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eastAsia="宋体"/>
          <w:b/>
          <w:sz w:val="48"/>
          <w:szCs w:val="48"/>
          <w:lang w:eastAsia="zh-CN"/>
        </w:rPr>
      </w:pPr>
      <w:r>
        <w:rPr>
          <w:rFonts w:hint="eastAsia" w:ascii="宋体" w:hAnsi="宋体"/>
          <w:b/>
          <w:sz w:val="48"/>
          <w:szCs w:val="48"/>
        </w:rPr>
        <w:t>招标文件</w:t>
      </w:r>
      <w:r>
        <w:rPr>
          <w:rFonts w:hint="eastAsia" w:ascii="宋体" w:hAnsi="宋体"/>
          <w:b/>
          <w:sz w:val="48"/>
          <w:szCs w:val="48"/>
          <w:lang w:eastAsia="zh-CN"/>
        </w:rPr>
        <w:t>附件</w:t>
      </w:r>
    </w:p>
    <w:p>
      <w:pPr>
        <w:tabs>
          <w:tab w:val="left" w:pos="720"/>
        </w:tabs>
        <w:spacing w:line="360" w:lineRule="auto"/>
        <w:rPr>
          <w:rFonts w:ascii="宋体" w:hAnsi="宋体"/>
          <w:b/>
          <w:sz w:val="48"/>
          <w:szCs w:val="48"/>
        </w:rPr>
      </w:pP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br w:type="page"/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（一）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、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1.投标费用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</w:t>
      </w:r>
      <w:r>
        <w:rPr>
          <w:rFonts w:hint="eastAsia" w:hAnsi="宋体" w:cs="Times New Roman"/>
          <w:sz w:val="24"/>
          <w:szCs w:val="24"/>
        </w:rPr>
        <w:t>.1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</w:t>
      </w:r>
      <w:r>
        <w:rPr>
          <w:rFonts w:hint="eastAsia" w:hAnsi="宋体" w:cs="Times New Roman"/>
          <w:sz w:val="24"/>
          <w:szCs w:val="24"/>
        </w:rPr>
        <w:t>.2</w:t>
      </w:r>
      <w:r>
        <w:rPr>
          <w:rFonts w:hint="eastAsia" w:hAnsi="宋体" w:cs="Times New Roman"/>
        </w:rPr>
        <w:t>本次招标向中标人收取中标服务</w:t>
      </w:r>
      <w:bookmarkStart w:id="0" w:name="_GoBack"/>
      <w:bookmarkEnd w:id="0"/>
      <w:r>
        <w:rPr>
          <w:rFonts w:hint="eastAsia" w:hAnsi="宋体" w:cs="Times New Roman"/>
        </w:rPr>
        <w:t>费，按差额定率累进法下浮</w:t>
      </w:r>
      <w:r>
        <w:rPr>
          <w:rFonts w:hint="eastAsia" w:hAnsi="宋体" w:cs="Times New Roman"/>
          <w:lang w:val="en-US" w:eastAsia="zh-CN"/>
        </w:rPr>
        <w:t>3</w:t>
      </w:r>
      <w:r>
        <w:rPr>
          <w:rFonts w:hint="eastAsia" w:hAnsi="宋体" w:cs="Times New Roman"/>
        </w:rPr>
        <w:t>0%计算，</w:t>
      </w:r>
      <w:r>
        <w:rPr>
          <w:rFonts w:hint="eastAsia" w:hAnsi="宋体"/>
        </w:rPr>
        <w:t>以</w:t>
      </w:r>
      <w:r>
        <w:rPr>
          <w:rFonts w:hint="eastAsia" w:hAnsi="宋体"/>
          <w:lang w:eastAsia="zh-CN"/>
        </w:rPr>
        <w:t>采购预算</w:t>
      </w:r>
      <w:r>
        <w:rPr>
          <w:rFonts w:hint="eastAsia" w:hAnsi="宋体"/>
        </w:rPr>
        <w:t>作为收费的计算依据。中标金额的各部分费率如下表，本项目类型为</w:t>
      </w:r>
      <w:r>
        <w:rPr>
          <w:rFonts w:hint="eastAsia" w:hAnsi="宋体"/>
          <w:b/>
          <w:u w:val="single"/>
        </w:rPr>
        <w:t>货物招标</w:t>
      </w:r>
      <w:r>
        <w:rPr>
          <w:rFonts w:hint="eastAsia" w:hAnsi="宋体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</w:p>
    <w:p>
      <w:pPr>
        <w:spacing w:before="25" w:after="25"/>
        <w:jc w:val="left"/>
        <w:outlineLvl w:val="0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/>
          <w:b/>
          <w:bCs/>
          <w:spacing w:val="10"/>
          <w:kern w:val="0"/>
          <w:sz w:val="28"/>
          <w:szCs w:val="28"/>
          <w:lang w:eastAsia="zh-CN"/>
        </w:rPr>
        <w:t>（二）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如需开具增值税专用发票，请于下方（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增值税专用发票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3562036"/>
    <w:rsid w:val="0C034D4E"/>
    <w:rsid w:val="1463329E"/>
    <w:rsid w:val="18A15A26"/>
    <w:rsid w:val="1FD13FAD"/>
    <w:rsid w:val="21F744E1"/>
    <w:rsid w:val="22D7310D"/>
    <w:rsid w:val="2AEC3A9A"/>
    <w:rsid w:val="2B897504"/>
    <w:rsid w:val="2E62727C"/>
    <w:rsid w:val="33266D7C"/>
    <w:rsid w:val="36B45BC1"/>
    <w:rsid w:val="3A5545A3"/>
    <w:rsid w:val="3AE97C8B"/>
    <w:rsid w:val="3E752247"/>
    <w:rsid w:val="462C40F0"/>
    <w:rsid w:val="6210382F"/>
    <w:rsid w:val="62FB51C1"/>
    <w:rsid w:val="641016BA"/>
    <w:rsid w:val="6804615C"/>
    <w:rsid w:val="68573B38"/>
    <w:rsid w:val="69CF101D"/>
    <w:rsid w:val="6D335655"/>
    <w:rsid w:val="6E651BA5"/>
    <w:rsid w:val="6F22151C"/>
    <w:rsid w:val="71143F97"/>
    <w:rsid w:val="72220964"/>
    <w:rsid w:val="741624E7"/>
    <w:rsid w:val="74850129"/>
    <w:rsid w:val="758332E9"/>
    <w:rsid w:val="787D22C7"/>
    <w:rsid w:val="7B0A596E"/>
    <w:rsid w:val="7C8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1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2025-08-07T07:25:25Z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F2B99E52E84643AF831D81BE7C5EE342</vt:lpwstr>
  </property>
</Properties>
</file>