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445101-2025-01687</w:t>
      </w:r>
    </w:p>
    <w:p>
      <w:pPr>
        <w:pStyle w:val="null3"/>
        <w:jc w:val="center"/>
        <w:outlineLvl w:val="3"/>
      </w:pPr>
      <w:r>
        <w:rPr>
          <w:sz w:val="24"/>
          <w:b/>
        </w:rPr>
        <w:t>采购项目编号：</w:t>
      </w:r>
      <w:r>
        <w:rPr>
          <w:sz w:val="24"/>
          <w:b/>
        </w:rPr>
        <w:t>0724-2531ST398127</w:t>
      </w:r>
    </w:p>
    <w:p>
      <w:pPr>
        <w:pStyle w:val="null3"/>
        <w:jc w:val="center"/>
        <w:outlineLvl w:val="3"/>
      </w:pPr>
      <w:r>
        <w:rPr>
          <w:sz w:val="24"/>
          <w:b/>
        </w:rPr>
        <w:t>项目名称：</w:t>
      </w:r>
      <w:r>
        <w:rPr>
          <w:sz w:val="24"/>
          <w:b/>
        </w:rPr>
        <w:t>潮州市中心医院腹腔镜系统等设备采购项目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潮州市中心医院腹腔镜系统等设备采购项目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潮州市中心医院腹腔镜系统等设备采购项目</w:t>
      </w:r>
    </w:p>
    <w:p>
      <w:pPr>
        <w:pStyle w:val="null3"/>
        <w:ind w:firstLine="480"/>
      </w:pPr>
      <w:r>
        <w:rPr/>
        <w:t>采购计划编号：</w:t>
      </w:r>
      <w:r>
        <w:rPr/>
        <w:t>445101-2025-01687</w:t>
      </w:r>
    </w:p>
    <w:p>
      <w:pPr>
        <w:pStyle w:val="null3"/>
        <w:ind w:firstLine="480"/>
      </w:pPr>
      <w:r>
        <w:rPr/>
        <w:t>采购项目编号：</w:t>
      </w:r>
      <w:r>
        <w:rPr/>
        <w:t>0724-2531ST398127</w:t>
      </w:r>
    </w:p>
    <w:p>
      <w:pPr>
        <w:pStyle w:val="null3"/>
        <w:ind w:firstLine="480"/>
      </w:pPr>
      <w:r>
        <w:rPr/>
        <w:t>采购方式：</w:t>
      </w:r>
      <w:r>
        <w:rPr/>
        <w:t>公开招标</w:t>
      </w:r>
    </w:p>
    <w:p>
      <w:pPr>
        <w:pStyle w:val="null3"/>
        <w:ind w:firstLine="480"/>
      </w:pPr>
      <w:r>
        <w:rPr/>
        <w:t>预算金额：</w:t>
      </w:r>
      <w:r>
        <w:rPr/>
        <w:t>9,800,000.00</w:t>
      </w:r>
      <w:r>
        <w:rPr/>
        <w:t>元</w:t>
      </w:r>
    </w:p>
    <w:p>
      <w:pPr>
        <w:pStyle w:val="null3"/>
        <w:outlineLvl w:val="3"/>
      </w:pPr>
      <w:r>
        <w:rPr>
          <w:sz w:val="24"/>
          <w:b/>
        </w:rPr>
        <w:t>2.项目内容及需求情况（采购项目技术规格、参数及要求）</w:t>
      </w:r>
    </w:p>
    <w:p>
      <w:pPr>
        <w:pStyle w:val="null3"/>
      </w:pPr>
      <w:r>
        <w:rPr/>
        <w:t>采购包1(3D腹腔镜系统（妇科、手术室）):</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3D腹腔镜系统（妇科、手术室）</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采购包2(3D腹腔镜系统（胸心外科、手术室）):</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3D腹腔镜系统（胸心外科、手术室）</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采购包3(耳鼻咽喉内镜系统):</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耳鼻咽喉内镜系统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采购包1（3D腹腔镜系统（妇科、手术室））：</w:t>
      </w:r>
      <w:r>
        <w:rPr/>
        <w:t>本项目不属于专门面向中小企业采购的项目</w:t>
      </w:r>
    </w:p>
    <w:p>
      <w:pPr>
        <w:pStyle w:val="null3"/>
        <w:jc w:val="left"/>
      </w:pPr>
      <w:r>
        <w:rPr/>
        <w:t>采购包2（3D腹腔镜系统（胸心外科、手术室））：</w:t>
      </w:r>
      <w:r>
        <w:rPr/>
        <w:t>本项目不属于专门面向中小企业采购的项目</w:t>
      </w:r>
    </w:p>
    <w:p>
      <w:pPr>
        <w:pStyle w:val="null3"/>
        <w:jc w:val="left"/>
      </w:pPr>
      <w:r>
        <w:rPr/>
        <w:t>采购包3（耳鼻咽喉内镜系统）：</w:t>
      </w:r>
      <w:r>
        <w:rPr/>
        <w:t>本项目不属于专门面向中小企业采购的项目</w:t>
      </w:r>
    </w:p>
    <w:p>
      <w:pPr>
        <w:pStyle w:val="null3"/>
        <w:outlineLvl w:val="3"/>
      </w:pPr>
      <w:r>
        <w:rPr>
          <w:sz w:val="24"/>
          <w:b/>
        </w:rPr>
        <w:t>3.本项目特定的资格要求：</w:t>
      </w:r>
    </w:p>
    <w:p>
      <w:pPr>
        <w:pStyle w:val="null3"/>
      </w:pPr>
      <w:r>
        <w:rPr/>
        <w:t>采购包1（3D腹腔镜系统（妇科、手术室））：</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采购包2（3D腹腔镜系统（胸心外科、手术室））：</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采购包3（耳鼻咽喉内镜系统）：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single"/>
          <w:left w:val="single"/>
          <w:bottom w:val="single"/>
          <w:right w:val="single"/>
          <w:insideH w:val="single"/>
          <w:insideV w:val="single"/>
        </w:tblBorders>
      </w:tblPr>
      <w:tblGrid>
        <w:gridCol w:w="753"/>
        <w:gridCol w:w="4601"/>
        <w:gridCol w:w="753"/>
        <w:gridCol w:w="2091"/>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color w:val="000000"/>
              </w:rPr>
              <w:t>包号</w:t>
            </w:r>
          </w:p>
        </w:tc>
        <w:tc>
          <w:tcPr>
            <w:tcW w:type="dxa" w:w="4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最高采购限价</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3D</w:t>
            </w:r>
            <w:r>
              <w:rPr>
                <w:sz w:val="21"/>
              </w:rPr>
              <w:t>腹腔镜系统（妇科、手术室）</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人民币390万元</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3D</w:t>
            </w:r>
            <w:r>
              <w:rPr>
                <w:sz w:val="21"/>
              </w:rPr>
              <w:t>腹腔镜系统（胸心外科、手术室）</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人民币390万元</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4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耳鼻咽喉内镜系统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人民币200万元</w:t>
            </w:r>
          </w:p>
        </w:tc>
      </w:tr>
    </w:tbl>
    <w:p>
      <w:pPr>
        <w:pStyle w:val="null3"/>
        <w:ind w:firstLine="420"/>
        <w:jc w:val="both"/>
      </w:pPr>
      <w:r>
        <w:rPr>
          <w:sz w:val="21"/>
          <w:color w:val="000000"/>
        </w:rPr>
        <w:t>详细技术规范请参阅招标文件中的用户需求书。投标人必须对所投包号的全部内容进行投标报价，如有缺漏或超出最高采购限价，将导致投标无效。</w:t>
      </w:r>
    </w:p>
    <w:p>
      <w:pPr>
        <w:pStyle w:val="null3"/>
        <w:ind w:firstLine="400"/>
      </w:pPr>
      <w:r>
        <w:rPr>
          <w:sz w:val="20"/>
        </w:rPr>
        <w:t>本项目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ind w:firstLine="420"/>
        <w:jc w:val="both"/>
      </w:pPr>
      <w:r>
        <w:rPr>
          <w:sz w:val="21"/>
          <w:color w:val="000000"/>
        </w:rPr>
        <w:t>5</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采购包1（3D腹腔镜系统（妇科、手术室））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3D腹腔镜系统（妇科、手术室）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3,900,000.00</w:t>
            </w:r>
          </w:p>
        </w:tc>
        <w:tc>
          <w:tcPr>
            <w:tcW w:type="dxa" w:w="831"/>
          </w:tcPr>
          <w:p>
            <w:pPr>
              <w:pStyle w:val="null3"/>
              <w:jc w:val="right"/>
            </w:pPr>
            <w:r>
              <w:rPr/>
              <w:t>3,900,000.00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3D腹腔镜系统（妇科、手术室）</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tc>
        <w:tc>
          <w:tcPr>
            <w:tcW w:type="dxa" w:w="415"/>
          </w:tcPr>
          <w:p>
            <w:pPr>
              <w:pStyle w:val="null3"/>
            </w:pPr>
            <w:r>
              <w:rPr/>
              <w:t>3</w:t>
            </w:r>
          </w:p>
        </w:tc>
        <w:tc>
          <w:tcPr>
            <w:tcW w:type="dxa" w:w="5814"/>
          </w:tcPr>
          <w:p>
            <w:pPr>
              <w:pStyle w:val="null3"/>
            </w:pPr>
            <w:r>
              <w:rPr/>
              <w:t>一、摄像主机</w:t>
            </w:r>
          </w:p>
        </w:tc>
      </w:tr>
      <w:tr>
        <w:tc>
          <w:tcPr>
            <w:tcW w:type="dxa" w:w="2076"/>
          </w:tcPr>
          <w:p/>
        </w:tc>
        <w:tc>
          <w:tcPr>
            <w:tcW w:type="dxa" w:w="415"/>
          </w:tcPr>
          <w:p>
            <w:pPr>
              <w:pStyle w:val="null3"/>
            </w:pPr>
            <w:r>
              <w:rPr/>
              <w:t>4</w:t>
            </w:r>
          </w:p>
        </w:tc>
        <w:tc>
          <w:tcPr>
            <w:tcW w:type="dxa" w:w="5814"/>
          </w:tcPr>
          <w:p>
            <w:pPr>
              <w:pStyle w:val="null3"/>
            </w:pPr>
            <w:r>
              <w:rPr/>
              <w:t>1.可处理3D和2D画面信号输出分辨率≥3840×2160；</w:t>
            </w:r>
          </w:p>
        </w:tc>
      </w:tr>
      <w:tr>
        <w:tc>
          <w:tcPr>
            <w:tcW w:type="dxa" w:w="2076"/>
          </w:tcPr>
          <w:p/>
        </w:tc>
        <w:tc>
          <w:tcPr>
            <w:tcW w:type="dxa" w:w="415"/>
          </w:tcPr>
          <w:p>
            <w:pPr>
              <w:pStyle w:val="null3"/>
            </w:pPr>
            <w:r>
              <w:rPr/>
              <w:t>5</w:t>
            </w:r>
          </w:p>
        </w:tc>
        <w:tc>
          <w:tcPr>
            <w:tcW w:type="dxa" w:w="5814"/>
          </w:tcPr>
          <w:p>
            <w:pPr>
              <w:pStyle w:val="null3"/>
            </w:pPr>
            <w:r>
              <w:rPr/>
              <w:t>2.图像色域范围BT.2020、BT.709；</w:t>
            </w:r>
          </w:p>
        </w:tc>
      </w:tr>
      <w:tr>
        <w:tc>
          <w:tcPr>
            <w:tcW w:type="dxa" w:w="2076"/>
          </w:tcPr>
          <w:p/>
        </w:tc>
        <w:tc>
          <w:tcPr>
            <w:tcW w:type="dxa" w:w="415"/>
          </w:tcPr>
          <w:p>
            <w:pPr>
              <w:pStyle w:val="null3"/>
            </w:pPr>
            <w:r>
              <w:rPr/>
              <w:t>6</w:t>
            </w:r>
          </w:p>
        </w:tc>
        <w:tc>
          <w:tcPr>
            <w:tcW w:type="dxa" w:w="5814"/>
          </w:tcPr>
          <w:p>
            <w:pPr>
              <w:pStyle w:val="null3"/>
            </w:pPr>
            <w:r>
              <w:rPr/>
              <w:t>3.集成图文工作站功能，可术中记录≥1920×1080全高清录像及≥1920×1080全高清图片；</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4.▲主机可升级设计，可兼容同品牌至少3种电子软镜，需包含电子输尿管镜、电子支气管镜、电子鼻咽喉镜。</w:t>
            </w:r>
          </w:p>
        </w:tc>
      </w:tr>
      <w:tr>
        <w:tc>
          <w:tcPr>
            <w:tcW w:type="dxa" w:w="2076"/>
          </w:tcPr>
          <w:p/>
        </w:tc>
        <w:tc>
          <w:tcPr>
            <w:tcW w:type="dxa" w:w="415"/>
          </w:tcPr>
          <w:p>
            <w:pPr>
              <w:pStyle w:val="null3"/>
            </w:pPr>
            <w:r>
              <w:rPr/>
              <w:t>8</w:t>
            </w:r>
          </w:p>
        </w:tc>
        <w:tc>
          <w:tcPr>
            <w:tcW w:type="dxa" w:w="5814"/>
          </w:tcPr>
          <w:p>
            <w:pPr>
              <w:pStyle w:val="null3"/>
            </w:pPr>
            <w:r>
              <w:rPr/>
              <w:t>5.除ICG染色外，具有≥2种光谱染色功能；</w:t>
            </w:r>
          </w:p>
        </w:tc>
      </w:tr>
      <w:tr>
        <w:tc>
          <w:tcPr>
            <w:tcW w:type="dxa" w:w="2076"/>
          </w:tcPr>
          <w:p/>
        </w:tc>
        <w:tc>
          <w:tcPr>
            <w:tcW w:type="dxa" w:w="415"/>
          </w:tcPr>
          <w:p>
            <w:pPr>
              <w:pStyle w:val="null3"/>
            </w:pPr>
            <w:r>
              <w:rPr/>
              <w:t>9</w:t>
            </w:r>
          </w:p>
        </w:tc>
        <w:tc>
          <w:tcPr>
            <w:tcW w:type="dxa" w:w="5814"/>
          </w:tcPr>
          <w:p>
            <w:pPr>
              <w:pStyle w:val="null3"/>
            </w:pPr>
            <w:r>
              <w:rPr/>
              <w:t>6.主机荧光及3D模式下输出信号的分辨率≥3840*2160；</w:t>
            </w:r>
          </w:p>
        </w:tc>
      </w:tr>
      <w:tr>
        <w:tc>
          <w:tcPr>
            <w:tcW w:type="dxa" w:w="2076"/>
          </w:tcPr>
          <w:p/>
        </w:tc>
        <w:tc>
          <w:tcPr>
            <w:tcW w:type="dxa" w:w="415"/>
          </w:tcPr>
          <w:p>
            <w:pPr>
              <w:pStyle w:val="null3"/>
            </w:pPr>
            <w:r>
              <w:rPr/>
              <w:t>10</w:t>
            </w:r>
          </w:p>
        </w:tc>
        <w:tc>
          <w:tcPr>
            <w:tcW w:type="dxa" w:w="5814"/>
          </w:tcPr>
          <w:p>
            <w:pPr>
              <w:pStyle w:val="null3"/>
            </w:pPr>
            <w:r>
              <w:rPr/>
              <w:t>7.可同时处理可见光波段（白光）及近红外波段；</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8.▲主机可处理3D及2D画面信号，可兼容3D4K荧光摄像头、4K荧光摄像头、4K摄像头等；</w:t>
            </w:r>
          </w:p>
        </w:tc>
      </w:tr>
      <w:tr>
        <w:tc>
          <w:tcPr>
            <w:tcW w:type="dxa" w:w="2076"/>
          </w:tcPr>
          <w:p/>
        </w:tc>
        <w:tc>
          <w:tcPr>
            <w:tcW w:type="dxa" w:w="415"/>
          </w:tcPr>
          <w:p>
            <w:pPr>
              <w:pStyle w:val="null3"/>
            </w:pPr>
            <w:r>
              <w:rPr/>
              <w:t>12</w:t>
            </w:r>
          </w:p>
        </w:tc>
        <w:tc>
          <w:tcPr>
            <w:tcW w:type="dxa" w:w="5814"/>
          </w:tcPr>
          <w:p>
            <w:pPr>
              <w:pStyle w:val="null3"/>
            </w:pPr>
            <w:r>
              <w:rPr/>
              <w:t>9.指针/网格:摄像头图像上显示一个指针或网格。向观察者展示操作区内的某一个特定点。可利用网格对监视器上显示的图像进行分区，方便教学；</w:t>
            </w:r>
          </w:p>
        </w:tc>
      </w:tr>
      <w:tr>
        <w:tc>
          <w:tcPr>
            <w:tcW w:type="dxa" w:w="2076"/>
          </w:tcPr>
          <w:p/>
        </w:tc>
        <w:tc>
          <w:tcPr>
            <w:tcW w:type="dxa" w:w="415"/>
          </w:tcPr>
          <w:p>
            <w:pPr>
              <w:pStyle w:val="null3"/>
            </w:pPr>
            <w:r>
              <w:rPr/>
              <w:t>13</w:t>
            </w:r>
          </w:p>
        </w:tc>
        <w:tc>
          <w:tcPr>
            <w:tcW w:type="dxa" w:w="5814"/>
          </w:tcPr>
          <w:p>
            <w:pPr>
              <w:pStyle w:val="null3"/>
            </w:pPr>
            <w:r>
              <w:rPr/>
              <w:t>10.主机可同时处理≥两路图像信号；</w:t>
            </w:r>
          </w:p>
        </w:tc>
      </w:tr>
      <w:tr>
        <w:tc>
          <w:tcPr>
            <w:tcW w:type="dxa" w:w="2076"/>
          </w:tcPr>
          <w:p/>
        </w:tc>
        <w:tc>
          <w:tcPr>
            <w:tcW w:type="dxa" w:w="415"/>
          </w:tcPr>
          <w:p>
            <w:pPr>
              <w:pStyle w:val="null3"/>
            </w:pPr>
            <w:r>
              <w:rPr/>
              <w:t>14</w:t>
            </w:r>
          </w:p>
        </w:tc>
        <w:tc>
          <w:tcPr>
            <w:tcW w:type="dxa" w:w="5814"/>
          </w:tcPr>
          <w:p>
            <w:pPr>
              <w:pStyle w:val="null3"/>
            </w:pPr>
            <w:r>
              <w:rPr/>
              <w:t>11.显影模式≥4 种，需包含绿色、蓝色、黑白荧光及彩色强度导航模式；</w:t>
            </w:r>
          </w:p>
        </w:tc>
      </w:tr>
      <w:tr>
        <w:tc>
          <w:tcPr>
            <w:tcW w:type="dxa" w:w="2076"/>
          </w:tcPr>
          <w:p/>
        </w:tc>
        <w:tc>
          <w:tcPr>
            <w:tcW w:type="dxa" w:w="415"/>
          </w:tcPr>
          <w:p>
            <w:pPr>
              <w:pStyle w:val="null3"/>
            </w:pPr>
            <w:r>
              <w:rPr/>
              <w:t>15</w:t>
            </w:r>
          </w:p>
        </w:tc>
        <w:tc>
          <w:tcPr>
            <w:tcW w:type="dxa" w:w="5814"/>
          </w:tcPr>
          <w:p>
            <w:pPr>
              <w:pStyle w:val="null3"/>
            </w:pPr>
            <w:r>
              <w:rPr/>
              <w:t>12.可实现单平台双镜联合，两幅不同内镜图像在同一显示器分屏显示；</w:t>
            </w:r>
          </w:p>
        </w:tc>
      </w:tr>
      <w:tr>
        <w:tc>
          <w:tcPr>
            <w:tcW w:type="dxa" w:w="2076"/>
          </w:tcPr>
          <w:p/>
        </w:tc>
        <w:tc>
          <w:tcPr>
            <w:tcW w:type="dxa" w:w="415"/>
          </w:tcPr>
          <w:p>
            <w:pPr>
              <w:pStyle w:val="null3"/>
            </w:pPr>
            <w:r>
              <w:rPr/>
              <w:t>16</w:t>
            </w:r>
          </w:p>
        </w:tc>
        <w:tc>
          <w:tcPr>
            <w:tcW w:type="dxa" w:w="5814"/>
          </w:tcPr>
          <w:p>
            <w:pPr>
              <w:pStyle w:val="null3"/>
            </w:pPr>
            <w:r>
              <w:rPr/>
              <w:t>13.可通过优化算法降低阴影干扰并确保一致的内窥镜图像亮度感知；</w:t>
            </w:r>
          </w:p>
        </w:tc>
      </w:tr>
      <w:tr>
        <w:tc>
          <w:tcPr>
            <w:tcW w:type="dxa" w:w="2076"/>
          </w:tcPr>
          <w:p/>
        </w:tc>
        <w:tc>
          <w:tcPr>
            <w:tcW w:type="dxa" w:w="415"/>
          </w:tcPr>
          <w:p>
            <w:pPr>
              <w:pStyle w:val="null3"/>
            </w:pPr>
            <w:r>
              <w:rPr/>
              <w:t>17</w:t>
            </w:r>
          </w:p>
        </w:tc>
        <w:tc>
          <w:tcPr>
            <w:tcW w:type="dxa" w:w="5814"/>
          </w:tcPr>
          <w:p>
            <w:pPr>
              <w:pStyle w:val="null3"/>
            </w:pPr>
            <w:r>
              <w:rPr/>
              <w:t>14.可通过对比增强改善对精细结构的感知，在红色区可保留初始颜色，同时改变色彩强度。</w:t>
            </w:r>
          </w:p>
        </w:tc>
      </w:tr>
      <w:tr>
        <w:tc>
          <w:tcPr>
            <w:tcW w:type="dxa" w:w="2076"/>
          </w:tcPr>
          <w:p/>
        </w:tc>
        <w:tc>
          <w:tcPr>
            <w:tcW w:type="dxa" w:w="415"/>
          </w:tcPr>
          <w:p>
            <w:pPr>
              <w:pStyle w:val="null3"/>
            </w:pPr>
            <w:r>
              <w:rPr/>
              <w:t>18</w:t>
            </w:r>
          </w:p>
        </w:tc>
        <w:tc>
          <w:tcPr>
            <w:tcW w:type="dxa" w:w="5814"/>
          </w:tcPr>
          <w:p>
            <w:pPr>
              <w:pStyle w:val="null3"/>
            </w:pPr>
            <w:r>
              <w:rPr/>
              <w:t>15.可基于色彩变换，生成有对比增强的假彩色图像。</w:t>
            </w:r>
          </w:p>
        </w:tc>
      </w:tr>
      <w:tr>
        <w:tc>
          <w:tcPr>
            <w:tcW w:type="dxa" w:w="2076"/>
          </w:tcPr>
          <w:p/>
        </w:tc>
        <w:tc>
          <w:tcPr>
            <w:tcW w:type="dxa" w:w="415"/>
          </w:tcPr>
          <w:p>
            <w:pPr>
              <w:pStyle w:val="null3"/>
            </w:pPr>
            <w:r>
              <w:rPr/>
              <w:t>19</w:t>
            </w:r>
          </w:p>
        </w:tc>
        <w:tc>
          <w:tcPr>
            <w:tcW w:type="dxa" w:w="5814"/>
          </w:tcPr>
          <w:p>
            <w:pPr>
              <w:pStyle w:val="null3"/>
            </w:pPr>
            <w:r>
              <w:rPr/>
              <w:t>16.可通过画中画功能实现≥4种同屏显示模式；</w:t>
            </w:r>
          </w:p>
        </w:tc>
      </w:tr>
      <w:tr>
        <w:tc>
          <w:tcPr>
            <w:tcW w:type="dxa" w:w="2076"/>
          </w:tcPr>
          <w:p/>
        </w:tc>
        <w:tc>
          <w:tcPr>
            <w:tcW w:type="dxa" w:w="415"/>
          </w:tcPr>
          <w:p>
            <w:pPr>
              <w:pStyle w:val="null3"/>
            </w:pPr>
            <w:r>
              <w:rPr/>
              <w:t>20</w:t>
            </w:r>
          </w:p>
        </w:tc>
        <w:tc>
          <w:tcPr>
            <w:tcW w:type="dxa" w:w="5814"/>
          </w:tcPr>
          <w:p>
            <w:pPr>
              <w:pStyle w:val="null3"/>
            </w:pPr>
            <w:r>
              <w:rPr/>
              <w:t>17.术野画面可通过摄像头调节亮度；</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18.▲可通过脚踏和摄像头实现荧光和白光模式的切换；</w:t>
            </w:r>
          </w:p>
        </w:tc>
      </w:tr>
      <w:tr>
        <w:tc>
          <w:tcPr>
            <w:tcW w:type="dxa" w:w="2076"/>
          </w:tcPr>
          <w:p/>
        </w:tc>
        <w:tc>
          <w:tcPr>
            <w:tcW w:type="dxa" w:w="415"/>
          </w:tcPr>
          <w:p>
            <w:pPr>
              <w:pStyle w:val="null3"/>
            </w:pPr>
            <w:r>
              <w:rPr/>
              <w:t>22</w:t>
            </w:r>
          </w:p>
        </w:tc>
        <w:tc>
          <w:tcPr>
            <w:tcW w:type="dxa" w:w="5814"/>
          </w:tcPr>
          <w:p>
            <w:pPr>
              <w:pStyle w:val="null3"/>
            </w:pPr>
            <w:r>
              <w:rPr/>
              <w:t>19.术野画面有≥2种翻转功能；</w:t>
            </w:r>
          </w:p>
        </w:tc>
      </w:tr>
      <w:tr>
        <w:tc>
          <w:tcPr>
            <w:tcW w:type="dxa" w:w="2076"/>
          </w:tcPr>
          <w:p/>
        </w:tc>
        <w:tc>
          <w:tcPr>
            <w:tcW w:type="dxa" w:w="415"/>
          </w:tcPr>
          <w:p>
            <w:pPr>
              <w:pStyle w:val="null3"/>
            </w:pPr>
            <w:r>
              <w:rPr/>
              <w:t>23</w:t>
            </w:r>
          </w:p>
        </w:tc>
        <w:tc>
          <w:tcPr>
            <w:tcW w:type="dxa" w:w="5814"/>
          </w:tcPr>
          <w:p>
            <w:pPr>
              <w:pStyle w:val="null3"/>
            </w:pPr>
            <w:r>
              <w:rPr/>
              <w:t>20.可通过摄像头操控手术设备，如气腹机，电子调光冷光源；</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21.▲主机机身自带具备≥4个USB接口，非外接拓展实现。</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22.▲主机机身自带≥1个DP 接口，非转换器实现。</w:t>
            </w:r>
          </w:p>
        </w:tc>
      </w:tr>
      <w:tr>
        <w:tc>
          <w:tcPr>
            <w:tcW w:type="dxa" w:w="2076"/>
          </w:tcPr>
          <w:p/>
        </w:tc>
        <w:tc>
          <w:tcPr>
            <w:tcW w:type="dxa" w:w="415"/>
          </w:tcPr>
          <w:p>
            <w:pPr>
              <w:pStyle w:val="null3"/>
            </w:pPr>
            <w:r>
              <w:rPr/>
              <w:t>26</w:t>
            </w:r>
          </w:p>
        </w:tc>
        <w:tc>
          <w:tcPr>
            <w:tcW w:type="dxa" w:w="5814"/>
          </w:tcPr>
          <w:p>
            <w:pPr>
              <w:pStyle w:val="null3"/>
            </w:pPr>
            <w:r>
              <w:rPr/>
              <w:t>23.输出端口：DP数字端口、12G/3G-SDI数字端口、DVI-D数字端口，非转换器实现。</w:t>
            </w:r>
          </w:p>
        </w:tc>
      </w:tr>
      <w:tr>
        <w:tc>
          <w:tcPr>
            <w:tcW w:type="dxa" w:w="2076"/>
          </w:tcPr>
          <w:p/>
        </w:tc>
        <w:tc>
          <w:tcPr>
            <w:tcW w:type="dxa" w:w="415"/>
          </w:tcPr>
          <w:p>
            <w:pPr>
              <w:pStyle w:val="null3"/>
            </w:pPr>
            <w:r>
              <w:rPr/>
              <w:t>27</w:t>
            </w:r>
          </w:p>
        </w:tc>
        <w:tc>
          <w:tcPr>
            <w:tcW w:type="dxa" w:w="5814"/>
          </w:tcPr>
          <w:p>
            <w:pPr>
              <w:pStyle w:val="null3"/>
            </w:pPr>
            <w:r>
              <w:rPr/>
              <w:t>24.电气安全：医用设备电气安全CF级别I类防护，可应用于心脏设备；</w:t>
            </w:r>
          </w:p>
        </w:tc>
      </w:tr>
      <w:tr>
        <w:tc>
          <w:tcPr>
            <w:tcW w:type="dxa" w:w="2076"/>
          </w:tcPr>
          <w:p/>
        </w:tc>
        <w:tc>
          <w:tcPr>
            <w:tcW w:type="dxa" w:w="415"/>
          </w:tcPr>
          <w:p>
            <w:pPr>
              <w:pStyle w:val="null3"/>
            </w:pPr>
            <w:r>
              <w:rPr/>
              <w:t>28</w:t>
            </w:r>
          </w:p>
        </w:tc>
        <w:tc>
          <w:tcPr>
            <w:tcW w:type="dxa" w:w="5814"/>
          </w:tcPr>
          <w:p>
            <w:pPr>
              <w:pStyle w:val="null3"/>
            </w:pPr>
            <w:r>
              <w:rPr/>
              <w:t>25.支持全数字化4K信号或1080P信号传输；</w:t>
            </w:r>
          </w:p>
        </w:tc>
      </w:tr>
      <w:tr>
        <w:tc>
          <w:tcPr>
            <w:tcW w:type="dxa" w:w="2076"/>
          </w:tcPr>
          <w:p/>
        </w:tc>
        <w:tc>
          <w:tcPr>
            <w:tcW w:type="dxa" w:w="415"/>
          </w:tcPr>
          <w:p>
            <w:pPr>
              <w:pStyle w:val="null3"/>
            </w:pPr>
            <w:r>
              <w:rPr/>
              <w:t>29</w:t>
            </w:r>
          </w:p>
        </w:tc>
        <w:tc>
          <w:tcPr>
            <w:tcW w:type="dxa" w:w="5814"/>
          </w:tcPr>
          <w:p>
            <w:pPr>
              <w:pStyle w:val="null3"/>
            </w:pPr>
            <w:r>
              <w:rPr/>
              <w:t>26.支持50Hz或60Hz输出；</w:t>
            </w:r>
          </w:p>
        </w:tc>
      </w:tr>
      <w:tr>
        <w:tc>
          <w:tcPr>
            <w:tcW w:type="dxa" w:w="2076"/>
          </w:tcPr>
          <w:p/>
        </w:tc>
        <w:tc>
          <w:tcPr>
            <w:tcW w:type="dxa" w:w="415"/>
          </w:tcPr>
          <w:p>
            <w:pPr>
              <w:pStyle w:val="null3"/>
            </w:pPr>
            <w:r>
              <w:rPr/>
              <w:t>30</w:t>
            </w:r>
          </w:p>
        </w:tc>
        <w:tc>
          <w:tcPr>
            <w:tcW w:type="dxa" w:w="5814"/>
          </w:tcPr>
          <w:p>
            <w:pPr>
              <w:pStyle w:val="null3"/>
            </w:pPr>
            <w:r>
              <w:rPr/>
              <w:t>27.可通过摄像头、键盘多种方式控制录像，拍照；</w:t>
            </w:r>
          </w:p>
        </w:tc>
      </w:tr>
      <w:tr>
        <w:tc>
          <w:tcPr>
            <w:tcW w:type="dxa" w:w="2076"/>
          </w:tcPr>
          <w:p/>
        </w:tc>
        <w:tc>
          <w:tcPr>
            <w:tcW w:type="dxa" w:w="415"/>
          </w:tcPr>
          <w:p>
            <w:pPr>
              <w:pStyle w:val="null3"/>
            </w:pPr>
            <w:r>
              <w:rPr/>
              <w:t>31</w:t>
            </w:r>
          </w:p>
        </w:tc>
        <w:tc>
          <w:tcPr>
            <w:tcW w:type="dxa" w:w="5814"/>
          </w:tcPr>
          <w:p>
            <w:pPr>
              <w:pStyle w:val="null3"/>
            </w:pPr>
            <w:r>
              <w:rPr/>
              <w:t>28.可进行用户个性化菜单编辑、存储、调用，预存术者常用参数；</w:t>
            </w:r>
          </w:p>
        </w:tc>
      </w:tr>
      <w:tr>
        <w:tc>
          <w:tcPr>
            <w:tcW w:type="dxa" w:w="2076"/>
          </w:tcPr>
          <w:p/>
        </w:tc>
        <w:tc>
          <w:tcPr>
            <w:tcW w:type="dxa" w:w="415"/>
          </w:tcPr>
          <w:p>
            <w:pPr>
              <w:pStyle w:val="null3"/>
            </w:pPr>
            <w:r>
              <w:rPr/>
              <w:t>32</w:t>
            </w:r>
          </w:p>
        </w:tc>
        <w:tc>
          <w:tcPr>
            <w:tcW w:type="dxa" w:w="5814"/>
          </w:tcPr>
          <w:p>
            <w:pPr>
              <w:pStyle w:val="null3"/>
            </w:pPr>
            <w:r>
              <w:rPr/>
              <w:t>29.智能化图形菜单，避免术野遮挡，直观易懂；</w:t>
            </w:r>
          </w:p>
        </w:tc>
      </w:tr>
      <w:tr>
        <w:tc>
          <w:tcPr>
            <w:tcW w:type="dxa" w:w="2076"/>
          </w:tcPr>
          <w:p/>
        </w:tc>
        <w:tc>
          <w:tcPr>
            <w:tcW w:type="dxa" w:w="415"/>
          </w:tcPr>
          <w:p>
            <w:pPr>
              <w:pStyle w:val="null3"/>
            </w:pPr>
            <w:r>
              <w:rPr/>
              <w:t>33</w:t>
            </w:r>
          </w:p>
        </w:tc>
        <w:tc>
          <w:tcPr>
            <w:tcW w:type="dxa" w:w="5814"/>
          </w:tcPr>
          <w:p>
            <w:pPr>
              <w:pStyle w:val="null3"/>
            </w:pPr>
            <w:r>
              <w:rPr/>
              <w:t>30.可实现连接打印机即时打印功能；显示打印机设置。可通过菜单更改每页图像数量和每页打印份数；</w:t>
            </w:r>
          </w:p>
        </w:tc>
      </w:tr>
      <w:tr>
        <w:tc>
          <w:tcPr>
            <w:tcW w:type="dxa" w:w="2076"/>
          </w:tcPr>
          <w:p/>
        </w:tc>
        <w:tc>
          <w:tcPr>
            <w:tcW w:type="dxa" w:w="415"/>
          </w:tcPr>
          <w:p>
            <w:pPr>
              <w:pStyle w:val="null3"/>
            </w:pPr>
            <w:r>
              <w:rPr/>
              <w:t>34</w:t>
            </w:r>
          </w:p>
        </w:tc>
        <w:tc>
          <w:tcPr>
            <w:tcW w:type="dxa" w:w="5814"/>
          </w:tcPr>
          <w:p>
            <w:pPr>
              <w:pStyle w:val="null3"/>
            </w:pPr>
            <w:r>
              <w:rPr/>
              <w:t>31.可预存患者信息；</w:t>
            </w:r>
          </w:p>
        </w:tc>
      </w:tr>
      <w:tr>
        <w:tc>
          <w:tcPr>
            <w:tcW w:type="dxa" w:w="2076"/>
          </w:tcPr>
          <w:p/>
        </w:tc>
        <w:tc>
          <w:tcPr>
            <w:tcW w:type="dxa" w:w="415"/>
          </w:tcPr>
          <w:p>
            <w:pPr>
              <w:pStyle w:val="null3"/>
            </w:pPr>
            <w:r>
              <w:rPr/>
              <w:t>35</w:t>
            </w:r>
          </w:p>
        </w:tc>
        <w:tc>
          <w:tcPr>
            <w:tcW w:type="dxa" w:w="5814"/>
          </w:tcPr>
          <w:p>
            <w:pPr>
              <w:pStyle w:val="null3"/>
            </w:pPr>
            <w:r>
              <w:rPr/>
              <w:t>32.主机可显示连接设备标志，具有故障报警提示功能；</w:t>
            </w:r>
          </w:p>
        </w:tc>
      </w:tr>
      <w:tr>
        <w:tc>
          <w:tcPr>
            <w:tcW w:type="dxa" w:w="2076"/>
          </w:tcPr>
          <w:p/>
        </w:tc>
        <w:tc>
          <w:tcPr>
            <w:tcW w:type="dxa" w:w="415"/>
          </w:tcPr>
          <w:p>
            <w:pPr>
              <w:pStyle w:val="null3"/>
            </w:pPr>
            <w:r>
              <w:rPr/>
              <w:t>36</w:t>
            </w:r>
          </w:p>
        </w:tc>
        <w:tc>
          <w:tcPr>
            <w:tcW w:type="dxa" w:w="5814"/>
          </w:tcPr>
          <w:p>
            <w:pPr>
              <w:pStyle w:val="null3"/>
            </w:pPr>
            <w:r>
              <w:rPr/>
              <w:t>33.可使用USB接口输出系统日志；</w:t>
            </w:r>
          </w:p>
        </w:tc>
      </w:tr>
      <w:tr>
        <w:tc>
          <w:tcPr>
            <w:tcW w:type="dxa" w:w="2076"/>
          </w:tcPr>
          <w:p/>
        </w:tc>
        <w:tc>
          <w:tcPr>
            <w:tcW w:type="dxa" w:w="415"/>
          </w:tcPr>
          <w:p>
            <w:pPr>
              <w:pStyle w:val="null3"/>
            </w:pPr>
            <w:r>
              <w:rPr/>
              <w:t>37</w:t>
            </w:r>
          </w:p>
        </w:tc>
        <w:tc>
          <w:tcPr>
            <w:tcW w:type="dxa" w:w="5814"/>
          </w:tcPr>
          <w:p>
            <w:pPr>
              <w:pStyle w:val="null3"/>
            </w:pPr>
            <w:r>
              <w:rPr/>
              <w:t>二、摄像头</w:t>
            </w:r>
          </w:p>
        </w:tc>
      </w:tr>
      <w:tr>
        <w:tc>
          <w:tcPr>
            <w:tcW w:type="dxa" w:w="2076"/>
          </w:tcPr>
          <w:p/>
        </w:tc>
        <w:tc>
          <w:tcPr>
            <w:tcW w:type="dxa" w:w="415"/>
          </w:tcPr>
          <w:p>
            <w:pPr>
              <w:pStyle w:val="null3"/>
            </w:pPr>
            <w:r>
              <w:rPr/>
              <w:t>38</w:t>
            </w:r>
          </w:p>
        </w:tc>
        <w:tc>
          <w:tcPr>
            <w:tcW w:type="dxa" w:w="5814"/>
          </w:tcPr>
          <w:p>
            <w:pPr>
              <w:pStyle w:val="null3"/>
            </w:pPr>
            <w:r>
              <w:rPr/>
              <w:t>1.采集像素：摄像头像素≥3840×2160；</w:t>
            </w:r>
          </w:p>
        </w:tc>
      </w:tr>
      <w:tr>
        <w:tc>
          <w:tcPr>
            <w:tcW w:type="dxa" w:w="2076"/>
          </w:tcPr>
          <w:p/>
        </w:tc>
        <w:tc>
          <w:tcPr>
            <w:tcW w:type="dxa" w:w="415"/>
          </w:tcPr>
          <w:p>
            <w:pPr>
              <w:pStyle w:val="null3"/>
            </w:pPr>
            <w:r>
              <w:rPr/>
              <w:t>39</w:t>
            </w:r>
          </w:p>
        </w:tc>
        <w:tc>
          <w:tcPr>
            <w:tcW w:type="dxa" w:w="5814"/>
          </w:tcPr>
          <w:p>
            <w:pPr>
              <w:pStyle w:val="null3"/>
            </w:pPr>
            <w:r>
              <w:rPr/>
              <w:t>2.摄像头重量≤300g；</w:t>
            </w:r>
          </w:p>
        </w:tc>
      </w:tr>
      <w:tr>
        <w:tc>
          <w:tcPr>
            <w:tcW w:type="dxa" w:w="2076"/>
          </w:tcPr>
          <w:p/>
        </w:tc>
        <w:tc>
          <w:tcPr>
            <w:tcW w:type="dxa" w:w="415"/>
          </w:tcPr>
          <w:p>
            <w:pPr>
              <w:pStyle w:val="null3"/>
            </w:pPr>
            <w:r>
              <w:rPr/>
              <w:t>40</w:t>
            </w:r>
          </w:p>
        </w:tc>
        <w:tc>
          <w:tcPr>
            <w:tcW w:type="dxa" w:w="5814"/>
          </w:tcPr>
          <w:p>
            <w:pPr>
              <w:pStyle w:val="null3"/>
            </w:pPr>
            <w:r>
              <w:rPr/>
              <w:t>3.可同时采集可见光波段及近红外波段；</w:t>
            </w:r>
          </w:p>
        </w:tc>
      </w:tr>
      <w:tr>
        <w:tc>
          <w:tcPr>
            <w:tcW w:type="dxa" w:w="2076"/>
          </w:tcPr>
          <w:p/>
        </w:tc>
        <w:tc>
          <w:tcPr>
            <w:tcW w:type="dxa" w:w="415"/>
          </w:tcPr>
          <w:p>
            <w:pPr>
              <w:pStyle w:val="null3"/>
            </w:pPr>
            <w:r>
              <w:rPr/>
              <w:t>41</w:t>
            </w:r>
          </w:p>
        </w:tc>
        <w:tc>
          <w:tcPr>
            <w:tcW w:type="dxa" w:w="5814"/>
          </w:tcPr>
          <w:p>
            <w:pPr>
              <w:pStyle w:val="null3"/>
            </w:pPr>
            <w:r>
              <w:rPr/>
              <w:t>4.存在≥五种显影模式；</w:t>
            </w:r>
          </w:p>
        </w:tc>
      </w:tr>
      <w:tr>
        <w:tc>
          <w:tcPr>
            <w:tcW w:type="dxa" w:w="2076"/>
          </w:tcPr>
          <w:p/>
        </w:tc>
        <w:tc>
          <w:tcPr>
            <w:tcW w:type="dxa" w:w="415"/>
          </w:tcPr>
          <w:p>
            <w:pPr>
              <w:pStyle w:val="null3"/>
            </w:pPr>
            <w:r>
              <w:rPr/>
              <w:t>42</w:t>
            </w:r>
          </w:p>
        </w:tc>
        <w:tc>
          <w:tcPr>
            <w:tcW w:type="dxa" w:w="5814"/>
          </w:tcPr>
          <w:p>
            <w:pPr>
              <w:pStyle w:val="null3"/>
            </w:pPr>
            <w:r>
              <w:rPr/>
              <w:t>5.可实现通过摄像头按键控制气腹机，冷光源；</w:t>
            </w:r>
          </w:p>
        </w:tc>
      </w:tr>
      <w:tr>
        <w:tc>
          <w:tcPr>
            <w:tcW w:type="dxa" w:w="2076"/>
          </w:tcPr>
          <w:p/>
        </w:tc>
        <w:tc>
          <w:tcPr>
            <w:tcW w:type="dxa" w:w="415"/>
          </w:tcPr>
          <w:p>
            <w:pPr>
              <w:pStyle w:val="null3"/>
            </w:pPr>
            <w:r>
              <w:rPr/>
              <w:t>43</w:t>
            </w:r>
          </w:p>
        </w:tc>
        <w:tc>
          <w:tcPr>
            <w:tcW w:type="dxa" w:w="5814"/>
          </w:tcPr>
          <w:p>
            <w:pPr>
              <w:pStyle w:val="null3"/>
            </w:pPr>
            <w:r>
              <w:rPr/>
              <w:t>6.摄像头可设置≥4种快捷键，可预设功能至少包括术野录像、拍照、打印、调节白平衡；</w:t>
            </w:r>
          </w:p>
        </w:tc>
      </w:tr>
      <w:tr>
        <w:tc>
          <w:tcPr>
            <w:tcW w:type="dxa" w:w="2076"/>
          </w:tcPr>
          <w:p/>
        </w:tc>
        <w:tc>
          <w:tcPr>
            <w:tcW w:type="dxa" w:w="415"/>
          </w:tcPr>
          <w:p>
            <w:pPr>
              <w:pStyle w:val="null3"/>
            </w:pPr>
            <w:r>
              <w:rPr/>
              <w:t>44</w:t>
            </w:r>
          </w:p>
        </w:tc>
        <w:tc>
          <w:tcPr>
            <w:tcW w:type="dxa" w:w="5814"/>
          </w:tcPr>
          <w:p>
            <w:pPr>
              <w:pStyle w:val="null3"/>
            </w:pPr>
            <w:r>
              <w:rPr/>
              <w:t>7.术野画面放大功能，具备≥3级可调；</w:t>
            </w:r>
          </w:p>
        </w:tc>
      </w:tr>
      <w:tr>
        <w:tc>
          <w:tcPr>
            <w:tcW w:type="dxa" w:w="2076"/>
          </w:tcPr>
          <w:p/>
        </w:tc>
        <w:tc>
          <w:tcPr>
            <w:tcW w:type="dxa" w:w="415"/>
          </w:tcPr>
          <w:p>
            <w:pPr>
              <w:pStyle w:val="null3"/>
            </w:pPr>
            <w:r>
              <w:rPr/>
              <w:t>45</w:t>
            </w:r>
          </w:p>
        </w:tc>
        <w:tc>
          <w:tcPr>
            <w:tcW w:type="dxa" w:w="5814"/>
          </w:tcPr>
          <w:p>
            <w:pPr>
              <w:pStyle w:val="null3"/>
            </w:pPr>
            <w:r>
              <w:rPr/>
              <w:t>8.电气安全：医用设备电气安全CF-1类，可应用于心脏设备；</w:t>
            </w:r>
          </w:p>
        </w:tc>
      </w:tr>
      <w:tr>
        <w:tc>
          <w:tcPr>
            <w:tcW w:type="dxa" w:w="2076"/>
          </w:tcPr>
          <w:p/>
        </w:tc>
        <w:tc>
          <w:tcPr>
            <w:tcW w:type="dxa" w:w="415"/>
          </w:tcPr>
          <w:p>
            <w:pPr>
              <w:pStyle w:val="null3"/>
            </w:pPr>
            <w:r>
              <w:rPr/>
              <w:t>46</w:t>
            </w:r>
          </w:p>
        </w:tc>
        <w:tc>
          <w:tcPr>
            <w:tcW w:type="dxa" w:w="5814"/>
          </w:tcPr>
          <w:p>
            <w:pPr>
              <w:pStyle w:val="null3"/>
            </w:pPr>
            <w:r>
              <w:rPr/>
              <w:t>三、3D4K近红外一体镜</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1.▲视向角30°,视场角≥80°，重量≤420g，工作长度≤320mm；</w:t>
            </w:r>
          </w:p>
        </w:tc>
      </w:tr>
      <w:tr>
        <w:tc>
          <w:tcPr>
            <w:tcW w:type="dxa" w:w="2076"/>
          </w:tcPr>
          <w:p/>
        </w:tc>
        <w:tc>
          <w:tcPr>
            <w:tcW w:type="dxa" w:w="415"/>
          </w:tcPr>
          <w:p>
            <w:pPr>
              <w:pStyle w:val="null3"/>
            </w:pPr>
            <w:r>
              <w:rPr/>
              <w:t>48</w:t>
            </w:r>
          </w:p>
        </w:tc>
        <w:tc>
          <w:tcPr>
            <w:tcW w:type="dxa" w:w="5814"/>
          </w:tcPr>
          <w:p>
            <w:pPr>
              <w:pStyle w:val="null3"/>
            </w:pPr>
            <w:r>
              <w:rPr/>
              <w:t>2.采集像素：电子镜像素为≥3840×2160，双路4K采集；</w:t>
            </w:r>
          </w:p>
        </w:tc>
      </w:tr>
      <w:tr>
        <w:tc>
          <w:tcPr>
            <w:tcW w:type="dxa" w:w="2076"/>
          </w:tcPr>
          <w:p/>
        </w:tc>
        <w:tc>
          <w:tcPr>
            <w:tcW w:type="dxa" w:w="415"/>
          </w:tcPr>
          <w:p>
            <w:pPr>
              <w:pStyle w:val="null3"/>
            </w:pPr>
            <w:r>
              <w:rPr/>
              <w:t>49</w:t>
            </w:r>
          </w:p>
        </w:tc>
        <w:tc>
          <w:tcPr>
            <w:tcW w:type="dxa" w:w="5814"/>
          </w:tcPr>
          <w:p>
            <w:pPr>
              <w:pStyle w:val="null3"/>
            </w:pPr>
            <w:r>
              <w:rPr/>
              <w:t>3.电子镜整体均可以进行预真空高温高压灭菌；</w:t>
            </w:r>
          </w:p>
        </w:tc>
      </w:tr>
      <w:tr>
        <w:tc>
          <w:tcPr>
            <w:tcW w:type="dxa" w:w="2076"/>
          </w:tcPr>
          <w:p/>
        </w:tc>
        <w:tc>
          <w:tcPr>
            <w:tcW w:type="dxa" w:w="415"/>
          </w:tcPr>
          <w:p>
            <w:pPr>
              <w:pStyle w:val="null3"/>
            </w:pPr>
            <w:r>
              <w:rPr/>
              <w:t>50</w:t>
            </w:r>
          </w:p>
        </w:tc>
        <w:tc>
          <w:tcPr>
            <w:tcW w:type="dxa" w:w="5814"/>
          </w:tcPr>
          <w:p>
            <w:pPr>
              <w:pStyle w:val="null3"/>
            </w:pPr>
            <w:r>
              <w:rPr/>
              <w:t>4.存在≥五种显影模式；</w:t>
            </w:r>
          </w:p>
        </w:tc>
      </w:tr>
      <w:tr>
        <w:tc>
          <w:tcPr>
            <w:tcW w:type="dxa" w:w="2076"/>
          </w:tcPr>
          <w:p/>
        </w:tc>
        <w:tc>
          <w:tcPr>
            <w:tcW w:type="dxa" w:w="415"/>
          </w:tcPr>
          <w:p>
            <w:pPr>
              <w:pStyle w:val="null3"/>
            </w:pPr>
            <w:r>
              <w:rPr/>
              <w:t>51</w:t>
            </w:r>
          </w:p>
        </w:tc>
        <w:tc>
          <w:tcPr>
            <w:tcW w:type="dxa" w:w="5814"/>
          </w:tcPr>
          <w:p>
            <w:pPr>
              <w:pStyle w:val="null3"/>
            </w:pPr>
            <w:r>
              <w:rPr/>
              <w:t>5.术野画面≥7级电子放大功能；</w:t>
            </w:r>
          </w:p>
        </w:tc>
      </w:tr>
      <w:tr>
        <w:tc>
          <w:tcPr>
            <w:tcW w:type="dxa" w:w="2076"/>
          </w:tcPr>
          <w:p/>
        </w:tc>
        <w:tc>
          <w:tcPr>
            <w:tcW w:type="dxa" w:w="415"/>
          </w:tcPr>
          <w:p>
            <w:pPr>
              <w:pStyle w:val="null3"/>
            </w:pPr>
            <w:r>
              <w:rPr/>
              <w:t>52</w:t>
            </w:r>
          </w:p>
        </w:tc>
        <w:tc>
          <w:tcPr>
            <w:tcW w:type="dxa" w:w="5814"/>
          </w:tcPr>
          <w:p>
            <w:pPr>
              <w:pStyle w:val="null3"/>
            </w:pPr>
            <w:r>
              <w:rPr/>
              <w:t>6.具有防雾功能，有效防止镜面起雾；</w:t>
            </w:r>
          </w:p>
        </w:tc>
      </w:tr>
      <w:tr>
        <w:tc>
          <w:tcPr>
            <w:tcW w:type="dxa" w:w="2076"/>
          </w:tcPr>
          <w:p/>
        </w:tc>
        <w:tc>
          <w:tcPr>
            <w:tcW w:type="dxa" w:w="415"/>
          </w:tcPr>
          <w:p>
            <w:pPr>
              <w:pStyle w:val="null3"/>
            </w:pPr>
            <w:r>
              <w:rPr/>
              <w:t>53</w:t>
            </w:r>
          </w:p>
        </w:tc>
        <w:tc>
          <w:tcPr>
            <w:tcW w:type="dxa" w:w="5814"/>
          </w:tcPr>
          <w:p>
            <w:pPr>
              <w:pStyle w:val="null3"/>
            </w:pPr>
            <w:r>
              <w:rPr/>
              <w:t>7.可实现通过摄像头按键控制气腹机，冷光源；</w:t>
            </w:r>
          </w:p>
        </w:tc>
      </w:tr>
      <w:tr>
        <w:tc>
          <w:tcPr>
            <w:tcW w:type="dxa" w:w="2076"/>
          </w:tcPr>
          <w:p/>
        </w:tc>
        <w:tc>
          <w:tcPr>
            <w:tcW w:type="dxa" w:w="415"/>
          </w:tcPr>
          <w:p>
            <w:pPr>
              <w:pStyle w:val="null3"/>
            </w:pPr>
            <w:r>
              <w:rPr/>
              <w:t>54</w:t>
            </w:r>
          </w:p>
        </w:tc>
        <w:tc>
          <w:tcPr>
            <w:tcW w:type="dxa" w:w="5814"/>
          </w:tcPr>
          <w:p>
            <w:pPr>
              <w:pStyle w:val="null3"/>
            </w:pPr>
            <w:r>
              <w:rPr/>
              <w:t>8.摄像头≤3个按键，可设置不少于4种快捷键，可预设功能至少包括术野录像、拍照、打印、调节白平衡等；</w:t>
            </w:r>
          </w:p>
        </w:tc>
      </w:tr>
      <w:tr>
        <w:tc>
          <w:tcPr>
            <w:tcW w:type="dxa" w:w="2076"/>
          </w:tcPr>
          <w:p/>
        </w:tc>
        <w:tc>
          <w:tcPr>
            <w:tcW w:type="dxa" w:w="415"/>
          </w:tcPr>
          <w:p>
            <w:pPr>
              <w:pStyle w:val="null3"/>
            </w:pPr>
            <w:r>
              <w:rPr/>
              <w:t>55</w:t>
            </w:r>
          </w:p>
        </w:tc>
        <w:tc>
          <w:tcPr>
            <w:tcW w:type="dxa" w:w="5814"/>
          </w:tcPr>
          <w:p>
            <w:pPr>
              <w:pStyle w:val="null3"/>
            </w:pPr>
            <w:r>
              <w:rPr/>
              <w:t>9.电气安全：医用设备电气安全CF级别I类防护，可应用于心脏设备；</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10.▲3D/2D旋转模式，可360°旋转，具备180°自动翻转功能，支持自动水平校准；</w:t>
            </w:r>
          </w:p>
        </w:tc>
      </w:tr>
      <w:tr>
        <w:tc>
          <w:tcPr>
            <w:tcW w:type="dxa" w:w="2076"/>
          </w:tcPr>
          <w:p/>
        </w:tc>
        <w:tc>
          <w:tcPr>
            <w:tcW w:type="dxa" w:w="415"/>
          </w:tcPr>
          <w:p>
            <w:pPr>
              <w:pStyle w:val="null3"/>
            </w:pPr>
            <w:r>
              <w:rPr/>
              <w:t>57</w:t>
            </w:r>
          </w:p>
        </w:tc>
        <w:tc>
          <w:tcPr>
            <w:tcW w:type="dxa" w:w="5814"/>
          </w:tcPr>
          <w:p>
            <w:pPr>
              <w:pStyle w:val="null3"/>
            </w:pPr>
            <w:r>
              <w:rPr/>
              <w:t>四、医用监视器</w:t>
            </w:r>
          </w:p>
        </w:tc>
      </w:tr>
      <w:tr>
        <w:tc>
          <w:tcPr>
            <w:tcW w:type="dxa" w:w="2076"/>
          </w:tcPr>
          <w:p/>
        </w:tc>
        <w:tc>
          <w:tcPr>
            <w:tcW w:type="dxa" w:w="415"/>
          </w:tcPr>
          <w:p>
            <w:pPr>
              <w:pStyle w:val="null3"/>
            </w:pPr>
            <w:r>
              <w:rPr/>
              <w:t>58</w:t>
            </w:r>
          </w:p>
        </w:tc>
        <w:tc>
          <w:tcPr>
            <w:tcW w:type="dxa" w:w="5814"/>
          </w:tcPr>
          <w:p>
            <w:pPr>
              <w:pStyle w:val="null3"/>
            </w:pPr>
            <w:r>
              <w:rPr/>
              <w:t>1.医用级别≥32寸3D4K监视器；</w:t>
            </w:r>
          </w:p>
        </w:tc>
      </w:tr>
      <w:tr>
        <w:tc>
          <w:tcPr>
            <w:tcW w:type="dxa" w:w="2076"/>
          </w:tcPr>
          <w:p/>
        </w:tc>
        <w:tc>
          <w:tcPr>
            <w:tcW w:type="dxa" w:w="415"/>
          </w:tcPr>
          <w:p>
            <w:pPr>
              <w:pStyle w:val="null3"/>
            </w:pPr>
            <w:r>
              <w:rPr/>
              <w:t>59</w:t>
            </w:r>
          </w:p>
        </w:tc>
        <w:tc>
          <w:tcPr>
            <w:tcW w:type="dxa" w:w="5814"/>
          </w:tcPr>
          <w:p>
            <w:pPr>
              <w:pStyle w:val="null3"/>
            </w:pPr>
            <w:r>
              <w:rPr/>
              <w:t>2.分辨率≥3840×2160，色域达BT.2020；</w:t>
            </w:r>
          </w:p>
        </w:tc>
      </w:tr>
      <w:tr>
        <w:tc>
          <w:tcPr>
            <w:tcW w:type="dxa" w:w="2076"/>
          </w:tcPr>
          <w:p/>
        </w:tc>
        <w:tc>
          <w:tcPr>
            <w:tcW w:type="dxa" w:w="415"/>
          </w:tcPr>
          <w:p>
            <w:pPr>
              <w:pStyle w:val="null3"/>
            </w:pPr>
            <w:r>
              <w:rPr/>
              <w:t>60</w:t>
            </w:r>
          </w:p>
        </w:tc>
        <w:tc>
          <w:tcPr>
            <w:tcW w:type="dxa" w:w="5814"/>
          </w:tcPr>
          <w:p>
            <w:pPr>
              <w:pStyle w:val="null3"/>
            </w:pPr>
            <w:r>
              <w:rPr/>
              <w:t>3.具有DP、12G-SDI等多种4K信号接口；</w:t>
            </w:r>
          </w:p>
        </w:tc>
      </w:tr>
      <w:tr>
        <w:tc>
          <w:tcPr>
            <w:tcW w:type="dxa" w:w="2076"/>
          </w:tcPr>
          <w:p/>
        </w:tc>
        <w:tc>
          <w:tcPr>
            <w:tcW w:type="dxa" w:w="415"/>
          </w:tcPr>
          <w:p>
            <w:pPr>
              <w:pStyle w:val="null3"/>
            </w:pPr>
            <w:r>
              <w:rPr/>
              <w:t>61</w:t>
            </w:r>
          </w:p>
        </w:tc>
        <w:tc>
          <w:tcPr>
            <w:tcW w:type="dxa" w:w="5814"/>
          </w:tcPr>
          <w:p>
            <w:pPr>
              <w:pStyle w:val="null3"/>
            </w:pPr>
            <w:r>
              <w:rPr/>
              <w:t>4.与摄像主机为同一品牌；</w:t>
            </w:r>
          </w:p>
        </w:tc>
      </w:tr>
      <w:tr>
        <w:tc>
          <w:tcPr>
            <w:tcW w:type="dxa" w:w="2076"/>
          </w:tcPr>
          <w:p/>
        </w:tc>
        <w:tc>
          <w:tcPr>
            <w:tcW w:type="dxa" w:w="415"/>
          </w:tcPr>
          <w:p>
            <w:pPr>
              <w:pStyle w:val="null3"/>
            </w:pPr>
            <w:r>
              <w:rPr/>
              <w:t>62</w:t>
            </w:r>
          </w:p>
        </w:tc>
        <w:tc>
          <w:tcPr>
            <w:tcW w:type="dxa" w:w="5814"/>
          </w:tcPr>
          <w:p>
            <w:pPr>
              <w:pStyle w:val="null3"/>
            </w:pPr>
            <w:r>
              <w:rPr/>
              <w:t>五、医用内窥镜冷光源</w:t>
            </w:r>
          </w:p>
        </w:tc>
      </w:tr>
      <w:tr>
        <w:tc>
          <w:tcPr>
            <w:tcW w:type="dxa" w:w="2076"/>
          </w:tcPr>
          <w:p/>
        </w:tc>
        <w:tc>
          <w:tcPr>
            <w:tcW w:type="dxa" w:w="415"/>
          </w:tcPr>
          <w:p>
            <w:pPr>
              <w:pStyle w:val="null3"/>
            </w:pPr>
            <w:r>
              <w:rPr/>
              <w:t>63</w:t>
            </w:r>
          </w:p>
        </w:tc>
        <w:tc>
          <w:tcPr>
            <w:tcW w:type="dxa" w:w="5814"/>
          </w:tcPr>
          <w:p>
            <w:pPr>
              <w:pStyle w:val="null3"/>
            </w:pPr>
            <w:r>
              <w:rPr/>
              <w:t>1.光源为独立设备，不与主机为同一台设备，触摸屏显示；</w:t>
            </w:r>
          </w:p>
        </w:tc>
      </w:tr>
      <w:tr>
        <w:tc>
          <w:tcPr>
            <w:tcW w:type="dxa" w:w="2076"/>
          </w:tcPr>
          <w:p/>
        </w:tc>
        <w:tc>
          <w:tcPr>
            <w:tcW w:type="dxa" w:w="415"/>
          </w:tcPr>
          <w:p>
            <w:pPr>
              <w:pStyle w:val="null3"/>
            </w:pPr>
            <w:r>
              <w:rPr/>
              <w:t>64</w:t>
            </w:r>
          </w:p>
        </w:tc>
        <w:tc>
          <w:tcPr>
            <w:tcW w:type="dxa" w:w="5814"/>
          </w:tcPr>
          <w:p>
            <w:pPr>
              <w:pStyle w:val="null3"/>
            </w:pPr>
            <w:r>
              <w:rPr/>
              <w:t>2.色温≤5700K，灯泡寿命≥30000小时；</w:t>
            </w:r>
          </w:p>
        </w:tc>
      </w:tr>
      <w:tr>
        <w:tc>
          <w:tcPr>
            <w:tcW w:type="dxa" w:w="2076"/>
          </w:tcPr>
          <w:p/>
        </w:tc>
        <w:tc>
          <w:tcPr>
            <w:tcW w:type="dxa" w:w="415"/>
          </w:tcPr>
          <w:p>
            <w:pPr>
              <w:pStyle w:val="null3"/>
            </w:pPr>
            <w:r>
              <w:rPr/>
              <w:t>65</w:t>
            </w:r>
          </w:p>
        </w:tc>
        <w:tc>
          <w:tcPr>
            <w:tcW w:type="dxa" w:w="5814"/>
          </w:tcPr>
          <w:p>
            <w:pPr>
              <w:pStyle w:val="null3"/>
            </w:pPr>
            <w:r>
              <w:rPr/>
              <w:t>3.可自动调节光源亮度；</w:t>
            </w:r>
          </w:p>
        </w:tc>
      </w:tr>
      <w:tr>
        <w:tc>
          <w:tcPr>
            <w:tcW w:type="dxa" w:w="2076"/>
          </w:tcPr>
          <w:p/>
        </w:tc>
        <w:tc>
          <w:tcPr>
            <w:tcW w:type="dxa" w:w="415"/>
          </w:tcPr>
          <w:p>
            <w:pPr>
              <w:pStyle w:val="null3"/>
            </w:pPr>
            <w:r>
              <w:rPr/>
              <w:t>66</w:t>
            </w:r>
          </w:p>
        </w:tc>
        <w:tc>
          <w:tcPr>
            <w:tcW w:type="dxa" w:w="5814"/>
          </w:tcPr>
          <w:p>
            <w:pPr>
              <w:pStyle w:val="null3"/>
            </w:pPr>
            <w:r>
              <w:rPr/>
              <w:t>4.持续输出恒定的光强度；</w:t>
            </w:r>
          </w:p>
        </w:tc>
      </w:tr>
      <w:tr>
        <w:tc>
          <w:tcPr>
            <w:tcW w:type="dxa" w:w="2076"/>
          </w:tcPr>
          <w:p/>
        </w:tc>
        <w:tc>
          <w:tcPr>
            <w:tcW w:type="dxa" w:w="415"/>
          </w:tcPr>
          <w:p>
            <w:pPr>
              <w:pStyle w:val="null3"/>
            </w:pPr>
            <w:r>
              <w:rPr/>
              <w:t>67</w:t>
            </w:r>
          </w:p>
        </w:tc>
        <w:tc>
          <w:tcPr>
            <w:tcW w:type="dxa" w:w="5814"/>
          </w:tcPr>
          <w:p>
            <w:pPr>
              <w:pStyle w:val="null3"/>
            </w:pPr>
            <w:r>
              <w:rPr/>
              <w:t>5.安全等级：CF级，可直接用于心脏手术；</w:t>
            </w:r>
          </w:p>
        </w:tc>
      </w:tr>
      <w:tr>
        <w:tc>
          <w:tcPr>
            <w:tcW w:type="dxa" w:w="2076"/>
          </w:tcPr>
          <w:p/>
        </w:tc>
        <w:tc>
          <w:tcPr>
            <w:tcW w:type="dxa" w:w="415"/>
          </w:tcPr>
          <w:p>
            <w:pPr>
              <w:pStyle w:val="null3"/>
            </w:pPr>
            <w:r>
              <w:rPr/>
              <w:t>68</w:t>
            </w:r>
          </w:p>
        </w:tc>
        <w:tc>
          <w:tcPr>
            <w:tcW w:type="dxa" w:w="5814"/>
          </w:tcPr>
          <w:p>
            <w:pPr>
              <w:pStyle w:val="null3"/>
            </w:pPr>
            <w:r>
              <w:rPr/>
              <w:t>6.配置与光源联动脚踏，脚踏可实现白光与荧光切换的功能，与主机同一品牌；</w:t>
            </w:r>
          </w:p>
        </w:tc>
      </w:tr>
      <w:tr>
        <w:tc>
          <w:tcPr>
            <w:tcW w:type="dxa" w:w="2076"/>
          </w:tcPr>
          <w:p/>
        </w:tc>
        <w:tc>
          <w:tcPr>
            <w:tcW w:type="dxa" w:w="415"/>
          </w:tcPr>
          <w:p>
            <w:pPr>
              <w:pStyle w:val="null3"/>
            </w:pPr>
            <w:r>
              <w:rPr/>
              <w:t>69</w:t>
            </w:r>
          </w:p>
        </w:tc>
        <w:tc>
          <w:tcPr>
            <w:tcW w:type="dxa" w:w="5814"/>
          </w:tcPr>
          <w:p>
            <w:pPr>
              <w:pStyle w:val="null3"/>
            </w:pPr>
            <w:r>
              <w:rPr/>
              <w:t>六、气腹机：一套</w:t>
            </w:r>
          </w:p>
        </w:tc>
      </w:tr>
      <w:tr>
        <w:tc>
          <w:tcPr>
            <w:tcW w:type="dxa" w:w="2076"/>
          </w:tcPr>
          <w:p/>
        </w:tc>
        <w:tc>
          <w:tcPr>
            <w:tcW w:type="dxa" w:w="415"/>
          </w:tcPr>
          <w:p>
            <w:pPr>
              <w:pStyle w:val="null3"/>
            </w:pPr>
            <w:r>
              <w:rPr/>
              <w:t>70</w:t>
            </w:r>
          </w:p>
        </w:tc>
        <w:tc>
          <w:tcPr>
            <w:tcW w:type="dxa" w:w="5814"/>
          </w:tcPr>
          <w:p>
            <w:pPr>
              <w:pStyle w:val="null3"/>
            </w:pPr>
            <w:r>
              <w:rPr/>
              <w:t>1.最灌流速度≥40l/min；</w:t>
            </w:r>
          </w:p>
        </w:tc>
      </w:tr>
      <w:tr>
        <w:tc>
          <w:tcPr>
            <w:tcW w:type="dxa" w:w="2076"/>
          </w:tcPr>
          <w:p/>
        </w:tc>
        <w:tc>
          <w:tcPr>
            <w:tcW w:type="dxa" w:w="415"/>
          </w:tcPr>
          <w:p>
            <w:pPr>
              <w:pStyle w:val="null3"/>
            </w:pPr>
            <w:r>
              <w:rPr/>
              <w:t>71</w:t>
            </w:r>
          </w:p>
        </w:tc>
        <w:tc>
          <w:tcPr>
            <w:tcW w:type="dxa" w:w="5814"/>
          </w:tcPr>
          <w:p>
            <w:pPr>
              <w:pStyle w:val="null3"/>
            </w:pPr>
            <w:r>
              <w:rPr/>
              <w:t>2.具有≥两种灌流模式；</w:t>
            </w:r>
          </w:p>
        </w:tc>
      </w:tr>
      <w:tr>
        <w:tc>
          <w:tcPr>
            <w:tcW w:type="dxa" w:w="2076"/>
          </w:tcPr>
          <w:p/>
        </w:tc>
        <w:tc>
          <w:tcPr>
            <w:tcW w:type="dxa" w:w="415"/>
          </w:tcPr>
          <w:p>
            <w:pPr>
              <w:pStyle w:val="null3"/>
            </w:pPr>
            <w:r>
              <w:rPr/>
              <w:t>72</w:t>
            </w:r>
          </w:p>
        </w:tc>
        <w:tc>
          <w:tcPr>
            <w:tcW w:type="dxa" w:w="5814"/>
          </w:tcPr>
          <w:p>
            <w:pPr>
              <w:pStyle w:val="null3"/>
            </w:pPr>
            <w:r>
              <w:rPr/>
              <w:t>3.高速灌流模式：适用于成人，压力调节范围：1-30mmHg；流速调节范围：1-40l/min；</w:t>
            </w:r>
          </w:p>
        </w:tc>
      </w:tr>
      <w:tr>
        <w:tc>
          <w:tcPr>
            <w:tcW w:type="dxa" w:w="2076"/>
          </w:tcPr>
          <w:p/>
        </w:tc>
        <w:tc>
          <w:tcPr>
            <w:tcW w:type="dxa" w:w="415"/>
          </w:tcPr>
          <w:p>
            <w:pPr>
              <w:pStyle w:val="null3"/>
            </w:pPr>
            <w:r>
              <w:rPr/>
              <w:t>73</w:t>
            </w:r>
          </w:p>
        </w:tc>
        <w:tc>
          <w:tcPr>
            <w:tcW w:type="dxa" w:w="5814"/>
          </w:tcPr>
          <w:p>
            <w:pPr>
              <w:pStyle w:val="null3"/>
            </w:pPr>
            <w:r>
              <w:rPr/>
              <w:t>4.高精给灌流模式：适用于儿童，压力调节范围：1-15mmHg；流速调节范围：0.1-15l/min；</w:t>
            </w:r>
          </w:p>
        </w:tc>
      </w:tr>
      <w:tr>
        <w:tc>
          <w:tcPr>
            <w:tcW w:type="dxa" w:w="2076"/>
          </w:tcPr>
          <w:p/>
        </w:tc>
        <w:tc>
          <w:tcPr>
            <w:tcW w:type="dxa" w:w="415"/>
          </w:tcPr>
          <w:p>
            <w:pPr>
              <w:pStyle w:val="null3"/>
            </w:pPr>
            <w:r>
              <w:rPr/>
              <w:t>74</w:t>
            </w:r>
          </w:p>
        </w:tc>
        <w:tc>
          <w:tcPr>
            <w:tcW w:type="dxa" w:w="5814"/>
          </w:tcPr>
          <w:p>
            <w:pPr>
              <w:pStyle w:val="null3"/>
            </w:pPr>
            <w:r>
              <w:rPr/>
              <w:t>5.若在一定时间内无外部干预，系统自动报警；</w:t>
            </w:r>
          </w:p>
        </w:tc>
      </w:tr>
      <w:tr>
        <w:tc>
          <w:tcPr>
            <w:tcW w:type="dxa" w:w="2076"/>
          </w:tcPr>
          <w:p/>
        </w:tc>
        <w:tc>
          <w:tcPr>
            <w:tcW w:type="dxa" w:w="415"/>
          </w:tcPr>
          <w:p>
            <w:pPr>
              <w:pStyle w:val="null3"/>
            </w:pPr>
            <w:r>
              <w:rPr/>
              <w:t>75</w:t>
            </w:r>
          </w:p>
        </w:tc>
        <w:tc>
          <w:tcPr>
            <w:tcW w:type="dxa" w:w="5814"/>
          </w:tcPr>
          <w:p>
            <w:pPr>
              <w:pStyle w:val="null3"/>
            </w:pPr>
            <w:r>
              <w:rPr/>
              <w:t>6.集成安全系统，可快速检测压力过高情况；</w:t>
            </w:r>
          </w:p>
        </w:tc>
      </w:tr>
      <w:tr>
        <w:tc>
          <w:tcPr>
            <w:tcW w:type="dxa" w:w="2076"/>
          </w:tcPr>
          <w:p/>
        </w:tc>
        <w:tc>
          <w:tcPr>
            <w:tcW w:type="dxa" w:w="415"/>
          </w:tcPr>
          <w:p>
            <w:pPr>
              <w:pStyle w:val="null3"/>
            </w:pPr>
            <w:r>
              <w:rPr/>
              <w:t>76</w:t>
            </w:r>
          </w:p>
        </w:tc>
        <w:tc>
          <w:tcPr>
            <w:tcW w:type="dxa" w:w="5814"/>
          </w:tcPr>
          <w:p>
            <w:pPr>
              <w:pStyle w:val="null3"/>
            </w:pPr>
            <w:r>
              <w:rPr/>
              <w:t>7.通过CF一类认证，最高级别医用电气安全标准，可用于心脏手术；</w:t>
            </w:r>
          </w:p>
        </w:tc>
      </w:tr>
      <w:tr>
        <w:tc>
          <w:tcPr>
            <w:tcW w:type="dxa" w:w="2076"/>
          </w:tcPr>
          <w:p/>
        </w:tc>
        <w:tc>
          <w:tcPr>
            <w:tcW w:type="dxa" w:w="415"/>
          </w:tcPr>
          <w:p>
            <w:pPr>
              <w:pStyle w:val="null3"/>
            </w:pPr>
            <w:r>
              <w:rPr/>
              <w:t>77</w:t>
            </w:r>
          </w:p>
        </w:tc>
        <w:tc>
          <w:tcPr>
            <w:tcW w:type="dxa" w:w="5814"/>
          </w:tcPr>
          <w:p>
            <w:pPr>
              <w:pStyle w:val="null3"/>
            </w:pPr>
            <w:r>
              <w:rPr/>
              <w:t>8.与摄像主机为同一品牌。</w:t>
            </w:r>
          </w:p>
        </w:tc>
      </w:tr>
      <w:tr>
        <w:tc>
          <w:tcPr>
            <w:tcW w:type="dxa" w:w="2076"/>
          </w:tcPr>
          <w:p/>
        </w:tc>
        <w:tc>
          <w:tcPr>
            <w:tcW w:type="dxa" w:w="415"/>
          </w:tcPr>
          <w:p>
            <w:pPr>
              <w:pStyle w:val="null3"/>
            </w:pPr>
            <w:r>
              <w:rPr/>
              <w:t>78</w:t>
            </w:r>
          </w:p>
        </w:tc>
        <w:tc>
          <w:tcPr>
            <w:tcW w:type="dxa" w:w="5814"/>
          </w:tcPr>
          <w:p>
            <w:pPr>
              <w:pStyle w:val="null3"/>
            </w:pPr>
            <w:r>
              <w:rPr/>
              <w:t>七、宫内创削系统：</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1.▲6°内窥镜，工作长度≥20cm，带光纤接口，可高温高压消毒；</w:t>
            </w:r>
          </w:p>
        </w:tc>
      </w:tr>
      <w:tr>
        <w:tc>
          <w:tcPr>
            <w:tcW w:type="dxa" w:w="2076"/>
          </w:tcPr>
          <w:p/>
        </w:tc>
        <w:tc>
          <w:tcPr>
            <w:tcW w:type="dxa" w:w="415"/>
          </w:tcPr>
          <w:p>
            <w:pPr>
              <w:pStyle w:val="null3"/>
            </w:pPr>
            <w:r>
              <w:rPr/>
              <w:t>80</w:t>
            </w:r>
          </w:p>
        </w:tc>
        <w:tc>
          <w:tcPr>
            <w:tcW w:type="dxa" w:w="5814"/>
          </w:tcPr>
          <w:p>
            <w:pPr>
              <w:pStyle w:val="null3"/>
            </w:pPr>
            <w:r>
              <w:rPr/>
              <w:t>2.刨削刀，直，双面锯齿，卵圆形切割窗口，直径4mm（允差±10%），长度≥32cm；</w:t>
            </w:r>
          </w:p>
        </w:tc>
      </w:tr>
      <w:tr>
        <w:tc>
          <w:tcPr>
            <w:tcW w:type="dxa" w:w="2076"/>
          </w:tcPr>
          <w:p/>
        </w:tc>
        <w:tc>
          <w:tcPr>
            <w:tcW w:type="dxa" w:w="415"/>
          </w:tcPr>
          <w:p>
            <w:pPr>
              <w:pStyle w:val="null3"/>
            </w:pPr>
            <w:r>
              <w:rPr/>
              <w:t>81</w:t>
            </w:r>
          </w:p>
        </w:tc>
        <w:tc>
          <w:tcPr>
            <w:tcW w:type="dxa" w:w="5814"/>
          </w:tcPr>
          <w:p>
            <w:pPr>
              <w:pStyle w:val="null3"/>
            </w:pPr>
            <w:r>
              <w:rPr/>
              <w:t>3.刨削刀，直，双面锯齿，长方形切割窗口，直径4mm（允差±10%），长度≥32cm；</w:t>
            </w:r>
          </w:p>
        </w:tc>
      </w:tr>
      <w:tr>
        <w:tc>
          <w:tcPr>
            <w:tcW w:type="dxa" w:w="2076"/>
          </w:tcPr>
          <w:p/>
        </w:tc>
        <w:tc>
          <w:tcPr>
            <w:tcW w:type="dxa" w:w="415"/>
          </w:tcPr>
          <w:p>
            <w:pPr>
              <w:pStyle w:val="null3"/>
            </w:pPr>
            <w:r>
              <w:rPr/>
              <w:t>82</w:t>
            </w:r>
          </w:p>
        </w:tc>
        <w:tc>
          <w:tcPr>
            <w:tcW w:type="dxa" w:w="5814"/>
          </w:tcPr>
          <w:p>
            <w:pPr>
              <w:pStyle w:val="null3"/>
            </w:pPr>
            <w:r>
              <w:rPr/>
              <w:t>4.抓钳，直径4mm（允差±10%），可旋转，可拆卸；</w:t>
            </w:r>
          </w:p>
        </w:tc>
      </w:tr>
      <w:tr>
        <w:tc>
          <w:tcPr>
            <w:tcW w:type="dxa" w:w="2076"/>
          </w:tcPr>
          <w:p/>
        </w:tc>
        <w:tc>
          <w:tcPr>
            <w:tcW w:type="dxa" w:w="415"/>
          </w:tcPr>
          <w:p>
            <w:pPr>
              <w:pStyle w:val="null3"/>
            </w:pPr>
            <w:r>
              <w:rPr/>
              <w:t>83</w:t>
            </w:r>
          </w:p>
        </w:tc>
        <w:tc>
          <w:tcPr>
            <w:tcW w:type="dxa" w:w="5814"/>
          </w:tcPr>
          <w:p>
            <w:pPr>
              <w:pStyle w:val="null3"/>
            </w:pPr>
            <w:r>
              <w:rPr/>
              <w:t>5.抓钳，直径4mm（允差±10%），可旋转，可拆卸；</w:t>
            </w:r>
          </w:p>
        </w:tc>
      </w:tr>
      <w:tr>
        <w:tc>
          <w:tcPr>
            <w:tcW w:type="dxa" w:w="2076"/>
          </w:tcPr>
          <w:p/>
        </w:tc>
        <w:tc>
          <w:tcPr>
            <w:tcW w:type="dxa" w:w="415"/>
          </w:tcPr>
          <w:p>
            <w:pPr>
              <w:pStyle w:val="null3"/>
            </w:pPr>
            <w:r>
              <w:rPr/>
              <w:t>84</w:t>
            </w:r>
          </w:p>
        </w:tc>
        <w:tc>
          <w:tcPr>
            <w:tcW w:type="dxa" w:w="5814"/>
          </w:tcPr>
          <w:p>
            <w:pPr>
              <w:pStyle w:val="null3"/>
            </w:pPr>
            <w:r>
              <w:rPr/>
              <w:t>6.剪，直径4mm（允差±10%），可旋转，可拆卸；</w:t>
            </w:r>
          </w:p>
        </w:tc>
      </w:tr>
      <w:tr>
        <w:tc>
          <w:tcPr>
            <w:tcW w:type="dxa" w:w="2076"/>
          </w:tcPr>
          <w:p/>
        </w:tc>
        <w:tc>
          <w:tcPr>
            <w:tcW w:type="dxa" w:w="415"/>
          </w:tcPr>
          <w:p>
            <w:pPr>
              <w:pStyle w:val="null3"/>
            </w:pPr>
            <w:r>
              <w:rPr/>
              <w:t>85</w:t>
            </w:r>
          </w:p>
        </w:tc>
        <w:tc>
          <w:tcPr>
            <w:tcW w:type="dxa" w:w="5814"/>
          </w:tcPr>
          <w:p>
            <w:pPr>
              <w:pStyle w:val="null3"/>
            </w:pPr>
            <w:r>
              <w:rPr/>
              <w:t>7.剪，直径4mm（允差±10%），可旋转，可拆卸；</w:t>
            </w:r>
          </w:p>
        </w:tc>
      </w:tr>
      <w:tr>
        <w:tc>
          <w:tcPr>
            <w:tcW w:type="dxa" w:w="2076"/>
          </w:tcPr>
          <w:p/>
        </w:tc>
        <w:tc>
          <w:tcPr>
            <w:tcW w:type="dxa" w:w="415"/>
          </w:tcPr>
          <w:p>
            <w:pPr>
              <w:pStyle w:val="null3"/>
            </w:pPr>
            <w:r>
              <w:rPr/>
              <w:t>86</w:t>
            </w:r>
          </w:p>
        </w:tc>
        <w:tc>
          <w:tcPr>
            <w:tcW w:type="dxa" w:w="5814"/>
          </w:tcPr>
          <w:p>
            <w:pPr>
              <w:pStyle w:val="null3"/>
            </w:pPr>
            <w:r>
              <w:rPr/>
              <w:t>8.刨削主机、冲洗吸引系统与摄像主机为同一品牌；</w:t>
            </w:r>
          </w:p>
        </w:tc>
      </w:tr>
      <w:tr>
        <w:tc>
          <w:tcPr>
            <w:tcW w:type="dxa" w:w="2076"/>
          </w:tcPr>
          <w:p/>
        </w:tc>
        <w:tc>
          <w:tcPr>
            <w:tcW w:type="dxa" w:w="415"/>
          </w:tcPr>
          <w:p>
            <w:pPr>
              <w:pStyle w:val="null3"/>
            </w:pPr>
            <w:r>
              <w:rPr/>
              <w:t>87</w:t>
            </w:r>
          </w:p>
        </w:tc>
        <w:tc>
          <w:tcPr>
            <w:tcW w:type="dxa" w:w="5814"/>
          </w:tcPr>
          <w:p>
            <w:pPr>
              <w:pStyle w:val="null3"/>
            </w:pPr>
            <w:r>
              <w:rPr/>
              <w:t>9.粉碎器手柄最小速度≥500rpm最大速度≥5000rpm；</w:t>
            </w:r>
          </w:p>
        </w:tc>
      </w:tr>
      <w:tr>
        <w:tc>
          <w:tcPr>
            <w:tcW w:type="dxa" w:w="2076"/>
          </w:tcPr>
          <w:p/>
        </w:tc>
        <w:tc>
          <w:tcPr>
            <w:tcW w:type="dxa" w:w="415"/>
          </w:tcPr>
          <w:p>
            <w:pPr>
              <w:pStyle w:val="null3"/>
            </w:pPr>
            <w:r>
              <w:rPr/>
              <w:t>88</w:t>
            </w:r>
          </w:p>
        </w:tc>
        <w:tc>
          <w:tcPr>
            <w:tcW w:type="dxa" w:w="5814"/>
          </w:tcPr>
          <w:p>
            <w:pPr>
              <w:pStyle w:val="null3"/>
            </w:pPr>
            <w:r>
              <w:rPr/>
              <w:t>八、内窥镜：</w:t>
            </w:r>
          </w:p>
        </w:tc>
      </w:tr>
      <w:tr>
        <w:tc>
          <w:tcPr>
            <w:tcW w:type="dxa" w:w="2076"/>
          </w:tcPr>
          <w:p/>
        </w:tc>
        <w:tc>
          <w:tcPr>
            <w:tcW w:type="dxa" w:w="415"/>
          </w:tcPr>
          <w:p>
            <w:pPr>
              <w:pStyle w:val="null3"/>
            </w:pPr>
            <w:r>
              <w:rPr/>
              <w:t>89</w:t>
            </w:r>
          </w:p>
        </w:tc>
        <w:tc>
          <w:tcPr>
            <w:tcW w:type="dxa" w:w="5814"/>
          </w:tcPr>
          <w:p>
            <w:pPr>
              <w:pStyle w:val="null3"/>
            </w:pPr>
            <w:r>
              <w:rPr/>
              <w:t>1.30°斜视镜，荧光光学镜广角，直径10mm（允差±10%），长度≥31cm，可高温高压消毒；</w:t>
            </w:r>
          </w:p>
        </w:tc>
      </w:tr>
      <w:tr>
        <w:tc>
          <w:tcPr>
            <w:tcW w:type="dxa" w:w="2076"/>
          </w:tcPr>
          <w:p/>
        </w:tc>
        <w:tc>
          <w:tcPr>
            <w:tcW w:type="dxa" w:w="415"/>
          </w:tcPr>
          <w:p>
            <w:pPr>
              <w:pStyle w:val="null3"/>
            </w:pPr>
            <w:r>
              <w:rPr/>
              <w:t>90</w:t>
            </w:r>
          </w:p>
        </w:tc>
        <w:tc>
          <w:tcPr>
            <w:tcW w:type="dxa" w:w="5814"/>
          </w:tcPr>
          <w:p>
            <w:pPr>
              <w:pStyle w:val="null3"/>
            </w:pPr>
            <w:r>
              <w:rPr/>
              <w:t>2.30°斜视镜，广角，直径10mm（允差±10%），长度≥31cm，可高温高压消毒；</w:t>
            </w:r>
          </w:p>
        </w:tc>
      </w:tr>
      <w:tr>
        <w:tc>
          <w:tcPr>
            <w:tcW w:type="dxa" w:w="2076"/>
          </w:tcPr>
          <w:p/>
        </w:tc>
        <w:tc>
          <w:tcPr>
            <w:tcW w:type="dxa" w:w="415"/>
          </w:tcPr>
          <w:p>
            <w:pPr>
              <w:pStyle w:val="null3"/>
            </w:pPr>
            <w:r>
              <w:rPr/>
              <w:t>91</w:t>
            </w:r>
          </w:p>
        </w:tc>
        <w:tc>
          <w:tcPr>
            <w:tcW w:type="dxa" w:w="5814"/>
          </w:tcPr>
          <w:p>
            <w:pPr>
              <w:pStyle w:val="null3"/>
            </w:pPr>
            <w:r>
              <w:rPr/>
              <w:t>3. 30°斜视镜，广角，直径5mm（允差±10%），长度≥29cm，可高温高压消毒。</w:t>
            </w:r>
          </w:p>
        </w:tc>
      </w:tr>
      <w:tr>
        <w:tc>
          <w:tcPr>
            <w:tcW w:type="dxa" w:w="2076"/>
          </w:tcPr>
          <w:p/>
        </w:tc>
        <w:tc>
          <w:tcPr>
            <w:tcW w:type="dxa" w:w="415"/>
          </w:tcPr>
          <w:p>
            <w:pPr>
              <w:pStyle w:val="null3"/>
            </w:pPr>
            <w:r>
              <w:rPr/>
              <w:t>92</w:t>
            </w:r>
          </w:p>
        </w:tc>
        <w:tc>
          <w:tcPr>
            <w:tcW w:type="dxa" w:w="5814"/>
          </w:tcPr>
          <w:p>
            <w:pPr>
              <w:pStyle w:val="null3"/>
            </w:pPr>
            <w:r>
              <w:rPr/>
              <w:t>4.内窥镜与摄像主机为同一品牌；</w:t>
            </w:r>
          </w:p>
        </w:tc>
      </w:tr>
      <w:tr>
        <w:tc>
          <w:tcPr>
            <w:tcW w:type="dxa" w:w="2076"/>
          </w:tcPr>
          <w:p/>
        </w:tc>
        <w:tc>
          <w:tcPr>
            <w:tcW w:type="dxa" w:w="415"/>
          </w:tcPr>
          <w:p>
            <w:pPr>
              <w:pStyle w:val="null3"/>
            </w:pPr>
            <w:r>
              <w:rPr/>
              <w:t>93</w:t>
            </w:r>
          </w:p>
        </w:tc>
        <w:tc>
          <w:tcPr>
            <w:tcW w:type="dxa" w:w="5814"/>
          </w:tcPr>
          <w:p>
            <w:pPr>
              <w:pStyle w:val="null3"/>
              <w:spacing w:after="120"/>
              <w:jc w:val="both"/>
            </w:pPr>
            <w:r>
              <w:rPr>
                <w:sz w:val="21"/>
              </w:rPr>
              <w:t>九、配置描述（清单）：</w:t>
            </w:r>
          </w:p>
          <w:tbl>
            <w:tblPr>
              <w:tblInd w:type="dxa" w:w="135"/>
              <w:tblBorders>
                <w:top w:val="none" w:color="000000" w:sz="4"/>
                <w:left w:val="none" w:color="000000" w:sz="4"/>
                <w:bottom w:val="none" w:color="000000" w:sz="4"/>
                <w:right w:val="none" w:color="000000" w:sz="4"/>
                <w:insideH w:val="none"/>
                <w:insideV w:val="none"/>
              </w:tblBorders>
            </w:tblPr>
            <w:tblGrid>
              <w:gridCol w:w="593"/>
              <w:gridCol w:w="1137"/>
              <w:gridCol w:w="3176"/>
              <w:gridCol w:w="692"/>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描述</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摄像主机</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摄像主机，分辨率</w:t>
                  </w:r>
                  <w:r>
                    <w:rPr>
                      <w:sz w:val="21"/>
                    </w:rPr>
                    <w:t>≥</w:t>
                  </w:r>
                  <w:r>
                    <w:rPr>
                      <w:sz w:val="21"/>
                    </w:rPr>
                    <w:t>3840×2160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3D4K荧光一体镜</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医用冷光源</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LED医用冷光源，采用高性能LED冷光源，灯泡寿命达</w:t>
                  </w:r>
                  <w:r>
                    <w:rPr>
                      <w:sz w:val="21"/>
                    </w:rPr>
                    <w:t>≥</w:t>
                  </w:r>
                  <w:r>
                    <w:rPr>
                      <w:sz w:val="21"/>
                    </w:rPr>
                    <w:t>30000小时</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电子镜专用消毒盒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监视器</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3D4K医用监视器</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内窥镜专用台车</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高性能</w:t>
                  </w:r>
                  <w:r>
                    <w:rPr>
                      <w:sz w:val="21"/>
                    </w:rPr>
                    <w:t>≥40L气腹机</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气腹管</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气腹管，不带气体过滤器，可重复使用，长度</w:t>
                  </w:r>
                  <w:r>
                    <w:rPr>
                      <w:sz w:val="21"/>
                    </w:rPr>
                    <w:t>≥250cm</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气体过滤器</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CO2/N20气体过滤器</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气腹机气源净化套件</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气腹机气源净化套件</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4K工作站</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超高清</w:t>
                  </w:r>
                  <w:r>
                    <w:rPr>
                      <w:sz w:val="21"/>
                    </w:rPr>
                    <w:t>4K荧光摄像头，最高像素</w:t>
                  </w:r>
                  <w:r>
                    <w:rPr>
                      <w:sz w:val="21"/>
                    </w:rPr>
                    <w:t>≥</w:t>
                  </w:r>
                  <w:r>
                    <w:rPr>
                      <w:sz w:val="21"/>
                    </w:rPr>
                    <w:t>3840×2160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30°斜视镜，荧光光学镜广角，直径10mm（允差±10%），长度≥31cm，可高温高压消毒。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30°斜视镜，广角，直径10mm（允差±10%），长度≥31cm，可高温高压消毒。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30°斜视镜，广角，直径5mm（允差±10%），长度≥29cm，可高温高压消毒。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气腹管</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气腹管，可重复使用</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3D眼镜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3D眼镜</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长度</w:t>
                  </w:r>
                  <w:r>
                    <w:rPr>
                      <w:sz w:val="21"/>
                    </w:rPr>
                    <w:t>≥300cm，直径4.8mm（允差±10%）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长度</w:t>
                  </w:r>
                  <w:r>
                    <w:rPr>
                      <w:sz w:val="21"/>
                    </w:rPr>
                    <w:t>≥230cm，直径3.5mm（允差±10%）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消毒盒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6°内窥镜，工作长度≥200mm，带光纤接口，可高温高压消毒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镜鞘</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闭孔器</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闭孔器</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刨削刀</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刨削刀，直，可消毒，凹面刀刃，双面锯齿，卵圆形切割窗口，直径</w:t>
                  </w:r>
                  <w:r>
                    <w:rPr>
                      <w:sz w:val="21"/>
                    </w:rPr>
                    <w:t>4mm（允差±10%），长度≥32cm</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刨削刀</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刨削刀，直，可消毒，凹面刀刃，双面锯齿，长方形切割窗口，直径</w:t>
                  </w:r>
                  <w:r>
                    <w:rPr>
                      <w:sz w:val="21"/>
                    </w:rPr>
                    <w:t>4mm（允差±10%），长度≥32cm</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刨削主机</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刨削系统，妇科用</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刨削切割手柄，用于妇科手术</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密封帽</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密封帽</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分离抓钳</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分离抓钳，直径</w:t>
                  </w:r>
                  <w:r>
                    <w:rPr>
                      <w:sz w:val="21"/>
                    </w:rPr>
                    <w:t>4mm（允差±10%），可旋转，可拆卸</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分离抓钳</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分离抓钳，直径</w:t>
                  </w:r>
                  <w:r>
                    <w:rPr>
                      <w:sz w:val="21"/>
                    </w:rPr>
                    <w:t>4mm（允差±10%），可旋转，可拆卸</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组织剪，直径</w:t>
                  </w:r>
                  <w:r>
                    <w:rPr>
                      <w:sz w:val="21"/>
                    </w:rPr>
                    <w:t>4mm（允差±10%），可旋转，可拆卸</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组织剪，直径</w:t>
                  </w:r>
                  <w:r>
                    <w:rPr>
                      <w:sz w:val="21"/>
                    </w:rPr>
                    <w:t>4mm（允差±10%），可旋转，可拆卸</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电凝电极</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电凝电极</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总长度</w:t>
                  </w:r>
                  <w:r>
                    <w:rPr>
                      <w:sz w:val="21"/>
                    </w:rPr>
                    <w:t>≥230cm，直径3.5mm（允差±10%）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连接线</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连接线</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冲洗吸引系统</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冲洗吸引系统</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冲洗管</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可重复使用冲洗管路（压力控制）</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可重复使用吸引管路（直接吸引）</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滚路软管</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滚路软管</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压力膜</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压力膜</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消毒盒</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bl>
          <w:p>
            <w:pPr>
              <w:pStyle w:val="null3"/>
              <w:jc w:val="both"/>
            </w:pPr>
          </w:p>
        </w:tc>
      </w:tr>
      <w:tr>
        <w:tc>
          <w:tcPr>
            <w:tcW w:type="dxa" w:w="2076"/>
          </w:tcPr>
          <w:p/>
        </w:tc>
        <w:tc>
          <w:tcPr>
            <w:tcW w:type="dxa" w:w="415"/>
          </w:tcPr>
          <w:p>
            <w:pPr>
              <w:pStyle w:val="null3"/>
            </w:pPr>
            <w:r>
              <w:rPr/>
              <w:t>94</w:t>
            </w:r>
          </w:p>
        </w:tc>
        <w:tc>
          <w:tcPr>
            <w:tcW w:type="dxa" w:w="5814"/>
          </w:tcPr>
          <w:p>
            <w:pPr>
              <w:pStyle w:val="null3"/>
              <w:jc w:val="both"/>
            </w:pPr>
            <w:r>
              <w:rPr>
                <w:sz w:val="20"/>
              </w:rPr>
              <w:t>供应商需报主要配件及耗材（试剂）优惠价（如有，请填写）</w:t>
            </w:r>
          </w:p>
          <w:p>
            <w:pPr>
              <w:pStyle w:val="null3"/>
              <w:jc w:val="both"/>
            </w:pPr>
            <w:r>
              <w:rPr>
                <w:sz w:val="20"/>
              </w:rPr>
              <w:t>（</w:t>
            </w:r>
            <w:r>
              <w:rPr>
                <w:sz w:val="20"/>
              </w:rPr>
              <w:t>1</w:t>
            </w:r>
            <w:r>
              <w:rPr>
                <w:sz w:val="20"/>
              </w:rPr>
              <w:t>）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w:t>
            </w:r>
            <w:r>
              <w:rPr>
                <w:sz w:val="20"/>
              </w:rPr>
              <w:t>2</w:t>
            </w:r>
            <w:r>
              <w:rPr>
                <w:sz w:val="20"/>
              </w:rPr>
              <w:t>）主要配件优惠价</w:t>
            </w:r>
          </w:p>
          <w:tbl>
            <w:tblPr>
              <w:tblBorders>
                <w:top w:val="none" w:color="000000" w:sz="4"/>
                <w:left w:val="none" w:color="000000" w:sz="4"/>
                <w:bottom w:val="none" w:color="000000" w:sz="4"/>
                <w:right w:val="none" w:color="000000" w:sz="4"/>
                <w:insideH w:val="none"/>
                <w:insideV w:val="none"/>
              </w:tblBorders>
            </w:tblPr>
            <w:tblGrid>
              <w:gridCol w:w="717"/>
              <w:gridCol w:w="1195"/>
              <w:gridCol w:w="1297"/>
              <w:gridCol w:w="717"/>
              <w:gridCol w:w="956"/>
              <w:gridCol w:w="717"/>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序号</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配件名称</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型号</w:t>
                  </w:r>
                  <w:r>
                    <w:rPr>
                      <w:sz w:val="20"/>
                    </w:rPr>
                    <w:t>/</w:t>
                  </w:r>
                  <w:r>
                    <w:rPr>
                      <w:sz w:val="20"/>
                    </w:rPr>
                    <w:t>规格</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单位</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优惠价</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备注</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w:t>
            </w:r>
            <w:r>
              <w:rPr>
                <w:sz w:val="20"/>
              </w:rPr>
              <w:t>3</w:t>
            </w:r>
            <w:r>
              <w:rPr>
                <w:sz w:val="20"/>
              </w:rPr>
              <w:t>）耗材（试剂）优惠价</w:t>
            </w:r>
          </w:p>
          <w:tbl>
            <w:tblPr>
              <w:tblBorders>
                <w:top w:val="none" w:color="000000" w:sz="4"/>
                <w:left w:val="none" w:color="000000" w:sz="4"/>
                <w:bottom w:val="none" w:color="000000" w:sz="4"/>
                <w:right w:val="none" w:color="000000" w:sz="4"/>
                <w:insideH w:val="none"/>
                <w:insideV w:val="none"/>
              </w:tblBorders>
            </w:tblPr>
            <w:tblGrid>
              <w:gridCol w:w="479"/>
              <w:gridCol w:w="1058"/>
              <w:gridCol w:w="663"/>
              <w:gridCol w:w="550"/>
              <w:gridCol w:w="635"/>
              <w:gridCol w:w="635"/>
              <w:gridCol w:w="1579"/>
            </w:tblGrid>
            <w:tr>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耗材（试剂）名称</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型号</w:t>
                  </w:r>
                  <w:r>
                    <w:rPr>
                      <w:sz w:val="20"/>
                    </w:rPr>
                    <w:t>/</w:t>
                  </w:r>
                  <w:r>
                    <w:rPr>
                      <w:sz w:val="20"/>
                    </w:rPr>
                    <w:t>规格</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优惠价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结构组成</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适用范围</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医疗器械注册号或备案号（如有）</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采购包2（3D腹腔镜系统（胸心外科、手术室））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3D腹腔镜系统（胸心外科、手术室）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3,900,000.00</w:t>
            </w:r>
          </w:p>
        </w:tc>
        <w:tc>
          <w:tcPr>
            <w:tcW w:type="dxa" w:w="831"/>
          </w:tcPr>
          <w:p>
            <w:pPr>
              <w:pStyle w:val="null3"/>
              <w:jc w:val="right"/>
            </w:pPr>
            <w:r>
              <w:rPr/>
              <w:t>3,900,000.00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3D腹腔镜系统（胸心外科、手术室）</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tc>
        <w:tc>
          <w:tcPr>
            <w:tcW w:type="dxa" w:w="415"/>
          </w:tcPr>
          <w:p>
            <w:pPr>
              <w:pStyle w:val="null3"/>
            </w:pPr>
            <w:r>
              <w:rPr/>
              <w:t>3</w:t>
            </w:r>
          </w:p>
        </w:tc>
        <w:tc>
          <w:tcPr>
            <w:tcW w:type="dxa" w:w="5814"/>
          </w:tcPr>
          <w:p>
            <w:pPr>
              <w:pStyle w:val="null3"/>
            </w:pPr>
            <w:r>
              <w:rPr/>
              <w:t>一、摄像主机</w:t>
            </w:r>
          </w:p>
        </w:tc>
      </w:tr>
      <w:tr>
        <w:tc>
          <w:tcPr>
            <w:tcW w:type="dxa" w:w="2076"/>
          </w:tcPr>
          <w:p/>
        </w:tc>
        <w:tc>
          <w:tcPr>
            <w:tcW w:type="dxa" w:w="415"/>
          </w:tcPr>
          <w:p>
            <w:pPr>
              <w:pStyle w:val="null3"/>
            </w:pPr>
            <w:r>
              <w:rPr/>
              <w:t>4</w:t>
            </w:r>
          </w:p>
        </w:tc>
        <w:tc>
          <w:tcPr>
            <w:tcW w:type="dxa" w:w="5814"/>
          </w:tcPr>
          <w:p>
            <w:pPr>
              <w:pStyle w:val="null3"/>
            </w:pPr>
            <w:r>
              <w:rPr/>
              <w:t>1.可处理3D和2D画面信号输出分辨率≥3840×2160；</w:t>
            </w:r>
          </w:p>
        </w:tc>
      </w:tr>
      <w:tr>
        <w:tc>
          <w:tcPr>
            <w:tcW w:type="dxa" w:w="2076"/>
          </w:tcPr>
          <w:p/>
        </w:tc>
        <w:tc>
          <w:tcPr>
            <w:tcW w:type="dxa" w:w="415"/>
          </w:tcPr>
          <w:p>
            <w:pPr>
              <w:pStyle w:val="null3"/>
            </w:pPr>
            <w:r>
              <w:rPr/>
              <w:t>5</w:t>
            </w:r>
          </w:p>
        </w:tc>
        <w:tc>
          <w:tcPr>
            <w:tcW w:type="dxa" w:w="5814"/>
          </w:tcPr>
          <w:p>
            <w:pPr>
              <w:pStyle w:val="null3"/>
            </w:pPr>
            <w:r>
              <w:rPr/>
              <w:t>2.图像色域范围BT.2020、BT.709；</w:t>
            </w:r>
          </w:p>
        </w:tc>
      </w:tr>
      <w:tr>
        <w:tc>
          <w:tcPr>
            <w:tcW w:type="dxa" w:w="2076"/>
          </w:tcPr>
          <w:p/>
        </w:tc>
        <w:tc>
          <w:tcPr>
            <w:tcW w:type="dxa" w:w="415"/>
          </w:tcPr>
          <w:p>
            <w:pPr>
              <w:pStyle w:val="null3"/>
            </w:pPr>
            <w:r>
              <w:rPr/>
              <w:t>6</w:t>
            </w:r>
          </w:p>
        </w:tc>
        <w:tc>
          <w:tcPr>
            <w:tcW w:type="dxa" w:w="5814"/>
          </w:tcPr>
          <w:p>
            <w:pPr>
              <w:pStyle w:val="null3"/>
            </w:pPr>
            <w:r>
              <w:rPr/>
              <w:t>3.集成图文工作站功能，可术中记录≥1920×1080全高清录像及≥1920×1080全高清图片；</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4.▲主机可升级设计，可兼容同品牌至少3种电子软镜，需包含电子输尿管镜、电子支气管镜、电子鼻咽喉镜。</w:t>
            </w:r>
          </w:p>
        </w:tc>
      </w:tr>
      <w:tr>
        <w:tc>
          <w:tcPr>
            <w:tcW w:type="dxa" w:w="2076"/>
          </w:tcPr>
          <w:p/>
        </w:tc>
        <w:tc>
          <w:tcPr>
            <w:tcW w:type="dxa" w:w="415"/>
          </w:tcPr>
          <w:p>
            <w:pPr>
              <w:pStyle w:val="null3"/>
            </w:pPr>
            <w:r>
              <w:rPr/>
              <w:t>8</w:t>
            </w:r>
          </w:p>
        </w:tc>
        <w:tc>
          <w:tcPr>
            <w:tcW w:type="dxa" w:w="5814"/>
          </w:tcPr>
          <w:p>
            <w:pPr>
              <w:pStyle w:val="null3"/>
            </w:pPr>
            <w:r>
              <w:rPr/>
              <w:t>5.除ICG染色外，具有≥2种光谱染色功能；</w:t>
            </w:r>
          </w:p>
        </w:tc>
      </w:tr>
      <w:tr>
        <w:tc>
          <w:tcPr>
            <w:tcW w:type="dxa" w:w="2076"/>
          </w:tcPr>
          <w:p/>
        </w:tc>
        <w:tc>
          <w:tcPr>
            <w:tcW w:type="dxa" w:w="415"/>
          </w:tcPr>
          <w:p>
            <w:pPr>
              <w:pStyle w:val="null3"/>
            </w:pPr>
            <w:r>
              <w:rPr/>
              <w:t>9</w:t>
            </w:r>
          </w:p>
        </w:tc>
        <w:tc>
          <w:tcPr>
            <w:tcW w:type="dxa" w:w="5814"/>
          </w:tcPr>
          <w:p>
            <w:pPr>
              <w:pStyle w:val="null3"/>
            </w:pPr>
            <w:r>
              <w:rPr/>
              <w:t>6.主机荧光及3D模式下输出信号的分辨率≥3840*2160；</w:t>
            </w:r>
          </w:p>
        </w:tc>
      </w:tr>
      <w:tr>
        <w:tc>
          <w:tcPr>
            <w:tcW w:type="dxa" w:w="2076"/>
          </w:tcPr>
          <w:p/>
        </w:tc>
        <w:tc>
          <w:tcPr>
            <w:tcW w:type="dxa" w:w="415"/>
          </w:tcPr>
          <w:p>
            <w:pPr>
              <w:pStyle w:val="null3"/>
            </w:pPr>
            <w:r>
              <w:rPr/>
              <w:t>10</w:t>
            </w:r>
          </w:p>
        </w:tc>
        <w:tc>
          <w:tcPr>
            <w:tcW w:type="dxa" w:w="5814"/>
          </w:tcPr>
          <w:p>
            <w:pPr>
              <w:pStyle w:val="null3"/>
            </w:pPr>
            <w:r>
              <w:rPr/>
              <w:t>7.可同时处理可见光波段（白光）及近红外波段；</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8.▲主机可处理3D及2D画面信号，可兼容3D4K荧光摄像头、4K荧光摄像头、4K摄像头等；</w:t>
            </w:r>
          </w:p>
        </w:tc>
      </w:tr>
      <w:tr>
        <w:tc>
          <w:tcPr>
            <w:tcW w:type="dxa" w:w="2076"/>
          </w:tcPr>
          <w:p/>
        </w:tc>
        <w:tc>
          <w:tcPr>
            <w:tcW w:type="dxa" w:w="415"/>
          </w:tcPr>
          <w:p>
            <w:pPr>
              <w:pStyle w:val="null3"/>
            </w:pPr>
            <w:r>
              <w:rPr/>
              <w:t>12</w:t>
            </w:r>
          </w:p>
        </w:tc>
        <w:tc>
          <w:tcPr>
            <w:tcW w:type="dxa" w:w="5814"/>
          </w:tcPr>
          <w:p>
            <w:pPr>
              <w:pStyle w:val="null3"/>
            </w:pPr>
            <w:r>
              <w:rPr/>
              <w:t>9.指针/网格:摄像头图像上显示一个指针或网格。向观察者展示操作区内的某一个特定点。可利用网格对监视器上显示的图像进行分区，方便教学；</w:t>
            </w:r>
          </w:p>
        </w:tc>
      </w:tr>
      <w:tr>
        <w:tc>
          <w:tcPr>
            <w:tcW w:type="dxa" w:w="2076"/>
          </w:tcPr>
          <w:p/>
        </w:tc>
        <w:tc>
          <w:tcPr>
            <w:tcW w:type="dxa" w:w="415"/>
          </w:tcPr>
          <w:p>
            <w:pPr>
              <w:pStyle w:val="null3"/>
            </w:pPr>
            <w:r>
              <w:rPr/>
              <w:t>13</w:t>
            </w:r>
          </w:p>
        </w:tc>
        <w:tc>
          <w:tcPr>
            <w:tcW w:type="dxa" w:w="5814"/>
          </w:tcPr>
          <w:p>
            <w:pPr>
              <w:pStyle w:val="null3"/>
            </w:pPr>
            <w:r>
              <w:rPr/>
              <w:t>10.主机可同时处理≥两路图像信号；</w:t>
            </w:r>
          </w:p>
        </w:tc>
      </w:tr>
      <w:tr>
        <w:tc>
          <w:tcPr>
            <w:tcW w:type="dxa" w:w="2076"/>
          </w:tcPr>
          <w:p/>
        </w:tc>
        <w:tc>
          <w:tcPr>
            <w:tcW w:type="dxa" w:w="415"/>
          </w:tcPr>
          <w:p>
            <w:pPr>
              <w:pStyle w:val="null3"/>
            </w:pPr>
            <w:r>
              <w:rPr/>
              <w:t>14</w:t>
            </w:r>
          </w:p>
        </w:tc>
        <w:tc>
          <w:tcPr>
            <w:tcW w:type="dxa" w:w="5814"/>
          </w:tcPr>
          <w:p>
            <w:pPr>
              <w:pStyle w:val="null3"/>
            </w:pPr>
            <w:r>
              <w:rPr/>
              <w:t>11.显影模式≥4 种，需包含绿色、蓝色、黑白荧光及彩色强度导航模式；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12.▲可实现单平台双镜联合，两幅不同内镜图像在同一显示器分屏显示；</w:t>
            </w:r>
          </w:p>
        </w:tc>
      </w:tr>
      <w:tr>
        <w:tc>
          <w:tcPr>
            <w:tcW w:type="dxa" w:w="2076"/>
          </w:tcPr>
          <w:p/>
        </w:tc>
        <w:tc>
          <w:tcPr>
            <w:tcW w:type="dxa" w:w="415"/>
          </w:tcPr>
          <w:p>
            <w:pPr>
              <w:pStyle w:val="null3"/>
            </w:pPr>
            <w:r>
              <w:rPr/>
              <w:t>16</w:t>
            </w:r>
          </w:p>
        </w:tc>
        <w:tc>
          <w:tcPr>
            <w:tcW w:type="dxa" w:w="5814"/>
          </w:tcPr>
          <w:p>
            <w:pPr>
              <w:pStyle w:val="null3"/>
            </w:pPr>
            <w:r>
              <w:rPr/>
              <w:t>13.可通过优化算法降低阴影干扰并确保一致的内窥镜图像亮度感知；</w:t>
            </w:r>
          </w:p>
        </w:tc>
      </w:tr>
      <w:tr>
        <w:tc>
          <w:tcPr>
            <w:tcW w:type="dxa" w:w="2076"/>
          </w:tcPr>
          <w:p/>
        </w:tc>
        <w:tc>
          <w:tcPr>
            <w:tcW w:type="dxa" w:w="415"/>
          </w:tcPr>
          <w:p>
            <w:pPr>
              <w:pStyle w:val="null3"/>
            </w:pPr>
            <w:r>
              <w:rPr/>
              <w:t>17</w:t>
            </w:r>
          </w:p>
        </w:tc>
        <w:tc>
          <w:tcPr>
            <w:tcW w:type="dxa" w:w="5814"/>
          </w:tcPr>
          <w:p>
            <w:pPr>
              <w:pStyle w:val="null3"/>
            </w:pPr>
            <w:r>
              <w:rPr/>
              <w:t>14.可通过对比增强改善对精细结构的感知，在红色区可保留初始颜色，同时改变色彩强度。</w:t>
            </w:r>
          </w:p>
        </w:tc>
      </w:tr>
      <w:tr>
        <w:tc>
          <w:tcPr>
            <w:tcW w:type="dxa" w:w="2076"/>
          </w:tcPr>
          <w:p/>
        </w:tc>
        <w:tc>
          <w:tcPr>
            <w:tcW w:type="dxa" w:w="415"/>
          </w:tcPr>
          <w:p>
            <w:pPr>
              <w:pStyle w:val="null3"/>
            </w:pPr>
            <w:r>
              <w:rPr/>
              <w:t>18</w:t>
            </w:r>
          </w:p>
        </w:tc>
        <w:tc>
          <w:tcPr>
            <w:tcW w:type="dxa" w:w="5814"/>
          </w:tcPr>
          <w:p>
            <w:pPr>
              <w:pStyle w:val="null3"/>
            </w:pPr>
            <w:r>
              <w:rPr/>
              <w:t>15.可基于色彩变换，生成有对比增强的假彩色图像。</w:t>
            </w:r>
          </w:p>
        </w:tc>
      </w:tr>
      <w:tr>
        <w:tc>
          <w:tcPr>
            <w:tcW w:type="dxa" w:w="2076"/>
          </w:tcPr>
          <w:p/>
        </w:tc>
        <w:tc>
          <w:tcPr>
            <w:tcW w:type="dxa" w:w="415"/>
          </w:tcPr>
          <w:p>
            <w:pPr>
              <w:pStyle w:val="null3"/>
            </w:pPr>
            <w:r>
              <w:rPr/>
              <w:t>19</w:t>
            </w:r>
          </w:p>
        </w:tc>
        <w:tc>
          <w:tcPr>
            <w:tcW w:type="dxa" w:w="5814"/>
          </w:tcPr>
          <w:p>
            <w:pPr>
              <w:pStyle w:val="null3"/>
            </w:pPr>
            <w:r>
              <w:rPr/>
              <w:t>16.可通过画中画功能实现≥4种同屏显示模式；</w:t>
            </w:r>
          </w:p>
        </w:tc>
      </w:tr>
      <w:tr>
        <w:tc>
          <w:tcPr>
            <w:tcW w:type="dxa" w:w="2076"/>
          </w:tcPr>
          <w:p/>
        </w:tc>
        <w:tc>
          <w:tcPr>
            <w:tcW w:type="dxa" w:w="415"/>
          </w:tcPr>
          <w:p>
            <w:pPr>
              <w:pStyle w:val="null3"/>
            </w:pPr>
            <w:r>
              <w:rPr/>
              <w:t>20</w:t>
            </w:r>
          </w:p>
        </w:tc>
        <w:tc>
          <w:tcPr>
            <w:tcW w:type="dxa" w:w="5814"/>
          </w:tcPr>
          <w:p>
            <w:pPr>
              <w:pStyle w:val="null3"/>
            </w:pPr>
            <w:r>
              <w:rPr/>
              <w:t>17.术野画面可通过摄像头调节亮度；</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18.▲可通过脚踏和摄像头实现荧光和白光模式的切换；</w:t>
            </w:r>
          </w:p>
        </w:tc>
      </w:tr>
      <w:tr>
        <w:tc>
          <w:tcPr>
            <w:tcW w:type="dxa" w:w="2076"/>
          </w:tcPr>
          <w:p/>
        </w:tc>
        <w:tc>
          <w:tcPr>
            <w:tcW w:type="dxa" w:w="415"/>
          </w:tcPr>
          <w:p>
            <w:pPr>
              <w:pStyle w:val="null3"/>
            </w:pPr>
            <w:r>
              <w:rPr/>
              <w:t>22</w:t>
            </w:r>
          </w:p>
        </w:tc>
        <w:tc>
          <w:tcPr>
            <w:tcW w:type="dxa" w:w="5814"/>
          </w:tcPr>
          <w:p>
            <w:pPr>
              <w:pStyle w:val="null3"/>
            </w:pPr>
            <w:r>
              <w:rPr/>
              <w:t>19.术野画面有≥2种翻转功能；</w:t>
            </w:r>
          </w:p>
        </w:tc>
      </w:tr>
      <w:tr>
        <w:tc>
          <w:tcPr>
            <w:tcW w:type="dxa" w:w="2076"/>
          </w:tcPr>
          <w:p/>
        </w:tc>
        <w:tc>
          <w:tcPr>
            <w:tcW w:type="dxa" w:w="415"/>
          </w:tcPr>
          <w:p>
            <w:pPr>
              <w:pStyle w:val="null3"/>
            </w:pPr>
            <w:r>
              <w:rPr/>
              <w:t>23</w:t>
            </w:r>
          </w:p>
        </w:tc>
        <w:tc>
          <w:tcPr>
            <w:tcW w:type="dxa" w:w="5814"/>
          </w:tcPr>
          <w:p>
            <w:pPr>
              <w:pStyle w:val="null3"/>
            </w:pPr>
            <w:r>
              <w:rPr/>
              <w:t>20.可通过摄像头操控手术设备，如气腹机，电子调光冷光源；</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21.▲主机机身自带具备≥4个USB接口，非外接拓展实现。</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22.▲主机机身自带≥1个DP 接口，非转换器实现。</w:t>
            </w:r>
          </w:p>
        </w:tc>
      </w:tr>
      <w:tr>
        <w:tc>
          <w:tcPr>
            <w:tcW w:type="dxa" w:w="2076"/>
          </w:tcPr>
          <w:p/>
        </w:tc>
        <w:tc>
          <w:tcPr>
            <w:tcW w:type="dxa" w:w="415"/>
          </w:tcPr>
          <w:p>
            <w:pPr>
              <w:pStyle w:val="null3"/>
            </w:pPr>
            <w:r>
              <w:rPr/>
              <w:t>26</w:t>
            </w:r>
          </w:p>
        </w:tc>
        <w:tc>
          <w:tcPr>
            <w:tcW w:type="dxa" w:w="5814"/>
          </w:tcPr>
          <w:p>
            <w:pPr>
              <w:pStyle w:val="null3"/>
            </w:pPr>
            <w:r>
              <w:rPr/>
              <w:t>23.输出端口：DP数字端口、12G/3G-SDI数字端口、DVI-D数字端口，非转换器实现。</w:t>
            </w:r>
          </w:p>
        </w:tc>
      </w:tr>
      <w:tr>
        <w:tc>
          <w:tcPr>
            <w:tcW w:type="dxa" w:w="2076"/>
          </w:tcPr>
          <w:p/>
        </w:tc>
        <w:tc>
          <w:tcPr>
            <w:tcW w:type="dxa" w:w="415"/>
          </w:tcPr>
          <w:p>
            <w:pPr>
              <w:pStyle w:val="null3"/>
            </w:pPr>
            <w:r>
              <w:rPr/>
              <w:t>27</w:t>
            </w:r>
          </w:p>
        </w:tc>
        <w:tc>
          <w:tcPr>
            <w:tcW w:type="dxa" w:w="5814"/>
          </w:tcPr>
          <w:p>
            <w:pPr>
              <w:pStyle w:val="null3"/>
            </w:pPr>
            <w:r>
              <w:rPr/>
              <w:t>24.电气安全：医用设备电气安全CF级别I类防护，可应用于心脏设备；</w:t>
            </w:r>
          </w:p>
        </w:tc>
      </w:tr>
      <w:tr>
        <w:tc>
          <w:tcPr>
            <w:tcW w:type="dxa" w:w="2076"/>
          </w:tcPr>
          <w:p/>
        </w:tc>
        <w:tc>
          <w:tcPr>
            <w:tcW w:type="dxa" w:w="415"/>
          </w:tcPr>
          <w:p>
            <w:pPr>
              <w:pStyle w:val="null3"/>
            </w:pPr>
            <w:r>
              <w:rPr/>
              <w:t>28</w:t>
            </w:r>
          </w:p>
        </w:tc>
        <w:tc>
          <w:tcPr>
            <w:tcW w:type="dxa" w:w="5814"/>
          </w:tcPr>
          <w:p>
            <w:pPr>
              <w:pStyle w:val="null3"/>
            </w:pPr>
            <w:r>
              <w:rPr/>
              <w:t>25.支持全数字化4K信号或1080P信号传输；</w:t>
            </w:r>
          </w:p>
        </w:tc>
      </w:tr>
      <w:tr>
        <w:tc>
          <w:tcPr>
            <w:tcW w:type="dxa" w:w="2076"/>
          </w:tcPr>
          <w:p/>
        </w:tc>
        <w:tc>
          <w:tcPr>
            <w:tcW w:type="dxa" w:w="415"/>
          </w:tcPr>
          <w:p>
            <w:pPr>
              <w:pStyle w:val="null3"/>
            </w:pPr>
            <w:r>
              <w:rPr/>
              <w:t>29</w:t>
            </w:r>
          </w:p>
        </w:tc>
        <w:tc>
          <w:tcPr>
            <w:tcW w:type="dxa" w:w="5814"/>
          </w:tcPr>
          <w:p>
            <w:pPr>
              <w:pStyle w:val="null3"/>
            </w:pPr>
            <w:r>
              <w:rPr/>
              <w:t>26.支持50Hz或60Hz输出；</w:t>
            </w:r>
          </w:p>
        </w:tc>
      </w:tr>
      <w:tr>
        <w:tc>
          <w:tcPr>
            <w:tcW w:type="dxa" w:w="2076"/>
          </w:tcPr>
          <w:p/>
        </w:tc>
        <w:tc>
          <w:tcPr>
            <w:tcW w:type="dxa" w:w="415"/>
          </w:tcPr>
          <w:p>
            <w:pPr>
              <w:pStyle w:val="null3"/>
            </w:pPr>
            <w:r>
              <w:rPr/>
              <w:t>30</w:t>
            </w:r>
          </w:p>
        </w:tc>
        <w:tc>
          <w:tcPr>
            <w:tcW w:type="dxa" w:w="5814"/>
          </w:tcPr>
          <w:p>
            <w:pPr>
              <w:pStyle w:val="null3"/>
            </w:pPr>
            <w:r>
              <w:rPr/>
              <w:t>27.可通过摄像头、键盘多种方式控制录像，拍照；</w:t>
            </w:r>
          </w:p>
        </w:tc>
      </w:tr>
      <w:tr>
        <w:tc>
          <w:tcPr>
            <w:tcW w:type="dxa" w:w="2076"/>
          </w:tcPr>
          <w:p/>
        </w:tc>
        <w:tc>
          <w:tcPr>
            <w:tcW w:type="dxa" w:w="415"/>
          </w:tcPr>
          <w:p>
            <w:pPr>
              <w:pStyle w:val="null3"/>
            </w:pPr>
            <w:r>
              <w:rPr/>
              <w:t>31</w:t>
            </w:r>
          </w:p>
        </w:tc>
        <w:tc>
          <w:tcPr>
            <w:tcW w:type="dxa" w:w="5814"/>
          </w:tcPr>
          <w:p>
            <w:pPr>
              <w:pStyle w:val="null3"/>
            </w:pPr>
            <w:r>
              <w:rPr/>
              <w:t>28.可进行用户个性化菜单编辑、存储、调用，预存术者常用参数；</w:t>
            </w:r>
          </w:p>
        </w:tc>
      </w:tr>
      <w:tr>
        <w:tc>
          <w:tcPr>
            <w:tcW w:type="dxa" w:w="2076"/>
          </w:tcPr>
          <w:p/>
        </w:tc>
        <w:tc>
          <w:tcPr>
            <w:tcW w:type="dxa" w:w="415"/>
          </w:tcPr>
          <w:p>
            <w:pPr>
              <w:pStyle w:val="null3"/>
            </w:pPr>
            <w:r>
              <w:rPr/>
              <w:t>32</w:t>
            </w:r>
          </w:p>
        </w:tc>
        <w:tc>
          <w:tcPr>
            <w:tcW w:type="dxa" w:w="5814"/>
          </w:tcPr>
          <w:p>
            <w:pPr>
              <w:pStyle w:val="null3"/>
            </w:pPr>
            <w:r>
              <w:rPr/>
              <w:t>29.智能化图形菜单，避免术野遮挡，直观易懂；</w:t>
            </w:r>
          </w:p>
        </w:tc>
      </w:tr>
      <w:tr>
        <w:tc>
          <w:tcPr>
            <w:tcW w:type="dxa" w:w="2076"/>
          </w:tcPr>
          <w:p/>
        </w:tc>
        <w:tc>
          <w:tcPr>
            <w:tcW w:type="dxa" w:w="415"/>
          </w:tcPr>
          <w:p>
            <w:pPr>
              <w:pStyle w:val="null3"/>
            </w:pPr>
            <w:r>
              <w:rPr/>
              <w:t>33</w:t>
            </w:r>
          </w:p>
        </w:tc>
        <w:tc>
          <w:tcPr>
            <w:tcW w:type="dxa" w:w="5814"/>
          </w:tcPr>
          <w:p>
            <w:pPr>
              <w:pStyle w:val="null3"/>
            </w:pPr>
            <w:r>
              <w:rPr/>
              <w:t>30.可实现连接打印机即时打印功能；显示打印机设置。可通过菜单更改每页图像数量和每页打印份数；</w:t>
            </w:r>
          </w:p>
        </w:tc>
      </w:tr>
      <w:tr>
        <w:tc>
          <w:tcPr>
            <w:tcW w:type="dxa" w:w="2076"/>
          </w:tcPr>
          <w:p/>
        </w:tc>
        <w:tc>
          <w:tcPr>
            <w:tcW w:type="dxa" w:w="415"/>
          </w:tcPr>
          <w:p>
            <w:pPr>
              <w:pStyle w:val="null3"/>
            </w:pPr>
            <w:r>
              <w:rPr/>
              <w:t>34</w:t>
            </w:r>
          </w:p>
        </w:tc>
        <w:tc>
          <w:tcPr>
            <w:tcW w:type="dxa" w:w="5814"/>
          </w:tcPr>
          <w:p>
            <w:pPr>
              <w:pStyle w:val="null3"/>
            </w:pPr>
            <w:r>
              <w:rPr/>
              <w:t>31.可预存患者信息；</w:t>
            </w:r>
          </w:p>
        </w:tc>
      </w:tr>
      <w:tr>
        <w:tc>
          <w:tcPr>
            <w:tcW w:type="dxa" w:w="2076"/>
          </w:tcPr>
          <w:p/>
        </w:tc>
        <w:tc>
          <w:tcPr>
            <w:tcW w:type="dxa" w:w="415"/>
          </w:tcPr>
          <w:p>
            <w:pPr>
              <w:pStyle w:val="null3"/>
            </w:pPr>
            <w:r>
              <w:rPr/>
              <w:t>35</w:t>
            </w:r>
          </w:p>
        </w:tc>
        <w:tc>
          <w:tcPr>
            <w:tcW w:type="dxa" w:w="5814"/>
          </w:tcPr>
          <w:p>
            <w:pPr>
              <w:pStyle w:val="null3"/>
            </w:pPr>
            <w:r>
              <w:rPr/>
              <w:t>32.主机可显示连接设备标志，具有故障报警提示功能；</w:t>
            </w:r>
          </w:p>
        </w:tc>
      </w:tr>
      <w:tr>
        <w:tc>
          <w:tcPr>
            <w:tcW w:type="dxa" w:w="2076"/>
          </w:tcPr>
          <w:p/>
        </w:tc>
        <w:tc>
          <w:tcPr>
            <w:tcW w:type="dxa" w:w="415"/>
          </w:tcPr>
          <w:p>
            <w:pPr>
              <w:pStyle w:val="null3"/>
            </w:pPr>
            <w:r>
              <w:rPr/>
              <w:t>36</w:t>
            </w:r>
          </w:p>
        </w:tc>
        <w:tc>
          <w:tcPr>
            <w:tcW w:type="dxa" w:w="5814"/>
          </w:tcPr>
          <w:p>
            <w:pPr>
              <w:pStyle w:val="null3"/>
            </w:pPr>
            <w:r>
              <w:rPr/>
              <w:t>33.可使用USB接口输出系统日志；</w:t>
            </w:r>
          </w:p>
        </w:tc>
      </w:tr>
      <w:tr>
        <w:tc>
          <w:tcPr>
            <w:tcW w:type="dxa" w:w="2076"/>
          </w:tcPr>
          <w:p/>
        </w:tc>
        <w:tc>
          <w:tcPr>
            <w:tcW w:type="dxa" w:w="415"/>
          </w:tcPr>
          <w:p>
            <w:pPr>
              <w:pStyle w:val="null3"/>
            </w:pPr>
            <w:r>
              <w:rPr/>
              <w:t>37</w:t>
            </w:r>
          </w:p>
        </w:tc>
        <w:tc>
          <w:tcPr>
            <w:tcW w:type="dxa" w:w="5814"/>
          </w:tcPr>
          <w:p>
            <w:pPr>
              <w:pStyle w:val="null3"/>
            </w:pPr>
            <w:r>
              <w:rPr/>
              <w:t>二、摄像头</w:t>
            </w:r>
          </w:p>
        </w:tc>
      </w:tr>
      <w:tr>
        <w:tc>
          <w:tcPr>
            <w:tcW w:type="dxa" w:w="2076"/>
          </w:tcPr>
          <w:p/>
        </w:tc>
        <w:tc>
          <w:tcPr>
            <w:tcW w:type="dxa" w:w="415"/>
          </w:tcPr>
          <w:p>
            <w:pPr>
              <w:pStyle w:val="null3"/>
            </w:pPr>
            <w:r>
              <w:rPr/>
              <w:t>38</w:t>
            </w:r>
          </w:p>
        </w:tc>
        <w:tc>
          <w:tcPr>
            <w:tcW w:type="dxa" w:w="5814"/>
          </w:tcPr>
          <w:p>
            <w:pPr>
              <w:pStyle w:val="null3"/>
            </w:pPr>
            <w:r>
              <w:rPr/>
              <w:t>1.采集像素：摄像头像素≥3840×2160；</w:t>
            </w:r>
          </w:p>
        </w:tc>
      </w:tr>
      <w:tr>
        <w:tc>
          <w:tcPr>
            <w:tcW w:type="dxa" w:w="2076"/>
          </w:tcPr>
          <w:p/>
        </w:tc>
        <w:tc>
          <w:tcPr>
            <w:tcW w:type="dxa" w:w="415"/>
          </w:tcPr>
          <w:p>
            <w:pPr>
              <w:pStyle w:val="null3"/>
            </w:pPr>
            <w:r>
              <w:rPr/>
              <w:t>39</w:t>
            </w:r>
          </w:p>
        </w:tc>
        <w:tc>
          <w:tcPr>
            <w:tcW w:type="dxa" w:w="5814"/>
          </w:tcPr>
          <w:p>
            <w:pPr>
              <w:pStyle w:val="null3"/>
            </w:pPr>
            <w:r>
              <w:rPr/>
              <w:t>2.摄像头重量≤300g；</w:t>
            </w:r>
          </w:p>
        </w:tc>
      </w:tr>
      <w:tr>
        <w:tc>
          <w:tcPr>
            <w:tcW w:type="dxa" w:w="2076"/>
          </w:tcPr>
          <w:p/>
        </w:tc>
        <w:tc>
          <w:tcPr>
            <w:tcW w:type="dxa" w:w="415"/>
          </w:tcPr>
          <w:p>
            <w:pPr>
              <w:pStyle w:val="null3"/>
            </w:pPr>
            <w:r>
              <w:rPr/>
              <w:t>40</w:t>
            </w:r>
          </w:p>
        </w:tc>
        <w:tc>
          <w:tcPr>
            <w:tcW w:type="dxa" w:w="5814"/>
          </w:tcPr>
          <w:p>
            <w:pPr>
              <w:pStyle w:val="null3"/>
            </w:pPr>
            <w:r>
              <w:rPr/>
              <w:t>3.可同时采集可见光波段及近红外波段；</w:t>
            </w:r>
          </w:p>
        </w:tc>
      </w:tr>
      <w:tr>
        <w:tc>
          <w:tcPr>
            <w:tcW w:type="dxa" w:w="2076"/>
          </w:tcPr>
          <w:p/>
        </w:tc>
        <w:tc>
          <w:tcPr>
            <w:tcW w:type="dxa" w:w="415"/>
          </w:tcPr>
          <w:p>
            <w:pPr>
              <w:pStyle w:val="null3"/>
            </w:pPr>
            <w:r>
              <w:rPr/>
              <w:t>41</w:t>
            </w:r>
          </w:p>
        </w:tc>
        <w:tc>
          <w:tcPr>
            <w:tcW w:type="dxa" w:w="5814"/>
          </w:tcPr>
          <w:p>
            <w:pPr>
              <w:pStyle w:val="null3"/>
            </w:pPr>
            <w:r>
              <w:rPr/>
              <w:t>4.存在≥五种显影模式；</w:t>
            </w:r>
          </w:p>
        </w:tc>
      </w:tr>
      <w:tr>
        <w:tc>
          <w:tcPr>
            <w:tcW w:type="dxa" w:w="2076"/>
          </w:tcPr>
          <w:p/>
        </w:tc>
        <w:tc>
          <w:tcPr>
            <w:tcW w:type="dxa" w:w="415"/>
          </w:tcPr>
          <w:p>
            <w:pPr>
              <w:pStyle w:val="null3"/>
            </w:pPr>
            <w:r>
              <w:rPr/>
              <w:t>42</w:t>
            </w:r>
          </w:p>
        </w:tc>
        <w:tc>
          <w:tcPr>
            <w:tcW w:type="dxa" w:w="5814"/>
          </w:tcPr>
          <w:p>
            <w:pPr>
              <w:pStyle w:val="null3"/>
            </w:pPr>
            <w:r>
              <w:rPr/>
              <w:t>5.可实现通过摄像头按键控制气腹机，冷光源；</w:t>
            </w:r>
          </w:p>
        </w:tc>
      </w:tr>
      <w:tr>
        <w:tc>
          <w:tcPr>
            <w:tcW w:type="dxa" w:w="2076"/>
          </w:tcPr>
          <w:p/>
        </w:tc>
        <w:tc>
          <w:tcPr>
            <w:tcW w:type="dxa" w:w="415"/>
          </w:tcPr>
          <w:p>
            <w:pPr>
              <w:pStyle w:val="null3"/>
            </w:pPr>
            <w:r>
              <w:rPr/>
              <w:t>43</w:t>
            </w:r>
          </w:p>
        </w:tc>
        <w:tc>
          <w:tcPr>
            <w:tcW w:type="dxa" w:w="5814"/>
          </w:tcPr>
          <w:p>
            <w:pPr>
              <w:pStyle w:val="null3"/>
            </w:pPr>
            <w:r>
              <w:rPr/>
              <w:t>6.摄像头可设置≥4种快捷键，可预设功能至少包括术野录像、拍照、打印、调节白平衡；</w:t>
            </w:r>
          </w:p>
        </w:tc>
      </w:tr>
      <w:tr>
        <w:tc>
          <w:tcPr>
            <w:tcW w:type="dxa" w:w="2076"/>
          </w:tcPr>
          <w:p/>
        </w:tc>
        <w:tc>
          <w:tcPr>
            <w:tcW w:type="dxa" w:w="415"/>
          </w:tcPr>
          <w:p>
            <w:pPr>
              <w:pStyle w:val="null3"/>
            </w:pPr>
            <w:r>
              <w:rPr/>
              <w:t>44</w:t>
            </w:r>
          </w:p>
        </w:tc>
        <w:tc>
          <w:tcPr>
            <w:tcW w:type="dxa" w:w="5814"/>
          </w:tcPr>
          <w:p>
            <w:pPr>
              <w:pStyle w:val="null3"/>
            </w:pPr>
            <w:r>
              <w:rPr/>
              <w:t>7.术野画面放大功能，具备≥3级可调；</w:t>
            </w:r>
          </w:p>
        </w:tc>
      </w:tr>
      <w:tr>
        <w:tc>
          <w:tcPr>
            <w:tcW w:type="dxa" w:w="2076"/>
          </w:tcPr>
          <w:p/>
        </w:tc>
        <w:tc>
          <w:tcPr>
            <w:tcW w:type="dxa" w:w="415"/>
          </w:tcPr>
          <w:p>
            <w:pPr>
              <w:pStyle w:val="null3"/>
            </w:pPr>
            <w:r>
              <w:rPr/>
              <w:t>45</w:t>
            </w:r>
          </w:p>
        </w:tc>
        <w:tc>
          <w:tcPr>
            <w:tcW w:type="dxa" w:w="5814"/>
          </w:tcPr>
          <w:p>
            <w:pPr>
              <w:pStyle w:val="null3"/>
            </w:pPr>
            <w:r>
              <w:rPr/>
              <w:t>8.电气安全：医用设备电气安全CF-1类，可应用于心脏设备；</w:t>
            </w:r>
          </w:p>
        </w:tc>
      </w:tr>
      <w:tr>
        <w:tc>
          <w:tcPr>
            <w:tcW w:type="dxa" w:w="2076"/>
          </w:tcPr>
          <w:p/>
        </w:tc>
        <w:tc>
          <w:tcPr>
            <w:tcW w:type="dxa" w:w="415"/>
          </w:tcPr>
          <w:p>
            <w:pPr>
              <w:pStyle w:val="null3"/>
            </w:pPr>
            <w:r>
              <w:rPr/>
              <w:t>46</w:t>
            </w:r>
          </w:p>
        </w:tc>
        <w:tc>
          <w:tcPr>
            <w:tcW w:type="dxa" w:w="5814"/>
          </w:tcPr>
          <w:p>
            <w:pPr>
              <w:pStyle w:val="null3"/>
            </w:pPr>
            <w:r>
              <w:rPr/>
              <w:t>三、3D4K近红外一体镜</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1.▲视向角30°,视场角≥80°，重量≤420g，工作长度≤320mm；</w:t>
            </w:r>
          </w:p>
        </w:tc>
      </w:tr>
      <w:tr>
        <w:tc>
          <w:tcPr>
            <w:tcW w:type="dxa" w:w="2076"/>
          </w:tcPr>
          <w:p/>
        </w:tc>
        <w:tc>
          <w:tcPr>
            <w:tcW w:type="dxa" w:w="415"/>
          </w:tcPr>
          <w:p>
            <w:pPr>
              <w:pStyle w:val="null3"/>
            </w:pPr>
            <w:r>
              <w:rPr/>
              <w:t>48</w:t>
            </w:r>
          </w:p>
        </w:tc>
        <w:tc>
          <w:tcPr>
            <w:tcW w:type="dxa" w:w="5814"/>
          </w:tcPr>
          <w:p>
            <w:pPr>
              <w:pStyle w:val="null3"/>
            </w:pPr>
            <w:r>
              <w:rPr/>
              <w:t>2.采集像素：电子镜像素为≥3840×2160，双路4K采集；</w:t>
            </w:r>
          </w:p>
        </w:tc>
      </w:tr>
      <w:tr>
        <w:tc>
          <w:tcPr>
            <w:tcW w:type="dxa" w:w="2076"/>
          </w:tcPr>
          <w:p/>
        </w:tc>
        <w:tc>
          <w:tcPr>
            <w:tcW w:type="dxa" w:w="415"/>
          </w:tcPr>
          <w:p>
            <w:pPr>
              <w:pStyle w:val="null3"/>
            </w:pPr>
            <w:r>
              <w:rPr/>
              <w:t>49</w:t>
            </w:r>
          </w:p>
        </w:tc>
        <w:tc>
          <w:tcPr>
            <w:tcW w:type="dxa" w:w="5814"/>
          </w:tcPr>
          <w:p>
            <w:pPr>
              <w:pStyle w:val="null3"/>
            </w:pPr>
            <w:r>
              <w:rPr/>
              <w:t>3.电子镜整体均可以进行预真空高温高压灭菌；</w:t>
            </w:r>
          </w:p>
        </w:tc>
      </w:tr>
      <w:tr>
        <w:tc>
          <w:tcPr>
            <w:tcW w:type="dxa" w:w="2076"/>
          </w:tcPr>
          <w:p/>
        </w:tc>
        <w:tc>
          <w:tcPr>
            <w:tcW w:type="dxa" w:w="415"/>
          </w:tcPr>
          <w:p>
            <w:pPr>
              <w:pStyle w:val="null3"/>
            </w:pPr>
            <w:r>
              <w:rPr/>
              <w:t>50</w:t>
            </w:r>
          </w:p>
        </w:tc>
        <w:tc>
          <w:tcPr>
            <w:tcW w:type="dxa" w:w="5814"/>
          </w:tcPr>
          <w:p>
            <w:pPr>
              <w:pStyle w:val="null3"/>
            </w:pPr>
            <w:r>
              <w:rPr/>
              <w:t>4.存在≥五种显影模式；</w:t>
            </w:r>
          </w:p>
        </w:tc>
      </w:tr>
      <w:tr>
        <w:tc>
          <w:tcPr>
            <w:tcW w:type="dxa" w:w="2076"/>
          </w:tcPr>
          <w:p/>
        </w:tc>
        <w:tc>
          <w:tcPr>
            <w:tcW w:type="dxa" w:w="415"/>
          </w:tcPr>
          <w:p>
            <w:pPr>
              <w:pStyle w:val="null3"/>
            </w:pPr>
            <w:r>
              <w:rPr/>
              <w:t>51</w:t>
            </w:r>
          </w:p>
        </w:tc>
        <w:tc>
          <w:tcPr>
            <w:tcW w:type="dxa" w:w="5814"/>
          </w:tcPr>
          <w:p>
            <w:pPr>
              <w:pStyle w:val="null3"/>
            </w:pPr>
            <w:r>
              <w:rPr/>
              <w:t>5.术野画面≥7级电子放大功能；</w:t>
            </w:r>
          </w:p>
        </w:tc>
      </w:tr>
      <w:tr>
        <w:tc>
          <w:tcPr>
            <w:tcW w:type="dxa" w:w="2076"/>
          </w:tcPr>
          <w:p/>
        </w:tc>
        <w:tc>
          <w:tcPr>
            <w:tcW w:type="dxa" w:w="415"/>
          </w:tcPr>
          <w:p>
            <w:pPr>
              <w:pStyle w:val="null3"/>
            </w:pPr>
            <w:r>
              <w:rPr/>
              <w:t>52</w:t>
            </w:r>
          </w:p>
        </w:tc>
        <w:tc>
          <w:tcPr>
            <w:tcW w:type="dxa" w:w="5814"/>
          </w:tcPr>
          <w:p>
            <w:pPr>
              <w:pStyle w:val="null3"/>
            </w:pPr>
            <w:r>
              <w:rPr/>
              <w:t>6.具有防雾功能，有效防止镜面起雾；</w:t>
            </w:r>
          </w:p>
        </w:tc>
      </w:tr>
      <w:tr>
        <w:tc>
          <w:tcPr>
            <w:tcW w:type="dxa" w:w="2076"/>
          </w:tcPr>
          <w:p/>
        </w:tc>
        <w:tc>
          <w:tcPr>
            <w:tcW w:type="dxa" w:w="415"/>
          </w:tcPr>
          <w:p>
            <w:pPr>
              <w:pStyle w:val="null3"/>
            </w:pPr>
            <w:r>
              <w:rPr/>
              <w:t>53</w:t>
            </w:r>
          </w:p>
        </w:tc>
        <w:tc>
          <w:tcPr>
            <w:tcW w:type="dxa" w:w="5814"/>
          </w:tcPr>
          <w:p>
            <w:pPr>
              <w:pStyle w:val="null3"/>
            </w:pPr>
            <w:r>
              <w:rPr/>
              <w:t>7.可实现通过摄像头按键控制气腹机，冷光源；</w:t>
            </w:r>
          </w:p>
        </w:tc>
      </w:tr>
      <w:tr>
        <w:tc>
          <w:tcPr>
            <w:tcW w:type="dxa" w:w="2076"/>
          </w:tcPr>
          <w:p/>
        </w:tc>
        <w:tc>
          <w:tcPr>
            <w:tcW w:type="dxa" w:w="415"/>
          </w:tcPr>
          <w:p>
            <w:pPr>
              <w:pStyle w:val="null3"/>
            </w:pPr>
            <w:r>
              <w:rPr/>
              <w:t>54</w:t>
            </w:r>
          </w:p>
        </w:tc>
        <w:tc>
          <w:tcPr>
            <w:tcW w:type="dxa" w:w="5814"/>
          </w:tcPr>
          <w:p>
            <w:pPr>
              <w:pStyle w:val="null3"/>
            </w:pPr>
            <w:r>
              <w:rPr/>
              <w:t>8.摄像头≤3个按键，可设置不少于4种快捷键，可预设功能至少包括术野录像、拍照、打印、调节白平衡等；</w:t>
            </w:r>
          </w:p>
        </w:tc>
      </w:tr>
      <w:tr>
        <w:tc>
          <w:tcPr>
            <w:tcW w:type="dxa" w:w="2076"/>
          </w:tcPr>
          <w:p/>
        </w:tc>
        <w:tc>
          <w:tcPr>
            <w:tcW w:type="dxa" w:w="415"/>
          </w:tcPr>
          <w:p>
            <w:pPr>
              <w:pStyle w:val="null3"/>
            </w:pPr>
            <w:r>
              <w:rPr/>
              <w:t>55</w:t>
            </w:r>
          </w:p>
        </w:tc>
        <w:tc>
          <w:tcPr>
            <w:tcW w:type="dxa" w:w="5814"/>
          </w:tcPr>
          <w:p>
            <w:pPr>
              <w:pStyle w:val="null3"/>
            </w:pPr>
            <w:r>
              <w:rPr/>
              <w:t>9.电气安全：医用设备电气安全CF级别I类防护，可应用于心脏设备；</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10.▲3D/2D旋转模式，可360°旋转，具备180°自动翻转功能，支持自动水平校准；</w:t>
            </w:r>
          </w:p>
        </w:tc>
      </w:tr>
      <w:tr>
        <w:tc>
          <w:tcPr>
            <w:tcW w:type="dxa" w:w="2076"/>
          </w:tcPr>
          <w:p/>
        </w:tc>
        <w:tc>
          <w:tcPr>
            <w:tcW w:type="dxa" w:w="415"/>
          </w:tcPr>
          <w:p>
            <w:pPr>
              <w:pStyle w:val="null3"/>
            </w:pPr>
            <w:r>
              <w:rPr/>
              <w:t>57</w:t>
            </w:r>
          </w:p>
        </w:tc>
        <w:tc>
          <w:tcPr>
            <w:tcW w:type="dxa" w:w="5814"/>
          </w:tcPr>
          <w:p>
            <w:pPr>
              <w:pStyle w:val="null3"/>
            </w:pPr>
            <w:r>
              <w:rPr/>
              <w:t>四、医用监视器</w:t>
            </w:r>
          </w:p>
        </w:tc>
      </w:tr>
      <w:tr>
        <w:tc>
          <w:tcPr>
            <w:tcW w:type="dxa" w:w="2076"/>
          </w:tcPr>
          <w:p/>
        </w:tc>
        <w:tc>
          <w:tcPr>
            <w:tcW w:type="dxa" w:w="415"/>
          </w:tcPr>
          <w:p>
            <w:pPr>
              <w:pStyle w:val="null3"/>
            </w:pPr>
            <w:r>
              <w:rPr/>
              <w:t>58</w:t>
            </w:r>
          </w:p>
        </w:tc>
        <w:tc>
          <w:tcPr>
            <w:tcW w:type="dxa" w:w="5814"/>
          </w:tcPr>
          <w:p>
            <w:pPr>
              <w:pStyle w:val="null3"/>
            </w:pPr>
            <w:r>
              <w:rPr/>
              <w:t>1.医用级别≥32寸3D4K监视器；</w:t>
            </w:r>
          </w:p>
        </w:tc>
      </w:tr>
      <w:tr>
        <w:tc>
          <w:tcPr>
            <w:tcW w:type="dxa" w:w="2076"/>
          </w:tcPr>
          <w:p/>
        </w:tc>
        <w:tc>
          <w:tcPr>
            <w:tcW w:type="dxa" w:w="415"/>
          </w:tcPr>
          <w:p>
            <w:pPr>
              <w:pStyle w:val="null3"/>
            </w:pPr>
            <w:r>
              <w:rPr/>
              <w:t>59</w:t>
            </w:r>
          </w:p>
        </w:tc>
        <w:tc>
          <w:tcPr>
            <w:tcW w:type="dxa" w:w="5814"/>
          </w:tcPr>
          <w:p>
            <w:pPr>
              <w:pStyle w:val="null3"/>
            </w:pPr>
            <w:r>
              <w:rPr/>
              <w:t>2.分辨率≥3840×2160，色域达BT.2020；</w:t>
            </w:r>
          </w:p>
        </w:tc>
      </w:tr>
      <w:tr>
        <w:tc>
          <w:tcPr>
            <w:tcW w:type="dxa" w:w="2076"/>
          </w:tcPr>
          <w:p/>
        </w:tc>
        <w:tc>
          <w:tcPr>
            <w:tcW w:type="dxa" w:w="415"/>
          </w:tcPr>
          <w:p>
            <w:pPr>
              <w:pStyle w:val="null3"/>
            </w:pPr>
            <w:r>
              <w:rPr/>
              <w:t>60</w:t>
            </w:r>
          </w:p>
        </w:tc>
        <w:tc>
          <w:tcPr>
            <w:tcW w:type="dxa" w:w="5814"/>
          </w:tcPr>
          <w:p>
            <w:pPr>
              <w:pStyle w:val="null3"/>
            </w:pPr>
            <w:r>
              <w:rPr/>
              <w:t>3.具有DP、12G-SDI等多种4K信号接口；</w:t>
            </w:r>
          </w:p>
        </w:tc>
      </w:tr>
      <w:tr>
        <w:tc>
          <w:tcPr>
            <w:tcW w:type="dxa" w:w="2076"/>
          </w:tcPr>
          <w:p/>
        </w:tc>
        <w:tc>
          <w:tcPr>
            <w:tcW w:type="dxa" w:w="415"/>
          </w:tcPr>
          <w:p>
            <w:pPr>
              <w:pStyle w:val="null3"/>
            </w:pPr>
            <w:r>
              <w:rPr/>
              <w:t>61</w:t>
            </w:r>
          </w:p>
        </w:tc>
        <w:tc>
          <w:tcPr>
            <w:tcW w:type="dxa" w:w="5814"/>
          </w:tcPr>
          <w:p>
            <w:pPr>
              <w:pStyle w:val="null3"/>
            </w:pPr>
            <w:r>
              <w:rPr/>
              <w:t>4.与摄像主机为同一品牌；</w:t>
            </w:r>
          </w:p>
        </w:tc>
      </w:tr>
      <w:tr>
        <w:tc>
          <w:tcPr>
            <w:tcW w:type="dxa" w:w="2076"/>
          </w:tcPr>
          <w:p/>
        </w:tc>
        <w:tc>
          <w:tcPr>
            <w:tcW w:type="dxa" w:w="415"/>
          </w:tcPr>
          <w:p>
            <w:pPr>
              <w:pStyle w:val="null3"/>
            </w:pPr>
            <w:r>
              <w:rPr/>
              <w:t>62</w:t>
            </w:r>
          </w:p>
        </w:tc>
        <w:tc>
          <w:tcPr>
            <w:tcW w:type="dxa" w:w="5814"/>
          </w:tcPr>
          <w:p>
            <w:pPr>
              <w:pStyle w:val="null3"/>
            </w:pPr>
            <w:r>
              <w:rPr/>
              <w:t>五、医用内窥镜冷光源</w:t>
            </w:r>
          </w:p>
        </w:tc>
      </w:tr>
      <w:tr>
        <w:tc>
          <w:tcPr>
            <w:tcW w:type="dxa" w:w="2076"/>
          </w:tcPr>
          <w:p/>
        </w:tc>
        <w:tc>
          <w:tcPr>
            <w:tcW w:type="dxa" w:w="415"/>
          </w:tcPr>
          <w:p>
            <w:pPr>
              <w:pStyle w:val="null3"/>
            </w:pPr>
            <w:r>
              <w:rPr/>
              <w:t>63</w:t>
            </w:r>
          </w:p>
        </w:tc>
        <w:tc>
          <w:tcPr>
            <w:tcW w:type="dxa" w:w="5814"/>
          </w:tcPr>
          <w:p>
            <w:pPr>
              <w:pStyle w:val="null3"/>
            </w:pPr>
            <w:r>
              <w:rPr/>
              <w:t>1.光源为独立设备，不与主机为同一台设备，触摸屏显示；</w:t>
            </w:r>
          </w:p>
        </w:tc>
      </w:tr>
      <w:tr>
        <w:tc>
          <w:tcPr>
            <w:tcW w:type="dxa" w:w="2076"/>
          </w:tcPr>
          <w:p/>
        </w:tc>
        <w:tc>
          <w:tcPr>
            <w:tcW w:type="dxa" w:w="415"/>
          </w:tcPr>
          <w:p>
            <w:pPr>
              <w:pStyle w:val="null3"/>
            </w:pPr>
            <w:r>
              <w:rPr/>
              <w:t>64</w:t>
            </w:r>
          </w:p>
        </w:tc>
        <w:tc>
          <w:tcPr>
            <w:tcW w:type="dxa" w:w="5814"/>
          </w:tcPr>
          <w:p>
            <w:pPr>
              <w:pStyle w:val="null3"/>
            </w:pPr>
            <w:r>
              <w:rPr/>
              <w:t>2.色温≤5700K，灯泡寿命≥30000小时；</w:t>
            </w:r>
          </w:p>
        </w:tc>
      </w:tr>
      <w:tr>
        <w:tc>
          <w:tcPr>
            <w:tcW w:type="dxa" w:w="2076"/>
          </w:tcPr>
          <w:p/>
        </w:tc>
        <w:tc>
          <w:tcPr>
            <w:tcW w:type="dxa" w:w="415"/>
          </w:tcPr>
          <w:p>
            <w:pPr>
              <w:pStyle w:val="null3"/>
            </w:pPr>
            <w:r>
              <w:rPr/>
              <w:t>65</w:t>
            </w:r>
          </w:p>
        </w:tc>
        <w:tc>
          <w:tcPr>
            <w:tcW w:type="dxa" w:w="5814"/>
          </w:tcPr>
          <w:p>
            <w:pPr>
              <w:pStyle w:val="null3"/>
            </w:pPr>
            <w:r>
              <w:rPr/>
              <w:t>3.可自动调节光源亮度；</w:t>
            </w:r>
          </w:p>
        </w:tc>
      </w:tr>
      <w:tr>
        <w:tc>
          <w:tcPr>
            <w:tcW w:type="dxa" w:w="2076"/>
          </w:tcPr>
          <w:p/>
        </w:tc>
        <w:tc>
          <w:tcPr>
            <w:tcW w:type="dxa" w:w="415"/>
          </w:tcPr>
          <w:p>
            <w:pPr>
              <w:pStyle w:val="null3"/>
            </w:pPr>
            <w:r>
              <w:rPr/>
              <w:t>66</w:t>
            </w:r>
          </w:p>
        </w:tc>
        <w:tc>
          <w:tcPr>
            <w:tcW w:type="dxa" w:w="5814"/>
          </w:tcPr>
          <w:p>
            <w:pPr>
              <w:pStyle w:val="null3"/>
            </w:pPr>
            <w:r>
              <w:rPr/>
              <w:t>4.持续输出恒定的光强度；</w:t>
            </w:r>
          </w:p>
        </w:tc>
      </w:tr>
      <w:tr>
        <w:tc>
          <w:tcPr>
            <w:tcW w:type="dxa" w:w="2076"/>
          </w:tcPr>
          <w:p/>
        </w:tc>
        <w:tc>
          <w:tcPr>
            <w:tcW w:type="dxa" w:w="415"/>
          </w:tcPr>
          <w:p>
            <w:pPr>
              <w:pStyle w:val="null3"/>
            </w:pPr>
            <w:r>
              <w:rPr/>
              <w:t>67</w:t>
            </w:r>
          </w:p>
        </w:tc>
        <w:tc>
          <w:tcPr>
            <w:tcW w:type="dxa" w:w="5814"/>
          </w:tcPr>
          <w:p>
            <w:pPr>
              <w:pStyle w:val="null3"/>
            </w:pPr>
            <w:r>
              <w:rPr/>
              <w:t>5.安全等级：CF级，可直接用于心脏手术；</w:t>
            </w:r>
          </w:p>
        </w:tc>
      </w:tr>
      <w:tr>
        <w:tc>
          <w:tcPr>
            <w:tcW w:type="dxa" w:w="2076"/>
          </w:tcPr>
          <w:p/>
        </w:tc>
        <w:tc>
          <w:tcPr>
            <w:tcW w:type="dxa" w:w="415"/>
          </w:tcPr>
          <w:p>
            <w:pPr>
              <w:pStyle w:val="null3"/>
            </w:pPr>
            <w:r>
              <w:rPr/>
              <w:t>68</w:t>
            </w:r>
          </w:p>
        </w:tc>
        <w:tc>
          <w:tcPr>
            <w:tcW w:type="dxa" w:w="5814"/>
          </w:tcPr>
          <w:p>
            <w:pPr>
              <w:pStyle w:val="null3"/>
            </w:pPr>
            <w:r>
              <w:rPr/>
              <w:t>6.配置与光源联动脚踏，脚踏可实现白光与荧光切换的功能，与主机同一品牌；</w:t>
            </w:r>
          </w:p>
        </w:tc>
      </w:tr>
      <w:tr>
        <w:tc>
          <w:tcPr>
            <w:tcW w:type="dxa" w:w="2076"/>
          </w:tcPr>
          <w:p/>
        </w:tc>
        <w:tc>
          <w:tcPr>
            <w:tcW w:type="dxa" w:w="415"/>
          </w:tcPr>
          <w:p>
            <w:pPr>
              <w:pStyle w:val="null3"/>
            </w:pPr>
            <w:r>
              <w:rPr/>
              <w:t>69</w:t>
            </w:r>
          </w:p>
        </w:tc>
        <w:tc>
          <w:tcPr>
            <w:tcW w:type="dxa" w:w="5814"/>
          </w:tcPr>
          <w:p>
            <w:pPr>
              <w:pStyle w:val="null3"/>
            </w:pPr>
            <w:r>
              <w:rPr/>
              <w:t>六、气腹机：一套</w:t>
            </w:r>
          </w:p>
        </w:tc>
      </w:tr>
      <w:tr>
        <w:tc>
          <w:tcPr>
            <w:tcW w:type="dxa" w:w="2076"/>
          </w:tcPr>
          <w:p/>
        </w:tc>
        <w:tc>
          <w:tcPr>
            <w:tcW w:type="dxa" w:w="415"/>
          </w:tcPr>
          <w:p>
            <w:pPr>
              <w:pStyle w:val="null3"/>
            </w:pPr>
            <w:r>
              <w:rPr/>
              <w:t>70</w:t>
            </w:r>
          </w:p>
        </w:tc>
        <w:tc>
          <w:tcPr>
            <w:tcW w:type="dxa" w:w="5814"/>
          </w:tcPr>
          <w:p>
            <w:pPr>
              <w:pStyle w:val="null3"/>
            </w:pPr>
            <w:r>
              <w:rPr/>
              <w:t>1.最灌流速度≥40l/min；</w:t>
            </w:r>
          </w:p>
        </w:tc>
      </w:tr>
      <w:tr>
        <w:tc>
          <w:tcPr>
            <w:tcW w:type="dxa" w:w="2076"/>
          </w:tcPr>
          <w:p/>
        </w:tc>
        <w:tc>
          <w:tcPr>
            <w:tcW w:type="dxa" w:w="415"/>
          </w:tcPr>
          <w:p>
            <w:pPr>
              <w:pStyle w:val="null3"/>
            </w:pPr>
            <w:r>
              <w:rPr/>
              <w:t>71</w:t>
            </w:r>
          </w:p>
        </w:tc>
        <w:tc>
          <w:tcPr>
            <w:tcW w:type="dxa" w:w="5814"/>
          </w:tcPr>
          <w:p>
            <w:pPr>
              <w:pStyle w:val="null3"/>
            </w:pPr>
            <w:r>
              <w:rPr/>
              <w:t>2.具有≥两种灌流模式；</w:t>
            </w:r>
          </w:p>
        </w:tc>
      </w:tr>
      <w:tr>
        <w:tc>
          <w:tcPr>
            <w:tcW w:type="dxa" w:w="2076"/>
          </w:tcPr>
          <w:p/>
        </w:tc>
        <w:tc>
          <w:tcPr>
            <w:tcW w:type="dxa" w:w="415"/>
          </w:tcPr>
          <w:p>
            <w:pPr>
              <w:pStyle w:val="null3"/>
            </w:pPr>
            <w:r>
              <w:rPr/>
              <w:t>72</w:t>
            </w:r>
          </w:p>
        </w:tc>
        <w:tc>
          <w:tcPr>
            <w:tcW w:type="dxa" w:w="5814"/>
          </w:tcPr>
          <w:p>
            <w:pPr>
              <w:pStyle w:val="null3"/>
            </w:pPr>
            <w:r>
              <w:rPr/>
              <w:t>3.高速灌流模式：适用于成人，压力调节范围：1-30mmHg；流速调节范围：1-40l/min；</w:t>
            </w:r>
          </w:p>
        </w:tc>
      </w:tr>
      <w:tr>
        <w:tc>
          <w:tcPr>
            <w:tcW w:type="dxa" w:w="2076"/>
          </w:tcPr>
          <w:p/>
        </w:tc>
        <w:tc>
          <w:tcPr>
            <w:tcW w:type="dxa" w:w="415"/>
          </w:tcPr>
          <w:p>
            <w:pPr>
              <w:pStyle w:val="null3"/>
            </w:pPr>
            <w:r>
              <w:rPr/>
              <w:t>73</w:t>
            </w:r>
          </w:p>
        </w:tc>
        <w:tc>
          <w:tcPr>
            <w:tcW w:type="dxa" w:w="5814"/>
          </w:tcPr>
          <w:p>
            <w:pPr>
              <w:pStyle w:val="null3"/>
            </w:pPr>
            <w:r>
              <w:rPr/>
              <w:t>4.高精给灌流模式：适用于儿童，压力调节范围：1-15mmHg；流速调节范围：0.1-15l/min；</w:t>
            </w:r>
          </w:p>
        </w:tc>
      </w:tr>
      <w:tr>
        <w:tc>
          <w:tcPr>
            <w:tcW w:type="dxa" w:w="2076"/>
          </w:tcPr>
          <w:p/>
        </w:tc>
        <w:tc>
          <w:tcPr>
            <w:tcW w:type="dxa" w:w="415"/>
          </w:tcPr>
          <w:p>
            <w:pPr>
              <w:pStyle w:val="null3"/>
            </w:pPr>
            <w:r>
              <w:rPr/>
              <w:t>74</w:t>
            </w:r>
          </w:p>
        </w:tc>
        <w:tc>
          <w:tcPr>
            <w:tcW w:type="dxa" w:w="5814"/>
          </w:tcPr>
          <w:p>
            <w:pPr>
              <w:pStyle w:val="null3"/>
            </w:pPr>
            <w:r>
              <w:rPr/>
              <w:t>5.若在一定时间内无外部干预，系统自动报警；</w:t>
            </w:r>
          </w:p>
        </w:tc>
      </w:tr>
      <w:tr>
        <w:tc>
          <w:tcPr>
            <w:tcW w:type="dxa" w:w="2076"/>
          </w:tcPr>
          <w:p/>
        </w:tc>
        <w:tc>
          <w:tcPr>
            <w:tcW w:type="dxa" w:w="415"/>
          </w:tcPr>
          <w:p>
            <w:pPr>
              <w:pStyle w:val="null3"/>
            </w:pPr>
            <w:r>
              <w:rPr/>
              <w:t>75</w:t>
            </w:r>
          </w:p>
        </w:tc>
        <w:tc>
          <w:tcPr>
            <w:tcW w:type="dxa" w:w="5814"/>
          </w:tcPr>
          <w:p>
            <w:pPr>
              <w:pStyle w:val="null3"/>
            </w:pPr>
            <w:r>
              <w:rPr/>
              <w:t>6.集成安全系统，可快速检测压力过高情况；</w:t>
            </w:r>
          </w:p>
        </w:tc>
      </w:tr>
      <w:tr>
        <w:tc>
          <w:tcPr>
            <w:tcW w:type="dxa" w:w="2076"/>
          </w:tcPr>
          <w:p/>
        </w:tc>
        <w:tc>
          <w:tcPr>
            <w:tcW w:type="dxa" w:w="415"/>
          </w:tcPr>
          <w:p>
            <w:pPr>
              <w:pStyle w:val="null3"/>
            </w:pPr>
            <w:r>
              <w:rPr/>
              <w:t>76</w:t>
            </w:r>
          </w:p>
        </w:tc>
        <w:tc>
          <w:tcPr>
            <w:tcW w:type="dxa" w:w="5814"/>
          </w:tcPr>
          <w:p>
            <w:pPr>
              <w:pStyle w:val="null3"/>
            </w:pPr>
            <w:r>
              <w:rPr/>
              <w:t>7.通过CF一类认证，最高级别医用电气安全标准，可用于心脏手术；</w:t>
            </w:r>
          </w:p>
        </w:tc>
      </w:tr>
      <w:tr>
        <w:tc>
          <w:tcPr>
            <w:tcW w:type="dxa" w:w="2076"/>
          </w:tcPr>
          <w:p/>
        </w:tc>
        <w:tc>
          <w:tcPr>
            <w:tcW w:type="dxa" w:w="415"/>
          </w:tcPr>
          <w:p>
            <w:pPr>
              <w:pStyle w:val="null3"/>
            </w:pPr>
            <w:r>
              <w:rPr/>
              <w:t>77</w:t>
            </w:r>
          </w:p>
        </w:tc>
        <w:tc>
          <w:tcPr>
            <w:tcW w:type="dxa" w:w="5814"/>
          </w:tcPr>
          <w:p>
            <w:pPr>
              <w:pStyle w:val="null3"/>
            </w:pPr>
            <w:r>
              <w:rPr/>
              <w:t>8.与摄像主机为同一品牌。</w:t>
            </w:r>
          </w:p>
        </w:tc>
      </w:tr>
      <w:tr>
        <w:tc>
          <w:tcPr>
            <w:tcW w:type="dxa" w:w="2076"/>
          </w:tcPr>
          <w:p/>
        </w:tc>
        <w:tc>
          <w:tcPr>
            <w:tcW w:type="dxa" w:w="415"/>
          </w:tcPr>
          <w:p>
            <w:pPr>
              <w:pStyle w:val="null3"/>
            </w:pPr>
            <w:r>
              <w:rPr/>
              <w:t>78</w:t>
            </w:r>
          </w:p>
        </w:tc>
        <w:tc>
          <w:tcPr>
            <w:tcW w:type="dxa" w:w="5814"/>
          </w:tcPr>
          <w:p>
            <w:pPr>
              <w:pStyle w:val="null3"/>
            </w:pPr>
            <w:r>
              <w:rPr/>
              <w:t>七、内窥镜及器械：</w:t>
            </w:r>
          </w:p>
        </w:tc>
      </w:tr>
      <w:tr>
        <w:tc>
          <w:tcPr>
            <w:tcW w:type="dxa" w:w="2076"/>
          </w:tcPr>
          <w:p/>
        </w:tc>
        <w:tc>
          <w:tcPr>
            <w:tcW w:type="dxa" w:w="415"/>
          </w:tcPr>
          <w:p>
            <w:pPr>
              <w:pStyle w:val="null3"/>
            </w:pPr>
            <w:r>
              <w:rPr/>
              <w:t>79</w:t>
            </w:r>
          </w:p>
        </w:tc>
        <w:tc>
          <w:tcPr>
            <w:tcW w:type="dxa" w:w="5814"/>
          </w:tcPr>
          <w:p>
            <w:pPr>
              <w:pStyle w:val="null3"/>
            </w:pPr>
            <w:r>
              <w:rPr/>
              <w:t>1.30°斜视镜，荧光光学镜广角，直径10mm（允差±10%），长度≥31cm，可高温高压消毒。</w:t>
            </w:r>
          </w:p>
        </w:tc>
      </w:tr>
      <w:tr>
        <w:tc>
          <w:tcPr>
            <w:tcW w:type="dxa" w:w="2076"/>
          </w:tcPr>
          <w:p/>
        </w:tc>
        <w:tc>
          <w:tcPr>
            <w:tcW w:type="dxa" w:w="415"/>
          </w:tcPr>
          <w:p>
            <w:pPr>
              <w:pStyle w:val="null3"/>
            </w:pPr>
            <w:r>
              <w:rPr/>
              <w:t>80</w:t>
            </w:r>
          </w:p>
        </w:tc>
        <w:tc>
          <w:tcPr>
            <w:tcW w:type="dxa" w:w="5814"/>
          </w:tcPr>
          <w:p>
            <w:pPr>
              <w:pStyle w:val="null3"/>
            </w:pPr>
            <w:r>
              <w:rPr/>
              <w:t>2.30°斜视镜，广角，直径10mm（允差±10%），长度≥31cm，可高温高压消毒。</w:t>
            </w:r>
          </w:p>
        </w:tc>
      </w:tr>
      <w:tr>
        <w:tc>
          <w:tcPr>
            <w:tcW w:type="dxa" w:w="2076"/>
          </w:tcPr>
          <w:p/>
        </w:tc>
        <w:tc>
          <w:tcPr>
            <w:tcW w:type="dxa" w:w="415"/>
          </w:tcPr>
          <w:p>
            <w:pPr>
              <w:pStyle w:val="null3"/>
            </w:pPr>
            <w:r>
              <w:rPr/>
              <w:t>81</w:t>
            </w:r>
          </w:p>
        </w:tc>
        <w:tc>
          <w:tcPr>
            <w:tcW w:type="dxa" w:w="5814"/>
          </w:tcPr>
          <w:p>
            <w:pPr>
              <w:pStyle w:val="null3"/>
            </w:pPr>
            <w:r>
              <w:rPr/>
              <w:t>3.30°斜视镜，广角，直径5mm（允差±10%），长度≥29cm，可高温高压消毒。</w:t>
            </w:r>
          </w:p>
        </w:tc>
      </w:tr>
      <w:tr>
        <w:tc>
          <w:tcPr>
            <w:tcW w:type="dxa" w:w="2076"/>
          </w:tcPr>
          <w:p/>
        </w:tc>
        <w:tc>
          <w:tcPr>
            <w:tcW w:type="dxa" w:w="415"/>
          </w:tcPr>
          <w:p>
            <w:pPr>
              <w:pStyle w:val="null3"/>
            </w:pPr>
            <w:r>
              <w:rPr/>
              <w:t>82</w:t>
            </w:r>
          </w:p>
        </w:tc>
        <w:tc>
          <w:tcPr>
            <w:tcW w:type="dxa" w:w="5814"/>
          </w:tcPr>
          <w:p>
            <w:pPr>
              <w:pStyle w:val="null3"/>
            </w:pPr>
            <w:r>
              <w:rPr/>
              <w:t>4.内窥镜与摄像主机为同一品牌。</w:t>
            </w:r>
          </w:p>
        </w:tc>
      </w:tr>
      <w:tr>
        <w:tc>
          <w:tcPr>
            <w:tcW w:type="dxa" w:w="2076"/>
          </w:tcPr>
          <w:p/>
        </w:tc>
        <w:tc>
          <w:tcPr>
            <w:tcW w:type="dxa" w:w="415"/>
          </w:tcPr>
          <w:p>
            <w:pPr>
              <w:pStyle w:val="null3"/>
            </w:pPr>
            <w:r>
              <w:rPr/>
              <w:t>83</w:t>
            </w:r>
          </w:p>
        </w:tc>
        <w:tc>
          <w:tcPr>
            <w:tcW w:type="dxa" w:w="5814"/>
          </w:tcPr>
          <w:p>
            <w:pPr>
              <w:pStyle w:val="null3"/>
            </w:pPr>
            <w:r>
              <w:rPr/>
              <w:t>5.抓钳，钳口单侧可动，直径5mm（允差±10%），长≥36cm，与摄像主机为同一品牌。</w:t>
            </w:r>
          </w:p>
        </w:tc>
      </w:tr>
      <w:tr>
        <w:tc>
          <w:tcPr>
            <w:tcW w:type="dxa" w:w="2076"/>
          </w:tcPr>
          <w:p/>
        </w:tc>
        <w:tc>
          <w:tcPr>
            <w:tcW w:type="dxa" w:w="415"/>
          </w:tcPr>
          <w:p>
            <w:pPr>
              <w:pStyle w:val="null3"/>
            </w:pPr>
            <w:r>
              <w:rPr/>
              <w:t>84</w:t>
            </w:r>
          </w:p>
        </w:tc>
        <w:tc>
          <w:tcPr>
            <w:tcW w:type="dxa" w:w="5814"/>
          </w:tcPr>
          <w:p>
            <w:pPr>
              <w:pStyle w:val="null3"/>
            </w:pPr>
            <w:r>
              <w:rPr/>
              <w:t>6.吸引，钳口双侧动，直径5mm（允差±10%），长≥36cm，带双向阀门，冲洗/吸引可一手操作，前头12个侧孔，吸引效率更高。与摄像主机为同一品牌。</w:t>
            </w:r>
          </w:p>
        </w:tc>
      </w:tr>
      <w:tr>
        <w:tc>
          <w:tcPr>
            <w:tcW w:type="dxa" w:w="2076"/>
          </w:tcPr>
          <w:p/>
        </w:tc>
        <w:tc>
          <w:tcPr>
            <w:tcW w:type="dxa" w:w="415"/>
          </w:tcPr>
          <w:p>
            <w:pPr>
              <w:pStyle w:val="null3"/>
            </w:pPr>
            <w:r>
              <w:rPr/>
              <w:t>85</w:t>
            </w:r>
          </w:p>
        </w:tc>
        <w:tc>
          <w:tcPr>
            <w:tcW w:type="dxa" w:w="5814"/>
          </w:tcPr>
          <w:p>
            <w:pPr>
              <w:pStyle w:val="null3"/>
            </w:pPr>
            <w:r>
              <w:rPr/>
              <w:t>7.持针器，钳口左弯，直型手柄 直径5mm（允差±10%），长≥33 cm。与摄像主机为同一品牌。</w:t>
            </w:r>
          </w:p>
        </w:tc>
      </w:tr>
      <w:tr>
        <w:tc>
          <w:tcPr>
            <w:tcW w:type="dxa" w:w="2076"/>
          </w:tcPr>
          <w:p/>
        </w:tc>
        <w:tc>
          <w:tcPr>
            <w:tcW w:type="dxa" w:w="415"/>
          </w:tcPr>
          <w:p>
            <w:pPr>
              <w:pStyle w:val="null3"/>
            </w:pPr>
            <w:r>
              <w:rPr/>
              <w:t>86</w:t>
            </w:r>
          </w:p>
        </w:tc>
        <w:tc>
          <w:tcPr>
            <w:tcW w:type="dxa" w:w="5814"/>
          </w:tcPr>
          <w:p>
            <w:pPr>
              <w:pStyle w:val="null3"/>
              <w:jc w:val="both"/>
            </w:pPr>
            <w:r>
              <w:rPr>
                <w:sz w:val="21"/>
              </w:rPr>
              <w:t>八、配置描述（清单）：</w:t>
            </w:r>
          </w:p>
          <w:tbl>
            <w:tblPr>
              <w:tblInd w:type="dxa" w:w="135"/>
              <w:tblBorders>
                <w:top w:val="none" w:color="000000" w:sz="4"/>
                <w:left w:val="none" w:color="000000" w:sz="4"/>
                <w:bottom w:val="none" w:color="000000" w:sz="4"/>
                <w:right w:val="none" w:color="000000" w:sz="4"/>
                <w:insideH w:val="none"/>
                <w:insideV w:val="none"/>
              </w:tblBorders>
            </w:tblPr>
            <w:tblGrid>
              <w:gridCol w:w="452"/>
              <w:gridCol w:w="1301"/>
              <w:gridCol w:w="3337"/>
              <w:gridCol w:w="452"/>
            </w:tblGrid>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33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描述</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摄像主机</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摄像主机，分辨率</w:t>
                  </w:r>
                  <w:r>
                    <w:rPr>
                      <w:sz w:val="21"/>
                    </w:rPr>
                    <w:t>≥</w:t>
                  </w:r>
                  <w:r>
                    <w:rPr>
                      <w:sz w:val="21"/>
                    </w:rPr>
                    <w:t>3840</w:t>
                  </w:r>
                  <w:r>
                    <w:rPr>
                      <w:sz w:val="21"/>
                    </w:rPr>
                    <w:t>×2160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电子镜</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3D4K</w:t>
                  </w:r>
                  <w:r>
                    <w:rPr>
                      <w:sz w:val="21"/>
                    </w:rPr>
                    <w:t>近红外一体镜</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医用冷光源</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LED</w:t>
                  </w:r>
                  <w:r>
                    <w:rPr>
                      <w:sz w:val="21"/>
                    </w:rPr>
                    <w:t>医用冷光源，采用高性能LED冷光源，灯泡寿命</w:t>
                  </w:r>
                  <w:r>
                    <w:rPr>
                      <w:sz w:val="21"/>
                    </w:rPr>
                    <w:t>≥</w:t>
                  </w:r>
                  <w:r>
                    <w:rPr>
                      <w:sz w:val="21"/>
                    </w:rPr>
                    <w:t>30000</w:t>
                  </w:r>
                  <w:r>
                    <w:rPr>
                      <w:sz w:val="21"/>
                    </w:rPr>
                    <w:t>小时</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电子镜专用消毒盒</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监视器</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3D4K</w:t>
                  </w:r>
                  <w:r>
                    <w:rPr>
                      <w:sz w:val="21"/>
                    </w:rPr>
                    <w:t>医用监视器</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内窥镜专用台车</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高性能≥40L气腹机</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气腹管</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气腹管，不带气体过滤器，可重复使用，长度≥250cm</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气体过滤器</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CO2/N20</w:t>
                  </w:r>
                  <w:r>
                    <w:rPr>
                      <w:sz w:val="21"/>
                    </w:rPr>
                    <w:t>气体过滤器，一次性使用</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气腹机气源净化套件</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气腹机气源净化套件</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4K</w:t>
                  </w:r>
                  <w:r>
                    <w:rPr>
                      <w:sz w:val="21"/>
                    </w:rPr>
                    <w:t>工作站</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超高清4K荧光摄像头，最高像素</w:t>
                  </w:r>
                  <w:r>
                    <w:rPr>
                      <w:sz w:val="21"/>
                    </w:rPr>
                    <w:t>≥</w:t>
                  </w:r>
                  <w:r>
                    <w:rPr>
                      <w:sz w:val="21"/>
                    </w:rPr>
                    <w:t>3840</w:t>
                  </w:r>
                  <w:r>
                    <w:rPr>
                      <w:sz w:val="21"/>
                    </w:rPr>
                    <w:t>×2160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30</w:t>
                  </w:r>
                  <w:r>
                    <w:rPr>
                      <w:sz w:val="21"/>
                    </w:rPr>
                    <w:t>°斜视镜，荧光光学镜广角，直径10mm（允差±10%），长度≥31cm，可高温高压消毒。</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内窥镜</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30</w:t>
                  </w:r>
                  <w:r>
                    <w:rPr>
                      <w:sz w:val="21"/>
                    </w:rPr>
                    <w:t>°斜视镜，广角，直径10mm（允差±10%），长度≥31cm，可高温高压消毒。</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内窥镜</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30</w:t>
                  </w:r>
                  <w:r>
                    <w:rPr>
                      <w:sz w:val="21"/>
                    </w:rPr>
                    <w:t>°斜视镜，广角，直径5mm（允差±10%），长度≥29cm，可高温高压消毒。</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气腹管</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气腹管，可重复使用</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3D</w:t>
                  </w:r>
                  <w:r>
                    <w:rPr>
                      <w:sz w:val="21"/>
                    </w:rPr>
                    <w:t>眼镜</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3D</w:t>
                  </w:r>
                  <w:r>
                    <w:rPr>
                      <w:sz w:val="21"/>
                    </w:rPr>
                    <w:t>眼镜</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长度≥300cm，直径4.8mm（允差±10%）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长度≥230cm，直径3.8mm（允差±10%）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消毒盒</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消毒盒</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抓钳</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弯头，直径5mm</w:t>
                  </w:r>
                  <w:r>
                    <w:rPr>
                      <w:sz w:val="21"/>
                    </w:rPr>
                    <w:t>（允差±10%）</w:t>
                  </w:r>
                  <w:r>
                    <w:rPr>
                      <w:sz w:val="21"/>
                    </w:rPr>
                    <w:t>，长≥36cm</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吸引</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钳口双侧动，直径5mm</w:t>
                  </w:r>
                  <w:r>
                    <w:rPr>
                      <w:sz w:val="21"/>
                    </w:rPr>
                    <w:t>（允差±10%）</w:t>
                  </w:r>
                  <w:r>
                    <w:rPr>
                      <w:sz w:val="21"/>
                    </w:rPr>
                    <w:t>，长≥36cm</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持针器</w:t>
                  </w:r>
                </w:p>
              </w:tc>
              <w:tc>
                <w:tcPr>
                  <w:tcW w:type="dxa" w:w="3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钳口左弯，直型手柄 直径5mm</w:t>
                  </w:r>
                  <w:r>
                    <w:rPr>
                      <w:sz w:val="21"/>
                    </w:rPr>
                    <w:t>（允差±10%）</w:t>
                  </w:r>
                  <w:r>
                    <w:rPr>
                      <w:sz w:val="21"/>
                    </w:rPr>
                    <w:t>，长≥33cm</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bl>
          <w:p/>
        </w:tc>
      </w:tr>
      <w:tr>
        <w:tc>
          <w:tcPr>
            <w:tcW w:type="dxa" w:w="2076"/>
          </w:tcPr>
          <w:p/>
        </w:tc>
        <w:tc>
          <w:tcPr>
            <w:tcW w:type="dxa" w:w="415"/>
          </w:tcPr>
          <w:p>
            <w:pPr>
              <w:pStyle w:val="null3"/>
            </w:pPr>
            <w:r>
              <w:rPr/>
              <w:t>87</w:t>
            </w:r>
          </w:p>
        </w:tc>
        <w:tc>
          <w:tcPr>
            <w:tcW w:type="dxa" w:w="5814"/>
          </w:tcPr>
          <w:p>
            <w:pPr>
              <w:pStyle w:val="null3"/>
              <w:jc w:val="both"/>
            </w:pPr>
            <w:r>
              <w:rPr>
                <w:sz w:val="21"/>
              </w:rPr>
              <w:t>供应商需报主要配件及耗材（试剂）优惠价（如有，请填写）</w:t>
            </w:r>
          </w:p>
          <w:p>
            <w:pPr>
              <w:pStyle w:val="null3"/>
              <w:jc w:val="both"/>
            </w:pPr>
            <w:r>
              <w:rPr>
                <w:sz w:val="21"/>
              </w:rPr>
              <w:t>（</w:t>
            </w:r>
            <w:r>
              <w:rPr>
                <w:sz w:val="21"/>
              </w:rPr>
              <w:t>1</w:t>
            </w:r>
            <w:r>
              <w:rPr>
                <w:sz w:val="21"/>
              </w:rPr>
              <w:t>）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1"/>
              </w:rPr>
              <w:t>（</w:t>
            </w:r>
            <w:r>
              <w:rPr>
                <w:sz w:val="21"/>
              </w:rPr>
              <w:t>2</w:t>
            </w:r>
            <w:r>
              <w:rPr>
                <w:sz w:val="21"/>
              </w:rPr>
              <w:t>）主要配件优惠价</w:t>
            </w:r>
          </w:p>
          <w:tbl>
            <w:tblPr>
              <w:tblBorders>
                <w:top w:val="none" w:color="000000" w:sz="4"/>
                <w:left w:val="none" w:color="000000" w:sz="4"/>
                <w:bottom w:val="none" w:color="000000" w:sz="4"/>
                <w:right w:val="none" w:color="000000" w:sz="4"/>
                <w:insideH w:val="none"/>
                <w:insideV w:val="none"/>
              </w:tblBorders>
            </w:tblPr>
            <w:tblGrid>
              <w:gridCol w:w="717"/>
              <w:gridCol w:w="1195"/>
              <w:gridCol w:w="1297"/>
              <w:gridCol w:w="717"/>
              <w:gridCol w:w="956"/>
              <w:gridCol w:w="717"/>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配件名称</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型号</w:t>
                  </w:r>
                  <w:r>
                    <w:rPr>
                      <w:sz w:val="21"/>
                    </w:rPr>
                    <w:t>/</w:t>
                  </w:r>
                  <w:r>
                    <w:rPr>
                      <w:sz w:val="21"/>
                    </w:rPr>
                    <w:t>规格</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单位</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优惠价</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备注</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1"/>
              </w:rPr>
              <w:t>（</w:t>
            </w:r>
            <w:r>
              <w:rPr>
                <w:sz w:val="21"/>
              </w:rPr>
              <w:t>3</w:t>
            </w:r>
            <w:r>
              <w:rPr>
                <w:sz w:val="21"/>
              </w:rPr>
              <w:t>）耗材（试剂）优惠价</w:t>
            </w:r>
          </w:p>
          <w:tbl>
            <w:tblPr>
              <w:tblBorders>
                <w:top w:val="none" w:color="000000" w:sz="4"/>
                <w:left w:val="none" w:color="000000" w:sz="4"/>
                <w:bottom w:val="none" w:color="000000" w:sz="4"/>
                <w:right w:val="none" w:color="000000" w:sz="4"/>
                <w:insideH w:val="none"/>
                <w:insideV w:val="none"/>
              </w:tblBorders>
            </w:tblPr>
            <w:tblGrid>
              <w:gridCol w:w="479"/>
              <w:gridCol w:w="1058"/>
              <w:gridCol w:w="663"/>
              <w:gridCol w:w="550"/>
              <w:gridCol w:w="635"/>
              <w:gridCol w:w="635"/>
              <w:gridCol w:w="1579"/>
            </w:tblGrid>
            <w:tr>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耗材（试剂）名称</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型号</w:t>
                  </w:r>
                  <w:r>
                    <w:rPr>
                      <w:sz w:val="21"/>
                    </w:rPr>
                    <w:t>/</w:t>
                  </w:r>
                  <w:r>
                    <w:rPr>
                      <w:sz w:val="21"/>
                    </w:rPr>
                    <w:t>规格</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优惠价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结构组成</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适用范围</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医疗器械注册号或备案号（如有）</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采购包3（耳鼻咽喉内镜系统）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1期：支付比例30%,完成合同签订后，采购人支付合同金额的30%作为设备预付款；供应商按照合同款的5%出具保函作为履约保证金，保函有效期需到设备安装调试使用后；</w:t>
            </w:r>
          </w:p>
          <w:p>
            <w:pPr>
              <w:pStyle w:val="null3"/>
            </w:pPr>
            <w:r>
              <w:rPr/>
              <w:t>2期：支付比例30%,设备安装调试投入使用后，采购人收到供应商合法有效的发票后支付合同金额30%；</w:t>
            </w:r>
          </w:p>
          <w:p>
            <w:pPr>
              <w:pStyle w:val="null3"/>
            </w:pPr>
            <w:r>
              <w:rPr/>
              <w:t>3期：支付比例40%,在设备验收合格正常使用6个月后，采购人支付供应商合同金额的40%。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耳鼻咽喉内镜系统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耳鼻咽喉内镜系统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tc>
        <w:tc>
          <w:tcPr>
            <w:tcW w:type="dxa" w:w="415"/>
          </w:tcPr>
          <w:p>
            <w:pPr>
              <w:pStyle w:val="null3"/>
            </w:pPr>
            <w:r>
              <w:rPr/>
              <w:t>3</w:t>
            </w:r>
          </w:p>
        </w:tc>
        <w:tc>
          <w:tcPr>
            <w:tcW w:type="dxa" w:w="5814"/>
          </w:tcPr>
          <w:p>
            <w:pPr>
              <w:pStyle w:val="null3"/>
            </w:pPr>
            <w:r>
              <w:rPr/>
              <w:t>一、摄像主机</w:t>
            </w:r>
          </w:p>
        </w:tc>
      </w:tr>
      <w:tr>
        <w:tc>
          <w:tcPr>
            <w:tcW w:type="dxa" w:w="2076"/>
          </w:tcPr>
          <w:p/>
        </w:tc>
        <w:tc>
          <w:tcPr>
            <w:tcW w:type="dxa" w:w="415"/>
          </w:tcPr>
          <w:p>
            <w:pPr>
              <w:pStyle w:val="null3"/>
            </w:pPr>
            <w:r>
              <w:rPr/>
              <w:t>4</w:t>
            </w:r>
          </w:p>
        </w:tc>
        <w:tc>
          <w:tcPr>
            <w:tcW w:type="dxa" w:w="5814"/>
          </w:tcPr>
          <w:p>
            <w:pPr>
              <w:pStyle w:val="null3"/>
            </w:pPr>
            <w:r>
              <w:rPr/>
              <w:t>1.可处理3D和2D画面信号输出分辨率≥3840×2160；</w:t>
            </w:r>
          </w:p>
        </w:tc>
      </w:tr>
      <w:tr>
        <w:tc>
          <w:tcPr>
            <w:tcW w:type="dxa" w:w="2076"/>
          </w:tcPr>
          <w:p/>
        </w:tc>
        <w:tc>
          <w:tcPr>
            <w:tcW w:type="dxa" w:w="415"/>
          </w:tcPr>
          <w:p>
            <w:pPr>
              <w:pStyle w:val="null3"/>
            </w:pPr>
            <w:r>
              <w:rPr/>
              <w:t>5</w:t>
            </w:r>
          </w:p>
        </w:tc>
        <w:tc>
          <w:tcPr>
            <w:tcW w:type="dxa" w:w="5814"/>
          </w:tcPr>
          <w:p>
            <w:pPr>
              <w:pStyle w:val="null3"/>
            </w:pPr>
            <w:r>
              <w:rPr/>
              <w:t>2.图像色域范围BT.2020、BT.709；</w:t>
            </w:r>
          </w:p>
        </w:tc>
      </w:tr>
      <w:tr>
        <w:tc>
          <w:tcPr>
            <w:tcW w:type="dxa" w:w="2076"/>
          </w:tcPr>
          <w:p/>
        </w:tc>
        <w:tc>
          <w:tcPr>
            <w:tcW w:type="dxa" w:w="415"/>
          </w:tcPr>
          <w:p>
            <w:pPr>
              <w:pStyle w:val="null3"/>
            </w:pPr>
            <w:r>
              <w:rPr/>
              <w:t>6</w:t>
            </w:r>
          </w:p>
        </w:tc>
        <w:tc>
          <w:tcPr>
            <w:tcW w:type="dxa" w:w="5814"/>
          </w:tcPr>
          <w:p>
            <w:pPr>
              <w:pStyle w:val="null3"/>
            </w:pPr>
            <w:r>
              <w:rPr/>
              <w:t>3.集成图文工作站功能，可术中记录≥1920×1080全高清录像及≥1920×1080全高清图片；</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4.▲主机可升级设计，可兼容同品牌至少3种电子软镜，需包含电子输尿管镜、电子支气管镜、电子鼻咽喉镜。</w:t>
            </w:r>
          </w:p>
        </w:tc>
      </w:tr>
      <w:tr>
        <w:tc>
          <w:tcPr>
            <w:tcW w:type="dxa" w:w="2076"/>
          </w:tcPr>
          <w:p/>
        </w:tc>
        <w:tc>
          <w:tcPr>
            <w:tcW w:type="dxa" w:w="415"/>
          </w:tcPr>
          <w:p>
            <w:pPr>
              <w:pStyle w:val="null3"/>
            </w:pPr>
            <w:r>
              <w:rPr/>
              <w:t>8</w:t>
            </w:r>
          </w:p>
        </w:tc>
        <w:tc>
          <w:tcPr>
            <w:tcW w:type="dxa" w:w="5814"/>
          </w:tcPr>
          <w:p>
            <w:pPr>
              <w:pStyle w:val="null3"/>
            </w:pPr>
            <w:r>
              <w:rPr/>
              <w:t>5.除ICG染色外，具有≥2种光谱染色功能；</w:t>
            </w:r>
          </w:p>
        </w:tc>
      </w:tr>
      <w:tr>
        <w:tc>
          <w:tcPr>
            <w:tcW w:type="dxa" w:w="2076"/>
          </w:tcPr>
          <w:p/>
        </w:tc>
        <w:tc>
          <w:tcPr>
            <w:tcW w:type="dxa" w:w="415"/>
          </w:tcPr>
          <w:p>
            <w:pPr>
              <w:pStyle w:val="null3"/>
            </w:pPr>
            <w:r>
              <w:rPr/>
              <w:t>9</w:t>
            </w:r>
          </w:p>
        </w:tc>
        <w:tc>
          <w:tcPr>
            <w:tcW w:type="dxa" w:w="5814"/>
          </w:tcPr>
          <w:p>
            <w:pPr>
              <w:pStyle w:val="null3"/>
            </w:pPr>
            <w:r>
              <w:rPr/>
              <w:t>6.主机荧光及3D模式下输出信号的分辨率≥3840*2160；</w:t>
            </w:r>
          </w:p>
        </w:tc>
      </w:tr>
      <w:tr>
        <w:tc>
          <w:tcPr>
            <w:tcW w:type="dxa" w:w="2076"/>
          </w:tcPr>
          <w:p/>
        </w:tc>
        <w:tc>
          <w:tcPr>
            <w:tcW w:type="dxa" w:w="415"/>
          </w:tcPr>
          <w:p>
            <w:pPr>
              <w:pStyle w:val="null3"/>
            </w:pPr>
            <w:r>
              <w:rPr/>
              <w:t>10</w:t>
            </w:r>
          </w:p>
        </w:tc>
        <w:tc>
          <w:tcPr>
            <w:tcW w:type="dxa" w:w="5814"/>
          </w:tcPr>
          <w:p>
            <w:pPr>
              <w:pStyle w:val="null3"/>
            </w:pPr>
            <w:r>
              <w:rPr/>
              <w:t>7.可同时处理可见光波段（白光）及近红外波段；</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8.▲主机可处理3D及2D画面信号，可兼容3D4K荧光摄像头、4K荧光摄像头、4K摄像头等；</w:t>
            </w:r>
          </w:p>
        </w:tc>
      </w:tr>
      <w:tr>
        <w:tc>
          <w:tcPr>
            <w:tcW w:type="dxa" w:w="2076"/>
          </w:tcPr>
          <w:p/>
        </w:tc>
        <w:tc>
          <w:tcPr>
            <w:tcW w:type="dxa" w:w="415"/>
          </w:tcPr>
          <w:p>
            <w:pPr>
              <w:pStyle w:val="null3"/>
            </w:pPr>
            <w:r>
              <w:rPr/>
              <w:t>12</w:t>
            </w:r>
          </w:p>
        </w:tc>
        <w:tc>
          <w:tcPr>
            <w:tcW w:type="dxa" w:w="5814"/>
          </w:tcPr>
          <w:p>
            <w:pPr>
              <w:pStyle w:val="null3"/>
            </w:pPr>
            <w:r>
              <w:rPr/>
              <w:t>9.指针/网格:摄像头图像上显示一个指针或网格。向观察者展示操作区内的某一个特定点。可利用网格对监视器上显示的图像进行分区，方便教学；</w:t>
            </w:r>
          </w:p>
        </w:tc>
      </w:tr>
      <w:tr>
        <w:tc>
          <w:tcPr>
            <w:tcW w:type="dxa" w:w="2076"/>
          </w:tcPr>
          <w:p/>
        </w:tc>
        <w:tc>
          <w:tcPr>
            <w:tcW w:type="dxa" w:w="415"/>
          </w:tcPr>
          <w:p>
            <w:pPr>
              <w:pStyle w:val="null3"/>
            </w:pPr>
            <w:r>
              <w:rPr/>
              <w:t>13</w:t>
            </w:r>
          </w:p>
        </w:tc>
        <w:tc>
          <w:tcPr>
            <w:tcW w:type="dxa" w:w="5814"/>
          </w:tcPr>
          <w:p>
            <w:pPr>
              <w:pStyle w:val="null3"/>
            </w:pPr>
            <w:r>
              <w:rPr/>
              <w:t>10.主机可同时处理≥两路图像信号；</w:t>
            </w:r>
          </w:p>
        </w:tc>
      </w:tr>
      <w:tr>
        <w:tc>
          <w:tcPr>
            <w:tcW w:type="dxa" w:w="2076"/>
          </w:tcPr>
          <w:p/>
        </w:tc>
        <w:tc>
          <w:tcPr>
            <w:tcW w:type="dxa" w:w="415"/>
          </w:tcPr>
          <w:p>
            <w:pPr>
              <w:pStyle w:val="null3"/>
            </w:pPr>
            <w:r>
              <w:rPr/>
              <w:t>14</w:t>
            </w:r>
          </w:p>
        </w:tc>
        <w:tc>
          <w:tcPr>
            <w:tcW w:type="dxa" w:w="5814"/>
          </w:tcPr>
          <w:p>
            <w:pPr>
              <w:pStyle w:val="null3"/>
            </w:pPr>
            <w:r>
              <w:rPr/>
              <w:t>11.显影模式≥4 种，需包含绿色、蓝色、黑白荧光及彩色强度导航模式；</w:t>
            </w:r>
          </w:p>
        </w:tc>
      </w:tr>
      <w:tr>
        <w:tc>
          <w:tcPr>
            <w:tcW w:type="dxa" w:w="2076"/>
          </w:tcPr>
          <w:p/>
        </w:tc>
        <w:tc>
          <w:tcPr>
            <w:tcW w:type="dxa" w:w="415"/>
          </w:tcPr>
          <w:p>
            <w:pPr>
              <w:pStyle w:val="null3"/>
            </w:pPr>
            <w:r>
              <w:rPr/>
              <w:t>15</w:t>
            </w:r>
          </w:p>
        </w:tc>
        <w:tc>
          <w:tcPr>
            <w:tcW w:type="dxa" w:w="5814"/>
          </w:tcPr>
          <w:p>
            <w:pPr>
              <w:pStyle w:val="null3"/>
            </w:pPr>
            <w:r>
              <w:rPr/>
              <w:t>12.可实现单平台双镜联合，两幅不同内镜图像在同一显示器分屏显示；</w:t>
            </w:r>
          </w:p>
        </w:tc>
      </w:tr>
      <w:tr>
        <w:tc>
          <w:tcPr>
            <w:tcW w:type="dxa" w:w="2076"/>
          </w:tcPr>
          <w:p/>
        </w:tc>
        <w:tc>
          <w:tcPr>
            <w:tcW w:type="dxa" w:w="415"/>
          </w:tcPr>
          <w:p>
            <w:pPr>
              <w:pStyle w:val="null3"/>
            </w:pPr>
            <w:r>
              <w:rPr/>
              <w:t>16</w:t>
            </w:r>
          </w:p>
        </w:tc>
        <w:tc>
          <w:tcPr>
            <w:tcW w:type="dxa" w:w="5814"/>
          </w:tcPr>
          <w:p>
            <w:pPr>
              <w:pStyle w:val="null3"/>
            </w:pPr>
            <w:r>
              <w:rPr/>
              <w:t>13.可通过优化算法降低阴影干扰并确保一致的内窥镜图像亮度感知；</w:t>
            </w:r>
          </w:p>
        </w:tc>
      </w:tr>
      <w:tr>
        <w:tc>
          <w:tcPr>
            <w:tcW w:type="dxa" w:w="2076"/>
          </w:tcPr>
          <w:p/>
        </w:tc>
        <w:tc>
          <w:tcPr>
            <w:tcW w:type="dxa" w:w="415"/>
          </w:tcPr>
          <w:p>
            <w:pPr>
              <w:pStyle w:val="null3"/>
            </w:pPr>
            <w:r>
              <w:rPr/>
              <w:t>17</w:t>
            </w:r>
          </w:p>
        </w:tc>
        <w:tc>
          <w:tcPr>
            <w:tcW w:type="dxa" w:w="5814"/>
          </w:tcPr>
          <w:p>
            <w:pPr>
              <w:pStyle w:val="null3"/>
            </w:pPr>
            <w:r>
              <w:rPr/>
              <w:t>14.可通过对比增强改善对精细结构的感知，在红色区可保留初始颜色，同时改变色彩强度。</w:t>
            </w:r>
          </w:p>
        </w:tc>
      </w:tr>
      <w:tr>
        <w:tc>
          <w:tcPr>
            <w:tcW w:type="dxa" w:w="2076"/>
          </w:tcPr>
          <w:p/>
        </w:tc>
        <w:tc>
          <w:tcPr>
            <w:tcW w:type="dxa" w:w="415"/>
          </w:tcPr>
          <w:p>
            <w:pPr>
              <w:pStyle w:val="null3"/>
            </w:pPr>
            <w:r>
              <w:rPr/>
              <w:t>18</w:t>
            </w:r>
          </w:p>
        </w:tc>
        <w:tc>
          <w:tcPr>
            <w:tcW w:type="dxa" w:w="5814"/>
          </w:tcPr>
          <w:p>
            <w:pPr>
              <w:pStyle w:val="null3"/>
            </w:pPr>
            <w:r>
              <w:rPr/>
              <w:t>15.可基于色彩变换，生成有对比增强的假彩色图像。</w:t>
            </w:r>
          </w:p>
        </w:tc>
      </w:tr>
      <w:tr>
        <w:tc>
          <w:tcPr>
            <w:tcW w:type="dxa" w:w="2076"/>
          </w:tcPr>
          <w:p/>
        </w:tc>
        <w:tc>
          <w:tcPr>
            <w:tcW w:type="dxa" w:w="415"/>
          </w:tcPr>
          <w:p>
            <w:pPr>
              <w:pStyle w:val="null3"/>
            </w:pPr>
            <w:r>
              <w:rPr/>
              <w:t>19</w:t>
            </w:r>
          </w:p>
        </w:tc>
        <w:tc>
          <w:tcPr>
            <w:tcW w:type="dxa" w:w="5814"/>
          </w:tcPr>
          <w:p>
            <w:pPr>
              <w:pStyle w:val="null3"/>
            </w:pPr>
            <w:r>
              <w:rPr/>
              <w:t>16.可通过画中画功能实现≥4种同屏显示模式；</w:t>
            </w:r>
          </w:p>
        </w:tc>
      </w:tr>
      <w:tr>
        <w:tc>
          <w:tcPr>
            <w:tcW w:type="dxa" w:w="2076"/>
          </w:tcPr>
          <w:p/>
        </w:tc>
        <w:tc>
          <w:tcPr>
            <w:tcW w:type="dxa" w:w="415"/>
          </w:tcPr>
          <w:p>
            <w:pPr>
              <w:pStyle w:val="null3"/>
            </w:pPr>
            <w:r>
              <w:rPr/>
              <w:t>20</w:t>
            </w:r>
          </w:p>
        </w:tc>
        <w:tc>
          <w:tcPr>
            <w:tcW w:type="dxa" w:w="5814"/>
          </w:tcPr>
          <w:p>
            <w:pPr>
              <w:pStyle w:val="null3"/>
            </w:pPr>
            <w:r>
              <w:rPr/>
              <w:t>17.术野画面可通过摄像头调节亮度；</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18.▲可通过脚踏和摄像头实现荧光和白光模式的切换；</w:t>
            </w:r>
          </w:p>
        </w:tc>
      </w:tr>
      <w:tr>
        <w:tc>
          <w:tcPr>
            <w:tcW w:type="dxa" w:w="2076"/>
          </w:tcPr>
          <w:p/>
        </w:tc>
        <w:tc>
          <w:tcPr>
            <w:tcW w:type="dxa" w:w="415"/>
          </w:tcPr>
          <w:p>
            <w:pPr>
              <w:pStyle w:val="null3"/>
            </w:pPr>
            <w:r>
              <w:rPr/>
              <w:t>22</w:t>
            </w:r>
          </w:p>
        </w:tc>
        <w:tc>
          <w:tcPr>
            <w:tcW w:type="dxa" w:w="5814"/>
          </w:tcPr>
          <w:p>
            <w:pPr>
              <w:pStyle w:val="null3"/>
            </w:pPr>
            <w:r>
              <w:rPr/>
              <w:t>19.术野画面有≥2种翻转功能；</w:t>
            </w:r>
          </w:p>
        </w:tc>
      </w:tr>
      <w:tr>
        <w:tc>
          <w:tcPr>
            <w:tcW w:type="dxa" w:w="2076"/>
          </w:tcPr>
          <w:p/>
        </w:tc>
        <w:tc>
          <w:tcPr>
            <w:tcW w:type="dxa" w:w="415"/>
          </w:tcPr>
          <w:p>
            <w:pPr>
              <w:pStyle w:val="null3"/>
            </w:pPr>
            <w:r>
              <w:rPr/>
              <w:t>23</w:t>
            </w:r>
          </w:p>
        </w:tc>
        <w:tc>
          <w:tcPr>
            <w:tcW w:type="dxa" w:w="5814"/>
          </w:tcPr>
          <w:p>
            <w:pPr>
              <w:pStyle w:val="null3"/>
            </w:pPr>
            <w:r>
              <w:rPr/>
              <w:t>20.可通过摄像头操控手术设备，如气腹机，电子调光冷光源；</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21.▲主机机身自带具备≥4个USB接口，非外接拓展实现。</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22.▲主机机身自带≥1个DP 接口，非转换器实现。</w:t>
            </w:r>
          </w:p>
        </w:tc>
      </w:tr>
      <w:tr>
        <w:tc>
          <w:tcPr>
            <w:tcW w:type="dxa" w:w="2076"/>
          </w:tcPr>
          <w:p/>
        </w:tc>
        <w:tc>
          <w:tcPr>
            <w:tcW w:type="dxa" w:w="415"/>
          </w:tcPr>
          <w:p>
            <w:pPr>
              <w:pStyle w:val="null3"/>
            </w:pPr>
            <w:r>
              <w:rPr/>
              <w:t>26</w:t>
            </w:r>
          </w:p>
        </w:tc>
        <w:tc>
          <w:tcPr>
            <w:tcW w:type="dxa" w:w="5814"/>
          </w:tcPr>
          <w:p>
            <w:pPr>
              <w:pStyle w:val="null3"/>
            </w:pPr>
            <w:r>
              <w:rPr/>
              <w:t>23.输出端口：DP数字端口、12G/3G-SDI数字端口、DVI-D数字端口，非转换器实现。</w:t>
            </w:r>
          </w:p>
        </w:tc>
      </w:tr>
      <w:tr>
        <w:tc>
          <w:tcPr>
            <w:tcW w:type="dxa" w:w="2076"/>
          </w:tcPr>
          <w:p/>
        </w:tc>
        <w:tc>
          <w:tcPr>
            <w:tcW w:type="dxa" w:w="415"/>
          </w:tcPr>
          <w:p>
            <w:pPr>
              <w:pStyle w:val="null3"/>
            </w:pPr>
            <w:r>
              <w:rPr/>
              <w:t>27</w:t>
            </w:r>
          </w:p>
        </w:tc>
        <w:tc>
          <w:tcPr>
            <w:tcW w:type="dxa" w:w="5814"/>
          </w:tcPr>
          <w:p>
            <w:pPr>
              <w:pStyle w:val="null3"/>
            </w:pPr>
            <w:r>
              <w:rPr/>
              <w:t>24.电气安全：医用设备电气安全CF级别I类防护，可应用于心脏设备；</w:t>
            </w:r>
          </w:p>
        </w:tc>
      </w:tr>
      <w:tr>
        <w:tc>
          <w:tcPr>
            <w:tcW w:type="dxa" w:w="2076"/>
          </w:tcPr>
          <w:p/>
        </w:tc>
        <w:tc>
          <w:tcPr>
            <w:tcW w:type="dxa" w:w="415"/>
          </w:tcPr>
          <w:p>
            <w:pPr>
              <w:pStyle w:val="null3"/>
            </w:pPr>
            <w:r>
              <w:rPr/>
              <w:t>28</w:t>
            </w:r>
          </w:p>
        </w:tc>
        <w:tc>
          <w:tcPr>
            <w:tcW w:type="dxa" w:w="5814"/>
          </w:tcPr>
          <w:p>
            <w:pPr>
              <w:pStyle w:val="null3"/>
            </w:pPr>
            <w:r>
              <w:rPr/>
              <w:t>25.支持全数字化4K信号或1080P信号传输；</w:t>
            </w:r>
          </w:p>
        </w:tc>
      </w:tr>
      <w:tr>
        <w:tc>
          <w:tcPr>
            <w:tcW w:type="dxa" w:w="2076"/>
          </w:tcPr>
          <w:p/>
        </w:tc>
        <w:tc>
          <w:tcPr>
            <w:tcW w:type="dxa" w:w="415"/>
          </w:tcPr>
          <w:p>
            <w:pPr>
              <w:pStyle w:val="null3"/>
            </w:pPr>
            <w:r>
              <w:rPr/>
              <w:t>29</w:t>
            </w:r>
          </w:p>
        </w:tc>
        <w:tc>
          <w:tcPr>
            <w:tcW w:type="dxa" w:w="5814"/>
          </w:tcPr>
          <w:p>
            <w:pPr>
              <w:pStyle w:val="null3"/>
            </w:pPr>
            <w:r>
              <w:rPr/>
              <w:t>26.支持50Hz或60Hz输出；</w:t>
            </w:r>
          </w:p>
        </w:tc>
      </w:tr>
      <w:tr>
        <w:tc>
          <w:tcPr>
            <w:tcW w:type="dxa" w:w="2076"/>
          </w:tcPr>
          <w:p/>
        </w:tc>
        <w:tc>
          <w:tcPr>
            <w:tcW w:type="dxa" w:w="415"/>
          </w:tcPr>
          <w:p>
            <w:pPr>
              <w:pStyle w:val="null3"/>
            </w:pPr>
            <w:r>
              <w:rPr/>
              <w:t>30</w:t>
            </w:r>
          </w:p>
        </w:tc>
        <w:tc>
          <w:tcPr>
            <w:tcW w:type="dxa" w:w="5814"/>
          </w:tcPr>
          <w:p>
            <w:pPr>
              <w:pStyle w:val="null3"/>
            </w:pPr>
            <w:r>
              <w:rPr/>
              <w:t>27.可通过摄像头、键盘多种方式控制录像，拍照；</w:t>
            </w:r>
          </w:p>
        </w:tc>
      </w:tr>
      <w:tr>
        <w:tc>
          <w:tcPr>
            <w:tcW w:type="dxa" w:w="2076"/>
          </w:tcPr>
          <w:p/>
        </w:tc>
        <w:tc>
          <w:tcPr>
            <w:tcW w:type="dxa" w:w="415"/>
          </w:tcPr>
          <w:p>
            <w:pPr>
              <w:pStyle w:val="null3"/>
            </w:pPr>
            <w:r>
              <w:rPr/>
              <w:t>31</w:t>
            </w:r>
          </w:p>
        </w:tc>
        <w:tc>
          <w:tcPr>
            <w:tcW w:type="dxa" w:w="5814"/>
          </w:tcPr>
          <w:p>
            <w:pPr>
              <w:pStyle w:val="null3"/>
            </w:pPr>
            <w:r>
              <w:rPr/>
              <w:t>28.可进行用户个性化菜单编辑、存储、调用，预存术者常用参数；</w:t>
            </w:r>
          </w:p>
        </w:tc>
      </w:tr>
      <w:tr>
        <w:tc>
          <w:tcPr>
            <w:tcW w:type="dxa" w:w="2076"/>
          </w:tcPr>
          <w:p/>
        </w:tc>
        <w:tc>
          <w:tcPr>
            <w:tcW w:type="dxa" w:w="415"/>
          </w:tcPr>
          <w:p>
            <w:pPr>
              <w:pStyle w:val="null3"/>
            </w:pPr>
            <w:r>
              <w:rPr/>
              <w:t>32</w:t>
            </w:r>
          </w:p>
        </w:tc>
        <w:tc>
          <w:tcPr>
            <w:tcW w:type="dxa" w:w="5814"/>
          </w:tcPr>
          <w:p>
            <w:pPr>
              <w:pStyle w:val="null3"/>
            </w:pPr>
            <w:r>
              <w:rPr/>
              <w:t>29.智能化图形菜单，避免术野遮挡，直观易懂；</w:t>
            </w:r>
          </w:p>
        </w:tc>
      </w:tr>
      <w:tr>
        <w:tc>
          <w:tcPr>
            <w:tcW w:type="dxa" w:w="2076"/>
          </w:tcPr>
          <w:p/>
        </w:tc>
        <w:tc>
          <w:tcPr>
            <w:tcW w:type="dxa" w:w="415"/>
          </w:tcPr>
          <w:p>
            <w:pPr>
              <w:pStyle w:val="null3"/>
            </w:pPr>
            <w:r>
              <w:rPr/>
              <w:t>33</w:t>
            </w:r>
          </w:p>
        </w:tc>
        <w:tc>
          <w:tcPr>
            <w:tcW w:type="dxa" w:w="5814"/>
          </w:tcPr>
          <w:p>
            <w:pPr>
              <w:pStyle w:val="null3"/>
            </w:pPr>
            <w:r>
              <w:rPr/>
              <w:t>30.可实现连接打印机即时打印功能；显示打印机设置。可通过菜单更改每页图像数量和每页打印份数；</w:t>
            </w:r>
          </w:p>
        </w:tc>
      </w:tr>
      <w:tr>
        <w:tc>
          <w:tcPr>
            <w:tcW w:type="dxa" w:w="2076"/>
          </w:tcPr>
          <w:p/>
        </w:tc>
        <w:tc>
          <w:tcPr>
            <w:tcW w:type="dxa" w:w="415"/>
          </w:tcPr>
          <w:p>
            <w:pPr>
              <w:pStyle w:val="null3"/>
            </w:pPr>
            <w:r>
              <w:rPr/>
              <w:t>34</w:t>
            </w:r>
          </w:p>
        </w:tc>
        <w:tc>
          <w:tcPr>
            <w:tcW w:type="dxa" w:w="5814"/>
          </w:tcPr>
          <w:p>
            <w:pPr>
              <w:pStyle w:val="null3"/>
            </w:pPr>
            <w:r>
              <w:rPr/>
              <w:t>31.可预存患者信息；</w:t>
            </w:r>
          </w:p>
        </w:tc>
      </w:tr>
      <w:tr>
        <w:tc>
          <w:tcPr>
            <w:tcW w:type="dxa" w:w="2076"/>
          </w:tcPr>
          <w:p/>
        </w:tc>
        <w:tc>
          <w:tcPr>
            <w:tcW w:type="dxa" w:w="415"/>
          </w:tcPr>
          <w:p>
            <w:pPr>
              <w:pStyle w:val="null3"/>
            </w:pPr>
            <w:r>
              <w:rPr/>
              <w:t>35</w:t>
            </w:r>
          </w:p>
        </w:tc>
        <w:tc>
          <w:tcPr>
            <w:tcW w:type="dxa" w:w="5814"/>
          </w:tcPr>
          <w:p>
            <w:pPr>
              <w:pStyle w:val="null3"/>
            </w:pPr>
            <w:r>
              <w:rPr/>
              <w:t>32.主机可显示连接设备标志，具有故障报警提示功能；</w:t>
            </w:r>
          </w:p>
        </w:tc>
      </w:tr>
      <w:tr>
        <w:tc>
          <w:tcPr>
            <w:tcW w:type="dxa" w:w="2076"/>
          </w:tcPr>
          <w:p/>
        </w:tc>
        <w:tc>
          <w:tcPr>
            <w:tcW w:type="dxa" w:w="415"/>
          </w:tcPr>
          <w:p>
            <w:pPr>
              <w:pStyle w:val="null3"/>
            </w:pPr>
            <w:r>
              <w:rPr/>
              <w:t>36</w:t>
            </w:r>
          </w:p>
        </w:tc>
        <w:tc>
          <w:tcPr>
            <w:tcW w:type="dxa" w:w="5814"/>
          </w:tcPr>
          <w:p>
            <w:pPr>
              <w:pStyle w:val="null3"/>
            </w:pPr>
            <w:r>
              <w:rPr/>
              <w:t>33.可使用USB接口输出系统日志；</w:t>
            </w:r>
          </w:p>
        </w:tc>
      </w:tr>
      <w:tr>
        <w:tc>
          <w:tcPr>
            <w:tcW w:type="dxa" w:w="2076"/>
          </w:tcPr>
          <w:p/>
        </w:tc>
        <w:tc>
          <w:tcPr>
            <w:tcW w:type="dxa" w:w="415"/>
          </w:tcPr>
          <w:p>
            <w:pPr>
              <w:pStyle w:val="null3"/>
            </w:pPr>
            <w:r>
              <w:rPr/>
              <w:t>37</w:t>
            </w:r>
          </w:p>
        </w:tc>
        <w:tc>
          <w:tcPr>
            <w:tcW w:type="dxa" w:w="5814"/>
          </w:tcPr>
          <w:p>
            <w:pPr>
              <w:pStyle w:val="null3"/>
            </w:pPr>
            <w:r>
              <w:rPr/>
              <w:t>二、摄像头</w:t>
            </w:r>
          </w:p>
        </w:tc>
      </w:tr>
      <w:tr>
        <w:tc>
          <w:tcPr>
            <w:tcW w:type="dxa" w:w="2076"/>
          </w:tcPr>
          <w:p/>
        </w:tc>
        <w:tc>
          <w:tcPr>
            <w:tcW w:type="dxa" w:w="415"/>
          </w:tcPr>
          <w:p>
            <w:pPr>
              <w:pStyle w:val="null3"/>
            </w:pPr>
            <w:r>
              <w:rPr/>
              <w:t>38</w:t>
            </w:r>
          </w:p>
        </w:tc>
        <w:tc>
          <w:tcPr>
            <w:tcW w:type="dxa" w:w="5814"/>
          </w:tcPr>
          <w:p>
            <w:pPr>
              <w:pStyle w:val="null3"/>
            </w:pPr>
            <w:r>
              <w:rPr/>
              <w:t>1.采集像素：摄像头像素≥3840×2160；</w:t>
            </w:r>
          </w:p>
        </w:tc>
      </w:tr>
      <w:tr>
        <w:tc>
          <w:tcPr>
            <w:tcW w:type="dxa" w:w="2076"/>
          </w:tcPr>
          <w:p/>
        </w:tc>
        <w:tc>
          <w:tcPr>
            <w:tcW w:type="dxa" w:w="415"/>
          </w:tcPr>
          <w:p>
            <w:pPr>
              <w:pStyle w:val="null3"/>
            </w:pPr>
            <w:r>
              <w:rPr/>
              <w:t>39</w:t>
            </w:r>
          </w:p>
        </w:tc>
        <w:tc>
          <w:tcPr>
            <w:tcW w:type="dxa" w:w="5814"/>
          </w:tcPr>
          <w:p>
            <w:pPr>
              <w:pStyle w:val="null3"/>
            </w:pPr>
            <w:r>
              <w:rPr/>
              <w:t>2.摄像头重量≤300g；</w:t>
            </w:r>
          </w:p>
        </w:tc>
      </w:tr>
      <w:tr>
        <w:tc>
          <w:tcPr>
            <w:tcW w:type="dxa" w:w="2076"/>
          </w:tcPr>
          <w:p/>
        </w:tc>
        <w:tc>
          <w:tcPr>
            <w:tcW w:type="dxa" w:w="415"/>
          </w:tcPr>
          <w:p>
            <w:pPr>
              <w:pStyle w:val="null3"/>
            </w:pPr>
            <w:r>
              <w:rPr/>
              <w:t>40</w:t>
            </w:r>
          </w:p>
        </w:tc>
        <w:tc>
          <w:tcPr>
            <w:tcW w:type="dxa" w:w="5814"/>
          </w:tcPr>
          <w:p>
            <w:pPr>
              <w:pStyle w:val="null3"/>
            </w:pPr>
            <w:r>
              <w:rPr/>
              <w:t>3.可同时采集可见光波段及近红外波段；</w:t>
            </w:r>
          </w:p>
        </w:tc>
      </w:tr>
      <w:tr>
        <w:tc>
          <w:tcPr>
            <w:tcW w:type="dxa" w:w="2076"/>
          </w:tcPr>
          <w:p/>
        </w:tc>
        <w:tc>
          <w:tcPr>
            <w:tcW w:type="dxa" w:w="415"/>
          </w:tcPr>
          <w:p>
            <w:pPr>
              <w:pStyle w:val="null3"/>
            </w:pPr>
            <w:r>
              <w:rPr/>
              <w:t>41</w:t>
            </w:r>
          </w:p>
        </w:tc>
        <w:tc>
          <w:tcPr>
            <w:tcW w:type="dxa" w:w="5814"/>
          </w:tcPr>
          <w:p>
            <w:pPr>
              <w:pStyle w:val="null3"/>
            </w:pPr>
            <w:r>
              <w:rPr/>
              <w:t>4.存在≥五种显影模式；</w:t>
            </w:r>
          </w:p>
        </w:tc>
      </w:tr>
      <w:tr>
        <w:tc>
          <w:tcPr>
            <w:tcW w:type="dxa" w:w="2076"/>
          </w:tcPr>
          <w:p/>
        </w:tc>
        <w:tc>
          <w:tcPr>
            <w:tcW w:type="dxa" w:w="415"/>
          </w:tcPr>
          <w:p>
            <w:pPr>
              <w:pStyle w:val="null3"/>
            </w:pPr>
            <w:r>
              <w:rPr/>
              <w:t>42</w:t>
            </w:r>
          </w:p>
        </w:tc>
        <w:tc>
          <w:tcPr>
            <w:tcW w:type="dxa" w:w="5814"/>
          </w:tcPr>
          <w:p>
            <w:pPr>
              <w:pStyle w:val="null3"/>
            </w:pPr>
            <w:r>
              <w:rPr/>
              <w:t>5.可实现通过摄像头按键控制气腹机，冷光源；</w:t>
            </w:r>
          </w:p>
        </w:tc>
      </w:tr>
      <w:tr>
        <w:tc>
          <w:tcPr>
            <w:tcW w:type="dxa" w:w="2076"/>
          </w:tcPr>
          <w:p/>
        </w:tc>
        <w:tc>
          <w:tcPr>
            <w:tcW w:type="dxa" w:w="415"/>
          </w:tcPr>
          <w:p>
            <w:pPr>
              <w:pStyle w:val="null3"/>
            </w:pPr>
            <w:r>
              <w:rPr/>
              <w:t>43</w:t>
            </w:r>
          </w:p>
        </w:tc>
        <w:tc>
          <w:tcPr>
            <w:tcW w:type="dxa" w:w="5814"/>
          </w:tcPr>
          <w:p>
            <w:pPr>
              <w:pStyle w:val="null3"/>
            </w:pPr>
            <w:r>
              <w:rPr/>
              <w:t>6.摄像头可设置≥4种快捷键，可预设功能至少包括术野录像、拍照、打印、调节白平衡；</w:t>
            </w:r>
          </w:p>
        </w:tc>
      </w:tr>
      <w:tr>
        <w:tc>
          <w:tcPr>
            <w:tcW w:type="dxa" w:w="2076"/>
          </w:tcPr>
          <w:p/>
        </w:tc>
        <w:tc>
          <w:tcPr>
            <w:tcW w:type="dxa" w:w="415"/>
          </w:tcPr>
          <w:p>
            <w:pPr>
              <w:pStyle w:val="null3"/>
            </w:pPr>
            <w:r>
              <w:rPr/>
              <w:t>44</w:t>
            </w:r>
          </w:p>
        </w:tc>
        <w:tc>
          <w:tcPr>
            <w:tcW w:type="dxa" w:w="5814"/>
          </w:tcPr>
          <w:p>
            <w:pPr>
              <w:pStyle w:val="null3"/>
            </w:pPr>
            <w:r>
              <w:rPr/>
              <w:t>7.术野画面放大功能，具备≥3级可调；</w:t>
            </w:r>
          </w:p>
        </w:tc>
      </w:tr>
      <w:tr>
        <w:tc>
          <w:tcPr>
            <w:tcW w:type="dxa" w:w="2076"/>
          </w:tcPr>
          <w:p/>
        </w:tc>
        <w:tc>
          <w:tcPr>
            <w:tcW w:type="dxa" w:w="415"/>
          </w:tcPr>
          <w:p>
            <w:pPr>
              <w:pStyle w:val="null3"/>
            </w:pPr>
            <w:r>
              <w:rPr/>
              <w:t>45</w:t>
            </w:r>
          </w:p>
        </w:tc>
        <w:tc>
          <w:tcPr>
            <w:tcW w:type="dxa" w:w="5814"/>
          </w:tcPr>
          <w:p>
            <w:pPr>
              <w:pStyle w:val="null3"/>
            </w:pPr>
            <w:r>
              <w:rPr/>
              <w:t>8.电气安全：医用设备电气安全CF-1类，可应用于心脏设备；</w:t>
            </w:r>
          </w:p>
        </w:tc>
      </w:tr>
      <w:tr>
        <w:tc>
          <w:tcPr>
            <w:tcW w:type="dxa" w:w="2076"/>
          </w:tcPr>
          <w:p/>
        </w:tc>
        <w:tc>
          <w:tcPr>
            <w:tcW w:type="dxa" w:w="415"/>
          </w:tcPr>
          <w:p>
            <w:pPr>
              <w:pStyle w:val="null3"/>
            </w:pPr>
            <w:r>
              <w:rPr/>
              <w:t>46</w:t>
            </w:r>
          </w:p>
        </w:tc>
        <w:tc>
          <w:tcPr>
            <w:tcW w:type="dxa" w:w="5814"/>
          </w:tcPr>
          <w:p>
            <w:pPr>
              <w:pStyle w:val="null3"/>
            </w:pPr>
            <w:r>
              <w:rPr/>
              <w:t>三、医用监视器</w:t>
            </w:r>
          </w:p>
        </w:tc>
      </w:tr>
      <w:tr>
        <w:tc>
          <w:tcPr>
            <w:tcW w:type="dxa" w:w="2076"/>
          </w:tcPr>
          <w:p/>
        </w:tc>
        <w:tc>
          <w:tcPr>
            <w:tcW w:type="dxa" w:w="415"/>
          </w:tcPr>
          <w:p>
            <w:pPr>
              <w:pStyle w:val="null3"/>
            </w:pPr>
            <w:r>
              <w:rPr/>
              <w:t>47</w:t>
            </w:r>
          </w:p>
        </w:tc>
        <w:tc>
          <w:tcPr>
            <w:tcW w:type="dxa" w:w="5814"/>
          </w:tcPr>
          <w:p>
            <w:pPr>
              <w:pStyle w:val="null3"/>
            </w:pPr>
            <w:r>
              <w:rPr/>
              <w:t>1．医用级别≥32寸4K监视器；</w:t>
            </w:r>
          </w:p>
        </w:tc>
      </w:tr>
      <w:tr>
        <w:tc>
          <w:tcPr>
            <w:tcW w:type="dxa" w:w="2076"/>
          </w:tcPr>
          <w:p/>
        </w:tc>
        <w:tc>
          <w:tcPr>
            <w:tcW w:type="dxa" w:w="415"/>
          </w:tcPr>
          <w:p>
            <w:pPr>
              <w:pStyle w:val="null3"/>
            </w:pPr>
            <w:r>
              <w:rPr/>
              <w:t>48</w:t>
            </w:r>
          </w:p>
        </w:tc>
        <w:tc>
          <w:tcPr>
            <w:tcW w:type="dxa" w:w="5814"/>
          </w:tcPr>
          <w:p>
            <w:pPr>
              <w:pStyle w:val="null3"/>
            </w:pPr>
            <w:r>
              <w:rPr/>
              <w:t>2．分辨率≥3840×2160，色域达BT.2020；</w:t>
            </w:r>
          </w:p>
        </w:tc>
      </w:tr>
      <w:tr>
        <w:tc>
          <w:tcPr>
            <w:tcW w:type="dxa" w:w="2076"/>
          </w:tcPr>
          <w:p/>
        </w:tc>
        <w:tc>
          <w:tcPr>
            <w:tcW w:type="dxa" w:w="415"/>
          </w:tcPr>
          <w:p>
            <w:pPr>
              <w:pStyle w:val="null3"/>
            </w:pPr>
            <w:r>
              <w:rPr/>
              <w:t>49</w:t>
            </w:r>
          </w:p>
        </w:tc>
        <w:tc>
          <w:tcPr>
            <w:tcW w:type="dxa" w:w="5814"/>
          </w:tcPr>
          <w:p>
            <w:pPr>
              <w:pStyle w:val="null3"/>
            </w:pPr>
            <w:r>
              <w:rPr/>
              <w:t>3．具有DP、12G-SDI等多种4K信号接口；</w:t>
            </w:r>
          </w:p>
        </w:tc>
      </w:tr>
      <w:tr>
        <w:tc>
          <w:tcPr>
            <w:tcW w:type="dxa" w:w="2076"/>
          </w:tcPr>
          <w:p/>
        </w:tc>
        <w:tc>
          <w:tcPr>
            <w:tcW w:type="dxa" w:w="415"/>
          </w:tcPr>
          <w:p>
            <w:pPr>
              <w:pStyle w:val="null3"/>
            </w:pPr>
            <w:r>
              <w:rPr/>
              <w:t>50</w:t>
            </w:r>
          </w:p>
        </w:tc>
        <w:tc>
          <w:tcPr>
            <w:tcW w:type="dxa" w:w="5814"/>
          </w:tcPr>
          <w:p>
            <w:pPr>
              <w:pStyle w:val="null3"/>
            </w:pPr>
            <w:r>
              <w:rPr/>
              <w:t>4. 与摄像主机为同一品牌。</w:t>
            </w:r>
          </w:p>
        </w:tc>
      </w:tr>
      <w:tr>
        <w:tc>
          <w:tcPr>
            <w:tcW w:type="dxa" w:w="2076"/>
          </w:tcPr>
          <w:p/>
        </w:tc>
        <w:tc>
          <w:tcPr>
            <w:tcW w:type="dxa" w:w="415"/>
          </w:tcPr>
          <w:p>
            <w:pPr>
              <w:pStyle w:val="null3"/>
            </w:pPr>
            <w:r>
              <w:rPr/>
              <w:t>51</w:t>
            </w:r>
          </w:p>
        </w:tc>
        <w:tc>
          <w:tcPr>
            <w:tcW w:type="dxa" w:w="5814"/>
          </w:tcPr>
          <w:p>
            <w:pPr>
              <w:pStyle w:val="null3"/>
            </w:pPr>
            <w:r>
              <w:rPr/>
              <w:t>四、医用内窥镜冷光源</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1.▲光源为独立设备，不与主机为同一台设备，触摸屏显示；</w:t>
            </w:r>
          </w:p>
        </w:tc>
      </w:tr>
      <w:tr>
        <w:tc>
          <w:tcPr>
            <w:tcW w:type="dxa" w:w="2076"/>
          </w:tcPr>
          <w:p/>
        </w:tc>
        <w:tc>
          <w:tcPr>
            <w:tcW w:type="dxa" w:w="415"/>
          </w:tcPr>
          <w:p>
            <w:pPr>
              <w:pStyle w:val="null3"/>
            </w:pPr>
            <w:r>
              <w:rPr/>
              <w:t>53</w:t>
            </w:r>
          </w:p>
        </w:tc>
        <w:tc>
          <w:tcPr>
            <w:tcW w:type="dxa" w:w="5814"/>
          </w:tcPr>
          <w:p>
            <w:pPr>
              <w:pStyle w:val="null3"/>
            </w:pPr>
            <w:r>
              <w:rPr/>
              <w:t>2.色温≤5700K，灯泡寿命≥30000小时；</w:t>
            </w:r>
          </w:p>
        </w:tc>
      </w:tr>
      <w:tr>
        <w:tc>
          <w:tcPr>
            <w:tcW w:type="dxa" w:w="2076"/>
          </w:tcPr>
          <w:p/>
        </w:tc>
        <w:tc>
          <w:tcPr>
            <w:tcW w:type="dxa" w:w="415"/>
          </w:tcPr>
          <w:p>
            <w:pPr>
              <w:pStyle w:val="null3"/>
            </w:pPr>
            <w:r>
              <w:rPr/>
              <w:t>54</w:t>
            </w:r>
          </w:p>
        </w:tc>
        <w:tc>
          <w:tcPr>
            <w:tcW w:type="dxa" w:w="5814"/>
          </w:tcPr>
          <w:p>
            <w:pPr>
              <w:pStyle w:val="null3"/>
            </w:pPr>
            <w:r>
              <w:rPr/>
              <w:t>3.可自动调节光源亮度；</w:t>
            </w:r>
          </w:p>
        </w:tc>
      </w:tr>
      <w:tr>
        <w:tc>
          <w:tcPr>
            <w:tcW w:type="dxa" w:w="2076"/>
          </w:tcPr>
          <w:p/>
        </w:tc>
        <w:tc>
          <w:tcPr>
            <w:tcW w:type="dxa" w:w="415"/>
          </w:tcPr>
          <w:p>
            <w:pPr>
              <w:pStyle w:val="null3"/>
            </w:pPr>
            <w:r>
              <w:rPr/>
              <w:t>55</w:t>
            </w:r>
          </w:p>
        </w:tc>
        <w:tc>
          <w:tcPr>
            <w:tcW w:type="dxa" w:w="5814"/>
          </w:tcPr>
          <w:p>
            <w:pPr>
              <w:pStyle w:val="null3"/>
            </w:pPr>
            <w:r>
              <w:rPr/>
              <w:t>4.持续输出恒定的光强度；</w:t>
            </w:r>
          </w:p>
        </w:tc>
      </w:tr>
      <w:tr>
        <w:tc>
          <w:tcPr>
            <w:tcW w:type="dxa" w:w="2076"/>
          </w:tcPr>
          <w:p/>
        </w:tc>
        <w:tc>
          <w:tcPr>
            <w:tcW w:type="dxa" w:w="415"/>
          </w:tcPr>
          <w:p>
            <w:pPr>
              <w:pStyle w:val="null3"/>
            </w:pPr>
            <w:r>
              <w:rPr/>
              <w:t>56</w:t>
            </w:r>
          </w:p>
        </w:tc>
        <w:tc>
          <w:tcPr>
            <w:tcW w:type="dxa" w:w="5814"/>
          </w:tcPr>
          <w:p>
            <w:pPr>
              <w:pStyle w:val="null3"/>
            </w:pPr>
            <w:r>
              <w:rPr/>
              <w:t>5.安全等级：CF级，可直接用于心脏手术；</w:t>
            </w:r>
          </w:p>
        </w:tc>
      </w:tr>
      <w:tr>
        <w:tc>
          <w:tcPr>
            <w:tcW w:type="dxa" w:w="2076"/>
          </w:tcPr>
          <w:p/>
        </w:tc>
        <w:tc>
          <w:tcPr>
            <w:tcW w:type="dxa" w:w="415"/>
          </w:tcPr>
          <w:p>
            <w:pPr>
              <w:pStyle w:val="null3"/>
            </w:pPr>
            <w:r>
              <w:rPr/>
              <w:t>57</w:t>
            </w:r>
          </w:p>
        </w:tc>
        <w:tc>
          <w:tcPr>
            <w:tcW w:type="dxa" w:w="5814"/>
          </w:tcPr>
          <w:p>
            <w:pPr>
              <w:pStyle w:val="null3"/>
            </w:pPr>
            <w:r>
              <w:rPr/>
              <w:t>6.配置与光源联动脚踏，脚踏可实现白光与荧光切换的功能，与主机同一品牌；</w:t>
            </w:r>
          </w:p>
        </w:tc>
      </w:tr>
      <w:tr>
        <w:tc>
          <w:tcPr>
            <w:tcW w:type="dxa" w:w="2076"/>
          </w:tcPr>
          <w:p/>
        </w:tc>
        <w:tc>
          <w:tcPr>
            <w:tcW w:type="dxa" w:w="415"/>
          </w:tcPr>
          <w:p>
            <w:pPr>
              <w:pStyle w:val="null3"/>
            </w:pPr>
            <w:r>
              <w:rPr/>
              <w:t>58</w:t>
            </w:r>
          </w:p>
        </w:tc>
        <w:tc>
          <w:tcPr>
            <w:tcW w:type="dxa" w:w="5814"/>
          </w:tcPr>
          <w:p>
            <w:pPr>
              <w:pStyle w:val="null3"/>
            </w:pPr>
            <w:r>
              <w:rPr/>
              <w:t>五、气腹机：一套</w:t>
            </w:r>
          </w:p>
        </w:tc>
      </w:tr>
      <w:tr>
        <w:tc>
          <w:tcPr>
            <w:tcW w:type="dxa" w:w="2076"/>
          </w:tcPr>
          <w:p/>
        </w:tc>
        <w:tc>
          <w:tcPr>
            <w:tcW w:type="dxa" w:w="415"/>
          </w:tcPr>
          <w:p>
            <w:pPr>
              <w:pStyle w:val="null3"/>
            </w:pPr>
            <w:r>
              <w:rPr/>
              <w:t>59</w:t>
            </w:r>
          </w:p>
        </w:tc>
        <w:tc>
          <w:tcPr>
            <w:tcW w:type="dxa" w:w="5814"/>
          </w:tcPr>
          <w:p>
            <w:pPr>
              <w:pStyle w:val="null3"/>
            </w:pPr>
            <w:r>
              <w:rPr/>
              <w:t>1. 最灌流速度≥40 l/min；</w:t>
            </w:r>
          </w:p>
        </w:tc>
      </w:tr>
      <w:tr>
        <w:tc>
          <w:tcPr>
            <w:tcW w:type="dxa" w:w="2076"/>
          </w:tcPr>
          <w:p/>
        </w:tc>
        <w:tc>
          <w:tcPr>
            <w:tcW w:type="dxa" w:w="415"/>
          </w:tcPr>
          <w:p>
            <w:pPr>
              <w:pStyle w:val="null3"/>
            </w:pPr>
            <w:r>
              <w:rPr/>
              <w:t>60</w:t>
            </w:r>
          </w:p>
        </w:tc>
        <w:tc>
          <w:tcPr>
            <w:tcW w:type="dxa" w:w="5814"/>
          </w:tcPr>
          <w:p>
            <w:pPr>
              <w:pStyle w:val="null3"/>
            </w:pPr>
            <w:r>
              <w:rPr/>
              <w:t>2. 具有≥两种灌流模式；</w:t>
            </w:r>
          </w:p>
        </w:tc>
      </w:tr>
      <w:tr>
        <w:tc>
          <w:tcPr>
            <w:tcW w:type="dxa" w:w="2076"/>
          </w:tcPr>
          <w:p/>
        </w:tc>
        <w:tc>
          <w:tcPr>
            <w:tcW w:type="dxa" w:w="415"/>
          </w:tcPr>
          <w:p>
            <w:pPr>
              <w:pStyle w:val="null3"/>
            </w:pPr>
            <w:r>
              <w:rPr/>
              <w:t>61</w:t>
            </w:r>
          </w:p>
        </w:tc>
        <w:tc>
          <w:tcPr>
            <w:tcW w:type="dxa" w:w="5814"/>
          </w:tcPr>
          <w:p>
            <w:pPr>
              <w:pStyle w:val="null3"/>
            </w:pPr>
            <w:r>
              <w:rPr/>
              <w:t>3. 高速灌流模式：适用于成人，压力调节范围：1-30 mmHg；流速调节范围：1-40 l/min；高精给灌流模式：适用于儿童，压力调节范围：1-15mmHg；流速调节范围：0.1-15 l/min。</w:t>
            </w:r>
          </w:p>
        </w:tc>
      </w:tr>
      <w:tr>
        <w:tc>
          <w:tcPr>
            <w:tcW w:type="dxa" w:w="2076"/>
          </w:tcPr>
          <w:p/>
        </w:tc>
        <w:tc>
          <w:tcPr>
            <w:tcW w:type="dxa" w:w="415"/>
          </w:tcPr>
          <w:p>
            <w:pPr>
              <w:pStyle w:val="null3"/>
            </w:pPr>
            <w:r>
              <w:rPr/>
              <w:t>62</w:t>
            </w:r>
          </w:p>
        </w:tc>
        <w:tc>
          <w:tcPr>
            <w:tcW w:type="dxa" w:w="5814"/>
          </w:tcPr>
          <w:p>
            <w:pPr>
              <w:pStyle w:val="null3"/>
            </w:pPr>
            <w:r>
              <w:rPr/>
              <w:t>4. 若在一定时间内（可自行设定5-99 秒）无外部干预，系统自动报警；</w:t>
            </w:r>
          </w:p>
        </w:tc>
      </w:tr>
      <w:tr>
        <w:tc>
          <w:tcPr>
            <w:tcW w:type="dxa" w:w="2076"/>
          </w:tcPr>
          <w:p/>
        </w:tc>
        <w:tc>
          <w:tcPr>
            <w:tcW w:type="dxa" w:w="415"/>
          </w:tcPr>
          <w:p>
            <w:pPr>
              <w:pStyle w:val="null3"/>
            </w:pPr>
            <w:r>
              <w:rPr/>
              <w:t>63</w:t>
            </w:r>
          </w:p>
        </w:tc>
        <w:tc>
          <w:tcPr>
            <w:tcW w:type="dxa" w:w="5814"/>
          </w:tcPr>
          <w:p>
            <w:pPr>
              <w:pStyle w:val="null3"/>
            </w:pPr>
            <w:r>
              <w:rPr/>
              <w:t>5. 集成安全系统，可快速检测压力过高情况；</w:t>
            </w:r>
          </w:p>
        </w:tc>
      </w:tr>
      <w:tr>
        <w:tc>
          <w:tcPr>
            <w:tcW w:type="dxa" w:w="2076"/>
          </w:tcPr>
          <w:p/>
        </w:tc>
        <w:tc>
          <w:tcPr>
            <w:tcW w:type="dxa" w:w="415"/>
          </w:tcPr>
          <w:p>
            <w:pPr>
              <w:pStyle w:val="null3"/>
            </w:pPr>
            <w:r>
              <w:rPr/>
              <w:t>64</w:t>
            </w:r>
          </w:p>
        </w:tc>
        <w:tc>
          <w:tcPr>
            <w:tcW w:type="dxa" w:w="5814"/>
          </w:tcPr>
          <w:p>
            <w:pPr>
              <w:pStyle w:val="null3"/>
            </w:pPr>
            <w:r>
              <w:rPr/>
              <w:t>6. 通过CF一类认证，最高级别医用电气安全标准，可用于心脏手术；</w:t>
            </w:r>
          </w:p>
        </w:tc>
      </w:tr>
      <w:tr>
        <w:tc>
          <w:tcPr>
            <w:tcW w:type="dxa" w:w="2076"/>
          </w:tcPr>
          <w:p/>
        </w:tc>
        <w:tc>
          <w:tcPr>
            <w:tcW w:type="dxa" w:w="415"/>
          </w:tcPr>
          <w:p>
            <w:pPr>
              <w:pStyle w:val="null3"/>
            </w:pPr>
            <w:r>
              <w:rPr/>
              <w:t>65</w:t>
            </w:r>
          </w:p>
        </w:tc>
        <w:tc>
          <w:tcPr>
            <w:tcW w:type="dxa" w:w="5814"/>
          </w:tcPr>
          <w:p>
            <w:pPr>
              <w:pStyle w:val="null3"/>
            </w:pPr>
            <w:r>
              <w:rPr/>
              <w:t>7. 与摄像主机为同一品牌。</w:t>
            </w:r>
          </w:p>
        </w:tc>
      </w:tr>
      <w:tr>
        <w:tc>
          <w:tcPr>
            <w:tcW w:type="dxa" w:w="2076"/>
          </w:tcPr>
          <w:p/>
        </w:tc>
        <w:tc>
          <w:tcPr>
            <w:tcW w:type="dxa" w:w="415"/>
          </w:tcPr>
          <w:p>
            <w:pPr>
              <w:pStyle w:val="null3"/>
            </w:pPr>
            <w:r>
              <w:rPr/>
              <w:t>66</w:t>
            </w:r>
          </w:p>
        </w:tc>
        <w:tc>
          <w:tcPr>
            <w:tcW w:type="dxa" w:w="5814"/>
          </w:tcPr>
          <w:p>
            <w:pPr>
              <w:pStyle w:val="null3"/>
            </w:pPr>
            <w:r>
              <w:rPr/>
              <w:t>六、内窥镜及器械:</w:t>
            </w:r>
          </w:p>
        </w:tc>
      </w:tr>
      <w:tr>
        <w:tc>
          <w:tcPr>
            <w:tcW w:type="dxa" w:w="2076"/>
          </w:tcPr>
          <w:p/>
        </w:tc>
        <w:tc>
          <w:tcPr>
            <w:tcW w:type="dxa" w:w="415"/>
          </w:tcPr>
          <w:p>
            <w:pPr>
              <w:pStyle w:val="null3"/>
            </w:pPr>
            <w:r>
              <w:rPr/>
              <w:t>67</w:t>
            </w:r>
          </w:p>
        </w:tc>
        <w:tc>
          <w:tcPr>
            <w:tcW w:type="dxa" w:w="5814"/>
          </w:tcPr>
          <w:p>
            <w:pPr>
              <w:pStyle w:val="null3"/>
            </w:pPr>
            <w:r>
              <w:rPr/>
              <w:t>1. 0° 荧光内窥镜，直径5.8 mm（允差±10%），工作长度≥190 mm，带光纤接口，可高温高压消毒</w:t>
            </w:r>
          </w:p>
        </w:tc>
      </w:tr>
      <w:tr>
        <w:tc>
          <w:tcPr>
            <w:tcW w:type="dxa" w:w="2076"/>
          </w:tcPr>
          <w:p/>
        </w:tc>
        <w:tc>
          <w:tcPr>
            <w:tcW w:type="dxa" w:w="415"/>
          </w:tcPr>
          <w:p>
            <w:pPr>
              <w:pStyle w:val="null3"/>
            </w:pPr>
            <w:r>
              <w:rPr/>
              <w:t>68</w:t>
            </w:r>
          </w:p>
        </w:tc>
        <w:tc>
          <w:tcPr>
            <w:tcW w:type="dxa" w:w="5814"/>
          </w:tcPr>
          <w:p>
            <w:pPr>
              <w:pStyle w:val="null3"/>
            </w:pPr>
            <w:r>
              <w:rPr/>
              <w:t>2. 0°直视式内镜，广角，直径4 mm（允差±10%），有效工作长度 ≥180 mm，可高温高压消毒</w:t>
            </w:r>
          </w:p>
        </w:tc>
      </w:tr>
      <w:tr>
        <w:tc>
          <w:tcPr>
            <w:tcW w:type="dxa" w:w="2076"/>
          </w:tcPr>
          <w:p/>
        </w:tc>
        <w:tc>
          <w:tcPr>
            <w:tcW w:type="dxa" w:w="415"/>
          </w:tcPr>
          <w:p>
            <w:pPr>
              <w:pStyle w:val="null3"/>
            </w:pPr>
            <w:r>
              <w:rPr/>
              <w:t>69</w:t>
            </w:r>
          </w:p>
        </w:tc>
        <w:tc>
          <w:tcPr>
            <w:tcW w:type="dxa" w:w="5814"/>
          </w:tcPr>
          <w:p>
            <w:pPr>
              <w:pStyle w:val="null3"/>
            </w:pPr>
            <w:r>
              <w:rPr/>
              <w:t>3. 30°斜视镜，广角，直径10mm（允差±10%），长度≥31 cm，可高温高压消毒。</w:t>
            </w:r>
          </w:p>
        </w:tc>
      </w:tr>
      <w:tr>
        <w:tc>
          <w:tcPr>
            <w:tcW w:type="dxa" w:w="2076"/>
          </w:tcPr>
          <w:p/>
        </w:tc>
        <w:tc>
          <w:tcPr>
            <w:tcW w:type="dxa" w:w="415"/>
          </w:tcPr>
          <w:p>
            <w:pPr>
              <w:pStyle w:val="null3"/>
            </w:pPr>
            <w:r>
              <w:rPr/>
              <w:t>70</w:t>
            </w:r>
          </w:p>
        </w:tc>
        <w:tc>
          <w:tcPr>
            <w:tcW w:type="dxa" w:w="5814"/>
          </w:tcPr>
          <w:p>
            <w:pPr>
              <w:pStyle w:val="null3"/>
            </w:pPr>
            <w:r>
              <w:rPr/>
              <w:t>4. 0°直视式内镜，广角，直径3mm（允差±10%），有效工作长度≥14 cm，可高温高压消毒</w:t>
            </w:r>
          </w:p>
        </w:tc>
      </w:tr>
      <w:tr>
        <w:tc>
          <w:tcPr>
            <w:tcW w:type="dxa" w:w="2076"/>
          </w:tcPr>
          <w:p/>
        </w:tc>
        <w:tc>
          <w:tcPr>
            <w:tcW w:type="dxa" w:w="415"/>
          </w:tcPr>
          <w:p>
            <w:pPr>
              <w:pStyle w:val="null3"/>
            </w:pPr>
            <w:r>
              <w:rPr/>
              <w:t>71</w:t>
            </w:r>
          </w:p>
        </w:tc>
        <w:tc>
          <w:tcPr>
            <w:tcW w:type="dxa" w:w="5814"/>
          </w:tcPr>
          <w:p>
            <w:pPr>
              <w:pStyle w:val="null3"/>
            </w:pPr>
            <w:r>
              <w:rPr/>
              <w:t>5. 70° 斜视式内镜，广角，直径4mm（允差±10%），有效工作长度≥18 cm，可高温高压消毒</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6.▲内窥镜与摄像主机同一品牌。</w:t>
            </w:r>
          </w:p>
        </w:tc>
      </w:tr>
      <w:tr>
        <w:tc>
          <w:tcPr>
            <w:tcW w:type="dxa" w:w="2076"/>
          </w:tcPr>
          <w:p/>
        </w:tc>
        <w:tc>
          <w:tcPr>
            <w:tcW w:type="dxa" w:w="415"/>
          </w:tcPr>
          <w:p>
            <w:pPr>
              <w:pStyle w:val="null3"/>
            </w:pPr>
            <w:r>
              <w:rPr/>
              <w:t>73</w:t>
            </w:r>
          </w:p>
        </w:tc>
        <w:tc>
          <w:tcPr>
            <w:tcW w:type="dxa" w:w="5814"/>
          </w:tcPr>
          <w:p>
            <w:pPr>
              <w:pStyle w:val="null3"/>
            </w:pPr>
            <w:r>
              <w:rPr/>
              <w:t>7.剥离子，双端，长≥20 cm</w:t>
            </w:r>
          </w:p>
        </w:tc>
      </w:tr>
      <w:tr>
        <w:tc>
          <w:tcPr>
            <w:tcW w:type="dxa" w:w="2076"/>
          </w:tcPr>
          <w:p/>
        </w:tc>
        <w:tc>
          <w:tcPr>
            <w:tcW w:type="dxa" w:w="415"/>
          </w:tcPr>
          <w:p>
            <w:pPr>
              <w:pStyle w:val="null3"/>
            </w:pPr>
            <w:r>
              <w:rPr/>
              <w:t>74</w:t>
            </w:r>
          </w:p>
        </w:tc>
        <w:tc>
          <w:tcPr>
            <w:tcW w:type="dxa" w:w="5814"/>
          </w:tcPr>
          <w:p>
            <w:pPr>
              <w:pStyle w:val="null3"/>
            </w:pPr>
            <w:r>
              <w:rPr/>
              <w:t>8.剥离子，双端，半锋利和钝形，长≥20 cm</w:t>
            </w:r>
          </w:p>
        </w:tc>
      </w:tr>
      <w:tr>
        <w:tc>
          <w:tcPr>
            <w:tcW w:type="dxa" w:w="2076"/>
          </w:tcPr>
          <w:p/>
        </w:tc>
        <w:tc>
          <w:tcPr>
            <w:tcW w:type="dxa" w:w="415"/>
          </w:tcPr>
          <w:p>
            <w:pPr>
              <w:pStyle w:val="null3"/>
            </w:pPr>
            <w:r>
              <w:rPr/>
              <w:t>75</w:t>
            </w:r>
          </w:p>
        </w:tc>
        <w:tc>
          <w:tcPr>
            <w:tcW w:type="dxa" w:w="5814"/>
          </w:tcPr>
          <w:p>
            <w:pPr>
              <w:pStyle w:val="null3"/>
            </w:pPr>
            <w:r>
              <w:rPr/>
              <w:t>9.镰状刀，尖头，长≥ 19 cm.</w:t>
            </w:r>
          </w:p>
        </w:tc>
      </w:tr>
      <w:tr>
        <w:tc>
          <w:tcPr>
            <w:tcW w:type="dxa" w:w="2076"/>
          </w:tcPr>
          <w:p/>
        </w:tc>
        <w:tc>
          <w:tcPr>
            <w:tcW w:type="dxa" w:w="415"/>
          </w:tcPr>
          <w:p>
            <w:pPr>
              <w:pStyle w:val="null3"/>
            </w:pPr>
            <w:r>
              <w:rPr/>
              <w:t>76</w:t>
            </w:r>
          </w:p>
        </w:tc>
        <w:tc>
          <w:tcPr>
            <w:tcW w:type="dxa" w:w="5814"/>
          </w:tcPr>
          <w:p>
            <w:pPr>
              <w:pStyle w:val="null3"/>
            </w:pPr>
            <w:r>
              <w:rPr/>
              <w:t>10.触诊探针，双头，探察上颌窦口，长≥19 cm ，球规格：直径1.2 mm（允差±10%），2.0 mm（允差±10%）</w:t>
            </w:r>
          </w:p>
        </w:tc>
      </w:tr>
      <w:tr>
        <w:tc>
          <w:tcPr>
            <w:tcW w:type="dxa" w:w="2076"/>
          </w:tcPr>
          <w:p/>
        </w:tc>
        <w:tc>
          <w:tcPr>
            <w:tcW w:type="dxa" w:w="415"/>
          </w:tcPr>
          <w:p>
            <w:pPr>
              <w:pStyle w:val="null3"/>
            </w:pPr>
            <w:r>
              <w:rPr/>
              <w:t>77</w:t>
            </w:r>
          </w:p>
        </w:tc>
        <w:tc>
          <w:tcPr>
            <w:tcW w:type="dxa" w:w="5814"/>
          </w:tcPr>
          <w:p>
            <w:pPr>
              <w:pStyle w:val="null3"/>
            </w:pPr>
            <w:r>
              <w:rPr/>
              <w:t>11.鼻粘膜咬切钳，直，贯穿切割，保留其余组织，0号，3 mm（允差±10%），工作长度≥13cm，</w:t>
            </w:r>
          </w:p>
        </w:tc>
      </w:tr>
      <w:tr>
        <w:tc>
          <w:tcPr>
            <w:tcW w:type="dxa" w:w="2076"/>
          </w:tcPr>
          <w:p/>
        </w:tc>
        <w:tc>
          <w:tcPr>
            <w:tcW w:type="dxa" w:w="415"/>
          </w:tcPr>
          <w:p>
            <w:pPr>
              <w:pStyle w:val="null3"/>
            </w:pPr>
            <w:r>
              <w:rPr/>
              <w:t>78</w:t>
            </w:r>
          </w:p>
        </w:tc>
        <w:tc>
          <w:tcPr>
            <w:tcW w:type="dxa" w:w="5814"/>
          </w:tcPr>
          <w:p>
            <w:pPr>
              <w:pStyle w:val="null3"/>
            </w:pPr>
            <w:r>
              <w:rPr/>
              <w:t>12.鼻粘膜切钳，损伤组织不多，有效工作长度 ≥13cm，上向弯45 °，0号，3 mm（允差±10%）</w:t>
            </w:r>
          </w:p>
        </w:tc>
      </w:tr>
      <w:tr>
        <w:tc>
          <w:tcPr>
            <w:tcW w:type="dxa" w:w="2076"/>
          </w:tcPr>
          <w:p/>
        </w:tc>
        <w:tc>
          <w:tcPr>
            <w:tcW w:type="dxa" w:w="415"/>
          </w:tcPr>
          <w:p>
            <w:pPr>
              <w:pStyle w:val="null3"/>
            </w:pPr>
            <w:r>
              <w:rPr/>
              <w:t>79</w:t>
            </w:r>
          </w:p>
        </w:tc>
        <w:tc>
          <w:tcPr>
            <w:tcW w:type="dxa" w:w="5814"/>
          </w:tcPr>
          <w:p>
            <w:pPr>
              <w:pStyle w:val="null3"/>
            </w:pPr>
            <w:r>
              <w:rPr/>
              <w:t>13.鼻钳，直角，有效工作长度≥13 cm，</w:t>
            </w:r>
          </w:p>
        </w:tc>
      </w:tr>
      <w:tr>
        <w:tc>
          <w:tcPr>
            <w:tcW w:type="dxa" w:w="2076"/>
          </w:tcPr>
          <w:p/>
        </w:tc>
        <w:tc>
          <w:tcPr>
            <w:tcW w:type="dxa" w:w="415"/>
          </w:tcPr>
          <w:p>
            <w:pPr>
              <w:pStyle w:val="null3"/>
            </w:pPr>
            <w:r>
              <w:rPr/>
              <w:t>80</w:t>
            </w:r>
          </w:p>
        </w:tc>
        <w:tc>
          <w:tcPr>
            <w:tcW w:type="dxa" w:w="5814"/>
          </w:tcPr>
          <w:p>
            <w:pPr>
              <w:pStyle w:val="null3"/>
            </w:pPr>
            <w:r>
              <w:rPr/>
              <w:t>14.鼻钳，上翘45 °，有效工作长度≥13 cm，</w:t>
            </w:r>
          </w:p>
        </w:tc>
      </w:tr>
      <w:tr>
        <w:tc>
          <w:tcPr>
            <w:tcW w:type="dxa" w:w="2076"/>
          </w:tcPr>
          <w:p/>
        </w:tc>
        <w:tc>
          <w:tcPr>
            <w:tcW w:type="dxa" w:w="415"/>
          </w:tcPr>
          <w:p>
            <w:pPr>
              <w:pStyle w:val="null3"/>
            </w:pPr>
            <w:r>
              <w:rPr/>
              <w:t>81</w:t>
            </w:r>
          </w:p>
        </w:tc>
        <w:tc>
          <w:tcPr>
            <w:tcW w:type="dxa" w:w="5814"/>
          </w:tcPr>
          <w:p>
            <w:pPr>
              <w:pStyle w:val="null3"/>
            </w:pPr>
            <w:r>
              <w:rPr/>
              <w:t>15.鼻窦咬除钳，有效工作长度≥10 cm，上沿后切口</w:t>
            </w:r>
          </w:p>
        </w:tc>
      </w:tr>
      <w:tr>
        <w:tc>
          <w:tcPr>
            <w:tcW w:type="dxa" w:w="2076"/>
          </w:tcPr>
          <w:p/>
        </w:tc>
        <w:tc>
          <w:tcPr>
            <w:tcW w:type="dxa" w:w="415"/>
          </w:tcPr>
          <w:p>
            <w:pPr>
              <w:pStyle w:val="null3"/>
            </w:pPr>
            <w:r>
              <w:rPr/>
              <w:t>82</w:t>
            </w:r>
          </w:p>
        </w:tc>
        <w:tc>
          <w:tcPr>
            <w:tcW w:type="dxa" w:w="5814"/>
          </w:tcPr>
          <w:p>
            <w:pPr>
              <w:pStyle w:val="null3"/>
            </w:pPr>
            <w:r>
              <w:rPr/>
              <w:t>16.吸引管，标定标记 5 cm - 9 cm，有效工作长度≥10 cm，9 Fr</w:t>
            </w:r>
          </w:p>
        </w:tc>
      </w:tr>
      <w:tr>
        <w:tc>
          <w:tcPr>
            <w:tcW w:type="dxa" w:w="2076"/>
          </w:tcPr>
          <w:p/>
        </w:tc>
        <w:tc>
          <w:tcPr>
            <w:tcW w:type="dxa" w:w="415"/>
          </w:tcPr>
          <w:p>
            <w:pPr>
              <w:pStyle w:val="null3"/>
            </w:pPr>
            <w:r>
              <w:rPr/>
              <w:t>83</w:t>
            </w:r>
          </w:p>
        </w:tc>
        <w:tc>
          <w:tcPr>
            <w:tcW w:type="dxa" w:w="5814"/>
          </w:tcPr>
          <w:p>
            <w:pPr>
              <w:pStyle w:val="null3"/>
            </w:pPr>
            <w:r>
              <w:rPr/>
              <w:t>17.窦腔吸引管，钛制，MR兼容，长弧形，长≥12.5cm，外径3.0 mm（允差±10%）</w:t>
            </w:r>
          </w:p>
        </w:tc>
      </w:tr>
      <w:tr>
        <w:tc>
          <w:tcPr>
            <w:tcW w:type="dxa" w:w="2076"/>
          </w:tcPr>
          <w:p/>
        </w:tc>
        <w:tc>
          <w:tcPr>
            <w:tcW w:type="dxa" w:w="415"/>
          </w:tcPr>
          <w:p>
            <w:pPr>
              <w:pStyle w:val="null3"/>
            </w:pPr>
            <w:r>
              <w:rPr/>
              <w:t>84</w:t>
            </w:r>
          </w:p>
        </w:tc>
        <w:tc>
          <w:tcPr>
            <w:tcW w:type="dxa" w:w="5814"/>
          </w:tcPr>
          <w:p>
            <w:pPr>
              <w:pStyle w:val="null3"/>
            </w:pPr>
            <w:r>
              <w:rPr/>
              <w:t>18.咬骨钳，硬性，上翘40 °，非贯穿切割，规格为2 mm（允差±10%），有效工作长度 ≥17 cm</w:t>
            </w:r>
          </w:p>
        </w:tc>
      </w:tr>
      <w:tr>
        <w:tc>
          <w:tcPr>
            <w:tcW w:type="dxa" w:w="2076"/>
          </w:tcPr>
          <w:p/>
        </w:tc>
        <w:tc>
          <w:tcPr>
            <w:tcW w:type="dxa" w:w="415"/>
          </w:tcPr>
          <w:p>
            <w:pPr>
              <w:pStyle w:val="null3"/>
            </w:pPr>
            <w:r>
              <w:rPr/>
              <w:t>85</w:t>
            </w:r>
          </w:p>
        </w:tc>
        <w:tc>
          <w:tcPr>
            <w:tcW w:type="dxa" w:w="5814"/>
          </w:tcPr>
          <w:p>
            <w:pPr>
              <w:pStyle w:val="null3"/>
            </w:pPr>
            <w:r>
              <w:rPr/>
              <w:t>19.咬骨钳，硬性，上翘40 °，非贯穿切割，规格为3 mm（允差±10%），有效工作长度 ≥17 cm</w:t>
            </w:r>
          </w:p>
        </w:tc>
      </w:tr>
      <w:tr>
        <w:tc>
          <w:tcPr>
            <w:tcW w:type="dxa" w:w="2076"/>
          </w:tcPr>
          <w:p/>
        </w:tc>
        <w:tc>
          <w:tcPr>
            <w:tcW w:type="dxa" w:w="415"/>
          </w:tcPr>
          <w:p>
            <w:pPr>
              <w:pStyle w:val="null3"/>
            </w:pPr>
            <w:r>
              <w:rPr/>
              <w:t>86</w:t>
            </w:r>
          </w:p>
        </w:tc>
        <w:tc>
          <w:tcPr>
            <w:tcW w:type="dxa" w:w="5814"/>
          </w:tcPr>
          <w:p>
            <w:pPr>
              <w:pStyle w:val="null3"/>
            </w:pPr>
            <w:r>
              <w:rPr/>
              <w:t>20.反上颌窦抓钳，大弯，适用于前隐窝气房，固定开口，向下弯曲≥115°，活动颚向后开口≥140°，有效工作长度≥10 cm</w:t>
            </w:r>
          </w:p>
        </w:tc>
      </w:tr>
      <w:tr>
        <w:tc>
          <w:tcPr>
            <w:tcW w:type="dxa" w:w="2076"/>
          </w:tcPr>
          <w:p/>
        </w:tc>
        <w:tc>
          <w:tcPr>
            <w:tcW w:type="dxa" w:w="415"/>
          </w:tcPr>
          <w:p>
            <w:pPr>
              <w:pStyle w:val="null3"/>
            </w:pPr>
            <w:r>
              <w:rPr/>
              <w:t>87</w:t>
            </w:r>
          </w:p>
        </w:tc>
        <w:tc>
          <w:tcPr>
            <w:tcW w:type="dxa" w:w="5814"/>
          </w:tcPr>
          <w:p>
            <w:pPr>
              <w:pStyle w:val="null3"/>
            </w:pPr>
            <w:r>
              <w:rPr/>
              <w:t>21.鼻剪，轻便，切刃长度≥10 mm，锯齿状，直角，有效工作长度≥11mm</w:t>
            </w:r>
          </w:p>
        </w:tc>
      </w:tr>
      <w:tr>
        <w:tc>
          <w:tcPr>
            <w:tcW w:type="dxa" w:w="2076"/>
          </w:tcPr>
          <w:p>
            <w:pPr>
              <w:pStyle w:val="null3"/>
            </w:pPr>
            <w:r>
              <w:rPr/>
              <w:t>▲</w:t>
            </w:r>
          </w:p>
        </w:tc>
        <w:tc>
          <w:tcPr>
            <w:tcW w:type="dxa" w:w="415"/>
          </w:tcPr>
          <w:p>
            <w:pPr>
              <w:pStyle w:val="null3"/>
            </w:pPr>
            <w:r>
              <w:rPr/>
              <w:t>88</w:t>
            </w:r>
          </w:p>
        </w:tc>
        <w:tc>
          <w:tcPr>
            <w:tcW w:type="dxa" w:w="5814"/>
          </w:tcPr>
          <w:p>
            <w:pPr>
              <w:pStyle w:val="null3"/>
            </w:pPr>
            <w:r>
              <w:rPr/>
              <w:t>22.▲器械与摄像主机同一品牌。</w:t>
            </w:r>
          </w:p>
        </w:tc>
      </w:tr>
      <w:tr>
        <w:tc>
          <w:tcPr>
            <w:tcW w:type="dxa" w:w="2076"/>
          </w:tcPr>
          <w:p/>
        </w:tc>
        <w:tc>
          <w:tcPr>
            <w:tcW w:type="dxa" w:w="415"/>
          </w:tcPr>
          <w:p>
            <w:pPr>
              <w:pStyle w:val="null3"/>
            </w:pPr>
            <w:r>
              <w:rPr/>
              <w:t>89</w:t>
            </w:r>
          </w:p>
        </w:tc>
        <w:tc>
          <w:tcPr>
            <w:tcW w:type="dxa" w:w="5814"/>
          </w:tcPr>
          <w:p>
            <w:pPr>
              <w:pStyle w:val="null3"/>
              <w:jc w:val="both"/>
            </w:pPr>
            <w:r>
              <w:rPr>
                <w:sz w:val="21"/>
              </w:rPr>
              <w:t>七、</w:t>
            </w:r>
            <w:r>
              <w:rPr>
                <w:sz w:val="21"/>
              </w:rPr>
              <w:t>配置清单要求（至少包括但不限于）：</w:t>
            </w:r>
          </w:p>
          <w:tbl>
            <w:tblPr>
              <w:tblInd w:type="dxa" w:w="135"/>
              <w:tblBorders>
                <w:top w:val="none" w:color="000000" w:sz="4"/>
                <w:left w:val="none" w:color="000000" w:sz="4"/>
                <w:bottom w:val="none" w:color="000000" w:sz="4"/>
                <w:right w:val="none" w:color="000000" w:sz="4"/>
                <w:insideH w:val="none"/>
                <w:insideV w:val="none"/>
              </w:tblBorders>
            </w:tblPr>
            <w:tblGrid>
              <w:gridCol w:w="557"/>
              <w:gridCol w:w="1184"/>
              <w:gridCol w:w="3355"/>
              <w:gridCol w:w="4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描述</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摄像主机</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摄像主机，分辨率</w:t>
                  </w:r>
                  <w:r>
                    <w:rPr>
                      <w:sz w:val="21"/>
                    </w:rPr>
                    <w:t>≥</w:t>
                  </w:r>
                  <w:r>
                    <w:rPr>
                      <w:sz w:val="21"/>
                    </w:rPr>
                    <w:t>3840x2160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超高清</w:t>
                  </w:r>
                  <w:r>
                    <w:rPr>
                      <w:sz w:val="21"/>
                    </w:rPr>
                    <w:t>4K荧光摄像头，最高像素</w:t>
                  </w:r>
                  <w:r>
                    <w:rPr>
                      <w:sz w:val="21"/>
                    </w:rPr>
                    <w:t>≥</w:t>
                  </w:r>
                  <w:r>
                    <w:rPr>
                      <w:sz w:val="21"/>
                    </w:rPr>
                    <w:t>3840x2160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LED医用冷光源</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LED医用冷光源，采用高性能LED冷光源，，灯泡寿命</w:t>
                  </w:r>
                  <w:r>
                    <w:rPr>
                      <w:sz w:val="21"/>
                    </w:rPr>
                    <w:t>≥</w:t>
                  </w:r>
                  <w:r>
                    <w:rPr>
                      <w:sz w:val="21"/>
                    </w:rPr>
                    <w:t>30000小时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纤维导光束</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直径</w:t>
                  </w:r>
                  <w:r>
                    <w:rPr>
                      <w:sz w:val="21"/>
                    </w:rPr>
                    <w:t>3.5mm（允差±10%），长度≥300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医用监视器</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32寸4K 医用监视器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内窥镜专用台车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40L气腹机 触摸屏控制面板</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气腹管</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气腹管，可重复使用，长度</w:t>
                  </w:r>
                  <w:r>
                    <w:rPr>
                      <w:sz w:val="21"/>
                    </w:rPr>
                    <w:t>≥</w:t>
                  </w:r>
                  <w:r>
                    <w:rPr>
                      <w:sz w:val="21"/>
                    </w:rPr>
                    <w:t>250cm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气体过滤器</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气体过滤器</w:t>
                  </w:r>
                  <w:r>
                    <w:rPr>
                      <w:sz w:val="21"/>
                    </w:rPr>
                    <w:t>一次性使用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气腹机气源净化套件</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气腹机气源净化套件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 荧光内窥镜，直径5.8 mm（允差±10%），工作长度≥190 mm，带光纤接口，可高温高压消毒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0°直视式内镜，广角，直径 4 mm（允差±10%），有效工作长度 ≥180 mm，可高温高压消毒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剥离子</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剥离子，双端，长</w:t>
                  </w:r>
                  <w:r>
                    <w:rPr>
                      <w:sz w:val="21"/>
                    </w:rPr>
                    <w:t>≥20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剥离子</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剥离子，双端，半锋利和钝形，长</w:t>
                  </w:r>
                  <w:r>
                    <w:rPr>
                      <w:sz w:val="21"/>
                    </w:rPr>
                    <w:t>≥20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镰状刀</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镰状刀，尖头，长</w:t>
                  </w:r>
                  <w:r>
                    <w:rPr>
                      <w:sz w:val="21"/>
                    </w:rPr>
                    <w:t>≥19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探针</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触诊探针，双头，探察上颌窦口，长</w:t>
                  </w:r>
                  <w:r>
                    <w:rPr>
                      <w:sz w:val="21"/>
                    </w:rPr>
                    <w:t>≥19 cm ，球规格：直径1.2 mm（允差±10%），2.0 mm（允差±10%）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鼻粘膜咬切钳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鼻粘膜咬切钳，直，贯穿切割，保留其余组织，</w:t>
                  </w:r>
                  <w:r>
                    <w:rPr>
                      <w:sz w:val="21"/>
                    </w:rPr>
                    <w:t>3mm（允差±10%），工作长度≥13cm，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鼻粘膜切钳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鼻粘膜切钳，损伤组织不多，有效工作长度</w:t>
                  </w:r>
                  <w:r>
                    <w:rPr>
                      <w:sz w:val="21"/>
                    </w:rPr>
                    <w:t>≥13cm，上向弯45 °,3 mm（允差±10%）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鼻钳，直角，有效工作长度</w:t>
                  </w:r>
                  <w:r>
                    <w:rPr>
                      <w:sz w:val="21"/>
                    </w:rPr>
                    <w:t>≥</w:t>
                  </w:r>
                  <w:r>
                    <w:rPr>
                      <w:sz w:val="21"/>
                    </w:rPr>
                    <w:t>13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 ° 鼻钳，上翘45 °，有效工作长度≥13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鼻窦咬除钳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鼻窦咬除钳，有效工作长度</w:t>
                  </w:r>
                  <w:r>
                    <w:rPr>
                      <w:sz w:val="21"/>
                    </w:rPr>
                    <w:t>≥10 cm，上沿后切口</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吸引管，标定标记</w:t>
                  </w:r>
                  <w:r>
                    <w:rPr>
                      <w:sz w:val="21"/>
                    </w:rPr>
                    <w:t>5 cm - 9 cm，有效工作长度≥10 cm，9 Fr</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窦腔吸引管，钛制，长弧形，长</w:t>
                  </w:r>
                  <w:r>
                    <w:rPr>
                      <w:sz w:val="21"/>
                    </w:rPr>
                    <w:t>≥12.5cm，外径3.0 mm（允差±10%）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咬骨钳，硬性，上翘</w:t>
                  </w:r>
                  <w:r>
                    <w:rPr>
                      <w:sz w:val="21"/>
                    </w:rPr>
                    <w:t>40 °非贯穿切割，规格为2 mm（允差±10%），有效工作长度 ≥17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咬骨钳，硬性，上翘</w:t>
                  </w:r>
                  <w:r>
                    <w:rPr>
                      <w:sz w:val="21"/>
                    </w:rPr>
                    <w:t>40 °非贯穿切割，规格为3 mm（允差±10%），有效工作长度 ≥17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反上颌窦抓钳</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反上颌窦抓钳，大弯，适用于前隐窝气房，固定开口，向下弯曲</w:t>
                  </w:r>
                  <w:r>
                    <w:rPr>
                      <w:sz w:val="21"/>
                    </w:rPr>
                    <w:t>115°，活动颚向后开口可达140°,有效工作长度≥10 cm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鼻剪</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鼻剪，轻便，切刃长度</w:t>
                  </w:r>
                  <w:r>
                    <w:rPr>
                      <w:sz w:val="21"/>
                    </w:rPr>
                    <w:t>≥</w:t>
                  </w:r>
                  <w:r>
                    <w:rPr>
                      <w:sz w:val="21"/>
                    </w:rPr>
                    <w:t>10 mm，锯齿状，直角，有效工作长度≥11mm</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鼻科手术器械消毒盒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耳鼻内镜消毒盒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消毒储存箱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30°斜视镜，广角，直径10 mm（允差±10%），长度≥31 cm，可高温高压消毒。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导光束，长度</w:t>
                  </w:r>
                  <w:r>
                    <w:rPr>
                      <w:sz w:val="21"/>
                    </w:rPr>
                    <w:t>≥300cm，直径4.8mm（允差±10%），耐高温</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4K工作站</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0°直视式内镜，广角，直径 3 mm（允差±10%），有效工作长度≥14 cm，可高温高压消毒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70° 斜视式内镜，广角，直径 4 mm（允差±10%），有效工作长度≥18 cm，可高温高压消毒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消毒盒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bl>
          <w:p/>
        </w:tc>
      </w:tr>
      <w:tr>
        <w:tc>
          <w:tcPr>
            <w:tcW w:type="dxa" w:w="2076"/>
          </w:tcPr>
          <w:p/>
        </w:tc>
        <w:tc>
          <w:tcPr>
            <w:tcW w:type="dxa" w:w="415"/>
          </w:tcPr>
          <w:p>
            <w:pPr>
              <w:pStyle w:val="null3"/>
            </w:pPr>
            <w:r>
              <w:rPr/>
              <w:t>90</w:t>
            </w:r>
          </w:p>
        </w:tc>
        <w:tc>
          <w:tcPr>
            <w:tcW w:type="dxa" w:w="5814"/>
          </w:tcPr>
          <w:p>
            <w:pPr>
              <w:pStyle w:val="null3"/>
              <w:jc w:val="both"/>
            </w:pPr>
            <w:r>
              <w:rPr>
                <w:sz w:val="21"/>
              </w:rPr>
              <w:t>供应商需报主要配件及耗材（试剂）优惠价（如有，请填写）</w:t>
            </w:r>
          </w:p>
          <w:p>
            <w:pPr>
              <w:pStyle w:val="null3"/>
              <w:jc w:val="both"/>
            </w:pPr>
            <w:r>
              <w:rPr>
                <w:sz w:val="21"/>
              </w:rPr>
              <w:t>（</w:t>
            </w:r>
            <w:r>
              <w:rPr>
                <w:sz w:val="21"/>
              </w:rPr>
              <w:t>1</w:t>
            </w:r>
            <w:r>
              <w:rPr>
                <w:sz w:val="21"/>
              </w:rPr>
              <w:t>）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1"/>
              </w:rPr>
              <w:t>（</w:t>
            </w:r>
            <w:r>
              <w:rPr>
                <w:sz w:val="21"/>
              </w:rPr>
              <w:t>2</w:t>
            </w:r>
            <w:r>
              <w:rPr>
                <w:sz w:val="21"/>
              </w:rPr>
              <w:t>）主要配件优惠价</w:t>
            </w:r>
          </w:p>
          <w:tbl>
            <w:tblPr>
              <w:tblBorders>
                <w:top w:val="none" w:color="000000" w:sz="4"/>
                <w:left w:val="none" w:color="000000" w:sz="4"/>
                <w:bottom w:val="none" w:color="000000" w:sz="4"/>
                <w:right w:val="none" w:color="000000" w:sz="4"/>
                <w:insideH w:val="none"/>
                <w:insideV w:val="none"/>
              </w:tblBorders>
            </w:tblPr>
            <w:tblGrid>
              <w:gridCol w:w="717"/>
              <w:gridCol w:w="1195"/>
              <w:gridCol w:w="1297"/>
              <w:gridCol w:w="717"/>
              <w:gridCol w:w="956"/>
              <w:gridCol w:w="717"/>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配件名称</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型号</w:t>
                  </w:r>
                  <w:r>
                    <w:rPr>
                      <w:sz w:val="21"/>
                    </w:rPr>
                    <w:t>/</w:t>
                  </w:r>
                  <w:r>
                    <w:rPr>
                      <w:sz w:val="21"/>
                    </w:rPr>
                    <w:t>规格</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单位</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优惠价</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备注</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1"/>
              </w:rPr>
              <w:t>（</w:t>
            </w:r>
            <w:r>
              <w:rPr>
                <w:sz w:val="21"/>
              </w:rPr>
              <w:t>3</w:t>
            </w:r>
            <w:r>
              <w:rPr>
                <w:sz w:val="21"/>
              </w:rPr>
              <w:t>）耗材（试剂）优惠价</w:t>
            </w:r>
          </w:p>
          <w:tbl>
            <w:tblPr>
              <w:tblBorders>
                <w:top w:val="none" w:color="000000" w:sz="4"/>
                <w:left w:val="none" w:color="000000" w:sz="4"/>
                <w:bottom w:val="none" w:color="000000" w:sz="4"/>
                <w:right w:val="none" w:color="000000" w:sz="4"/>
                <w:insideH w:val="none"/>
                <w:insideV w:val="none"/>
              </w:tblBorders>
            </w:tblPr>
            <w:tblGrid>
              <w:gridCol w:w="479"/>
              <w:gridCol w:w="1058"/>
              <w:gridCol w:w="663"/>
              <w:gridCol w:w="550"/>
              <w:gridCol w:w="635"/>
              <w:gridCol w:w="635"/>
              <w:gridCol w:w="1579"/>
            </w:tblGrid>
            <w:tr>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耗材（试剂）名称</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型号</w:t>
                  </w:r>
                  <w:r>
                    <w:rPr>
                      <w:sz w:val="21"/>
                    </w:rPr>
                    <w:t>/</w:t>
                  </w:r>
                  <w:r>
                    <w:rPr>
                      <w:sz w:val="21"/>
                    </w:rPr>
                    <w:t>规格</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优惠价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结构组成</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适用范围</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医疗器械注册号或备案号（如有）</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D腹腔镜系统（妇科、手术室）)：综合评分法,是指投标文件满足招标文件全部实质性要求，且按照评审因素的量化指标评审得分最高的投标人为中标候选人的评标方法。（最低报价不是中标的唯一依据。）</w:t>
      </w:r>
    </w:p>
    <w:p>
      <w:pPr>
        <w:pStyle w:val="null3"/>
      </w:pPr>
      <w:r>
        <w:rPr/>
        <w:t>采购包2(3D腹腔镜系统（胸心外科、手术室）)：综合评分法,是指投标文件满足招标文件全部实质性要求，且按照评审因素的量化指标评审得分最高的投标人为中标候选人的评标方法。（最低报价不是中标的唯一依据。）</w:t>
      </w:r>
    </w:p>
    <w:p>
      <w:pPr>
        <w:pStyle w:val="null3"/>
      </w:pPr>
      <w:r>
        <w:rPr/>
        <w:t>采购包3(耳鼻咽喉内镜系统)：综合评分法,是指投标文件满足招标文件全部实质性要求，且按照评审因素的量化指标评审得分最高的投标人为中标候选人的评标方法。（最低报价不是中标的唯一依据。）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采购包1（3D腹腔镜系统（妇科、手术室））：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采购包2（3D腹腔镜系统（胸心外科、手术室））：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采购包3（耳鼻咽喉内镜系统）：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采购包1（3D腹腔镜系统（妇科、手术室））：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采购包2（3D腹腔镜系统（胸心外科、手术室））：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采购包3（耳鼻咽喉内镜系统）：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采购包1（3D腹腔镜系统（妇科、手术室））：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采购包2（3D腹腔镜系统（胸心外科、手术室））：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采购包3（耳鼻咽喉内镜系统）：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采购包1(3D腹腔镜系统（妇科、手术室）):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(16.0分)</w:t>
            </w:r>
          </w:p>
        </w:tc>
        <w:tc>
          <w:tcPr>
            <w:tcW w:type="dxa" w:w="5076"/>
          </w:tcPr>
          <w:p>
            <w:pPr>
              <w:pStyle w:val="null3"/>
              <w:jc w:val="left"/>
            </w:pPr>
            <w:r>
              <w:rPr/>
              <w:t>每1项技术参数满足用户需求书中带▲号的重要技术参数的得2分，最高得16分（共8项）。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(24.9分)</w:t>
            </w:r>
          </w:p>
        </w:tc>
        <w:tc>
          <w:tcPr>
            <w:tcW w:type="dxa" w:w="5076"/>
          </w:tcPr>
          <w:p>
            <w:pPr>
              <w:pStyle w:val="null3"/>
              <w:jc w:val="left"/>
            </w:pPr>
            <w:r>
              <w:rPr/>
              <w:t>每1项技术参数满足用户需求书中不带▲号的一般技术参数的得0.3分，最高得24.9分（共83项）。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(7.1分)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（1）投标人针对本项目有明确具体的计划安排、对每个标的设备的运输过程有针对性保障手段、设备到场时的专人安装调试有明确的安排措施，得7.1分； （2）投标人针对本项目有明确的计划安排、对设备的运输过程有基本的保障手段、设备到场时的专人安装调试有基本的安排措施，得4.1分； （3）投标人针对本项目有简单的计划安排、对设备的运输过程有简单的保障手段、设备到场时的专人安装调试有简单的安排措施，得1.1分； （4）不提供的不得分。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（1）质量管控规范严谨完备，质量保证措施详细完整，能针对本项目提供科学合理的质量保证方法，得6分； （2）质量管控规范完善，质量保证措施内容基本完整，提供科学合理的质量保证方法，得4分； （3）质量管控规范简单，质量保证措施不完整，得2分；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2021年1月至今投标人的同类项目业绩，每提供一份有效的合同得1分，最高得3分。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采购包2(3D腹腔镜系统（胸心外科、手术室）):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(16.0分)</w:t>
            </w:r>
          </w:p>
        </w:tc>
        <w:tc>
          <w:tcPr>
            <w:tcW w:type="dxa" w:w="5076"/>
          </w:tcPr>
          <w:p>
            <w:pPr>
              <w:pStyle w:val="null3"/>
              <w:jc w:val="left"/>
            </w:pPr>
            <w:r>
              <w:rPr/>
              <w:t>每1项技术参数满足用户需求书中带▲号的重要技术参数的得2分，最高得16分（共8项）。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(26.6分)</w:t>
            </w:r>
          </w:p>
        </w:tc>
        <w:tc>
          <w:tcPr>
            <w:tcW w:type="dxa" w:w="5076"/>
          </w:tcPr>
          <w:p>
            <w:pPr>
              <w:pStyle w:val="null3"/>
              <w:jc w:val="left"/>
            </w:pPr>
            <w:r>
              <w:rPr/>
              <w:t>每1项技术参数满足用户需求书中不带▲号的一般技术参数的得0.35分，最高得26.6分（共76项）。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（1）质量管控规范严谨完备，质量保证措施详细完整，能针对本项目提供科学合理的质量保证方法，得6分； （2）质量管控规范完善，质量保证措施内容基本完整，提供科学合理的质量保证方法，得4分； （3）质量管控规范简单，质量保证措施不完整，得2分； （4）不提供的不得分。</w:t>
            </w:r>
          </w:p>
        </w:tc>
      </w:tr>
      <w:tr>
        <w:tc>
          <w:tcPr>
            <w:tcW w:type="dxa" w:w="922"/>
            <w:gridSpan w:val="2"/>
            <w:vMerge/>
          </w:tcPr>
          <w:p/>
        </w:tc>
        <w:tc>
          <w:tcPr>
            <w:tcW w:type="dxa" w:w="2307"/>
          </w:tcPr>
          <w:p>
            <w:pPr>
              <w:pStyle w:val="null3"/>
              <w:jc w:val="left"/>
            </w:pPr>
            <w:r>
              <w:rPr/>
              <w:t>培训方案 (5.4分)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5.4分； （2）投标人针对本项目为采购人提供有专人指导和简单上手的设备操作培训课程安排，有简单的课程及培训内容安排，对设备的操作过程中注意事项有基本操作指引，得3.4分； （3）投标人提供指导和培训课程安排简单含糊，课程及培训内容安排不明确，对操作培训含糊其辞，得1.4分；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2021年1月至今投标人的同类项目业绩，每提供一份有效的合同得1分，最高得3分。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采购包3(耳鼻咽喉内镜系统):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(16.0分)</w:t>
            </w:r>
          </w:p>
        </w:tc>
        <w:tc>
          <w:tcPr>
            <w:tcW w:type="dxa" w:w="5076"/>
          </w:tcPr>
          <w:p>
            <w:pPr>
              <w:pStyle w:val="null3"/>
              <w:jc w:val="left"/>
            </w:pPr>
            <w:r>
              <w:rPr/>
              <w:t>每1项技术参数满足用户需求书中带▲号的重要技术参数的得2分，最高得16分（共8项）。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(23.7分)</w:t>
            </w:r>
          </w:p>
        </w:tc>
        <w:tc>
          <w:tcPr>
            <w:tcW w:type="dxa" w:w="5076"/>
          </w:tcPr>
          <w:p>
            <w:pPr>
              <w:pStyle w:val="null3"/>
              <w:jc w:val="left"/>
            </w:pPr>
            <w:r>
              <w:rPr/>
              <w:t>每1项技术参数满足用户需求书中不带▲号的一般技术参数的得0.3分，最高得23.7分（共79项）。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（1）质量管控规范严谨完备，质量保证措施详细完整，能针对本项目提供科学合理的质量保证方法，得7分； （2）质量管控规范完善，质量保证措施内容基本完整，提供科学合理的质量保证方法，得4分； （3）质量管控规范简单，质量保证措施不完整，得1分； （4）不提供的不得分。</w:t>
            </w:r>
          </w:p>
        </w:tc>
      </w:tr>
      <w:tr>
        <w:tc>
          <w:tcPr>
            <w:tcW w:type="dxa" w:w="922"/>
            <w:gridSpan w:val="2"/>
            <w:vMerge/>
          </w:tcPr>
          <w:p/>
        </w:tc>
        <w:tc>
          <w:tcPr>
            <w:tcW w:type="dxa" w:w="2307"/>
          </w:tcPr>
          <w:p>
            <w:pPr>
              <w:pStyle w:val="null3"/>
              <w:jc w:val="left"/>
            </w:pPr>
            <w:r>
              <w:rPr/>
              <w:t>培训方案 (6.3分)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6.3分； （2）投标人针对本项目为采购人提供有专人指导和简单上手的设备操作培训课程安排，有简单的课程及培训内容安排，对设备的操作过程中注意事项有基本操作指引，得4.3分； （3）投标人提供指导和培训课程安排简单含糊，课程及培训内容安排不明确，对操作培训含糊其辞，得2.3分；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2021年1月至今投标人的同类项目业绩，每提供一份有效的合同得1分，最高得3分。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shd w:fill="FFFFFF" w:val="clear"/>
        </w:rPr>
        <w:t>甲方：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ind w:firstLine="420"/>
        <w:jc w:val="both"/>
      </w:pPr>
      <w:r>
        <w:rPr>
          <w:sz w:val="21"/>
        </w:rPr>
        <w:t>按照《中华人民共和国政府采购法》、《中华人民共和国民法典(合同编)》的规定，经双方协商，本着平等互利和诚实信用的原则，一致同意签订本合同如下。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97"/>
        <w:gridCol w:w="2897"/>
        <w:gridCol w:w="862"/>
        <w:gridCol w:w="540"/>
        <w:gridCol w:w="540"/>
        <w:gridCol w:w="978"/>
        <w:gridCol w:w="1287"/>
      </w:tblGrid>
      <w:tr>
        <w:tc>
          <w:tcPr>
            <w:tcW w:type="dxa" w:w="1197"/>
            <w:tcBorders>
              <w:top w:val="single" w:color="000000" w:sz="4"/>
              <w:left w:val="single" w:color="000000" w:sz="4"/>
              <w:bottom w:val="single" w:color="000000" w:sz="4"/>
              <w:right w:val="single" w:color="000000" w:sz="4"/>
            </w:tcBorders>
            <w:tcMar>
              <w:top w:type="dxa" w:w="45"/>
              <w:left w:type="dxa" w:w="75"/>
              <w:bottom w:type="dxa" w:w="30"/>
              <w:right w:type="dxa" w:w="75"/>
            </w:tcMar>
          </w:tcPr>
          <w:p>
            <w:pPr>
              <w:pStyle w:val="null3"/>
              <w:jc w:val="center"/>
            </w:pPr>
            <w:r>
              <w:rPr>
                <w:sz w:val="21"/>
              </w:rPr>
              <w:t>名称</w:t>
            </w:r>
          </w:p>
        </w:tc>
        <w:tc>
          <w:tcPr>
            <w:tcW w:type="dxa" w:w="289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品牌、规格、标准/主要服务内容</w:t>
            </w:r>
          </w:p>
        </w:tc>
        <w:tc>
          <w:tcPr>
            <w:tcW w:type="dxa" w:w="862"/>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单位</w:t>
            </w:r>
          </w:p>
        </w:tc>
        <w:tc>
          <w:tcPr>
            <w:tcW w:type="dxa" w:w="978"/>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单价</w:t>
            </w:r>
          </w:p>
          <w:p>
            <w:pPr>
              <w:pStyle w:val="null3"/>
              <w:jc w:val="center"/>
            </w:pPr>
            <w:r>
              <w:rPr>
                <w:sz w:val="21"/>
              </w:rPr>
              <w:t>（元）</w:t>
            </w:r>
          </w:p>
        </w:tc>
        <w:tc>
          <w:tcPr>
            <w:tcW w:type="dxa" w:w="128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1"/>
              </w:rPr>
              <w:t>金额</w:t>
            </w:r>
          </w:p>
          <w:p>
            <w:pPr>
              <w:pStyle w:val="null3"/>
              <w:jc w:val="center"/>
            </w:pPr>
            <w:r>
              <w:rPr>
                <w:sz w:val="21"/>
              </w:rPr>
              <w:t>（元）</w:t>
            </w: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center"/>
            </w:p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7014"/>
            <w:gridSpan w:val="6"/>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both"/>
            </w:pPr>
            <w:r>
              <w:rPr>
                <w:sz w:val="21"/>
              </w:rPr>
              <w:t>合计：人民币大写：</w:t>
            </w: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pPr>
              <w:pStyle w:val="null3"/>
              <w:jc w:val="both"/>
            </w:pPr>
            <w:r>
              <w:rPr>
                <w:sz w:val="21"/>
                <w:b/>
                <w:u w:val="single"/>
              </w:rPr>
              <w:t>¥______</w:t>
            </w:r>
            <w:r>
              <w:rPr>
                <w:sz w:val="21"/>
                <w:b/>
              </w:rPr>
              <w:t>元</w:t>
            </w:r>
          </w:p>
        </w:tc>
      </w:tr>
      <w:tr>
        <w:tc>
          <w:tcPr>
            <w:tcW w:type="dxa" w:w="8301"/>
            <w:gridSpan w:val="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both"/>
            </w:pPr>
            <w:r>
              <w:rPr>
                <w:sz w:val="21"/>
                <w:b/>
              </w:rPr>
              <w:t>附：产品技术参数及配置清单、厂家售后服务承诺、廉洁购销合同。</w:t>
            </w:r>
          </w:p>
        </w:tc>
      </w:tr>
    </w:tbl>
    <w:p>
      <w:pPr>
        <w:pStyle w:val="null3"/>
        <w:ind w:firstLine="420"/>
        <w:jc w:val="both"/>
      </w:pPr>
      <w:r>
        <w:rPr>
          <w:sz w:val="21"/>
        </w:rPr>
        <w:t xml:space="preserve"> </w:t>
      </w:r>
    </w:p>
    <w:p>
      <w:pPr>
        <w:pStyle w:val="null3"/>
        <w:ind w:firstLine="420"/>
        <w:jc w:val="both"/>
      </w:pPr>
      <w:r>
        <w:rPr>
          <w:sz w:val="21"/>
        </w:rPr>
        <w:t>合同总额包括</w:t>
      </w:r>
      <w:r>
        <w:rPr>
          <w:sz w:val="21"/>
        </w:rPr>
        <w:t>项目所发生的货物（材料）费、</w:t>
      </w:r>
      <w:r>
        <w:rPr>
          <w:sz w:val="21"/>
        </w:rPr>
        <w:t>相关附件、配套设施、备品备件价、易损件价、专用工具价、设备费、材料费、运输费、设备因验收而发生的检测费和调试费、人工费、安装费、税金以及培训、技术服务、质保期保障、</w:t>
      </w:r>
      <w:r>
        <w:rPr>
          <w:sz w:val="21"/>
        </w:rPr>
        <w:t>接入医院系统</w:t>
      </w:r>
      <w:r>
        <w:rPr>
          <w:sz w:val="21"/>
        </w:rPr>
        <w:t>所需的硬件、软件以及接入费等相关服务的可预见和不可预见的全部费用。</w:t>
      </w:r>
    </w:p>
    <w:p>
      <w:pPr>
        <w:pStyle w:val="null3"/>
        <w:ind w:firstLine="422"/>
        <w:jc w:val="both"/>
      </w:pPr>
      <w:r>
        <w:rPr>
          <w:sz w:val="21"/>
          <w:b/>
        </w:rPr>
        <w:t>二、合同金额</w:t>
      </w:r>
    </w:p>
    <w:p>
      <w:pPr>
        <w:pStyle w:val="null3"/>
        <w:ind w:firstLine="420"/>
        <w:jc w:val="both"/>
      </w:pPr>
      <w:r>
        <w:rPr>
          <w:sz w:val="21"/>
        </w:rPr>
        <w:t>合同金额为（大写）：</w:t>
      </w:r>
      <w:r>
        <w:rPr>
          <w:sz w:val="21"/>
          <w:b/>
          <w:u w:val="single"/>
        </w:rPr>
        <w:t>______________________</w:t>
      </w:r>
      <w:r>
        <w:rPr>
          <w:sz w:val="21"/>
        </w:rPr>
        <w:t>（</w:t>
      </w:r>
      <w:r>
        <w:rPr>
          <w:sz w:val="21"/>
        </w:rPr>
        <w:t>¥___________</w:t>
      </w:r>
      <w:r>
        <w:rPr>
          <w:sz w:val="21"/>
        </w:rPr>
        <w:t>元）人民币。</w:t>
      </w:r>
    </w:p>
    <w:p>
      <w:pPr>
        <w:pStyle w:val="null3"/>
        <w:ind w:firstLine="422"/>
        <w:jc w:val="both"/>
      </w:pPr>
      <w:r>
        <w:rPr>
          <w:sz w:val="21"/>
          <w:b/>
        </w:rPr>
        <w:t>三、设备要求</w:t>
      </w:r>
    </w:p>
    <w:p>
      <w:pPr>
        <w:pStyle w:val="null3"/>
        <w:ind w:firstLine="420"/>
        <w:jc w:val="both"/>
      </w:pPr>
      <w:r>
        <w:rPr>
          <w:sz w:val="20"/>
        </w:rPr>
        <w:t>货物为原制造商制造的全新产品，整机无污染，无侵权行为、表面无划损、无任何缺陷隐患，在中国境内可依常规安全合法使用。</w:t>
      </w:r>
      <w:r>
        <w:rPr>
          <w:sz w:val="21"/>
        </w:rPr>
        <w:t>提供的设备要求是截止到合同签订日期一年内生产的产品。</w:t>
      </w:r>
    </w:p>
    <w:p>
      <w:pPr>
        <w:pStyle w:val="null3"/>
        <w:ind w:firstLine="422"/>
        <w:jc w:val="both"/>
      </w:pPr>
      <w:r>
        <w:rPr>
          <w:sz w:val="21"/>
          <w:b/>
        </w:rPr>
        <w:t>四、交货期、交货方式及交货地点</w:t>
      </w:r>
    </w:p>
    <w:p>
      <w:pPr>
        <w:pStyle w:val="null3"/>
        <w:ind w:firstLine="420"/>
        <w:jc w:val="both"/>
      </w:pPr>
      <w:r>
        <w:rPr>
          <w:sz w:val="21"/>
        </w:rPr>
        <w:t xml:space="preserve"> 1.</w:t>
      </w:r>
      <w:r>
        <w:rPr>
          <w:sz w:val="21"/>
        </w:rPr>
        <w:t>交 货 期：</w:t>
      </w:r>
      <w:r>
        <w:rPr>
          <w:sz w:val="21"/>
        </w:rPr>
        <w:t>合同签订后30个自然日内完成供货、安装、调试完毕。</w:t>
      </w:r>
    </w:p>
    <w:p>
      <w:pPr>
        <w:pStyle w:val="null3"/>
        <w:ind w:firstLine="420"/>
        <w:jc w:val="both"/>
      </w:pPr>
      <w:r>
        <w:rPr>
          <w:sz w:val="21"/>
        </w:rPr>
        <w:t xml:space="preserve"> 2.</w:t>
      </w:r>
      <w:r>
        <w:rPr>
          <w:sz w:val="21"/>
        </w:rPr>
        <w:t>交货方式：乙</w:t>
      </w:r>
      <w:r>
        <w:rPr>
          <w:sz w:val="21"/>
        </w:rPr>
        <w:t>方负责送货上门，运输费用由乙方负责。</w:t>
      </w:r>
    </w:p>
    <w:p>
      <w:pPr>
        <w:pStyle w:val="null3"/>
        <w:ind w:firstLine="420"/>
        <w:jc w:val="both"/>
      </w:pPr>
      <w:r>
        <w:rPr>
          <w:sz w:val="21"/>
        </w:rPr>
        <w:t xml:space="preserve"> 3.</w:t>
      </w:r>
      <w:r>
        <w:rPr>
          <w:sz w:val="21"/>
        </w:rPr>
        <w:t>交货地点：</w:t>
      </w:r>
      <w:r>
        <w:rPr>
          <w:sz w:val="21"/>
        </w:rPr>
        <w:t>采购人指定地点。</w:t>
      </w:r>
    </w:p>
    <w:p>
      <w:pPr>
        <w:pStyle w:val="null3"/>
        <w:ind w:firstLine="422"/>
        <w:jc w:val="both"/>
      </w:pPr>
      <w:r>
        <w:rPr>
          <w:sz w:val="21"/>
          <w:b/>
        </w:rPr>
        <w:t>五、付款方式</w:t>
      </w:r>
    </w:p>
    <w:p>
      <w:pPr>
        <w:pStyle w:val="null3"/>
        <w:ind w:firstLine="420"/>
        <w:jc w:val="both"/>
      </w:pPr>
      <w:r>
        <w:rPr>
          <w:sz w:val="21"/>
        </w:rPr>
        <w:t>（</w:t>
      </w:r>
      <w:r>
        <w:rPr>
          <w:sz w:val="21"/>
        </w:rPr>
        <w:t>1</w:t>
      </w:r>
      <w:r>
        <w:rPr>
          <w:sz w:val="21"/>
        </w:rPr>
        <w:t>）完成合同签订后，甲方支付合同金额的30%作为设备预付款；乙方按照合同款的5%出具保函作为履约保证金，保函有效期需到设备安装调试使用后；</w:t>
      </w:r>
    </w:p>
    <w:p>
      <w:pPr>
        <w:pStyle w:val="null3"/>
        <w:ind w:firstLine="420"/>
        <w:jc w:val="both"/>
      </w:pPr>
      <w:r>
        <w:rPr>
          <w:sz w:val="21"/>
        </w:rPr>
        <w:t>（</w:t>
      </w:r>
      <w:r>
        <w:rPr>
          <w:sz w:val="21"/>
        </w:rPr>
        <w:t>2</w:t>
      </w:r>
      <w:r>
        <w:rPr>
          <w:sz w:val="21"/>
        </w:rPr>
        <w:t>）设备安装调试投入使用后，</w:t>
      </w:r>
      <w:r>
        <w:rPr>
          <w:sz w:val="21"/>
        </w:rPr>
        <w:t>甲方</w:t>
      </w:r>
      <w:r>
        <w:rPr>
          <w:sz w:val="21"/>
        </w:rPr>
        <w:t>收到乙方合法有效的发票后支付合同金额30%；</w:t>
      </w:r>
    </w:p>
    <w:p>
      <w:pPr>
        <w:pStyle w:val="null3"/>
        <w:ind w:firstLine="420"/>
        <w:jc w:val="both"/>
      </w:pPr>
      <w:r>
        <w:rPr>
          <w:sz w:val="21"/>
        </w:rPr>
        <w:t>（</w:t>
      </w:r>
      <w:r>
        <w:rPr>
          <w:sz w:val="21"/>
        </w:rPr>
        <w:t>3</w:t>
      </w:r>
      <w:r>
        <w:rPr>
          <w:sz w:val="21"/>
        </w:rPr>
        <w:t>）在设备验收合格正常使用6个月后，甲方支付乙方合同金额的40%。</w:t>
      </w:r>
    </w:p>
    <w:p>
      <w:pPr>
        <w:pStyle w:val="null3"/>
        <w:ind w:firstLine="422"/>
        <w:jc w:val="both"/>
      </w:pPr>
      <w:r>
        <w:rPr>
          <w:sz w:val="21"/>
          <w:b/>
        </w:rPr>
        <w:t>六、质保期及售后服务要求</w:t>
      </w:r>
    </w:p>
    <w:p>
      <w:pPr>
        <w:pStyle w:val="null3"/>
        <w:ind w:firstLine="420"/>
        <w:jc w:val="both"/>
      </w:pPr>
      <w:r>
        <w:rPr>
          <w:sz w:val="21"/>
        </w:rPr>
        <w:t>1.</w:t>
      </w:r>
      <w:r>
        <w:rPr>
          <w:sz w:val="21"/>
        </w:rPr>
        <w:t>本合同的质量保证期（简称“质保期”）为</w:t>
      </w:r>
      <w:r>
        <w:rPr>
          <w:sz w:val="21"/>
          <w:u w:val="single"/>
        </w:rPr>
        <w:t>_______</w:t>
      </w:r>
      <w:r>
        <w:rPr>
          <w:sz w:val="21"/>
        </w:rPr>
        <w:t>年，并提供终身维护。保修期后，如甲方需购买原厂保修，原厂整机全保修费用每年不得高于合同价的___%，年度定期预防性维护保养次数____次。质保期由验收之日起开始计算，质保期内乙方对所供货物实行包修、包换、包退及维修工程师所产生的旅差费用等其它事项，期满后可同时提供终身有偿维修保养服务。</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质保期内，如设备或零部件因质量原因出现故障而造成短期停用时，则质保期和免费维修期相应顺延。如停用时间累计超过60天则质保期重新计算。</w:t>
      </w:r>
    </w:p>
    <w:p>
      <w:pPr>
        <w:pStyle w:val="null3"/>
        <w:ind w:firstLine="420"/>
        <w:jc w:val="both"/>
      </w:pPr>
      <w:r>
        <w:rPr>
          <w:sz w:val="21"/>
        </w:rPr>
        <w:t>3.</w:t>
      </w:r>
      <w:r>
        <w:rPr>
          <w:sz w:val="21"/>
        </w:rPr>
        <w:t>对甲方的服务通知，乙方在接报后4小时内响应，24小时内到达现场，48小时内处理完毕。若在48小时内仍未能有效解决，乙方须免费提供同等的设备予甲方临时使用。</w:t>
      </w:r>
    </w:p>
    <w:p>
      <w:pPr>
        <w:pStyle w:val="null3"/>
        <w:ind w:firstLine="422"/>
        <w:jc w:val="both"/>
      </w:pPr>
      <w:r>
        <w:rPr>
          <w:sz w:val="21"/>
          <w:b/>
        </w:rPr>
        <w:t>七、安装与调试</w:t>
      </w:r>
    </w:p>
    <w:p>
      <w:pPr>
        <w:pStyle w:val="null3"/>
        <w:ind w:firstLine="420"/>
        <w:jc w:val="both"/>
      </w:pPr>
      <w:r>
        <w:rPr>
          <w:sz w:val="21"/>
        </w:rPr>
        <w:t>1.</w:t>
      </w:r>
      <w:r>
        <w:rPr>
          <w:sz w:val="21"/>
        </w:rPr>
        <w:t>乙方必须依照甲方要求，将设备、系统安装并调试至正常运行的最佳状态。</w:t>
      </w:r>
    </w:p>
    <w:p>
      <w:pPr>
        <w:pStyle w:val="null3"/>
        <w:ind w:firstLine="422"/>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进口产品必须具备原产地证明和商检局的检验证明及合法进货渠道证明。</w:t>
      </w:r>
    </w:p>
    <w:p>
      <w:pPr>
        <w:pStyle w:val="null3"/>
        <w:ind w:firstLine="42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rPr>
        <w:t>九、违约责任与赔偿损失</w:t>
      </w:r>
    </w:p>
    <w:p>
      <w:pPr>
        <w:pStyle w:val="null3"/>
        <w:ind w:firstLine="420"/>
        <w:jc w:val="both"/>
      </w:pPr>
      <w:r>
        <w:rPr>
          <w:sz w:val="21"/>
        </w:rPr>
        <w:t>1.</w:t>
      </w:r>
      <w:r>
        <w:rPr>
          <w:sz w:val="21"/>
        </w:rPr>
        <w:t>乙方交付的货物、工程/提供的服务不符合本合同规定的，甲方有权拒收，并且乙方须退还甲方支付的全部货款,并且向甲方支付本合同总价10%的违约金。</w:t>
      </w:r>
    </w:p>
    <w:p>
      <w:pPr>
        <w:pStyle w:val="null3"/>
        <w:ind w:firstLine="420"/>
        <w:jc w:val="both"/>
      </w:pPr>
      <w:r>
        <w:rPr>
          <w:sz w:val="21"/>
        </w:rPr>
        <w:t>2.</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甲方无正当理由拒收货物/接受服务，甲方向乙方偿付本合同总的5%的违约金。甲方逾期付款，则每日按逾期付款金额的3‰向乙方偿付违约金。逾期付款违约金累计不超过本合同总的5%。</w:t>
      </w:r>
    </w:p>
    <w:p>
      <w:pPr>
        <w:pStyle w:val="null3"/>
        <w:ind w:firstLine="420"/>
        <w:jc w:val="both"/>
      </w:pPr>
      <w:r>
        <w:rPr>
          <w:sz w:val="21"/>
        </w:rPr>
        <w:t>4.</w:t>
      </w:r>
      <w:r>
        <w:rPr>
          <w:sz w:val="21"/>
        </w:rPr>
        <w:t xml:space="preserve">对于因甲方原因导致变更、中止或者终止政府采购合同的，甲方应当依照以下合同约定对供应商受到的损失予以赔偿或者补偿：双方协商解决。   </w:t>
      </w:r>
    </w:p>
    <w:p>
      <w:pPr>
        <w:pStyle w:val="null3"/>
        <w:ind w:firstLine="420"/>
        <w:jc w:val="both"/>
      </w:pPr>
      <w:r>
        <w:rPr>
          <w:sz w:val="21"/>
        </w:rPr>
        <w:t>5.</w:t>
      </w:r>
      <w:r>
        <w:rPr>
          <w:sz w:val="21"/>
        </w:rPr>
        <w:t>其它违约责任按《中华人民共和国民法典(合同编)》处理。</w:t>
      </w:r>
    </w:p>
    <w:p>
      <w:pPr>
        <w:pStyle w:val="null3"/>
        <w:ind w:firstLine="422"/>
        <w:jc w:val="both"/>
      </w:pPr>
      <w:r>
        <w:rPr>
          <w:sz w:val="21"/>
          <w:b/>
        </w:rPr>
        <w:t>十、争议的解决</w:t>
      </w:r>
    </w:p>
    <w:p>
      <w:pPr>
        <w:pStyle w:val="null3"/>
        <w:ind w:firstLine="420"/>
        <w:jc w:val="left"/>
      </w:pPr>
      <w:r>
        <w:rPr>
          <w:sz w:val="21"/>
        </w:rPr>
        <w:t>合同执行过程中发生的任何争议，如双方不能通过友好协商解决，按相关法律法规处理。</w:t>
      </w:r>
    </w:p>
    <w:p>
      <w:pPr>
        <w:pStyle w:val="null3"/>
        <w:ind w:firstLine="422"/>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ind w:firstLine="422"/>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在执行本合同的过程中，所有经双方签署确认的文件（包括投标文件、会议纪要、补充协议、往来信函）即成为本合同的有效组成部分。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合同一式四份，</w:t>
      </w:r>
      <w:r>
        <w:rPr>
          <w:sz w:val="21"/>
        </w:rPr>
        <w:t>甲方执 三 份，乙方执 一 份，后附廉洁购销合同。</w:t>
      </w:r>
    </w:p>
    <w:p>
      <w:pPr>
        <w:pStyle w:val="null3"/>
        <w:spacing w:after="120"/>
        <w:ind w:left="2940"/>
        <w:jc w:val="both"/>
      </w:pPr>
      <w:r>
        <w:rPr>
          <w:sz w:val="21"/>
          <w:b/>
        </w:rPr>
        <w:t>廉洁自律责任合同书</w:t>
      </w:r>
    </w:p>
    <w:p>
      <w:pPr>
        <w:pStyle w:val="null3"/>
        <w:jc w:val="both"/>
      </w:pPr>
      <w:r>
        <w:rPr>
          <w:sz w:val="21"/>
        </w:rPr>
        <w:t>甲方（采购方）：</w:t>
      </w:r>
      <w:r>
        <w:rPr>
          <w:sz w:val="20"/>
          <w:u w:val="single"/>
        </w:rPr>
        <w:t xml:space="preserve">             </w:t>
      </w:r>
    </w:p>
    <w:p>
      <w:pPr>
        <w:pStyle w:val="null3"/>
        <w:jc w:val="both"/>
      </w:pPr>
      <w:r>
        <w:rPr>
          <w:sz w:val="21"/>
        </w:rPr>
        <w:t>乙方（供应方）：</w:t>
      </w:r>
      <w:r>
        <w:rPr>
          <w:sz w:val="20"/>
          <w:u w:val="single"/>
        </w:rPr>
        <w:t xml:space="preserve">             </w:t>
      </w:r>
    </w:p>
    <w:p>
      <w:pPr>
        <w:pStyle w:val="null3"/>
        <w:ind w:firstLine="525"/>
        <w:jc w:val="both"/>
      </w:pPr>
      <w:r>
        <w:rPr>
          <w:sz w:val="21"/>
        </w:rPr>
        <w:t>为搞好</w:t>
      </w:r>
      <w:r>
        <w:rPr>
          <w:sz w:val="20"/>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0"/>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第一条甲乙双方共同的权利及义务</w:t>
      </w:r>
    </w:p>
    <w:p>
      <w:pPr>
        <w:pStyle w:val="null3"/>
        <w:ind w:firstLine="525"/>
        <w:jc w:val="both"/>
      </w:pPr>
      <w:r>
        <w:rPr>
          <w:sz w:val="21"/>
        </w:rPr>
        <w:t>(</w:t>
      </w:r>
      <w:r>
        <w:rPr>
          <w:sz w:val="21"/>
        </w:rPr>
        <w:t>一</w:t>
      </w:r>
      <w:r>
        <w:rPr>
          <w:sz w:val="21"/>
        </w:rPr>
        <w:t>)</w:t>
      </w:r>
      <w:r>
        <w:rPr>
          <w:sz w:val="21"/>
        </w:rPr>
        <w:t>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第五条本合同书作为采购合同的附件，与采购合同具有同等法律效力，经双方签署后立即生效，有效期自签署之日起至采购合同执行完毕之日止。本合同的执行由</w:t>
      </w:r>
      <w:r>
        <w:rPr>
          <w:sz w:val="20"/>
          <w:u w:val="single"/>
        </w:rPr>
        <w:t xml:space="preserve">     </w:t>
      </w:r>
      <w:r>
        <w:rPr>
          <w:sz w:val="21"/>
        </w:rPr>
        <w:t>负责监督执行。</w:t>
      </w:r>
    </w:p>
    <w:p>
      <w:pPr>
        <w:pStyle w:val="null3"/>
        <w:ind w:firstLine="420"/>
        <w:jc w:val="both"/>
      </w:pPr>
      <w:r>
        <w:rPr>
          <w:sz w:val="21"/>
        </w:rPr>
        <w:t>第六条本合同书一式</w:t>
      </w:r>
      <w:r>
        <w:rPr>
          <w:sz w:val="20"/>
          <w:u w:val="single"/>
        </w:rPr>
        <w:t xml:space="preserve">     </w:t>
      </w:r>
      <w:r>
        <w:rPr>
          <w:sz w:val="21"/>
        </w:rPr>
        <w:t>份，由甲方执</w:t>
      </w:r>
      <w:r>
        <w:rPr>
          <w:sz w:val="20"/>
          <w:u w:val="single"/>
        </w:rPr>
        <w:t xml:space="preserve">     </w:t>
      </w:r>
      <w:r>
        <w:rPr>
          <w:sz w:val="21"/>
        </w:rPr>
        <w:t>份，乙方执</w:t>
      </w:r>
      <w:r>
        <w:rPr>
          <w:sz w:val="20"/>
          <w:u w:val="single"/>
        </w:rPr>
        <w:t xml:space="preserve">     </w:t>
      </w:r>
      <w:r>
        <w:rPr>
          <w:sz w:val="21"/>
        </w:rPr>
        <w:t>份，其它由甲方交相关部门备查。</w:t>
      </w:r>
    </w:p>
    <w:p>
      <w:pPr>
        <w:pStyle w:val="null3"/>
        <w:jc w:val="both"/>
      </w:pPr>
      <w:r>
        <w:rPr>
          <w:sz w:val="21"/>
        </w:rPr>
        <w:t>甲方（盖章）：</w:t>
      </w:r>
      <w:r>
        <w:rPr>
          <w:sz w:val="20"/>
        </w:rPr>
        <w:t xml:space="preserve">                             </w:t>
      </w:r>
      <w:r>
        <w:rPr>
          <w:sz w:val="21"/>
        </w:rPr>
        <w:t>乙方（盖章）：</w:t>
      </w:r>
    </w:p>
    <w:p>
      <w:pPr>
        <w:pStyle w:val="null3"/>
        <w:jc w:val="both"/>
      </w:pPr>
      <w:r>
        <w:rPr>
          <w:sz w:val="20"/>
        </w:rPr>
        <w:t xml:space="preserve">  </w:t>
      </w:r>
      <w:r>
        <w:rPr>
          <w:sz w:val="21"/>
        </w:rPr>
        <w:t>法定代表人（负责人）：</w:t>
      </w:r>
      <w:r>
        <w:rPr>
          <w:sz w:val="20"/>
        </w:rPr>
        <w:t xml:space="preserve">                    </w:t>
      </w:r>
      <w:r>
        <w:rPr>
          <w:sz w:val="21"/>
        </w:rPr>
        <w:t>法定代表人（负责人）：</w:t>
      </w:r>
    </w:p>
    <w:p>
      <w:pPr>
        <w:pStyle w:val="null3"/>
        <w:jc w:val="both"/>
      </w:pPr>
      <w:r>
        <w:rPr>
          <w:sz w:val="20"/>
        </w:rPr>
        <w:t xml:space="preserve">  </w:t>
      </w:r>
      <w:r>
        <w:rPr>
          <w:sz w:val="21"/>
        </w:rPr>
        <w:t>经办人签名：</w:t>
      </w:r>
      <w:r>
        <w:rPr>
          <w:sz w:val="20"/>
        </w:rPr>
        <w:t xml:space="preserve">                              </w:t>
      </w:r>
      <w:r>
        <w:rPr>
          <w:sz w:val="21"/>
        </w:rPr>
        <w:t>经办人签名：</w:t>
      </w:r>
    </w:p>
    <w:p>
      <w:pPr>
        <w:pStyle w:val="null3"/>
        <w:jc w:val="both"/>
      </w:pPr>
      <w:r>
        <w:rPr>
          <w:sz w:val="20"/>
        </w:rPr>
        <w:t xml:space="preserve">     </w:t>
      </w:r>
      <w:r>
        <w:rPr>
          <w:sz w:val="21"/>
        </w:rPr>
        <w:t>年月日</w:t>
      </w:r>
      <w:r>
        <w:rPr>
          <w:sz w:val="20"/>
        </w:rPr>
        <w:t xml:space="preserve">                                   </w:t>
      </w:r>
      <w:r>
        <w:rPr>
          <w:sz w:val="21"/>
        </w:rPr>
        <w:t>年月日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445101-2025-01687</w:t>
      </w:r>
    </w:p>
    <w:p>
      <w:pPr>
        <w:pStyle w:val="null3"/>
        <w:jc w:val="center"/>
        <w:outlineLvl w:val="3"/>
      </w:pPr>
      <w:r>
        <w:rPr>
          <w:sz w:val="24"/>
          <w:b/>
        </w:rPr>
        <w:t>采购项目编号：</w:t>
      </w:r>
      <w:r>
        <w:rPr>
          <w:sz w:val="24"/>
          <w:b/>
        </w:rPr>
        <w:t>0724-2531ST398127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潮州市中心医院腹腔镜系统等设备采购项目</w:t>
      </w:r>
      <w:r>
        <w:rPr>
          <w:u w:val="single"/>
        </w:rPr>
        <w:t>”</w:t>
      </w:r>
      <w:r>
        <w:rPr/>
        <w:t>项目的招标[采购项目编号为：</w:t>
      </w:r>
      <w:r>
        <w:rPr>
          <w:u w:val="single"/>
        </w:rPr>
        <w:t>0724-2531ST398127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潮州市中心医院腹腔镜系统等设备采购项目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潮州市中心医院腹腔镜系统等设备采购项目</w:t>
      </w:r>
      <w:r>
        <w:rPr/>
        <w:t>”项目采购[采购项目编号为</w:t>
      </w:r>
      <w:r>
        <w:rPr/>
        <w:t>0724-2531ST398127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潮州市中心医院腹腔镜系统等设备采购项目</w:t>
      </w:r>
      <w:r>
        <w:rPr/>
        <w:t>招标中获中标（采购项目编号：</w:t>
      </w:r>
      <w:r>
        <w:rPr/>
        <w:t>0724-2531ST398127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潮州市中心医院腹腔镜系统等设备采购项目</w:t>
      </w:r>
      <w:r>
        <w:rPr/>
        <w:t>”项目（采购项目编号：</w:t>
      </w:r>
      <w:r>
        <w:rPr/>
        <w:t>0724-2531ST398127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