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445101-2026-00282</w:t>
      </w:r>
    </w:p>
    <w:p>
      <w:pPr>
        <w:pStyle w:val="null3"/>
        <w:jc w:val="center"/>
        <w:outlineLvl w:val="3"/>
      </w:pPr>
      <w:r>
        <w:rPr>
          <w:sz w:val="24"/>
          <w:b/>
        </w:rPr>
        <w:t>采购项目编号：</w:t>
      </w:r>
      <w:r>
        <w:rPr>
          <w:sz w:val="24"/>
          <w:b/>
        </w:rPr>
        <w:t>0724-2631ST821186</w:t>
      </w:r>
    </w:p>
    <w:p>
      <w:pPr>
        <w:pStyle w:val="null3"/>
        <w:jc w:val="center"/>
        <w:outlineLvl w:val="3"/>
      </w:pPr>
      <w:r>
        <w:rPr>
          <w:sz w:val="24"/>
          <w:b/>
        </w:rPr>
        <w:t>项目名称：</w:t>
      </w:r>
      <w:r>
        <w:rPr>
          <w:sz w:val="24"/>
          <w:b/>
        </w:rPr>
        <w:t>潮州市人民医院医疗设备提升项目(医用磁共振成像系统/电子计算机X线断层扫描系统)</w:t>
      </w:r>
    </w:p>
    <w:p>
      <w:pPr>
        <w:pStyle w:val="null3"/>
        <w:jc w:val="center"/>
        <w:outlineLvl w:val="3"/>
      </w:pPr>
      <w:r>
        <w:rPr>
          <w:sz w:val="24"/>
          <w:b/>
        </w:rPr>
        <w:t>采购人：</w:t>
      </w:r>
      <w:r>
        <w:rPr>
          <w:sz w:val="24"/>
          <w:b/>
        </w:rPr>
        <w:t>潮州市人民医院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潮州市人民医院</w:t>
      </w:r>
      <w:r>
        <w:rPr/>
        <w:t>的委托，采用</w:t>
      </w:r>
      <w:r>
        <w:rPr/>
        <w:t>公开招标</w:t>
      </w:r>
      <w:r>
        <w:rPr/>
        <w:t>方式组织采购</w:t>
      </w:r>
      <w:r>
        <w:rPr/>
        <w:t>潮州市人民医院医疗设备提升项目(医用磁共振成像系统/电子计算机X线断层扫描系统)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潮州市人民医院医疗设备提升项目(医用磁共振成像系统/电子计算机X线断层扫描系统)</w:t>
      </w:r>
    </w:p>
    <w:p>
      <w:pPr>
        <w:pStyle w:val="null3"/>
        <w:ind w:firstLine="480"/>
      </w:pPr>
      <w:r>
        <w:rPr/>
        <w:t>采购计划编号：</w:t>
      </w:r>
      <w:r>
        <w:rPr/>
        <w:t>445101-2026-00282</w:t>
      </w:r>
    </w:p>
    <w:p>
      <w:pPr>
        <w:pStyle w:val="null3"/>
        <w:ind w:firstLine="480"/>
      </w:pPr>
      <w:r>
        <w:rPr/>
        <w:t>采购项目编号：</w:t>
      </w:r>
      <w:r>
        <w:rPr/>
        <w:t>0724-2631ST821186</w:t>
      </w:r>
    </w:p>
    <w:p>
      <w:pPr>
        <w:pStyle w:val="null3"/>
        <w:ind w:firstLine="480"/>
      </w:pPr>
      <w:r>
        <w:rPr/>
        <w:t>采购方式：</w:t>
      </w:r>
      <w:r>
        <w:rPr/>
        <w:t>公开招标</w:t>
      </w:r>
    </w:p>
    <w:p>
      <w:pPr>
        <w:pStyle w:val="null3"/>
        <w:ind w:firstLine="480"/>
      </w:pPr>
      <w:r>
        <w:rPr/>
        <w:t>预算金额：</w:t>
      </w:r>
      <w:r>
        <w:rPr/>
        <w:t>34,920,000.00</w:t>
      </w:r>
      <w:r>
        <w:rPr/>
        <w:t>元</w:t>
      </w:r>
    </w:p>
    <w:p>
      <w:pPr>
        <w:pStyle w:val="null3"/>
        <w:outlineLvl w:val="3"/>
      </w:pPr>
      <w:r>
        <w:rPr>
          <w:sz w:val="24"/>
          <w:b/>
        </w:rPr>
        <w:t>2.项目内容及需求情况（采购项目技术规格、参数及要求）</w:t>
      </w:r>
    </w:p>
    <w:p>
      <w:pPr>
        <w:pStyle w:val="null3"/>
      </w:pPr>
      <w:r>
        <w:rPr/>
        <w:t>采购包1(医用磁共振成像系统项目):</w:t>
      </w:r>
    </w:p>
    <w:p>
      <w:pPr>
        <w:pStyle w:val="null3"/>
      </w:pPr>
      <w:r>
        <w:rPr/>
        <w:t>采购包预算金额：17,000,000.00元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医用磁共振成像系统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采购包2(电子计算机X线断层扫描系统):</w:t>
      </w:r>
    </w:p>
    <w:p>
      <w:pPr>
        <w:pStyle w:val="null3"/>
      </w:pPr>
      <w:r>
        <w:rPr/>
        <w:t>采购包预算金额：17,920,000.00元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电子计算机X线断层扫描系统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采购包1（医用磁共振成像系统项目）：</w:t>
      </w:r>
      <w:r>
        <w:rPr/>
        <w:t>本项目不属于专门面向中小企业采购的项目</w:t>
      </w:r>
    </w:p>
    <w:p>
      <w:pPr>
        <w:pStyle w:val="null3"/>
        <w:jc w:val="left"/>
      </w:pPr>
      <w:r>
        <w:rPr/>
        <w:t>采购包2（电子计算机X线断层扫描系统）：</w:t>
      </w:r>
      <w:r>
        <w:rPr/>
        <w:t>本项目不属于专门面向中小企业采购的项目</w:t>
      </w:r>
    </w:p>
    <w:p>
      <w:pPr>
        <w:pStyle w:val="null3"/>
        <w:outlineLvl w:val="3"/>
      </w:pPr>
      <w:r>
        <w:rPr>
          <w:sz w:val="24"/>
          <w:b/>
        </w:rPr>
        <w:t>3.本项目特定的资格要求：</w:t>
      </w:r>
    </w:p>
    <w:p>
      <w:pPr>
        <w:pStyle w:val="null3"/>
      </w:pPr>
      <w:r>
        <w:rPr/>
        <w:t>采购包1（医用磁共振成像系统项目）：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采购包2（电子计算机X线断层扫描系统）：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4)投标人具有有效期内的《辐射安全许可证》。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潮州市人民医院</w:t>
      </w:r>
    </w:p>
    <w:p>
      <w:pPr>
        <w:pStyle w:val="null3"/>
        <w:ind w:firstLine="480"/>
      </w:pPr>
      <w:r>
        <w:rPr/>
        <w:t xml:space="preserve"> 地址：</w:t>
      </w:r>
      <w:r>
        <w:rPr/>
        <w:t>广东省潮州市湘桥区城新路8号</w:t>
      </w:r>
    </w:p>
    <w:p>
      <w:pPr>
        <w:pStyle w:val="null3"/>
        <w:ind w:firstLine="480"/>
      </w:pPr>
      <w:r>
        <w:rPr/>
        <w:t xml:space="preserve"> 联系方式：</w:t>
      </w:r>
      <w:r>
        <w:rPr/>
        <w:t>0768-2262612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847"/>
        <w:gridCol w:w="4151"/>
        <w:gridCol w:w="847"/>
        <w:gridCol w:w="2457"/>
      </w:tblGrid>
      <w:tr>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包号</w:t>
            </w:r>
          </w:p>
        </w:tc>
        <w:tc>
          <w:tcPr>
            <w:tcW w:type="dxa" w:w="41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4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最高采购</w:t>
            </w:r>
            <w:r>
              <w:rPr>
                <w:sz w:val="21"/>
                <w:b/>
                <w:color w:val="000000"/>
              </w:rPr>
              <w:t>限价</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医用磁共振成像系统</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台</w:t>
            </w:r>
          </w:p>
        </w:tc>
        <w:tc>
          <w:tcPr>
            <w:tcW w:type="dxa" w:w="2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人民币1700万元</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1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电子计算机X线断层扫描系统</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台</w:t>
            </w:r>
          </w:p>
        </w:tc>
        <w:tc>
          <w:tcPr>
            <w:tcW w:type="dxa" w:w="2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人民币1792万元</w:t>
            </w:r>
          </w:p>
        </w:tc>
      </w:tr>
    </w:tbl>
    <w:p>
      <w:pPr>
        <w:pStyle w:val="null3"/>
        <w:ind w:firstLine="420"/>
        <w:jc w:val="both"/>
      </w:pPr>
      <w:r>
        <w:rPr>
          <w:sz w:val="21"/>
          <w:color w:val="000000"/>
        </w:rPr>
        <w:t>详细技术规范请参阅招标文件中的用户需求书。投标人必须对所投包号的全部内容进行投标报价，如有缺漏或超出最高采购限价，将导致投标无效。</w:t>
      </w:r>
    </w:p>
    <w:p>
      <w:pPr>
        <w:pStyle w:val="null3"/>
        <w:ind w:firstLine="420"/>
      </w:pPr>
      <w:r>
        <w:rPr>
          <w:sz w:val="21"/>
          <w:color w:val="000000"/>
        </w:rPr>
        <w:t>本项目不允许采购进口产品</w:t>
      </w:r>
      <w:r>
        <w:rPr>
          <w:sz w:val="21"/>
          <w:color w:val="000000"/>
        </w:rPr>
        <w:t>。</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left"/>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420"/>
        <w:jc w:val="left"/>
      </w:pPr>
      <w:r>
        <w:rPr>
          <w:sz w:val="21"/>
          <w:color w:val="000000"/>
        </w:rPr>
        <w:t xml:space="preserve">5. </w:t>
      </w:r>
      <w:r>
        <w:rPr>
          <w:sz w:val="21"/>
          <w:color w:val="000000"/>
        </w:rPr>
        <w:t>供应商提供《中小企</w:t>
      </w:r>
      <w:r>
        <w:rPr>
          <w:sz w:val="21"/>
          <w:color w:val="000000"/>
        </w:rPr>
        <w:t>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采购包1（医用磁共振成像系统项目）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1.售后服务为生产厂家负责，保修期限不少于5年，并提供终身维护。 2.保修期后，整机原厂维保价格不高于90万/年（全保）（提供承诺函）。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医用磁共振成像系统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17,000,000.00</w:t>
            </w:r>
          </w:p>
        </w:tc>
        <w:tc>
          <w:tcPr>
            <w:tcW w:type="dxa" w:w="831"/>
          </w:tcPr>
          <w:p>
            <w:pPr>
              <w:pStyle w:val="null3"/>
              <w:jc w:val="right"/>
            </w:pPr>
            <w:r>
              <w:rPr/>
              <w:t>17,000,000.00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医用磁共振成像系统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一、磁体系统</w:t>
            </w:r>
          </w:p>
        </w:tc>
      </w:tr>
      <w:tr>
        <w:tc>
          <w:tcPr>
            <w:tcW w:type="dxa" w:w="2076"/>
          </w:tcPr>
          <w:p/>
        </w:tc>
        <w:tc>
          <w:tcPr>
            <w:tcW w:type="dxa" w:w="415"/>
          </w:tcPr>
          <w:p>
            <w:pPr>
              <w:pStyle w:val="null3"/>
            </w:pPr>
            <w:r>
              <w:rPr/>
              <w:t>3</w:t>
            </w:r>
          </w:p>
        </w:tc>
        <w:tc>
          <w:tcPr>
            <w:tcW w:type="dxa" w:w="5814"/>
          </w:tcPr>
          <w:p>
            <w:pPr>
              <w:pStyle w:val="null3"/>
            </w:pPr>
            <w:r>
              <w:rPr/>
              <w:t>1、磁场强度：3.0T</w:t>
            </w:r>
          </w:p>
        </w:tc>
      </w:tr>
      <w:tr>
        <w:tc>
          <w:tcPr>
            <w:tcW w:type="dxa" w:w="2076"/>
          </w:tcPr>
          <w:p/>
        </w:tc>
        <w:tc>
          <w:tcPr>
            <w:tcW w:type="dxa" w:w="415"/>
          </w:tcPr>
          <w:p>
            <w:pPr>
              <w:pStyle w:val="null3"/>
            </w:pPr>
            <w:r>
              <w:rPr/>
              <w:t>4</w:t>
            </w:r>
          </w:p>
        </w:tc>
        <w:tc>
          <w:tcPr>
            <w:tcW w:type="dxa" w:w="5814"/>
          </w:tcPr>
          <w:p>
            <w:pPr>
              <w:pStyle w:val="null3"/>
            </w:pPr>
            <w:r>
              <w:rPr/>
              <w:t>2、中心共振频率≥127MHz</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▲3、磁体重量 (含液氦)≤5500kg</w:t>
            </w:r>
          </w:p>
        </w:tc>
      </w:tr>
      <w:tr>
        <w:tc>
          <w:tcPr>
            <w:tcW w:type="dxa" w:w="2076"/>
          </w:tcPr>
          <w:p/>
        </w:tc>
        <w:tc>
          <w:tcPr>
            <w:tcW w:type="dxa" w:w="415"/>
          </w:tcPr>
          <w:p>
            <w:pPr>
              <w:pStyle w:val="null3"/>
            </w:pPr>
            <w:r>
              <w:rPr/>
              <w:t>6</w:t>
            </w:r>
          </w:p>
        </w:tc>
        <w:tc>
          <w:tcPr>
            <w:tcW w:type="dxa" w:w="5814"/>
          </w:tcPr>
          <w:p>
            <w:pPr>
              <w:pStyle w:val="null3"/>
            </w:pPr>
            <w:r>
              <w:rPr/>
              <w:t>4、磁体类型：3.0T超导磁体</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▲5、磁场匀度：V－RMS测量法，Typical典型值 5.1 10cmDSV≤0.001ppm 5.2 20cmDSV≤0.01ppm 5.3 30cmDSV≤0.05ppm 5.4 40cmDSV≤0.35ppm</w:t>
            </w:r>
          </w:p>
        </w:tc>
      </w:tr>
      <w:tr>
        <w:tc>
          <w:tcPr>
            <w:tcW w:type="dxa" w:w="2076"/>
          </w:tcPr>
          <w:p/>
        </w:tc>
        <w:tc>
          <w:tcPr>
            <w:tcW w:type="dxa" w:w="415"/>
          </w:tcPr>
          <w:p>
            <w:pPr>
              <w:pStyle w:val="null3"/>
            </w:pPr>
            <w:r>
              <w:rPr/>
              <w:t>8</w:t>
            </w:r>
          </w:p>
        </w:tc>
        <w:tc>
          <w:tcPr>
            <w:tcW w:type="dxa" w:w="5814"/>
          </w:tcPr>
          <w:p>
            <w:pPr>
              <w:pStyle w:val="null3"/>
            </w:pPr>
            <w:r>
              <w:rPr/>
              <w:t>6、匀场 6.1 匀场方式：主动匀场 + 被动匀场+实时动态匀场 6.2 具有5通道二阶高级匀场 6.3 具有二阶高级匀场专用电源</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▲7、磁体长度≤170cm</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★8、病人检查孔径：≥70cm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▲9、液氦容积≤1600L</w:t>
            </w:r>
          </w:p>
        </w:tc>
      </w:tr>
      <w:tr>
        <w:tc>
          <w:tcPr>
            <w:tcW w:type="dxa" w:w="2076"/>
          </w:tcPr>
          <w:p/>
        </w:tc>
        <w:tc>
          <w:tcPr>
            <w:tcW w:type="dxa" w:w="415"/>
          </w:tcPr>
          <w:p>
            <w:pPr>
              <w:pStyle w:val="null3"/>
            </w:pPr>
            <w:r>
              <w:rPr/>
              <w:t>12</w:t>
            </w:r>
          </w:p>
        </w:tc>
        <w:tc>
          <w:tcPr>
            <w:tcW w:type="dxa" w:w="5814"/>
          </w:tcPr>
          <w:p>
            <w:pPr>
              <w:pStyle w:val="null3"/>
            </w:pPr>
            <w:r>
              <w:rPr/>
              <w:t>10、5G磁力线范围： 10.1 轴向≤5.0米 10.2径向≤3.1米</w:t>
            </w:r>
          </w:p>
        </w:tc>
      </w:tr>
      <w:tr>
        <w:tc>
          <w:tcPr>
            <w:tcW w:type="dxa" w:w="2076"/>
          </w:tcPr>
          <w:p/>
        </w:tc>
        <w:tc>
          <w:tcPr>
            <w:tcW w:type="dxa" w:w="415"/>
          </w:tcPr>
          <w:p>
            <w:pPr>
              <w:pStyle w:val="null3"/>
            </w:pPr>
            <w:r>
              <w:rPr/>
              <w:t>13</w:t>
            </w:r>
          </w:p>
        </w:tc>
        <w:tc>
          <w:tcPr>
            <w:tcW w:type="dxa" w:w="5814"/>
          </w:tcPr>
          <w:p>
            <w:pPr>
              <w:pStyle w:val="null3"/>
            </w:pPr>
            <w:r>
              <w:rPr/>
              <w:t xml:space="preserve">二、梯度系统 </w:t>
            </w:r>
          </w:p>
        </w:tc>
      </w:tr>
      <w:tr>
        <w:tc>
          <w:tcPr>
            <w:tcW w:type="dxa" w:w="2076"/>
          </w:tcPr>
          <w:p/>
        </w:tc>
        <w:tc>
          <w:tcPr>
            <w:tcW w:type="dxa" w:w="415"/>
          </w:tcPr>
          <w:p>
            <w:pPr>
              <w:pStyle w:val="null3"/>
            </w:pPr>
            <w:r>
              <w:rPr/>
              <w:t>14</w:t>
            </w:r>
          </w:p>
        </w:tc>
        <w:tc>
          <w:tcPr>
            <w:tcW w:type="dxa" w:w="5814"/>
          </w:tcPr>
          <w:p>
            <w:pPr>
              <w:pStyle w:val="null3"/>
            </w:pPr>
            <w:r>
              <w:rPr/>
              <w:t>1、最大单轴梯度场强（Max amplitude值，非Peak 值、非performance值）≥45mT/m</w:t>
            </w:r>
          </w:p>
        </w:tc>
      </w:tr>
      <w:tr>
        <w:tc>
          <w:tcPr>
            <w:tcW w:type="dxa" w:w="2076"/>
          </w:tcPr>
          <w:p/>
        </w:tc>
        <w:tc>
          <w:tcPr>
            <w:tcW w:type="dxa" w:w="415"/>
          </w:tcPr>
          <w:p>
            <w:pPr>
              <w:pStyle w:val="null3"/>
            </w:pPr>
            <w:r>
              <w:rPr/>
              <w:t>15</w:t>
            </w:r>
          </w:p>
        </w:tc>
        <w:tc>
          <w:tcPr>
            <w:tcW w:type="dxa" w:w="5814"/>
          </w:tcPr>
          <w:p>
            <w:pPr>
              <w:pStyle w:val="null3"/>
            </w:pPr>
            <w:r>
              <w:rPr/>
              <w:t>2、最大单轴切换率(Max Slew Rate 值，非performance值) ≥200T/m/s</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▲3、最大扫描FOV≥55cm</w:t>
            </w:r>
          </w:p>
        </w:tc>
      </w:tr>
      <w:tr>
        <w:tc>
          <w:tcPr>
            <w:tcW w:type="dxa" w:w="2076"/>
          </w:tcPr>
          <w:p/>
        </w:tc>
        <w:tc>
          <w:tcPr>
            <w:tcW w:type="dxa" w:w="415"/>
          </w:tcPr>
          <w:p>
            <w:pPr>
              <w:pStyle w:val="null3"/>
            </w:pPr>
            <w:r>
              <w:rPr/>
              <w:t>17</w:t>
            </w:r>
          </w:p>
        </w:tc>
        <w:tc>
          <w:tcPr>
            <w:tcW w:type="dxa" w:w="5814"/>
          </w:tcPr>
          <w:p>
            <w:pPr>
              <w:pStyle w:val="null3"/>
            </w:pPr>
            <w:r>
              <w:rPr/>
              <w:t>4、梯度工作方式：非共振式</w:t>
            </w:r>
          </w:p>
        </w:tc>
      </w:tr>
      <w:tr>
        <w:tc>
          <w:tcPr>
            <w:tcW w:type="dxa" w:w="2076"/>
          </w:tcPr>
          <w:p/>
        </w:tc>
        <w:tc>
          <w:tcPr>
            <w:tcW w:type="dxa" w:w="415"/>
          </w:tcPr>
          <w:p>
            <w:pPr>
              <w:pStyle w:val="null3"/>
            </w:pPr>
            <w:r>
              <w:rPr/>
              <w:t>18</w:t>
            </w:r>
          </w:p>
        </w:tc>
        <w:tc>
          <w:tcPr>
            <w:tcW w:type="dxa" w:w="5814"/>
          </w:tcPr>
          <w:p>
            <w:pPr>
              <w:pStyle w:val="null3"/>
            </w:pPr>
            <w:r>
              <w:rPr/>
              <w:t>5、梯度控制技术：全数字实时</w:t>
            </w:r>
          </w:p>
        </w:tc>
      </w:tr>
      <w:tr>
        <w:tc>
          <w:tcPr>
            <w:tcW w:type="dxa" w:w="2076"/>
          </w:tcPr>
          <w:p/>
        </w:tc>
        <w:tc>
          <w:tcPr>
            <w:tcW w:type="dxa" w:w="415"/>
          </w:tcPr>
          <w:p>
            <w:pPr>
              <w:pStyle w:val="null3"/>
            </w:pPr>
            <w:r>
              <w:rPr/>
              <w:t>19</w:t>
            </w:r>
          </w:p>
        </w:tc>
        <w:tc>
          <w:tcPr>
            <w:tcW w:type="dxa" w:w="5814"/>
          </w:tcPr>
          <w:p>
            <w:pPr>
              <w:pStyle w:val="null3"/>
            </w:pPr>
            <w:r>
              <w:rPr/>
              <w:t>6、梯度线性@20cm≤0.5%</w:t>
            </w:r>
          </w:p>
        </w:tc>
      </w:tr>
      <w:tr>
        <w:tc>
          <w:tcPr>
            <w:tcW w:type="dxa" w:w="2076"/>
          </w:tcPr>
          <w:p/>
        </w:tc>
        <w:tc>
          <w:tcPr>
            <w:tcW w:type="dxa" w:w="415"/>
          </w:tcPr>
          <w:p>
            <w:pPr>
              <w:pStyle w:val="null3"/>
            </w:pPr>
            <w:r>
              <w:rPr/>
              <w:t>20</w:t>
            </w:r>
          </w:p>
        </w:tc>
        <w:tc>
          <w:tcPr>
            <w:tcW w:type="dxa" w:w="5814"/>
          </w:tcPr>
          <w:p>
            <w:pPr>
              <w:pStyle w:val="null3"/>
            </w:pPr>
            <w:r>
              <w:rPr/>
              <w:t>7、梯度线性@50cm≤2.4%</w:t>
            </w:r>
          </w:p>
        </w:tc>
      </w:tr>
      <w:tr>
        <w:tc>
          <w:tcPr>
            <w:tcW w:type="dxa" w:w="2076"/>
          </w:tcPr>
          <w:p/>
        </w:tc>
        <w:tc>
          <w:tcPr>
            <w:tcW w:type="dxa" w:w="415"/>
          </w:tcPr>
          <w:p>
            <w:pPr>
              <w:pStyle w:val="null3"/>
            </w:pPr>
            <w:r>
              <w:rPr/>
              <w:t>21</w:t>
            </w:r>
          </w:p>
        </w:tc>
        <w:tc>
          <w:tcPr>
            <w:tcW w:type="dxa" w:w="5814"/>
          </w:tcPr>
          <w:p>
            <w:pPr>
              <w:pStyle w:val="null3"/>
            </w:pPr>
            <w:r>
              <w:rPr/>
              <w:t>三、射频系统</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▲1、多源射频发射技术（提供TrueShape技术，或者提供MultiDrive技术，或者提供MultiTransmit 4D技术，或者提供其他等同或更优技术）；且独立射频放大器个数≥2（提供相关证明文件）</w:t>
            </w:r>
          </w:p>
        </w:tc>
      </w:tr>
      <w:tr>
        <w:tc>
          <w:tcPr>
            <w:tcW w:type="dxa" w:w="2076"/>
          </w:tcPr>
          <w:p/>
        </w:tc>
        <w:tc>
          <w:tcPr>
            <w:tcW w:type="dxa" w:w="415"/>
          </w:tcPr>
          <w:p>
            <w:pPr>
              <w:pStyle w:val="null3"/>
            </w:pPr>
            <w:r>
              <w:rPr/>
              <w:t>23</w:t>
            </w:r>
          </w:p>
        </w:tc>
        <w:tc>
          <w:tcPr>
            <w:tcW w:type="dxa" w:w="5814"/>
          </w:tcPr>
          <w:p>
            <w:pPr>
              <w:pStyle w:val="null3"/>
            </w:pPr>
            <w:r>
              <w:rPr/>
              <w:t>2、射频功率 ≥18KW*2</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▲3、发射带宽≥1100kHz</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▲4、最大射频采集接收独立通道数≥128通道</w:t>
            </w:r>
          </w:p>
        </w:tc>
      </w:tr>
      <w:tr>
        <w:tc>
          <w:tcPr>
            <w:tcW w:type="dxa" w:w="2076"/>
          </w:tcPr>
          <w:p/>
        </w:tc>
        <w:tc>
          <w:tcPr>
            <w:tcW w:type="dxa" w:w="415"/>
          </w:tcPr>
          <w:p>
            <w:pPr>
              <w:pStyle w:val="null3"/>
            </w:pPr>
            <w:r>
              <w:rPr/>
              <w:t>26</w:t>
            </w:r>
          </w:p>
        </w:tc>
        <w:tc>
          <w:tcPr>
            <w:tcW w:type="dxa" w:w="5814"/>
          </w:tcPr>
          <w:p>
            <w:pPr>
              <w:pStyle w:val="null3"/>
            </w:pPr>
            <w:r>
              <w:rPr/>
              <w:t>5、最高接收动态范围≥165dB</w:t>
            </w:r>
          </w:p>
        </w:tc>
      </w:tr>
      <w:tr>
        <w:tc>
          <w:tcPr>
            <w:tcW w:type="dxa" w:w="2076"/>
          </w:tcPr>
          <w:p/>
        </w:tc>
        <w:tc>
          <w:tcPr>
            <w:tcW w:type="dxa" w:w="415"/>
          </w:tcPr>
          <w:p>
            <w:pPr>
              <w:pStyle w:val="null3"/>
            </w:pPr>
            <w:r>
              <w:rPr/>
              <w:t>27</w:t>
            </w:r>
          </w:p>
        </w:tc>
        <w:tc>
          <w:tcPr>
            <w:tcW w:type="dxa" w:w="5814"/>
          </w:tcPr>
          <w:p>
            <w:pPr>
              <w:pStyle w:val="null3"/>
            </w:pPr>
            <w:r>
              <w:rPr/>
              <w:t>6、射频接收线圈： 6.1 具有正交发射/接收体线圈 6.2 具有头颈联合线圈，≥20通道 6.3 具有心胸腹体部前片线圈，≥30通道 6.4 具有体部线圈单片头足方向覆盖范围≥60cm 6.5 具有全脊柱后片线圈，≥40通道 6.6 具有多功能柔性线圈 6.7 具有乳腺专用线圈，≥16通道 6.8 具有膝关节专用线圈，≥16通道 6.9 具有下肢血管线圈，≥30通道 6.10具有肩关节专用线圈，≥8通道 6.11小肢体关节线圈，≥8通道</w:t>
            </w:r>
          </w:p>
        </w:tc>
      </w:tr>
      <w:tr>
        <w:tc>
          <w:tcPr>
            <w:tcW w:type="dxa" w:w="2076"/>
          </w:tcPr>
          <w:p/>
        </w:tc>
        <w:tc>
          <w:tcPr>
            <w:tcW w:type="dxa" w:w="415"/>
          </w:tcPr>
          <w:p>
            <w:pPr>
              <w:pStyle w:val="null3"/>
            </w:pPr>
            <w:r>
              <w:rPr/>
              <w:t>28</w:t>
            </w:r>
          </w:p>
        </w:tc>
        <w:tc>
          <w:tcPr>
            <w:tcW w:type="dxa" w:w="5814"/>
          </w:tcPr>
          <w:p>
            <w:pPr>
              <w:pStyle w:val="null3"/>
            </w:pPr>
            <w:r>
              <w:rPr/>
              <w:t>四、计算机</w:t>
            </w:r>
          </w:p>
        </w:tc>
      </w:tr>
      <w:tr>
        <w:tc>
          <w:tcPr>
            <w:tcW w:type="dxa" w:w="2076"/>
          </w:tcPr>
          <w:p/>
        </w:tc>
        <w:tc>
          <w:tcPr>
            <w:tcW w:type="dxa" w:w="415"/>
          </w:tcPr>
          <w:p>
            <w:pPr>
              <w:pStyle w:val="null3"/>
            </w:pPr>
            <w:r>
              <w:rPr/>
              <w:t>29</w:t>
            </w:r>
          </w:p>
        </w:tc>
        <w:tc>
          <w:tcPr>
            <w:tcW w:type="dxa" w:w="5814"/>
          </w:tcPr>
          <w:p>
            <w:pPr>
              <w:pStyle w:val="null3"/>
            </w:pPr>
            <w:r>
              <w:rPr/>
              <w:t>1、CPU主频≥3.3GHz</w:t>
            </w:r>
          </w:p>
        </w:tc>
      </w:tr>
      <w:tr>
        <w:tc>
          <w:tcPr>
            <w:tcW w:type="dxa" w:w="2076"/>
          </w:tcPr>
          <w:p/>
        </w:tc>
        <w:tc>
          <w:tcPr>
            <w:tcW w:type="dxa" w:w="415"/>
          </w:tcPr>
          <w:p>
            <w:pPr>
              <w:pStyle w:val="null3"/>
            </w:pPr>
            <w:r>
              <w:rPr/>
              <w:t>30</w:t>
            </w:r>
          </w:p>
        </w:tc>
        <w:tc>
          <w:tcPr>
            <w:tcW w:type="dxa" w:w="5814"/>
          </w:tcPr>
          <w:p>
            <w:pPr>
              <w:pStyle w:val="null3"/>
            </w:pPr>
            <w:r>
              <w:rPr/>
              <w:t>2、主内存 ≥32GB</w:t>
            </w:r>
          </w:p>
        </w:tc>
      </w:tr>
      <w:tr>
        <w:tc>
          <w:tcPr>
            <w:tcW w:type="dxa" w:w="2076"/>
          </w:tcPr>
          <w:p/>
        </w:tc>
        <w:tc>
          <w:tcPr>
            <w:tcW w:type="dxa" w:w="415"/>
          </w:tcPr>
          <w:p>
            <w:pPr>
              <w:pStyle w:val="null3"/>
            </w:pPr>
            <w:r>
              <w:rPr/>
              <w:t>31</w:t>
            </w:r>
          </w:p>
        </w:tc>
        <w:tc>
          <w:tcPr>
            <w:tcW w:type="dxa" w:w="5814"/>
          </w:tcPr>
          <w:p>
            <w:pPr>
              <w:pStyle w:val="null3"/>
            </w:pPr>
            <w:r>
              <w:rPr/>
              <w:t>3、硬盘容量 ≥760GB</w:t>
            </w:r>
          </w:p>
        </w:tc>
      </w:tr>
      <w:tr>
        <w:tc>
          <w:tcPr>
            <w:tcW w:type="dxa" w:w="2076"/>
          </w:tcPr>
          <w:p/>
        </w:tc>
        <w:tc>
          <w:tcPr>
            <w:tcW w:type="dxa" w:w="415"/>
          </w:tcPr>
          <w:p>
            <w:pPr>
              <w:pStyle w:val="null3"/>
            </w:pPr>
            <w:r>
              <w:rPr/>
              <w:t>32</w:t>
            </w:r>
          </w:p>
        </w:tc>
        <w:tc>
          <w:tcPr>
            <w:tcW w:type="dxa" w:w="5814"/>
          </w:tcPr>
          <w:p>
            <w:pPr>
              <w:pStyle w:val="null3"/>
            </w:pPr>
            <w:r>
              <w:rPr/>
              <w:t>4、硬盘图像存储量 ≥600,000幅(256×256)</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▲5、图像重建速度(幅/秒)(256×256矩阵全FOV)≥80000幅/秒</w:t>
            </w:r>
          </w:p>
        </w:tc>
      </w:tr>
      <w:tr>
        <w:tc>
          <w:tcPr>
            <w:tcW w:type="dxa" w:w="2076"/>
          </w:tcPr>
          <w:p/>
        </w:tc>
        <w:tc>
          <w:tcPr>
            <w:tcW w:type="dxa" w:w="415"/>
          </w:tcPr>
          <w:p>
            <w:pPr>
              <w:pStyle w:val="null3"/>
            </w:pPr>
            <w:r>
              <w:rPr/>
              <w:t>34</w:t>
            </w:r>
          </w:p>
        </w:tc>
        <w:tc>
          <w:tcPr>
            <w:tcW w:type="dxa" w:w="5814"/>
          </w:tcPr>
          <w:p>
            <w:pPr>
              <w:pStyle w:val="null3"/>
            </w:pPr>
            <w:r>
              <w:rPr/>
              <w:t>五、磁体控制屏系统</w:t>
            </w:r>
          </w:p>
        </w:tc>
      </w:tr>
      <w:tr>
        <w:tc>
          <w:tcPr>
            <w:tcW w:type="dxa" w:w="2076"/>
          </w:tcPr>
          <w:p/>
        </w:tc>
        <w:tc>
          <w:tcPr>
            <w:tcW w:type="dxa" w:w="415"/>
          </w:tcPr>
          <w:p>
            <w:pPr>
              <w:pStyle w:val="null3"/>
            </w:pPr>
            <w:r>
              <w:rPr/>
              <w:t>35</w:t>
            </w:r>
          </w:p>
        </w:tc>
        <w:tc>
          <w:tcPr>
            <w:tcW w:type="dxa" w:w="5814"/>
          </w:tcPr>
          <w:p>
            <w:pPr>
              <w:pStyle w:val="null3"/>
            </w:pPr>
            <w:r>
              <w:rPr/>
              <w:t>1、显示屏个数≥2个</w:t>
            </w:r>
          </w:p>
        </w:tc>
      </w:tr>
      <w:tr>
        <w:tc>
          <w:tcPr>
            <w:tcW w:type="dxa" w:w="2076"/>
          </w:tcPr>
          <w:p/>
        </w:tc>
        <w:tc>
          <w:tcPr>
            <w:tcW w:type="dxa" w:w="415"/>
          </w:tcPr>
          <w:p>
            <w:pPr>
              <w:pStyle w:val="null3"/>
            </w:pPr>
            <w:r>
              <w:rPr/>
              <w:t>36</w:t>
            </w:r>
          </w:p>
        </w:tc>
        <w:tc>
          <w:tcPr>
            <w:tcW w:type="dxa" w:w="5814"/>
          </w:tcPr>
          <w:p>
            <w:pPr>
              <w:pStyle w:val="null3"/>
            </w:pPr>
            <w:r>
              <w:rPr/>
              <w:t>2、显示屏位置分别位于磁体两侧</w:t>
            </w:r>
          </w:p>
        </w:tc>
      </w:tr>
      <w:tr>
        <w:tc>
          <w:tcPr>
            <w:tcW w:type="dxa" w:w="2076"/>
          </w:tcPr>
          <w:p/>
        </w:tc>
        <w:tc>
          <w:tcPr>
            <w:tcW w:type="dxa" w:w="415"/>
          </w:tcPr>
          <w:p>
            <w:pPr>
              <w:pStyle w:val="null3"/>
            </w:pPr>
            <w:r>
              <w:rPr/>
              <w:t>37</w:t>
            </w:r>
          </w:p>
        </w:tc>
        <w:tc>
          <w:tcPr>
            <w:tcW w:type="dxa" w:w="5814"/>
          </w:tcPr>
          <w:p>
            <w:pPr>
              <w:pStyle w:val="null3"/>
            </w:pPr>
            <w:r>
              <w:rPr/>
              <w:t>3、显示屏尺寸≥12英寸</w:t>
            </w:r>
          </w:p>
        </w:tc>
      </w:tr>
      <w:tr>
        <w:tc>
          <w:tcPr>
            <w:tcW w:type="dxa" w:w="2076"/>
          </w:tcPr>
          <w:p/>
        </w:tc>
        <w:tc>
          <w:tcPr>
            <w:tcW w:type="dxa" w:w="415"/>
          </w:tcPr>
          <w:p>
            <w:pPr>
              <w:pStyle w:val="null3"/>
            </w:pPr>
            <w:r>
              <w:rPr/>
              <w:t>38</w:t>
            </w:r>
          </w:p>
        </w:tc>
        <w:tc>
          <w:tcPr>
            <w:tcW w:type="dxa" w:w="5814"/>
          </w:tcPr>
          <w:p>
            <w:pPr>
              <w:pStyle w:val="null3"/>
            </w:pPr>
            <w:r>
              <w:rPr/>
              <w:t>4、CPU≥双核</w:t>
            </w:r>
          </w:p>
        </w:tc>
      </w:tr>
      <w:tr>
        <w:tc>
          <w:tcPr>
            <w:tcW w:type="dxa" w:w="2076"/>
          </w:tcPr>
          <w:p/>
        </w:tc>
        <w:tc>
          <w:tcPr>
            <w:tcW w:type="dxa" w:w="415"/>
          </w:tcPr>
          <w:p>
            <w:pPr>
              <w:pStyle w:val="null3"/>
            </w:pPr>
            <w:r>
              <w:rPr/>
              <w:t>39</w:t>
            </w:r>
          </w:p>
        </w:tc>
        <w:tc>
          <w:tcPr>
            <w:tcW w:type="dxa" w:w="5814"/>
          </w:tcPr>
          <w:p>
            <w:pPr>
              <w:pStyle w:val="null3"/>
            </w:pPr>
            <w:r>
              <w:rPr/>
              <w:t>5、具有多点触屏</w:t>
            </w:r>
          </w:p>
        </w:tc>
      </w:tr>
      <w:tr>
        <w:tc>
          <w:tcPr>
            <w:tcW w:type="dxa" w:w="2076"/>
          </w:tcPr>
          <w:p/>
        </w:tc>
        <w:tc>
          <w:tcPr>
            <w:tcW w:type="dxa" w:w="415"/>
          </w:tcPr>
          <w:p>
            <w:pPr>
              <w:pStyle w:val="null3"/>
            </w:pPr>
            <w:r>
              <w:rPr/>
              <w:t>40</w:t>
            </w:r>
          </w:p>
        </w:tc>
        <w:tc>
          <w:tcPr>
            <w:tcW w:type="dxa" w:w="5814"/>
          </w:tcPr>
          <w:p>
            <w:pPr>
              <w:pStyle w:val="null3"/>
            </w:pPr>
            <w:r>
              <w:rPr/>
              <w:t>6、可显示姓名、生日、性别、患者ID、年龄、体重等信息；可显示扫描时长、扫描序列个数、SAR值、屏气等信息；可显示推荐使用的线圈；可显示推荐的病人摆位信息；VCG信号显示、呼吸信号显示；可调试通风、照明、音量等</w:t>
            </w:r>
          </w:p>
        </w:tc>
      </w:tr>
      <w:tr>
        <w:tc>
          <w:tcPr>
            <w:tcW w:type="dxa" w:w="2076"/>
          </w:tcPr>
          <w:p/>
        </w:tc>
        <w:tc>
          <w:tcPr>
            <w:tcW w:type="dxa" w:w="415"/>
          </w:tcPr>
          <w:p>
            <w:pPr>
              <w:pStyle w:val="null3"/>
            </w:pPr>
            <w:r>
              <w:rPr/>
              <w:t>41</w:t>
            </w:r>
          </w:p>
        </w:tc>
        <w:tc>
          <w:tcPr>
            <w:tcW w:type="dxa" w:w="5814"/>
          </w:tcPr>
          <w:p>
            <w:pPr>
              <w:pStyle w:val="null3"/>
            </w:pPr>
            <w:r>
              <w:rPr/>
              <w:t>7、具有可显示推荐使用的线圈</w:t>
            </w:r>
          </w:p>
        </w:tc>
      </w:tr>
      <w:tr>
        <w:tc>
          <w:tcPr>
            <w:tcW w:type="dxa" w:w="2076"/>
          </w:tcPr>
          <w:p/>
        </w:tc>
        <w:tc>
          <w:tcPr>
            <w:tcW w:type="dxa" w:w="415"/>
          </w:tcPr>
          <w:p>
            <w:pPr>
              <w:pStyle w:val="null3"/>
            </w:pPr>
            <w:r>
              <w:rPr/>
              <w:t>42</w:t>
            </w:r>
          </w:p>
        </w:tc>
        <w:tc>
          <w:tcPr>
            <w:tcW w:type="dxa" w:w="5814"/>
          </w:tcPr>
          <w:p>
            <w:pPr>
              <w:pStyle w:val="null3"/>
            </w:pPr>
            <w:r>
              <w:rPr/>
              <w:t>8、具有可显示推荐的病人摆位信息</w:t>
            </w:r>
          </w:p>
        </w:tc>
      </w:tr>
      <w:tr>
        <w:tc>
          <w:tcPr>
            <w:tcW w:type="dxa" w:w="2076"/>
          </w:tcPr>
          <w:p/>
        </w:tc>
        <w:tc>
          <w:tcPr>
            <w:tcW w:type="dxa" w:w="415"/>
          </w:tcPr>
          <w:p>
            <w:pPr>
              <w:pStyle w:val="null3"/>
            </w:pPr>
            <w:r>
              <w:rPr/>
              <w:t>43</w:t>
            </w:r>
          </w:p>
        </w:tc>
        <w:tc>
          <w:tcPr>
            <w:tcW w:type="dxa" w:w="5814"/>
          </w:tcPr>
          <w:p>
            <w:pPr>
              <w:pStyle w:val="null3"/>
            </w:pPr>
            <w:r>
              <w:rPr/>
              <w:t>9、具有对比剂注射管理 可显示对比剂类型和计量</w:t>
            </w:r>
          </w:p>
        </w:tc>
      </w:tr>
      <w:tr>
        <w:tc>
          <w:tcPr>
            <w:tcW w:type="dxa" w:w="2076"/>
          </w:tcPr>
          <w:p/>
        </w:tc>
        <w:tc>
          <w:tcPr>
            <w:tcW w:type="dxa" w:w="415"/>
          </w:tcPr>
          <w:p>
            <w:pPr>
              <w:pStyle w:val="null3"/>
            </w:pPr>
            <w:r>
              <w:rPr/>
              <w:t>44</w:t>
            </w:r>
          </w:p>
        </w:tc>
        <w:tc>
          <w:tcPr>
            <w:tcW w:type="dxa" w:w="5814"/>
          </w:tcPr>
          <w:p>
            <w:pPr>
              <w:pStyle w:val="null3"/>
            </w:pPr>
            <w:r>
              <w:rPr/>
              <w:t>10、具有VCG信号显示、呼吸信号显示</w:t>
            </w:r>
          </w:p>
        </w:tc>
      </w:tr>
      <w:tr>
        <w:tc>
          <w:tcPr>
            <w:tcW w:type="dxa" w:w="2076"/>
          </w:tcPr>
          <w:p/>
        </w:tc>
        <w:tc>
          <w:tcPr>
            <w:tcW w:type="dxa" w:w="415"/>
          </w:tcPr>
          <w:p>
            <w:pPr>
              <w:pStyle w:val="null3"/>
            </w:pPr>
            <w:r>
              <w:rPr/>
              <w:t>45</w:t>
            </w:r>
          </w:p>
        </w:tc>
        <w:tc>
          <w:tcPr>
            <w:tcW w:type="dxa" w:w="5814"/>
          </w:tcPr>
          <w:p>
            <w:pPr>
              <w:pStyle w:val="null3"/>
            </w:pPr>
            <w:r>
              <w:rPr/>
              <w:t>11、具有可调试通风、照明、音量等</w:t>
            </w:r>
          </w:p>
        </w:tc>
      </w:tr>
      <w:tr>
        <w:tc>
          <w:tcPr>
            <w:tcW w:type="dxa" w:w="2076"/>
          </w:tcPr>
          <w:p/>
        </w:tc>
        <w:tc>
          <w:tcPr>
            <w:tcW w:type="dxa" w:w="415"/>
          </w:tcPr>
          <w:p>
            <w:pPr>
              <w:pStyle w:val="null3"/>
            </w:pPr>
            <w:r>
              <w:rPr/>
              <w:t>46</w:t>
            </w:r>
          </w:p>
        </w:tc>
        <w:tc>
          <w:tcPr>
            <w:tcW w:type="dxa" w:w="5814"/>
          </w:tcPr>
          <w:p>
            <w:pPr>
              <w:pStyle w:val="null3"/>
            </w:pPr>
            <w:r>
              <w:rPr/>
              <w:t>12、具有扫描室门关闭时可自动开启扫描</w:t>
            </w:r>
          </w:p>
        </w:tc>
      </w:tr>
      <w:tr>
        <w:tc>
          <w:tcPr>
            <w:tcW w:type="dxa" w:w="2076"/>
          </w:tcPr>
          <w:p/>
        </w:tc>
        <w:tc>
          <w:tcPr>
            <w:tcW w:type="dxa" w:w="415"/>
          </w:tcPr>
          <w:p>
            <w:pPr>
              <w:pStyle w:val="null3"/>
            </w:pPr>
            <w:r>
              <w:rPr/>
              <w:t>47</w:t>
            </w:r>
          </w:p>
        </w:tc>
        <w:tc>
          <w:tcPr>
            <w:tcW w:type="dxa" w:w="5814"/>
          </w:tcPr>
          <w:p>
            <w:pPr>
              <w:pStyle w:val="null3"/>
            </w:pPr>
            <w:r>
              <w:rPr/>
              <w:t>六、检查环境</w:t>
            </w:r>
          </w:p>
        </w:tc>
      </w:tr>
      <w:tr>
        <w:tc>
          <w:tcPr>
            <w:tcW w:type="dxa" w:w="2076"/>
          </w:tcPr>
          <w:p/>
        </w:tc>
        <w:tc>
          <w:tcPr>
            <w:tcW w:type="dxa" w:w="415"/>
          </w:tcPr>
          <w:p>
            <w:pPr>
              <w:pStyle w:val="null3"/>
            </w:pPr>
            <w:r>
              <w:rPr/>
              <w:t>48</w:t>
            </w:r>
          </w:p>
        </w:tc>
        <w:tc>
          <w:tcPr>
            <w:tcW w:type="dxa" w:w="5814"/>
          </w:tcPr>
          <w:p>
            <w:pPr>
              <w:pStyle w:val="null3"/>
            </w:pPr>
            <w:r>
              <w:rPr/>
              <w:t>1、具有双向病人通话系统、提供防磁气动通话耳机、磁体内可调试病人通风系统、可调试磁孔内病人照明系统</w:t>
            </w:r>
          </w:p>
        </w:tc>
      </w:tr>
      <w:tr>
        <w:tc>
          <w:tcPr>
            <w:tcW w:type="dxa" w:w="2076"/>
          </w:tcPr>
          <w:p/>
        </w:tc>
        <w:tc>
          <w:tcPr>
            <w:tcW w:type="dxa" w:w="415"/>
          </w:tcPr>
          <w:p>
            <w:pPr>
              <w:pStyle w:val="null3"/>
            </w:pPr>
            <w:r>
              <w:rPr/>
              <w:t>49</w:t>
            </w:r>
          </w:p>
        </w:tc>
        <w:tc>
          <w:tcPr>
            <w:tcW w:type="dxa" w:w="5814"/>
          </w:tcPr>
          <w:p>
            <w:pPr>
              <w:pStyle w:val="null3"/>
            </w:pPr>
            <w:r>
              <w:rPr/>
              <w:t>2、具有磁体内病人双向通话麦克风及扩音器系统、自动语音提醒功能</w:t>
            </w:r>
          </w:p>
        </w:tc>
      </w:tr>
      <w:tr>
        <w:tc>
          <w:tcPr>
            <w:tcW w:type="dxa" w:w="2076"/>
          </w:tcPr>
          <w:p/>
        </w:tc>
        <w:tc>
          <w:tcPr>
            <w:tcW w:type="dxa" w:w="415"/>
          </w:tcPr>
          <w:p>
            <w:pPr>
              <w:pStyle w:val="null3"/>
            </w:pPr>
            <w:r>
              <w:rPr/>
              <w:t>50</w:t>
            </w:r>
          </w:p>
        </w:tc>
        <w:tc>
          <w:tcPr>
            <w:tcW w:type="dxa" w:w="5814"/>
          </w:tcPr>
          <w:p>
            <w:pPr>
              <w:pStyle w:val="null3"/>
            </w:pPr>
            <w:r>
              <w:rPr/>
              <w:t>3、检查床垂直运动时最大病人承受重量≥250KG</w:t>
            </w:r>
          </w:p>
        </w:tc>
      </w:tr>
      <w:tr>
        <w:tc>
          <w:tcPr>
            <w:tcW w:type="dxa" w:w="2076"/>
          </w:tcPr>
          <w:p/>
        </w:tc>
        <w:tc>
          <w:tcPr>
            <w:tcW w:type="dxa" w:w="415"/>
          </w:tcPr>
          <w:p>
            <w:pPr>
              <w:pStyle w:val="null3"/>
            </w:pPr>
            <w:r>
              <w:rPr/>
              <w:t>51</w:t>
            </w:r>
          </w:p>
        </w:tc>
        <w:tc>
          <w:tcPr>
            <w:tcW w:type="dxa" w:w="5814"/>
          </w:tcPr>
          <w:p>
            <w:pPr>
              <w:pStyle w:val="null3"/>
            </w:pPr>
            <w:r>
              <w:rPr/>
              <w:t>4、检查床最低位置≤60cm</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▲5、扫描床水平进床最大速度≥220mm/sec</w:t>
            </w:r>
          </w:p>
        </w:tc>
      </w:tr>
      <w:tr>
        <w:tc>
          <w:tcPr>
            <w:tcW w:type="dxa" w:w="2076"/>
          </w:tcPr>
          <w:p/>
        </w:tc>
        <w:tc>
          <w:tcPr>
            <w:tcW w:type="dxa" w:w="415"/>
          </w:tcPr>
          <w:p>
            <w:pPr>
              <w:pStyle w:val="null3"/>
            </w:pPr>
            <w:r>
              <w:rPr/>
              <w:t>53</w:t>
            </w:r>
          </w:p>
        </w:tc>
        <w:tc>
          <w:tcPr>
            <w:tcW w:type="dxa" w:w="5814"/>
          </w:tcPr>
          <w:p>
            <w:pPr>
              <w:pStyle w:val="null3"/>
            </w:pPr>
            <w:r>
              <w:rPr/>
              <w:t xml:space="preserve">七、扫描参数 </w:t>
            </w:r>
          </w:p>
        </w:tc>
      </w:tr>
      <w:tr>
        <w:tc>
          <w:tcPr>
            <w:tcW w:type="dxa" w:w="2076"/>
          </w:tcPr>
          <w:p/>
        </w:tc>
        <w:tc>
          <w:tcPr>
            <w:tcW w:type="dxa" w:w="415"/>
          </w:tcPr>
          <w:p>
            <w:pPr>
              <w:pStyle w:val="null3"/>
            </w:pPr>
            <w:r>
              <w:rPr/>
              <w:t>54</w:t>
            </w:r>
          </w:p>
        </w:tc>
        <w:tc>
          <w:tcPr>
            <w:tcW w:type="dxa" w:w="5814"/>
          </w:tcPr>
          <w:p>
            <w:pPr>
              <w:pStyle w:val="null3"/>
            </w:pPr>
            <w:r>
              <w:rPr/>
              <w:t>1、最小FOV≤5mm</w:t>
            </w:r>
          </w:p>
        </w:tc>
      </w:tr>
      <w:tr>
        <w:tc>
          <w:tcPr>
            <w:tcW w:type="dxa" w:w="2076"/>
          </w:tcPr>
          <w:p/>
        </w:tc>
        <w:tc>
          <w:tcPr>
            <w:tcW w:type="dxa" w:w="415"/>
          </w:tcPr>
          <w:p>
            <w:pPr>
              <w:pStyle w:val="null3"/>
            </w:pPr>
            <w:r>
              <w:rPr/>
              <w:t>55</w:t>
            </w:r>
          </w:p>
        </w:tc>
        <w:tc>
          <w:tcPr>
            <w:tcW w:type="dxa" w:w="5814"/>
          </w:tcPr>
          <w:p>
            <w:pPr>
              <w:pStyle w:val="null3"/>
            </w:pPr>
            <w:r>
              <w:rPr/>
              <w:t>2、最大FOV≥550mm</w:t>
            </w:r>
          </w:p>
        </w:tc>
      </w:tr>
      <w:tr>
        <w:tc>
          <w:tcPr>
            <w:tcW w:type="dxa" w:w="2076"/>
          </w:tcPr>
          <w:p/>
        </w:tc>
        <w:tc>
          <w:tcPr>
            <w:tcW w:type="dxa" w:w="415"/>
          </w:tcPr>
          <w:p>
            <w:pPr>
              <w:pStyle w:val="null3"/>
            </w:pPr>
            <w:r>
              <w:rPr/>
              <w:t>56</w:t>
            </w:r>
          </w:p>
        </w:tc>
        <w:tc>
          <w:tcPr>
            <w:tcW w:type="dxa" w:w="5814"/>
          </w:tcPr>
          <w:p>
            <w:pPr>
              <w:pStyle w:val="null3"/>
            </w:pPr>
            <w:r>
              <w:rPr/>
              <w:t>3、最薄 2D 层厚≤0.5mm</w:t>
            </w:r>
          </w:p>
        </w:tc>
      </w:tr>
      <w:tr>
        <w:tc>
          <w:tcPr>
            <w:tcW w:type="dxa" w:w="2076"/>
          </w:tcPr>
          <w:p/>
        </w:tc>
        <w:tc>
          <w:tcPr>
            <w:tcW w:type="dxa" w:w="415"/>
          </w:tcPr>
          <w:p>
            <w:pPr>
              <w:pStyle w:val="null3"/>
            </w:pPr>
            <w:r>
              <w:rPr/>
              <w:t>57</w:t>
            </w:r>
          </w:p>
        </w:tc>
        <w:tc>
          <w:tcPr>
            <w:tcW w:type="dxa" w:w="5814"/>
          </w:tcPr>
          <w:p>
            <w:pPr>
              <w:pStyle w:val="null3"/>
            </w:pPr>
            <w:r>
              <w:rPr/>
              <w:t>4、最薄 3D 层厚≤0.05mm</w:t>
            </w:r>
          </w:p>
        </w:tc>
      </w:tr>
      <w:tr>
        <w:tc>
          <w:tcPr>
            <w:tcW w:type="dxa" w:w="2076"/>
          </w:tcPr>
          <w:p/>
        </w:tc>
        <w:tc>
          <w:tcPr>
            <w:tcW w:type="dxa" w:w="415"/>
          </w:tcPr>
          <w:p>
            <w:pPr>
              <w:pStyle w:val="null3"/>
            </w:pPr>
            <w:r>
              <w:rPr/>
              <w:t>58</w:t>
            </w:r>
          </w:p>
        </w:tc>
        <w:tc>
          <w:tcPr>
            <w:tcW w:type="dxa" w:w="5814"/>
          </w:tcPr>
          <w:p>
            <w:pPr>
              <w:pStyle w:val="null3"/>
            </w:pPr>
            <w:r>
              <w:rPr/>
              <w:t>5、最大采集矩阵≥1024*1024</w:t>
            </w:r>
          </w:p>
        </w:tc>
      </w:tr>
      <w:tr>
        <w:tc>
          <w:tcPr>
            <w:tcW w:type="dxa" w:w="2076"/>
          </w:tcPr>
          <w:p/>
        </w:tc>
        <w:tc>
          <w:tcPr>
            <w:tcW w:type="dxa" w:w="415"/>
          </w:tcPr>
          <w:p>
            <w:pPr>
              <w:pStyle w:val="null3"/>
            </w:pPr>
            <w:r>
              <w:rPr/>
              <w:t>59</w:t>
            </w:r>
          </w:p>
        </w:tc>
        <w:tc>
          <w:tcPr>
            <w:tcW w:type="dxa" w:w="5814"/>
          </w:tcPr>
          <w:p>
            <w:pPr>
              <w:pStyle w:val="null3"/>
            </w:pPr>
            <w:r>
              <w:rPr/>
              <w:t>6、最短EPI TR (ms) (256*256矩阵)≤4</w:t>
            </w:r>
          </w:p>
        </w:tc>
      </w:tr>
      <w:tr>
        <w:tc>
          <w:tcPr>
            <w:tcW w:type="dxa" w:w="2076"/>
          </w:tcPr>
          <w:p/>
        </w:tc>
        <w:tc>
          <w:tcPr>
            <w:tcW w:type="dxa" w:w="415"/>
          </w:tcPr>
          <w:p>
            <w:pPr>
              <w:pStyle w:val="null3"/>
            </w:pPr>
            <w:r>
              <w:rPr/>
              <w:t>60</w:t>
            </w:r>
          </w:p>
        </w:tc>
        <w:tc>
          <w:tcPr>
            <w:tcW w:type="dxa" w:w="5814"/>
          </w:tcPr>
          <w:p>
            <w:pPr>
              <w:pStyle w:val="null3"/>
            </w:pPr>
            <w:r>
              <w:rPr/>
              <w:t>7、最短EPI TE (ms) (256*256矩阵)≤1.5</w:t>
            </w:r>
          </w:p>
        </w:tc>
      </w:tr>
      <w:tr>
        <w:tc>
          <w:tcPr>
            <w:tcW w:type="dxa" w:w="2076"/>
          </w:tcPr>
          <w:p/>
        </w:tc>
        <w:tc>
          <w:tcPr>
            <w:tcW w:type="dxa" w:w="415"/>
          </w:tcPr>
          <w:p>
            <w:pPr>
              <w:pStyle w:val="null3"/>
            </w:pPr>
            <w:r>
              <w:rPr/>
              <w:t>61</w:t>
            </w:r>
          </w:p>
        </w:tc>
        <w:tc>
          <w:tcPr>
            <w:tcW w:type="dxa" w:w="5814"/>
          </w:tcPr>
          <w:p>
            <w:pPr>
              <w:pStyle w:val="null3"/>
            </w:pPr>
            <w:r>
              <w:rPr/>
              <w:t>8、最短EPI TR (ms) (128*128矩阵)≤3</w:t>
            </w:r>
          </w:p>
        </w:tc>
      </w:tr>
      <w:tr>
        <w:tc>
          <w:tcPr>
            <w:tcW w:type="dxa" w:w="2076"/>
          </w:tcPr>
          <w:p/>
        </w:tc>
        <w:tc>
          <w:tcPr>
            <w:tcW w:type="dxa" w:w="415"/>
          </w:tcPr>
          <w:p>
            <w:pPr>
              <w:pStyle w:val="null3"/>
            </w:pPr>
            <w:r>
              <w:rPr/>
              <w:t>62</w:t>
            </w:r>
          </w:p>
        </w:tc>
        <w:tc>
          <w:tcPr>
            <w:tcW w:type="dxa" w:w="5814"/>
          </w:tcPr>
          <w:p>
            <w:pPr>
              <w:pStyle w:val="null3"/>
            </w:pPr>
            <w:r>
              <w:rPr/>
              <w:t>9、最短EPI TE (ms) (128*128矩阵)≤1.0</w:t>
            </w:r>
          </w:p>
        </w:tc>
      </w:tr>
      <w:tr>
        <w:tc>
          <w:tcPr>
            <w:tcW w:type="dxa" w:w="2076"/>
          </w:tcPr>
          <w:p/>
        </w:tc>
        <w:tc>
          <w:tcPr>
            <w:tcW w:type="dxa" w:w="415"/>
          </w:tcPr>
          <w:p>
            <w:pPr>
              <w:pStyle w:val="null3"/>
            </w:pPr>
            <w:r>
              <w:rPr/>
              <w:t>63</w:t>
            </w:r>
          </w:p>
        </w:tc>
        <w:tc>
          <w:tcPr>
            <w:tcW w:type="dxa" w:w="5814"/>
          </w:tcPr>
          <w:p>
            <w:pPr>
              <w:pStyle w:val="null3"/>
            </w:pPr>
            <w:r>
              <w:rPr/>
              <w:t>10、最短EPI TR (ms) (64*64矩阵)≤2</w:t>
            </w:r>
          </w:p>
        </w:tc>
      </w:tr>
      <w:tr>
        <w:tc>
          <w:tcPr>
            <w:tcW w:type="dxa" w:w="2076"/>
          </w:tcPr>
          <w:p/>
        </w:tc>
        <w:tc>
          <w:tcPr>
            <w:tcW w:type="dxa" w:w="415"/>
          </w:tcPr>
          <w:p>
            <w:pPr>
              <w:pStyle w:val="null3"/>
            </w:pPr>
            <w:r>
              <w:rPr/>
              <w:t>64</w:t>
            </w:r>
          </w:p>
        </w:tc>
        <w:tc>
          <w:tcPr>
            <w:tcW w:type="dxa" w:w="5814"/>
          </w:tcPr>
          <w:p>
            <w:pPr>
              <w:pStyle w:val="null3"/>
            </w:pPr>
            <w:r>
              <w:rPr/>
              <w:t>11、最短EPI TE (ms) (64*64矩阵)≤0.8</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▲12、最大弥散加权系数B值≥25000</w:t>
            </w:r>
          </w:p>
        </w:tc>
      </w:tr>
      <w:tr>
        <w:tc>
          <w:tcPr>
            <w:tcW w:type="dxa" w:w="2076"/>
          </w:tcPr>
          <w:p/>
        </w:tc>
        <w:tc>
          <w:tcPr>
            <w:tcW w:type="dxa" w:w="415"/>
          </w:tcPr>
          <w:p>
            <w:pPr>
              <w:pStyle w:val="null3"/>
            </w:pPr>
            <w:r>
              <w:rPr/>
              <w:t>66</w:t>
            </w:r>
          </w:p>
        </w:tc>
        <w:tc>
          <w:tcPr>
            <w:tcW w:type="dxa" w:w="5814"/>
          </w:tcPr>
          <w:p>
            <w:pPr>
              <w:pStyle w:val="null3"/>
            </w:pPr>
            <w:r>
              <w:rPr/>
              <w:t>13、FSE/TSE最大因子 ≥1024</w:t>
            </w:r>
          </w:p>
        </w:tc>
      </w:tr>
      <w:tr>
        <w:tc>
          <w:tcPr>
            <w:tcW w:type="dxa" w:w="2076"/>
          </w:tcPr>
          <w:p/>
        </w:tc>
        <w:tc>
          <w:tcPr>
            <w:tcW w:type="dxa" w:w="415"/>
          </w:tcPr>
          <w:p>
            <w:pPr>
              <w:pStyle w:val="null3"/>
            </w:pPr>
            <w:r>
              <w:rPr/>
              <w:t>67</w:t>
            </w:r>
          </w:p>
        </w:tc>
        <w:tc>
          <w:tcPr>
            <w:tcW w:type="dxa" w:w="5814"/>
          </w:tcPr>
          <w:p>
            <w:pPr>
              <w:pStyle w:val="null3"/>
            </w:pPr>
            <w:r>
              <w:rPr/>
              <w:t>八、扫描技术与序列</w:t>
            </w:r>
          </w:p>
        </w:tc>
      </w:tr>
      <w:tr>
        <w:tc>
          <w:tcPr>
            <w:tcW w:type="dxa" w:w="2076"/>
          </w:tcPr>
          <w:p/>
        </w:tc>
        <w:tc>
          <w:tcPr>
            <w:tcW w:type="dxa" w:w="415"/>
          </w:tcPr>
          <w:p>
            <w:pPr>
              <w:pStyle w:val="null3"/>
            </w:pPr>
            <w:r>
              <w:rPr/>
              <w:t>68</w:t>
            </w:r>
          </w:p>
        </w:tc>
        <w:tc>
          <w:tcPr>
            <w:tcW w:type="dxa" w:w="5814"/>
          </w:tcPr>
          <w:p>
            <w:pPr>
              <w:pStyle w:val="null3"/>
            </w:pPr>
            <w:r>
              <w:rPr/>
              <w:t>1、具有自旋回波序列</w:t>
            </w:r>
          </w:p>
        </w:tc>
      </w:tr>
      <w:tr>
        <w:tc>
          <w:tcPr>
            <w:tcW w:type="dxa" w:w="2076"/>
          </w:tcPr>
          <w:p/>
        </w:tc>
        <w:tc>
          <w:tcPr>
            <w:tcW w:type="dxa" w:w="415"/>
          </w:tcPr>
          <w:p>
            <w:pPr>
              <w:pStyle w:val="null3"/>
            </w:pPr>
            <w:r>
              <w:rPr/>
              <w:t>69</w:t>
            </w:r>
          </w:p>
        </w:tc>
        <w:tc>
          <w:tcPr>
            <w:tcW w:type="dxa" w:w="5814"/>
          </w:tcPr>
          <w:p>
            <w:pPr>
              <w:pStyle w:val="null3"/>
            </w:pPr>
            <w:r>
              <w:rPr/>
              <w:t>2、具有可选择角度的自旋回波</w:t>
            </w:r>
          </w:p>
        </w:tc>
      </w:tr>
      <w:tr>
        <w:tc>
          <w:tcPr>
            <w:tcW w:type="dxa" w:w="2076"/>
          </w:tcPr>
          <w:p/>
        </w:tc>
        <w:tc>
          <w:tcPr>
            <w:tcW w:type="dxa" w:w="415"/>
          </w:tcPr>
          <w:p>
            <w:pPr>
              <w:pStyle w:val="null3"/>
            </w:pPr>
            <w:r>
              <w:rPr/>
              <w:t>70</w:t>
            </w:r>
          </w:p>
        </w:tc>
        <w:tc>
          <w:tcPr>
            <w:tcW w:type="dxa" w:w="5814"/>
          </w:tcPr>
          <w:p>
            <w:pPr>
              <w:pStyle w:val="null3"/>
            </w:pPr>
            <w:r>
              <w:rPr/>
              <w:t>3、具有反转恢复序列</w:t>
            </w:r>
          </w:p>
        </w:tc>
      </w:tr>
      <w:tr>
        <w:tc>
          <w:tcPr>
            <w:tcW w:type="dxa" w:w="2076"/>
          </w:tcPr>
          <w:p/>
        </w:tc>
        <w:tc>
          <w:tcPr>
            <w:tcW w:type="dxa" w:w="415"/>
          </w:tcPr>
          <w:p>
            <w:pPr>
              <w:pStyle w:val="null3"/>
            </w:pPr>
            <w:r>
              <w:rPr/>
              <w:t>71</w:t>
            </w:r>
          </w:p>
        </w:tc>
        <w:tc>
          <w:tcPr>
            <w:tcW w:type="dxa" w:w="5814"/>
          </w:tcPr>
          <w:p>
            <w:pPr>
              <w:pStyle w:val="null3"/>
            </w:pPr>
            <w:r>
              <w:rPr/>
              <w:t>4、具有脂肪抑制序列</w:t>
            </w:r>
          </w:p>
        </w:tc>
      </w:tr>
      <w:tr>
        <w:tc>
          <w:tcPr>
            <w:tcW w:type="dxa" w:w="2076"/>
          </w:tcPr>
          <w:p/>
        </w:tc>
        <w:tc>
          <w:tcPr>
            <w:tcW w:type="dxa" w:w="415"/>
          </w:tcPr>
          <w:p>
            <w:pPr>
              <w:pStyle w:val="null3"/>
            </w:pPr>
            <w:r>
              <w:rPr/>
              <w:t>72</w:t>
            </w:r>
          </w:p>
        </w:tc>
        <w:tc>
          <w:tcPr>
            <w:tcW w:type="dxa" w:w="5814"/>
          </w:tcPr>
          <w:p>
            <w:pPr>
              <w:pStyle w:val="null3"/>
            </w:pPr>
            <w:r>
              <w:rPr/>
              <w:t>5、具有频谱特异式大范围脂肪抑制</w:t>
            </w:r>
          </w:p>
        </w:tc>
      </w:tr>
      <w:tr>
        <w:tc>
          <w:tcPr>
            <w:tcW w:type="dxa" w:w="2076"/>
          </w:tcPr>
          <w:p/>
        </w:tc>
        <w:tc>
          <w:tcPr>
            <w:tcW w:type="dxa" w:w="415"/>
          </w:tcPr>
          <w:p>
            <w:pPr>
              <w:pStyle w:val="null3"/>
            </w:pPr>
            <w:r>
              <w:rPr/>
              <w:t>73</w:t>
            </w:r>
          </w:p>
        </w:tc>
        <w:tc>
          <w:tcPr>
            <w:tcW w:type="dxa" w:w="5814"/>
          </w:tcPr>
          <w:p>
            <w:pPr>
              <w:pStyle w:val="null3"/>
            </w:pPr>
            <w:r>
              <w:rPr/>
              <w:t>6、具有快速自由水抑制序列</w:t>
            </w:r>
          </w:p>
        </w:tc>
      </w:tr>
      <w:tr>
        <w:tc>
          <w:tcPr>
            <w:tcW w:type="dxa" w:w="2076"/>
          </w:tcPr>
          <w:p/>
        </w:tc>
        <w:tc>
          <w:tcPr>
            <w:tcW w:type="dxa" w:w="415"/>
          </w:tcPr>
          <w:p>
            <w:pPr>
              <w:pStyle w:val="null3"/>
            </w:pPr>
            <w:r>
              <w:rPr/>
              <w:t>74</w:t>
            </w:r>
          </w:p>
        </w:tc>
        <w:tc>
          <w:tcPr>
            <w:tcW w:type="dxa" w:w="5814"/>
          </w:tcPr>
          <w:p>
            <w:pPr>
              <w:pStyle w:val="null3"/>
            </w:pPr>
            <w:r>
              <w:rPr/>
              <w:t>7、具有快速反转恢复序列(脂肪、水抑制)</w:t>
            </w:r>
          </w:p>
        </w:tc>
      </w:tr>
      <w:tr>
        <w:tc>
          <w:tcPr>
            <w:tcW w:type="dxa" w:w="2076"/>
          </w:tcPr>
          <w:p/>
        </w:tc>
        <w:tc>
          <w:tcPr>
            <w:tcW w:type="dxa" w:w="415"/>
          </w:tcPr>
          <w:p>
            <w:pPr>
              <w:pStyle w:val="null3"/>
            </w:pPr>
            <w:r>
              <w:rPr/>
              <w:t>75</w:t>
            </w:r>
          </w:p>
        </w:tc>
        <w:tc>
          <w:tcPr>
            <w:tcW w:type="dxa" w:w="5814"/>
          </w:tcPr>
          <w:p>
            <w:pPr>
              <w:pStyle w:val="null3"/>
            </w:pPr>
            <w:r>
              <w:rPr/>
              <w:t>8、具有单独灰质或白质成像技术</w:t>
            </w:r>
          </w:p>
        </w:tc>
      </w:tr>
      <w:tr>
        <w:tc>
          <w:tcPr>
            <w:tcW w:type="dxa" w:w="2076"/>
          </w:tcPr>
          <w:p/>
        </w:tc>
        <w:tc>
          <w:tcPr>
            <w:tcW w:type="dxa" w:w="415"/>
          </w:tcPr>
          <w:p>
            <w:pPr>
              <w:pStyle w:val="null3"/>
            </w:pPr>
            <w:r>
              <w:rPr/>
              <w:t>76</w:t>
            </w:r>
          </w:p>
        </w:tc>
        <w:tc>
          <w:tcPr>
            <w:tcW w:type="dxa" w:w="5814"/>
          </w:tcPr>
          <w:p>
            <w:pPr>
              <w:pStyle w:val="null3"/>
            </w:pPr>
            <w:r>
              <w:rPr/>
              <w:t>9、具有梯度回波序列(2D/3D)</w:t>
            </w:r>
          </w:p>
        </w:tc>
      </w:tr>
      <w:tr>
        <w:tc>
          <w:tcPr>
            <w:tcW w:type="dxa" w:w="2076"/>
          </w:tcPr>
          <w:p/>
        </w:tc>
        <w:tc>
          <w:tcPr>
            <w:tcW w:type="dxa" w:w="415"/>
          </w:tcPr>
          <w:p>
            <w:pPr>
              <w:pStyle w:val="null3"/>
            </w:pPr>
            <w:r>
              <w:rPr/>
              <w:t>77</w:t>
            </w:r>
          </w:p>
        </w:tc>
        <w:tc>
          <w:tcPr>
            <w:tcW w:type="dxa" w:w="5814"/>
          </w:tcPr>
          <w:p>
            <w:pPr>
              <w:pStyle w:val="null3"/>
            </w:pPr>
            <w:r>
              <w:rPr/>
              <w:t>10、具有2D平衡式梯度回波序列</w:t>
            </w:r>
          </w:p>
        </w:tc>
      </w:tr>
      <w:tr>
        <w:tc>
          <w:tcPr>
            <w:tcW w:type="dxa" w:w="2076"/>
          </w:tcPr>
          <w:p/>
        </w:tc>
        <w:tc>
          <w:tcPr>
            <w:tcW w:type="dxa" w:w="415"/>
          </w:tcPr>
          <w:p>
            <w:pPr>
              <w:pStyle w:val="null3"/>
            </w:pPr>
            <w:r>
              <w:rPr/>
              <w:t>78</w:t>
            </w:r>
          </w:p>
        </w:tc>
        <w:tc>
          <w:tcPr>
            <w:tcW w:type="dxa" w:w="5814"/>
          </w:tcPr>
          <w:p>
            <w:pPr>
              <w:pStyle w:val="null3"/>
            </w:pPr>
            <w:r>
              <w:rPr/>
              <w:t>11、具有平衡式梯度回波序列</w:t>
            </w:r>
          </w:p>
        </w:tc>
      </w:tr>
      <w:tr>
        <w:tc>
          <w:tcPr>
            <w:tcW w:type="dxa" w:w="2076"/>
          </w:tcPr>
          <w:p/>
        </w:tc>
        <w:tc>
          <w:tcPr>
            <w:tcW w:type="dxa" w:w="415"/>
          </w:tcPr>
          <w:p>
            <w:pPr>
              <w:pStyle w:val="null3"/>
            </w:pPr>
            <w:r>
              <w:rPr/>
              <w:t>79</w:t>
            </w:r>
          </w:p>
        </w:tc>
        <w:tc>
          <w:tcPr>
            <w:tcW w:type="dxa" w:w="5814"/>
          </w:tcPr>
          <w:p>
            <w:pPr>
              <w:pStyle w:val="null3"/>
            </w:pPr>
            <w:r>
              <w:rPr/>
              <w:t>12、具有超快速场回波序列</w:t>
            </w:r>
          </w:p>
        </w:tc>
      </w:tr>
      <w:tr>
        <w:tc>
          <w:tcPr>
            <w:tcW w:type="dxa" w:w="2076"/>
          </w:tcPr>
          <w:p/>
        </w:tc>
        <w:tc>
          <w:tcPr>
            <w:tcW w:type="dxa" w:w="415"/>
          </w:tcPr>
          <w:p>
            <w:pPr>
              <w:pStyle w:val="null3"/>
            </w:pPr>
            <w:r>
              <w:rPr/>
              <w:t>80</w:t>
            </w:r>
          </w:p>
        </w:tc>
        <w:tc>
          <w:tcPr>
            <w:tcW w:type="dxa" w:w="5814"/>
          </w:tcPr>
          <w:p>
            <w:pPr>
              <w:pStyle w:val="null3"/>
            </w:pPr>
            <w:r>
              <w:rPr/>
              <w:t>13、具有多层快速动态成像</w:t>
            </w:r>
          </w:p>
        </w:tc>
      </w:tr>
      <w:tr>
        <w:tc>
          <w:tcPr>
            <w:tcW w:type="dxa" w:w="2076"/>
          </w:tcPr>
          <w:p/>
        </w:tc>
        <w:tc>
          <w:tcPr>
            <w:tcW w:type="dxa" w:w="415"/>
          </w:tcPr>
          <w:p>
            <w:pPr>
              <w:pStyle w:val="null3"/>
            </w:pPr>
            <w:r>
              <w:rPr/>
              <w:t>81</w:t>
            </w:r>
          </w:p>
        </w:tc>
        <w:tc>
          <w:tcPr>
            <w:tcW w:type="dxa" w:w="5814"/>
          </w:tcPr>
          <w:p>
            <w:pPr>
              <w:pStyle w:val="null3"/>
            </w:pPr>
            <w:r>
              <w:rPr/>
              <w:t>14、具有匙孔成像技术</w:t>
            </w:r>
          </w:p>
        </w:tc>
      </w:tr>
      <w:tr>
        <w:tc>
          <w:tcPr>
            <w:tcW w:type="dxa" w:w="2076"/>
          </w:tcPr>
          <w:p/>
        </w:tc>
        <w:tc>
          <w:tcPr>
            <w:tcW w:type="dxa" w:w="415"/>
          </w:tcPr>
          <w:p>
            <w:pPr>
              <w:pStyle w:val="null3"/>
            </w:pPr>
            <w:r>
              <w:rPr/>
              <w:t>82</w:t>
            </w:r>
          </w:p>
        </w:tc>
        <w:tc>
          <w:tcPr>
            <w:tcW w:type="dxa" w:w="5814"/>
          </w:tcPr>
          <w:p>
            <w:pPr>
              <w:pStyle w:val="null3"/>
            </w:pPr>
            <w:r>
              <w:rPr/>
              <w:t>15、具有三维成像</w:t>
            </w:r>
          </w:p>
        </w:tc>
      </w:tr>
      <w:tr>
        <w:tc>
          <w:tcPr>
            <w:tcW w:type="dxa" w:w="2076"/>
          </w:tcPr>
          <w:p/>
        </w:tc>
        <w:tc>
          <w:tcPr>
            <w:tcW w:type="dxa" w:w="415"/>
          </w:tcPr>
          <w:p>
            <w:pPr>
              <w:pStyle w:val="null3"/>
            </w:pPr>
            <w:r>
              <w:rPr/>
              <w:t>83</w:t>
            </w:r>
          </w:p>
        </w:tc>
        <w:tc>
          <w:tcPr>
            <w:tcW w:type="dxa" w:w="5814"/>
          </w:tcPr>
          <w:p>
            <w:pPr>
              <w:pStyle w:val="null3"/>
            </w:pPr>
            <w:r>
              <w:rPr/>
              <w:t>16、具有多块三维</w:t>
            </w:r>
          </w:p>
        </w:tc>
      </w:tr>
      <w:tr>
        <w:tc>
          <w:tcPr>
            <w:tcW w:type="dxa" w:w="2076"/>
          </w:tcPr>
          <w:p/>
        </w:tc>
        <w:tc>
          <w:tcPr>
            <w:tcW w:type="dxa" w:w="415"/>
          </w:tcPr>
          <w:p>
            <w:pPr>
              <w:pStyle w:val="null3"/>
            </w:pPr>
            <w:r>
              <w:rPr/>
              <w:t>84</w:t>
            </w:r>
          </w:p>
        </w:tc>
        <w:tc>
          <w:tcPr>
            <w:tcW w:type="dxa" w:w="5814"/>
          </w:tcPr>
          <w:p>
            <w:pPr>
              <w:pStyle w:val="null3"/>
            </w:pPr>
            <w:r>
              <w:rPr/>
              <w:t>17、具有多叠三维</w:t>
            </w:r>
          </w:p>
        </w:tc>
      </w:tr>
      <w:tr>
        <w:tc>
          <w:tcPr>
            <w:tcW w:type="dxa" w:w="2076"/>
          </w:tcPr>
          <w:p/>
        </w:tc>
        <w:tc>
          <w:tcPr>
            <w:tcW w:type="dxa" w:w="415"/>
          </w:tcPr>
          <w:p>
            <w:pPr>
              <w:pStyle w:val="null3"/>
            </w:pPr>
            <w:r>
              <w:rPr/>
              <w:t>85</w:t>
            </w:r>
          </w:p>
        </w:tc>
        <w:tc>
          <w:tcPr>
            <w:tcW w:type="dxa" w:w="5814"/>
          </w:tcPr>
          <w:p>
            <w:pPr>
              <w:pStyle w:val="null3"/>
            </w:pPr>
            <w:r>
              <w:rPr/>
              <w:t>18、具有智能化K空间快门成像</w:t>
            </w:r>
          </w:p>
        </w:tc>
      </w:tr>
      <w:tr>
        <w:tc>
          <w:tcPr>
            <w:tcW w:type="dxa" w:w="2076"/>
          </w:tcPr>
          <w:p/>
        </w:tc>
        <w:tc>
          <w:tcPr>
            <w:tcW w:type="dxa" w:w="415"/>
          </w:tcPr>
          <w:p>
            <w:pPr>
              <w:pStyle w:val="null3"/>
            </w:pPr>
            <w:r>
              <w:rPr/>
              <w:t>86</w:t>
            </w:r>
          </w:p>
        </w:tc>
        <w:tc>
          <w:tcPr>
            <w:tcW w:type="dxa" w:w="5814"/>
          </w:tcPr>
          <w:p>
            <w:pPr>
              <w:pStyle w:val="null3"/>
            </w:pPr>
            <w:r>
              <w:rPr/>
              <w:t>19、具有磁化转移对比</w:t>
            </w:r>
          </w:p>
        </w:tc>
      </w:tr>
      <w:tr>
        <w:tc>
          <w:tcPr>
            <w:tcW w:type="dxa" w:w="2076"/>
          </w:tcPr>
          <w:p/>
        </w:tc>
        <w:tc>
          <w:tcPr>
            <w:tcW w:type="dxa" w:w="415"/>
          </w:tcPr>
          <w:p>
            <w:pPr>
              <w:pStyle w:val="null3"/>
            </w:pPr>
            <w:r>
              <w:rPr/>
              <w:t>87</w:t>
            </w:r>
          </w:p>
        </w:tc>
        <w:tc>
          <w:tcPr>
            <w:tcW w:type="dxa" w:w="5814"/>
          </w:tcPr>
          <w:p>
            <w:pPr>
              <w:pStyle w:val="null3"/>
            </w:pPr>
            <w:r>
              <w:rPr/>
              <w:t>20、具有单次激发EPI技术</w:t>
            </w:r>
          </w:p>
        </w:tc>
      </w:tr>
      <w:tr>
        <w:tc>
          <w:tcPr>
            <w:tcW w:type="dxa" w:w="2076"/>
          </w:tcPr>
          <w:p/>
        </w:tc>
        <w:tc>
          <w:tcPr>
            <w:tcW w:type="dxa" w:w="415"/>
          </w:tcPr>
          <w:p>
            <w:pPr>
              <w:pStyle w:val="null3"/>
            </w:pPr>
            <w:r>
              <w:rPr/>
              <w:t>88</w:t>
            </w:r>
          </w:p>
        </w:tc>
        <w:tc>
          <w:tcPr>
            <w:tcW w:type="dxa" w:w="5814"/>
          </w:tcPr>
          <w:p>
            <w:pPr>
              <w:pStyle w:val="null3"/>
            </w:pPr>
            <w:r>
              <w:rPr/>
              <w:t>21、具有多次激发EPI技术</w:t>
            </w:r>
          </w:p>
        </w:tc>
      </w:tr>
      <w:tr>
        <w:tc>
          <w:tcPr>
            <w:tcW w:type="dxa" w:w="2076"/>
          </w:tcPr>
          <w:p/>
        </w:tc>
        <w:tc>
          <w:tcPr>
            <w:tcW w:type="dxa" w:w="415"/>
          </w:tcPr>
          <w:p>
            <w:pPr>
              <w:pStyle w:val="null3"/>
            </w:pPr>
            <w:r>
              <w:rPr/>
              <w:t>89</w:t>
            </w:r>
          </w:p>
        </w:tc>
        <w:tc>
          <w:tcPr>
            <w:tcW w:type="dxa" w:w="5814"/>
          </w:tcPr>
          <w:p>
            <w:pPr>
              <w:pStyle w:val="null3"/>
            </w:pPr>
            <w:r>
              <w:rPr/>
              <w:t>22、具有流入法血管造影</w:t>
            </w:r>
          </w:p>
        </w:tc>
      </w:tr>
      <w:tr>
        <w:tc>
          <w:tcPr>
            <w:tcW w:type="dxa" w:w="2076"/>
          </w:tcPr>
          <w:p/>
        </w:tc>
        <w:tc>
          <w:tcPr>
            <w:tcW w:type="dxa" w:w="415"/>
          </w:tcPr>
          <w:p>
            <w:pPr>
              <w:pStyle w:val="null3"/>
            </w:pPr>
            <w:r>
              <w:rPr/>
              <w:t>90</w:t>
            </w:r>
          </w:p>
        </w:tc>
        <w:tc>
          <w:tcPr>
            <w:tcW w:type="dxa" w:w="5814"/>
          </w:tcPr>
          <w:p>
            <w:pPr>
              <w:pStyle w:val="null3"/>
            </w:pPr>
            <w:r>
              <w:rPr/>
              <w:t>23、具有快速流入法血管造影</w:t>
            </w:r>
          </w:p>
        </w:tc>
      </w:tr>
      <w:tr>
        <w:tc>
          <w:tcPr>
            <w:tcW w:type="dxa" w:w="2076"/>
          </w:tcPr>
          <w:p/>
        </w:tc>
        <w:tc>
          <w:tcPr>
            <w:tcW w:type="dxa" w:w="415"/>
          </w:tcPr>
          <w:p>
            <w:pPr>
              <w:pStyle w:val="null3"/>
            </w:pPr>
            <w:r>
              <w:rPr/>
              <w:t>91</w:t>
            </w:r>
          </w:p>
        </w:tc>
        <w:tc>
          <w:tcPr>
            <w:tcW w:type="dxa" w:w="5814"/>
          </w:tcPr>
          <w:p>
            <w:pPr>
              <w:pStyle w:val="null3"/>
            </w:pPr>
            <w:r>
              <w:rPr/>
              <w:t>24、具有造影剂增强MRA</w:t>
            </w:r>
          </w:p>
        </w:tc>
      </w:tr>
      <w:tr>
        <w:tc>
          <w:tcPr>
            <w:tcW w:type="dxa" w:w="2076"/>
          </w:tcPr>
          <w:p/>
        </w:tc>
        <w:tc>
          <w:tcPr>
            <w:tcW w:type="dxa" w:w="415"/>
          </w:tcPr>
          <w:p>
            <w:pPr>
              <w:pStyle w:val="null3"/>
            </w:pPr>
            <w:r>
              <w:rPr/>
              <w:t>92</w:t>
            </w:r>
          </w:p>
        </w:tc>
        <w:tc>
          <w:tcPr>
            <w:tcW w:type="dxa" w:w="5814"/>
          </w:tcPr>
          <w:p>
            <w:pPr>
              <w:pStyle w:val="null3"/>
            </w:pPr>
            <w:r>
              <w:rPr/>
              <w:t>25、具有倾角优化非饱和激发技术</w:t>
            </w:r>
          </w:p>
        </w:tc>
      </w:tr>
      <w:tr>
        <w:tc>
          <w:tcPr>
            <w:tcW w:type="dxa" w:w="2076"/>
          </w:tcPr>
          <w:p/>
        </w:tc>
        <w:tc>
          <w:tcPr>
            <w:tcW w:type="dxa" w:w="415"/>
          </w:tcPr>
          <w:p>
            <w:pPr>
              <w:pStyle w:val="null3"/>
            </w:pPr>
            <w:r>
              <w:rPr/>
              <w:t>93</w:t>
            </w:r>
          </w:p>
        </w:tc>
        <w:tc>
          <w:tcPr>
            <w:tcW w:type="dxa" w:w="5814"/>
          </w:tcPr>
          <w:p>
            <w:pPr>
              <w:pStyle w:val="null3"/>
            </w:pPr>
            <w:r>
              <w:rPr/>
              <w:t>26、具有相位对比血管造影</w:t>
            </w:r>
          </w:p>
        </w:tc>
      </w:tr>
      <w:tr>
        <w:tc>
          <w:tcPr>
            <w:tcW w:type="dxa" w:w="2076"/>
          </w:tcPr>
          <w:p/>
        </w:tc>
        <w:tc>
          <w:tcPr>
            <w:tcW w:type="dxa" w:w="415"/>
          </w:tcPr>
          <w:p>
            <w:pPr>
              <w:pStyle w:val="null3"/>
            </w:pPr>
            <w:r>
              <w:rPr/>
              <w:t>94</w:t>
            </w:r>
          </w:p>
        </w:tc>
        <w:tc>
          <w:tcPr>
            <w:tcW w:type="dxa" w:w="5814"/>
          </w:tcPr>
          <w:p>
            <w:pPr>
              <w:pStyle w:val="null3"/>
            </w:pPr>
            <w:r>
              <w:rPr/>
              <w:t>27、具有快速相位对比血管造影</w:t>
            </w:r>
          </w:p>
        </w:tc>
      </w:tr>
      <w:tr>
        <w:tc>
          <w:tcPr>
            <w:tcW w:type="dxa" w:w="2076"/>
          </w:tcPr>
          <w:p/>
        </w:tc>
        <w:tc>
          <w:tcPr>
            <w:tcW w:type="dxa" w:w="415"/>
          </w:tcPr>
          <w:p>
            <w:pPr>
              <w:pStyle w:val="null3"/>
            </w:pPr>
            <w:r>
              <w:rPr/>
              <w:t>95</w:t>
            </w:r>
          </w:p>
        </w:tc>
        <w:tc>
          <w:tcPr>
            <w:tcW w:type="dxa" w:w="5814"/>
          </w:tcPr>
          <w:p>
            <w:pPr>
              <w:pStyle w:val="null3"/>
            </w:pPr>
            <w:r>
              <w:rPr/>
              <w:t>28、具有伪影消除技术, 包括： 28.1恒定信号技术 28.2流动校正梯度波形技术 28.3区域饱和技术 28.4卷积伪影去除技术 28.5周边脉动触发技术 28.6呼吸触发技术 28.7减少呼吸运动伪影不增加扫描时间技术 28.8智能伪影消除技术 28.9手动启动和停止</w:t>
            </w:r>
          </w:p>
        </w:tc>
      </w:tr>
      <w:tr>
        <w:tc>
          <w:tcPr>
            <w:tcW w:type="dxa" w:w="2076"/>
          </w:tcPr>
          <w:p/>
        </w:tc>
        <w:tc>
          <w:tcPr>
            <w:tcW w:type="dxa" w:w="415"/>
          </w:tcPr>
          <w:p>
            <w:pPr>
              <w:pStyle w:val="null3"/>
            </w:pPr>
            <w:r>
              <w:rPr/>
              <w:t>96</w:t>
            </w:r>
          </w:p>
        </w:tc>
        <w:tc>
          <w:tcPr>
            <w:tcW w:type="dxa" w:w="5814"/>
          </w:tcPr>
          <w:p>
            <w:pPr>
              <w:pStyle w:val="null3"/>
            </w:pPr>
            <w:r>
              <w:rPr/>
              <w:t>29、具有节时技术,包括： 29.1半扫描技术 29.2部分扫描采集技术 29.3矩形视野采集技术 29.4三维重叠连续采集技术 29.5预备相位极小化扫描技术</w:t>
            </w:r>
          </w:p>
        </w:tc>
      </w:tr>
      <w:tr>
        <w:tc>
          <w:tcPr>
            <w:tcW w:type="dxa" w:w="2076"/>
          </w:tcPr>
          <w:p/>
        </w:tc>
        <w:tc>
          <w:tcPr>
            <w:tcW w:type="dxa" w:w="415"/>
          </w:tcPr>
          <w:p>
            <w:pPr>
              <w:pStyle w:val="null3"/>
            </w:pPr>
            <w:r>
              <w:rPr/>
              <w:t>97</w:t>
            </w:r>
          </w:p>
        </w:tc>
        <w:tc>
          <w:tcPr>
            <w:tcW w:type="dxa" w:w="5814"/>
          </w:tcPr>
          <w:p>
            <w:pPr>
              <w:pStyle w:val="null3"/>
            </w:pPr>
            <w:r>
              <w:rPr/>
              <w:t>30、具有神经系统成像技术,包括 30.1高分辨解剖成像 30.2脊髓成像 30.3脑脊液抑制技术 30.4脂肪抑制 30.5灰、白质最佳显示成像 30.6弥散成像技术，包括： 30.7ADC成像 30.8各向同性采集 30.9各向异性采集 30.10一次扫描完成三弥散方向采集</w:t>
            </w:r>
          </w:p>
        </w:tc>
      </w:tr>
      <w:tr>
        <w:tc>
          <w:tcPr>
            <w:tcW w:type="dxa" w:w="2076"/>
          </w:tcPr>
          <w:p/>
        </w:tc>
        <w:tc>
          <w:tcPr>
            <w:tcW w:type="dxa" w:w="415"/>
          </w:tcPr>
          <w:p>
            <w:pPr>
              <w:pStyle w:val="null3"/>
            </w:pPr>
            <w:r>
              <w:rPr/>
              <w:t>98</w:t>
            </w:r>
          </w:p>
        </w:tc>
        <w:tc>
          <w:tcPr>
            <w:tcW w:type="dxa" w:w="5814"/>
          </w:tcPr>
          <w:p>
            <w:pPr>
              <w:pStyle w:val="null3"/>
            </w:pPr>
            <w:r>
              <w:rPr/>
              <w:t>31、灌注成像技术,包括： 31.1线上计算血流动态图 31.2平均通过时间 31.3到达峰值时间 31.4负积分图 31.5索引图</w:t>
            </w:r>
          </w:p>
        </w:tc>
      </w:tr>
      <w:tr>
        <w:tc>
          <w:tcPr>
            <w:tcW w:type="dxa" w:w="2076"/>
          </w:tcPr>
          <w:p/>
        </w:tc>
        <w:tc>
          <w:tcPr>
            <w:tcW w:type="dxa" w:w="415"/>
          </w:tcPr>
          <w:p>
            <w:pPr>
              <w:pStyle w:val="null3"/>
            </w:pPr>
            <w:r>
              <w:rPr/>
              <w:t>99</w:t>
            </w:r>
          </w:p>
        </w:tc>
        <w:tc>
          <w:tcPr>
            <w:tcW w:type="dxa" w:w="5814"/>
          </w:tcPr>
          <w:p>
            <w:pPr>
              <w:pStyle w:val="null3"/>
            </w:pPr>
            <w:r>
              <w:rPr/>
              <w:t>32、具有心血管成像技术,包括： 32.1 2D/3D时飞法技术 32.2连续多层3D时飞法技术 32.3门控流入技术 32.4 2D/3D相位对比技术 32.5相位对比MRA技术 32.6磁化传递(MTC法)血管造影 32.7智能化实时透视减影造影剂追踪血管成像技术 32.8智能化自动床移造影剂跟踪技术 32.93D多层重叠成像技术 32.10 可变反转角度射频技术 32.11血管选择技术 32.12最大强度投影技术 32.13多层面重建技术 32.14实时交互式血管图像处理 32.15流量定量分析技术 32.16高时间分辨率的血管成像 32.17区域饱和技术 32.18心脏成像白血、黑血技术 32.19二维、三维多相位心脏电影成像 32.20无线蓝牙传输呼吸门控 32.21无线蓝牙传输外周门控 32.22频率编码方向扩大采集 32.23相位编码方向扩大采集 32.24饱和带数目≥6 32.25脂肪饱和技术</w:t>
            </w:r>
          </w:p>
        </w:tc>
      </w:tr>
      <w:tr>
        <w:tc>
          <w:tcPr>
            <w:tcW w:type="dxa" w:w="2076"/>
          </w:tcPr>
          <w:p/>
        </w:tc>
        <w:tc>
          <w:tcPr>
            <w:tcW w:type="dxa" w:w="415"/>
          </w:tcPr>
          <w:p>
            <w:pPr>
              <w:pStyle w:val="null3"/>
            </w:pPr>
            <w:r>
              <w:rPr/>
              <w:t>100</w:t>
            </w:r>
          </w:p>
        </w:tc>
        <w:tc>
          <w:tcPr>
            <w:tcW w:type="dxa" w:w="5814"/>
          </w:tcPr>
          <w:p>
            <w:pPr>
              <w:pStyle w:val="null3"/>
            </w:pPr>
            <w:r>
              <w:rPr/>
              <w:t>33、具有并行采集技术成像</w:t>
            </w:r>
          </w:p>
        </w:tc>
      </w:tr>
      <w:tr>
        <w:tc>
          <w:tcPr>
            <w:tcW w:type="dxa" w:w="2076"/>
          </w:tcPr>
          <w:p/>
        </w:tc>
        <w:tc>
          <w:tcPr>
            <w:tcW w:type="dxa" w:w="415"/>
          </w:tcPr>
          <w:p>
            <w:pPr>
              <w:pStyle w:val="null3"/>
            </w:pPr>
            <w:r>
              <w:rPr/>
              <w:t>101</w:t>
            </w:r>
          </w:p>
        </w:tc>
        <w:tc>
          <w:tcPr>
            <w:tcW w:type="dxa" w:w="5814"/>
          </w:tcPr>
          <w:p>
            <w:pPr>
              <w:pStyle w:val="null3"/>
            </w:pPr>
            <w:r>
              <w:rPr/>
              <w:t>34、具有运动伪影校正技术</w:t>
            </w:r>
          </w:p>
        </w:tc>
      </w:tr>
      <w:tr>
        <w:tc>
          <w:tcPr>
            <w:tcW w:type="dxa" w:w="2076"/>
          </w:tcPr>
          <w:p/>
        </w:tc>
        <w:tc>
          <w:tcPr>
            <w:tcW w:type="dxa" w:w="415"/>
          </w:tcPr>
          <w:p>
            <w:pPr>
              <w:pStyle w:val="null3"/>
            </w:pPr>
            <w:r>
              <w:rPr/>
              <w:t>102</w:t>
            </w:r>
          </w:p>
        </w:tc>
        <w:tc>
          <w:tcPr>
            <w:tcW w:type="dxa" w:w="5814"/>
          </w:tcPr>
          <w:p>
            <w:pPr>
              <w:pStyle w:val="null3"/>
            </w:pPr>
            <w:r>
              <w:rPr/>
              <w:t>35、具有水成像</w:t>
            </w:r>
          </w:p>
        </w:tc>
      </w:tr>
      <w:tr>
        <w:tc>
          <w:tcPr>
            <w:tcW w:type="dxa" w:w="2076"/>
          </w:tcPr>
          <w:p/>
        </w:tc>
        <w:tc>
          <w:tcPr>
            <w:tcW w:type="dxa" w:w="415"/>
          </w:tcPr>
          <w:p>
            <w:pPr>
              <w:pStyle w:val="null3"/>
            </w:pPr>
            <w:r>
              <w:rPr/>
              <w:t>103</w:t>
            </w:r>
          </w:p>
        </w:tc>
        <w:tc>
          <w:tcPr>
            <w:tcW w:type="dxa" w:w="5814"/>
          </w:tcPr>
          <w:p>
            <w:pPr>
              <w:pStyle w:val="null3"/>
            </w:pPr>
            <w:r>
              <w:rPr/>
              <w:t>36、具有信/噪指示器</w:t>
            </w:r>
          </w:p>
        </w:tc>
      </w:tr>
      <w:tr>
        <w:tc>
          <w:tcPr>
            <w:tcW w:type="dxa" w:w="2076"/>
          </w:tcPr>
          <w:p/>
        </w:tc>
        <w:tc>
          <w:tcPr>
            <w:tcW w:type="dxa" w:w="415"/>
          </w:tcPr>
          <w:p>
            <w:pPr>
              <w:pStyle w:val="null3"/>
            </w:pPr>
            <w:r>
              <w:rPr/>
              <w:t>104</w:t>
            </w:r>
          </w:p>
        </w:tc>
        <w:tc>
          <w:tcPr>
            <w:tcW w:type="dxa" w:w="5814"/>
          </w:tcPr>
          <w:p>
            <w:pPr>
              <w:pStyle w:val="null3"/>
            </w:pPr>
            <w:r>
              <w:rPr/>
              <w:t>37、具有预扫描技术</w:t>
            </w:r>
          </w:p>
        </w:tc>
      </w:tr>
      <w:tr>
        <w:tc>
          <w:tcPr>
            <w:tcW w:type="dxa" w:w="2076"/>
          </w:tcPr>
          <w:p/>
        </w:tc>
        <w:tc>
          <w:tcPr>
            <w:tcW w:type="dxa" w:w="415"/>
          </w:tcPr>
          <w:p>
            <w:pPr>
              <w:pStyle w:val="null3"/>
            </w:pPr>
            <w:r>
              <w:rPr/>
              <w:t>105</w:t>
            </w:r>
          </w:p>
        </w:tc>
        <w:tc>
          <w:tcPr>
            <w:tcW w:type="dxa" w:w="5814"/>
          </w:tcPr>
          <w:p>
            <w:pPr>
              <w:pStyle w:val="null3"/>
            </w:pPr>
            <w:r>
              <w:rPr/>
              <w:t>38、具有高分辨采集及重建技术</w:t>
            </w:r>
          </w:p>
        </w:tc>
      </w:tr>
      <w:tr>
        <w:tc>
          <w:tcPr>
            <w:tcW w:type="dxa" w:w="2076"/>
          </w:tcPr>
          <w:p/>
        </w:tc>
        <w:tc>
          <w:tcPr>
            <w:tcW w:type="dxa" w:w="415"/>
          </w:tcPr>
          <w:p>
            <w:pPr>
              <w:pStyle w:val="null3"/>
            </w:pPr>
            <w:r>
              <w:rPr/>
              <w:t>106</w:t>
            </w:r>
          </w:p>
        </w:tc>
        <w:tc>
          <w:tcPr>
            <w:tcW w:type="dxa" w:w="5814"/>
          </w:tcPr>
          <w:p>
            <w:pPr>
              <w:pStyle w:val="null3"/>
            </w:pPr>
            <w:r>
              <w:rPr/>
              <w:t>39、具有心电向量门控技术</w:t>
            </w:r>
          </w:p>
        </w:tc>
      </w:tr>
      <w:tr>
        <w:tc>
          <w:tcPr>
            <w:tcW w:type="dxa" w:w="2076"/>
          </w:tcPr>
          <w:p/>
        </w:tc>
        <w:tc>
          <w:tcPr>
            <w:tcW w:type="dxa" w:w="415"/>
          </w:tcPr>
          <w:p>
            <w:pPr>
              <w:pStyle w:val="null3"/>
            </w:pPr>
            <w:r>
              <w:rPr/>
              <w:t>107</w:t>
            </w:r>
          </w:p>
        </w:tc>
        <w:tc>
          <w:tcPr>
            <w:tcW w:type="dxa" w:w="5814"/>
          </w:tcPr>
          <w:p>
            <w:pPr>
              <w:pStyle w:val="null3"/>
            </w:pPr>
            <w:r>
              <w:rPr/>
              <w:t>40、具有3D腹部增强扫描</w:t>
            </w:r>
          </w:p>
        </w:tc>
      </w:tr>
      <w:tr>
        <w:tc>
          <w:tcPr>
            <w:tcW w:type="dxa" w:w="2076"/>
          </w:tcPr>
          <w:p/>
        </w:tc>
        <w:tc>
          <w:tcPr>
            <w:tcW w:type="dxa" w:w="415"/>
          </w:tcPr>
          <w:p>
            <w:pPr>
              <w:pStyle w:val="null3"/>
            </w:pPr>
            <w:r>
              <w:rPr/>
              <w:t>108</w:t>
            </w:r>
          </w:p>
        </w:tc>
        <w:tc>
          <w:tcPr>
            <w:tcW w:type="dxa" w:w="5814"/>
          </w:tcPr>
          <w:p>
            <w:pPr>
              <w:pStyle w:val="null3"/>
            </w:pPr>
            <w:r>
              <w:rPr/>
              <w:t>41、具有一键式扫描卡片</w:t>
            </w:r>
          </w:p>
        </w:tc>
      </w:tr>
      <w:tr>
        <w:tc>
          <w:tcPr>
            <w:tcW w:type="dxa" w:w="2076"/>
          </w:tcPr>
          <w:p/>
        </w:tc>
        <w:tc>
          <w:tcPr>
            <w:tcW w:type="dxa" w:w="415"/>
          </w:tcPr>
          <w:p>
            <w:pPr>
              <w:pStyle w:val="null3"/>
            </w:pPr>
            <w:r>
              <w:rPr/>
              <w:t>109</w:t>
            </w:r>
          </w:p>
        </w:tc>
        <w:tc>
          <w:tcPr>
            <w:tcW w:type="dxa" w:w="5814"/>
          </w:tcPr>
          <w:p>
            <w:pPr>
              <w:pStyle w:val="null3"/>
            </w:pPr>
            <w:r>
              <w:rPr/>
              <w:t>42、具有背景抑制弥散</w:t>
            </w:r>
          </w:p>
        </w:tc>
      </w:tr>
      <w:tr>
        <w:tc>
          <w:tcPr>
            <w:tcW w:type="dxa" w:w="2076"/>
          </w:tcPr>
          <w:p/>
        </w:tc>
        <w:tc>
          <w:tcPr>
            <w:tcW w:type="dxa" w:w="415"/>
          </w:tcPr>
          <w:p>
            <w:pPr>
              <w:pStyle w:val="null3"/>
            </w:pPr>
            <w:r>
              <w:rPr/>
              <w:t>110</w:t>
            </w:r>
          </w:p>
        </w:tc>
        <w:tc>
          <w:tcPr>
            <w:tcW w:type="dxa" w:w="5814"/>
          </w:tcPr>
          <w:p>
            <w:pPr>
              <w:pStyle w:val="null3"/>
            </w:pPr>
            <w:r>
              <w:rPr/>
              <w:t>43、具有直接冠状位采集背景抑制弥散，非横断位重建</w:t>
            </w:r>
          </w:p>
        </w:tc>
      </w:tr>
      <w:tr>
        <w:tc>
          <w:tcPr>
            <w:tcW w:type="dxa" w:w="2076"/>
          </w:tcPr>
          <w:p/>
        </w:tc>
        <w:tc>
          <w:tcPr>
            <w:tcW w:type="dxa" w:w="415"/>
          </w:tcPr>
          <w:p>
            <w:pPr>
              <w:pStyle w:val="null3"/>
            </w:pPr>
            <w:r>
              <w:rPr/>
              <w:t>111</w:t>
            </w:r>
          </w:p>
        </w:tc>
        <w:tc>
          <w:tcPr>
            <w:tcW w:type="dxa" w:w="5814"/>
          </w:tcPr>
          <w:p>
            <w:pPr>
              <w:pStyle w:val="null3"/>
            </w:pPr>
            <w:r>
              <w:rPr/>
              <w:t>44、具有非造影增强外周血管成像</w:t>
            </w:r>
          </w:p>
        </w:tc>
      </w:tr>
      <w:tr>
        <w:tc>
          <w:tcPr>
            <w:tcW w:type="dxa" w:w="2076"/>
          </w:tcPr>
          <w:p/>
        </w:tc>
        <w:tc>
          <w:tcPr>
            <w:tcW w:type="dxa" w:w="415"/>
          </w:tcPr>
          <w:p>
            <w:pPr>
              <w:pStyle w:val="null3"/>
            </w:pPr>
            <w:r>
              <w:rPr/>
              <w:t>112</w:t>
            </w:r>
          </w:p>
        </w:tc>
        <w:tc>
          <w:tcPr>
            <w:tcW w:type="dxa" w:w="5814"/>
          </w:tcPr>
          <w:p>
            <w:pPr>
              <w:pStyle w:val="null3"/>
            </w:pPr>
            <w:r>
              <w:rPr/>
              <w:t>45、具有全身各部位智能扫描技术</w:t>
            </w:r>
          </w:p>
        </w:tc>
      </w:tr>
      <w:tr>
        <w:tc>
          <w:tcPr>
            <w:tcW w:type="dxa" w:w="2076"/>
          </w:tcPr>
          <w:p/>
        </w:tc>
        <w:tc>
          <w:tcPr>
            <w:tcW w:type="dxa" w:w="415"/>
          </w:tcPr>
          <w:p>
            <w:pPr>
              <w:pStyle w:val="null3"/>
            </w:pPr>
            <w:r>
              <w:rPr/>
              <w:t>113</w:t>
            </w:r>
          </w:p>
        </w:tc>
        <w:tc>
          <w:tcPr>
            <w:tcW w:type="dxa" w:w="5814"/>
          </w:tcPr>
          <w:p>
            <w:pPr>
              <w:pStyle w:val="null3"/>
            </w:pPr>
            <w:r>
              <w:rPr/>
              <w:t>九、高级功能成像</w:t>
            </w:r>
          </w:p>
        </w:tc>
      </w:tr>
      <w:tr>
        <w:tc>
          <w:tcPr>
            <w:tcW w:type="dxa" w:w="2076"/>
          </w:tcPr>
          <w:p/>
        </w:tc>
        <w:tc>
          <w:tcPr>
            <w:tcW w:type="dxa" w:w="415"/>
          </w:tcPr>
          <w:p>
            <w:pPr>
              <w:pStyle w:val="null3"/>
            </w:pPr>
            <w:r>
              <w:rPr/>
              <w:t>114</w:t>
            </w:r>
          </w:p>
        </w:tc>
        <w:tc>
          <w:tcPr>
            <w:tcW w:type="dxa" w:w="5814"/>
          </w:tcPr>
          <w:p>
            <w:pPr>
              <w:pStyle w:val="null3"/>
            </w:pPr>
            <w:r>
              <w:rPr/>
              <w:t>1、具有脑功能成像</w:t>
            </w:r>
          </w:p>
        </w:tc>
      </w:tr>
      <w:tr>
        <w:tc>
          <w:tcPr>
            <w:tcW w:type="dxa" w:w="2076"/>
          </w:tcPr>
          <w:p/>
        </w:tc>
        <w:tc>
          <w:tcPr>
            <w:tcW w:type="dxa" w:w="415"/>
          </w:tcPr>
          <w:p>
            <w:pPr>
              <w:pStyle w:val="null3"/>
            </w:pPr>
            <w:r>
              <w:rPr/>
              <w:t>115</w:t>
            </w:r>
          </w:p>
        </w:tc>
        <w:tc>
          <w:tcPr>
            <w:tcW w:type="dxa" w:w="5814"/>
          </w:tcPr>
          <w:p>
            <w:pPr>
              <w:pStyle w:val="null3"/>
            </w:pPr>
            <w:r>
              <w:rPr/>
              <w:t>2、具有波谱成像 2.1 具有单体素波谱 2.2 具有多体素波谱 2.3 具有3D波谱 2.4 具有头部波谱分析 2.5 具有乳腺波谱分析 2.6 具有前列腺波谱分析</w:t>
            </w:r>
          </w:p>
        </w:tc>
      </w:tr>
      <w:tr>
        <w:tc>
          <w:tcPr>
            <w:tcW w:type="dxa" w:w="2076"/>
          </w:tcPr>
          <w:p/>
        </w:tc>
        <w:tc>
          <w:tcPr>
            <w:tcW w:type="dxa" w:w="415"/>
          </w:tcPr>
          <w:p>
            <w:pPr>
              <w:pStyle w:val="null3"/>
            </w:pPr>
            <w:r>
              <w:rPr/>
              <w:t>116</w:t>
            </w:r>
          </w:p>
        </w:tc>
        <w:tc>
          <w:tcPr>
            <w:tcW w:type="dxa" w:w="5814"/>
          </w:tcPr>
          <w:p>
            <w:pPr>
              <w:pStyle w:val="null3"/>
            </w:pPr>
            <w:r>
              <w:rPr/>
              <w:t>3、具有DTI神经纤维束成像</w:t>
            </w:r>
          </w:p>
        </w:tc>
      </w:tr>
      <w:tr>
        <w:tc>
          <w:tcPr>
            <w:tcW w:type="dxa" w:w="2076"/>
          </w:tcPr>
          <w:p/>
        </w:tc>
        <w:tc>
          <w:tcPr>
            <w:tcW w:type="dxa" w:w="415"/>
          </w:tcPr>
          <w:p>
            <w:pPr>
              <w:pStyle w:val="null3"/>
            </w:pPr>
            <w:r>
              <w:rPr/>
              <w:t>117</w:t>
            </w:r>
          </w:p>
        </w:tc>
        <w:tc>
          <w:tcPr>
            <w:tcW w:type="dxa" w:w="5814"/>
          </w:tcPr>
          <w:p>
            <w:pPr>
              <w:pStyle w:val="null3"/>
            </w:pPr>
            <w:r>
              <w:rPr/>
              <w:t>4、具有快速自旋回波水脂分离成像</w:t>
            </w:r>
          </w:p>
        </w:tc>
      </w:tr>
      <w:tr>
        <w:tc>
          <w:tcPr>
            <w:tcW w:type="dxa" w:w="2076"/>
          </w:tcPr>
          <w:p/>
        </w:tc>
        <w:tc>
          <w:tcPr>
            <w:tcW w:type="dxa" w:w="415"/>
          </w:tcPr>
          <w:p>
            <w:pPr>
              <w:pStyle w:val="null3"/>
            </w:pPr>
            <w:r>
              <w:rPr/>
              <w:t>118</w:t>
            </w:r>
          </w:p>
        </w:tc>
        <w:tc>
          <w:tcPr>
            <w:tcW w:type="dxa" w:w="5814"/>
          </w:tcPr>
          <w:p>
            <w:pPr>
              <w:pStyle w:val="null3"/>
            </w:pPr>
            <w:r>
              <w:rPr/>
              <w:t>5、具有梯度回波水脂分离成像</w:t>
            </w:r>
          </w:p>
        </w:tc>
      </w:tr>
      <w:tr>
        <w:tc>
          <w:tcPr>
            <w:tcW w:type="dxa" w:w="2076"/>
          </w:tcPr>
          <w:p/>
        </w:tc>
        <w:tc>
          <w:tcPr>
            <w:tcW w:type="dxa" w:w="415"/>
          </w:tcPr>
          <w:p>
            <w:pPr>
              <w:pStyle w:val="null3"/>
            </w:pPr>
            <w:r>
              <w:rPr/>
              <w:t>119</w:t>
            </w:r>
          </w:p>
        </w:tc>
        <w:tc>
          <w:tcPr>
            <w:tcW w:type="dxa" w:w="5814"/>
          </w:tcPr>
          <w:p>
            <w:pPr>
              <w:pStyle w:val="null3"/>
            </w:pPr>
            <w:r>
              <w:rPr/>
              <w:t>6、具有不打药灌注3D ASL，提供rCBF兴趣区测量功能，同时彩图自动优化处理（非手工调整）功能</w:t>
            </w:r>
          </w:p>
        </w:tc>
      </w:tr>
      <w:tr>
        <w:tc>
          <w:tcPr>
            <w:tcW w:type="dxa" w:w="2076"/>
          </w:tcPr>
          <w:p/>
        </w:tc>
        <w:tc>
          <w:tcPr>
            <w:tcW w:type="dxa" w:w="415"/>
          </w:tcPr>
          <w:p>
            <w:pPr>
              <w:pStyle w:val="null3"/>
            </w:pPr>
            <w:r>
              <w:rPr/>
              <w:t>120</w:t>
            </w:r>
          </w:p>
        </w:tc>
        <w:tc>
          <w:tcPr>
            <w:tcW w:type="dxa" w:w="5814"/>
          </w:tcPr>
          <w:p>
            <w:pPr>
              <w:pStyle w:val="null3"/>
            </w:pPr>
            <w:r>
              <w:rPr/>
              <w:t>7、具有磁敏感成像具备相位图</w:t>
            </w:r>
          </w:p>
        </w:tc>
      </w:tr>
      <w:tr>
        <w:tc>
          <w:tcPr>
            <w:tcW w:type="dxa" w:w="2076"/>
          </w:tcPr>
          <w:p/>
        </w:tc>
        <w:tc>
          <w:tcPr>
            <w:tcW w:type="dxa" w:w="415"/>
          </w:tcPr>
          <w:p>
            <w:pPr>
              <w:pStyle w:val="null3"/>
            </w:pPr>
            <w:r>
              <w:rPr/>
              <w:t>121</w:t>
            </w:r>
          </w:p>
        </w:tc>
        <w:tc>
          <w:tcPr>
            <w:tcW w:type="dxa" w:w="5814"/>
          </w:tcPr>
          <w:p>
            <w:pPr>
              <w:pStyle w:val="null3"/>
            </w:pPr>
            <w:r>
              <w:rPr/>
              <w:t>8、具有去金属伪影扫描技术</w:t>
            </w:r>
          </w:p>
        </w:tc>
      </w:tr>
      <w:tr>
        <w:tc>
          <w:tcPr>
            <w:tcW w:type="dxa" w:w="2076"/>
          </w:tcPr>
          <w:p/>
        </w:tc>
        <w:tc>
          <w:tcPr>
            <w:tcW w:type="dxa" w:w="415"/>
          </w:tcPr>
          <w:p>
            <w:pPr>
              <w:pStyle w:val="null3"/>
            </w:pPr>
            <w:r>
              <w:rPr/>
              <w:t>122</w:t>
            </w:r>
          </w:p>
        </w:tc>
        <w:tc>
          <w:tcPr>
            <w:tcW w:type="dxa" w:w="5814"/>
          </w:tcPr>
          <w:p>
            <w:pPr>
              <w:pStyle w:val="null3"/>
            </w:pPr>
            <w:r>
              <w:rPr/>
              <w:t>9、具有金属植入物定制化扫描技术</w:t>
            </w:r>
          </w:p>
        </w:tc>
      </w:tr>
      <w:tr>
        <w:tc>
          <w:tcPr>
            <w:tcW w:type="dxa" w:w="2076"/>
          </w:tcPr>
          <w:p/>
        </w:tc>
        <w:tc>
          <w:tcPr>
            <w:tcW w:type="dxa" w:w="415"/>
          </w:tcPr>
          <w:p>
            <w:pPr>
              <w:pStyle w:val="null3"/>
            </w:pPr>
            <w:r>
              <w:rPr/>
              <w:t>123</w:t>
            </w:r>
          </w:p>
        </w:tc>
        <w:tc>
          <w:tcPr>
            <w:tcW w:type="dxa" w:w="5814"/>
          </w:tcPr>
          <w:p>
            <w:pPr>
              <w:pStyle w:val="null3"/>
            </w:pPr>
            <w:r>
              <w:rPr/>
              <w:t>10、具有高b值弥散成像</w:t>
            </w:r>
          </w:p>
        </w:tc>
      </w:tr>
      <w:tr>
        <w:tc>
          <w:tcPr>
            <w:tcW w:type="dxa" w:w="2076"/>
          </w:tcPr>
          <w:p/>
        </w:tc>
        <w:tc>
          <w:tcPr>
            <w:tcW w:type="dxa" w:w="415"/>
          </w:tcPr>
          <w:p>
            <w:pPr>
              <w:pStyle w:val="null3"/>
            </w:pPr>
            <w:r>
              <w:rPr/>
              <w:t>124</w:t>
            </w:r>
          </w:p>
        </w:tc>
        <w:tc>
          <w:tcPr>
            <w:tcW w:type="dxa" w:w="5814"/>
          </w:tcPr>
          <w:p>
            <w:pPr>
              <w:pStyle w:val="null3"/>
            </w:pPr>
            <w:r>
              <w:rPr/>
              <w:t>11、具有压缩感知成像（可做2D/3D/4D序列，可应用在神经、脊柱、心脏、体部、关节、血管）</w:t>
            </w:r>
          </w:p>
        </w:tc>
      </w:tr>
      <w:tr>
        <w:tc>
          <w:tcPr>
            <w:tcW w:type="dxa" w:w="2076"/>
          </w:tcPr>
          <w:p/>
        </w:tc>
        <w:tc>
          <w:tcPr>
            <w:tcW w:type="dxa" w:w="415"/>
          </w:tcPr>
          <w:p>
            <w:pPr>
              <w:pStyle w:val="null3"/>
            </w:pPr>
            <w:r>
              <w:rPr/>
              <w:t>125</w:t>
            </w:r>
          </w:p>
        </w:tc>
        <w:tc>
          <w:tcPr>
            <w:tcW w:type="dxa" w:w="5814"/>
          </w:tcPr>
          <w:p>
            <w:pPr>
              <w:pStyle w:val="null3"/>
            </w:pPr>
            <w:r>
              <w:rPr/>
              <w:t>12、具有APT或CEST成像技术</w:t>
            </w:r>
          </w:p>
        </w:tc>
      </w:tr>
      <w:tr>
        <w:tc>
          <w:tcPr>
            <w:tcW w:type="dxa" w:w="2076"/>
          </w:tcPr>
          <w:p/>
        </w:tc>
        <w:tc>
          <w:tcPr>
            <w:tcW w:type="dxa" w:w="415"/>
          </w:tcPr>
          <w:p>
            <w:pPr>
              <w:pStyle w:val="null3"/>
            </w:pPr>
            <w:r>
              <w:rPr/>
              <w:t>126</w:t>
            </w:r>
          </w:p>
        </w:tc>
        <w:tc>
          <w:tcPr>
            <w:tcW w:type="dxa" w:w="5814"/>
          </w:tcPr>
          <w:p>
            <w:pPr>
              <w:pStyle w:val="null3"/>
            </w:pPr>
            <w:r>
              <w:rPr/>
              <w:t>13、具有自由呼吸成像技术</w:t>
            </w:r>
          </w:p>
        </w:tc>
      </w:tr>
      <w:tr>
        <w:tc>
          <w:tcPr>
            <w:tcW w:type="dxa" w:w="2076"/>
          </w:tcPr>
          <w:p/>
        </w:tc>
        <w:tc>
          <w:tcPr>
            <w:tcW w:type="dxa" w:w="415"/>
          </w:tcPr>
          <w:p>
            <w:pPr>
              <w:pStyle w:val="null3"/>
            </w:pPr>
            <w:r>
              <w:rPr/>
              <w:t>127</w:t>
            </w:r>
          </w:p>
        </w:tc>
        <w:tc>
          <w:tcPr>
            <w:tcW w:type="dxa" w:w="5814"/>
          </w:tcPr>
          <w:p>
            <w:pPr>
              <w:pStyle w:val="null3"/>
            </w:pPr>
            <w:r>
              <w:rPr/>
              <w:t>14、具有小视野弥散成像技术</w:t>
            </w:r>
          </w:p>
        </w:tc>
      </w:tr>
      <w:tr>
        <w:tc>
          <w:tcPr>
            <w:tcW w:type="dxa" w:w="2076"/>
          </w:tcPr>
          <w:p/>
        </w:tc>
        <w:tc>
          <w:tcPr>
            <w:tcW w:type="dxa" w:w="415"/>
          </w:tcPr>
          <w:p>
            <w:pPr>
              <w:pStyle w:val="null3"/>
            </w:pPr>
            <w:r>
              <w:rPr/>
              <w:t>128</w:t>
            </w:r>
          </w:p>
        </w:tc>
        <w:tc>
          <w:tcPr>
            <w:tcW w:type="dxa" w:w="5814"/>
          </w:tcPr>
          <w:p>
            <w:pPr>
              <w:pStyle w:val="null3"/>
            </w:pPr>
            <w:r>
              <w:rPr/>
              <w:t>15、具有不打药冠脉成像技术</w:t>
            </w:r>
          </w:p>
        </w:tc>
      </w:tr>
      <w:tr>
        <w:tc>
          <w:tcPr>
            <w:tcW w:type="dxa" w:w="2076"/>
          </w:tcPr>
          <w:p/>
        </w:tc>
        <w:tc>
          <w:tcPr>
            <w:tcW w:type="dxa" w:w="415"/>
          </w:tcPr>
          <w:p>
            <w:pPr>
              <w:pStyle w:val="null3"/>
            </w:pPr>
            <w:r>
              <w:rPr/>
              <w:t>129</w:t>
            </w:r>
          </w:p>
        </w:tc>
        <w:tc>
          <w:tcPr>
            <w:tcW w:type="dxa" w:w="5814"/>
          </w:tcPr>
          <w:p>
            <w:pPr>
              <w:pStyle w:val="null3"/>
            </w:pPr>
            <w:r>
              <w:rPr/>
              <w:t>16、具有心脏T1 Mapping成像</w:t>
            </w:r>
          </w:p>
        </w:tc>
      </w:tr>
      <w:tr>
        <w:tc>
          <w:tcPr>
            <w:tcW w:type="dxa" w:w="2076"/>
          </w:tcPr>
          <w:p/>
        </w:tc>
        <w:tc>
          <w:tcPr>
            <w:tcW w:type="dxa" w:w="415"/>
          </w:tcPr>
          <w:p>
            <w:pPr>
              <w:pStyle w:val="null3"/>
            </w:pPr>
            <w:r>
              <w:rPr/>
              <w:t>130</w:t>
            </w:r>
          </w:p>
        </w:tc>
        <w:tc>
          <w:tcPr>
            <w:tcW w:type="dxa" w:w="5814"/>
          </w:tcPr>
          <w:p>
            <w:pPr>
              <w:pStyle w:val="null3"/>
            </w:pPr>
            <w:r>
              <w:rPr/>
              <w:t>17、具有心脏T2 Mapping成像</w:t>
            </w:r>
          </w:p>
        </w:tc>
      </w:tr>
      <w:tr>
        <w:tc>
          <w:tcPr>
            <w:tcW w:type="dxa" w:w="2076"/>
          </w:tcPr>
          <w:p/>
        </w:tc>
        <w:tc>
          <w:tcPr>
            <w:tcW w:type="dxa" w:w="415"/>
          </w:tcPr>
          <w:p>
            <w:pPr>
              <w:pStyle w:val="null3"/>
            </w:pPr>
            <w:r>
              <w:rPr/>
              <w:t>131</w:t>
            </w:r>
          </w:p>
        </w:tc>
        <w:tc>
          <w:tcPr>
            <w:tcW w:type="dxa" w:w="5814"/>
          </w:tcPr>
          <w:p>
            <w:pPr>
              <w:pStyle w:val="null3"/>
            </w:pPr>
            <w:r>
              <w:rPr/>
              <w:t>18、具有心脏T2* Mapping成像</w:t>
            </w:r>
          </w:p>
        </w:tc>
      </w:tr>
      <w:tr>
        <w:tc>
          <w:tcPr>
            <w:tcW w:type="dxa" w:w="2076"/>
          </w:tcPr>
          <w:p/>
        </w:tc>
        <w:tc>
          <w:tcPr>
            <w:tcW w:type="dxa" w:w="415"/>
          </w:tcPr>
          <w:p>
            <w:pPr>
              <w:pStyle w:val="null3"/>
            </w:pPr>
            <w:r>
              <w:rPr/>
              <w:t>132</w:t>
            </w:r>
          </w:p>
        </w:tc>
        <w:tc>
          <w:tcPr>
            <w:tcW w:type="dxa" w:w="5814"/>
          </w:tcPr>
          <w:p>
            <w:pPr>
              <w:pStyle w:val="null3"/>
            </w:pPr>
            <w:r>
              <w:rPr/>
              <w:t>19、具有黑血成像</w:t>
            </w:r>
          </w:p>
        </w:tc>
      </w:tr>
      <w:tr>
        <w:tc>
          <w:tcPr>
            <w:tcW w:type="dxa" w:w="2076"/>
          </w:tcPr>
          <w:p/>
        </w:tc>
        <w:tc>
          <w:tcPr>
            <w:tcW w:type="dxa" w:w="415"/>
          </w:tcPr>
          <w:p>
            <w:pPr>
              <w:pStyle w:val="null3"/>
            </w:pPr>
            <w:r>
              <w:rPr/>
              <w:t>133</w:t>
            </w:r>
          </w:p>
        </w:tc>
        <w:tc>
          <w:tcPr>
            <w:tcW w:type="dxa" w:w="5814"/>
          </w:tcPr>
          <w:p>
            <w:pPr>
              <w:pStyle w:val="null3"/>
            </w:pPr>
            <w:r>
              <w:rPr/>
              <w:t>20、具有无需打药神经根成像</w:t>
            </w:r>
          </w:p>
        </w:tc>
      </w:tr>
      <w:tr>
        <w:tc>
          <w:tcPr>
            <w:tcW w:type="dxa" w:w="2076"/>
          </w:tcPr>
          <w:p/>
        </w:tc>
        <w:tc>
          <w:tcPr>
            <w:tcW w:type="dxa" w:w="415"/>
          </w:tcPr>
          <w:p>
            <w:pPr>
              <w:pStyle w:val="null3"/>
            </w:pPr>
            <w:r>
              <w:rPr/>
              <w:t>134</w:t>
            </w:r>
          </w:p>
        </w:tc>
        <w:tc>
          <w:tcPr>
            <w:tcW w:type="dxa" w:w="5814"/>
          </w:tcPr>
          <w:p>
            <w:pPr>
              <w:pStyle w:val="null3"/>
            </w:pPr>
            <w:r>
              <w:rPr/>
              <w:t>21、具有脂肪定量成像技术</w:t>
            </w:r>
          </w:p>
        </w:tc>
      </w:tr>
      <w:tr>
        <w:tc>
          <w:tcPr>
            <w:tcW w:type="dxa" w:w="2076"/>
          </w:tcPr>
          <w:p/>
        </w:tc>
        <w:tc>
          <w:tcPr>
            <w:tcW w:type="dxa" w:w="415"/>
          </w:tcPr>
          <w:p>
            <w:pPr>
              <w:pStyle w:val="null3"/>
            </w:pPr>
            <w:r>
              <w:rPr/>
              <w:t>135</w:t>
            </w:r>
          </w:p>
        </w:tc>
        <w:tc>
          <w:tcPr>
            <w:tcW w:type="dxa" w:w="5814"/>
          </w:tcPr>
          <w:p>
            <w:pPr>
              <w:pStyle w:val="null3"/>
            </w:pPr>
            <w:r>
              <w:rPr/>
              <w:t>22、具有心脏小视野成像</w:t>
            </w:r>
          </w:p>
        </w:tc>
      </w:tr>
      <w:tr>
        <w:tc>
          <w:tcPr>
            <w:tcW w:type="dxa" w:w="2076"/>
          </w:tcPr>
          <w:p/>
        </w:tc>
        <w:tc>
          <w:tcPr>
            <w:tcW w:type="dxa" w:w="415"/>
          </w:tcPr>
          <w:p>
            <w:pPr>
              <w:pStyle w:val="null3"/>
            </w:pPr>
            <w:r>
              <w:rPr/>
              <w:t>136</w:t>
            </w:r>
          </w:p>
        </w:tc>
        <w:tc>
          <w:tcPr>
            <w:tcW w:type="dxa" w:w="5814"/>
          </w:tcPr>
          <w:p>
            <w:pPr>
              <w:pStyle w:val="null3"/>
            </w:pPr>
            <w:r>
              <w:rPr/>
              <w:t>23、具有类CT成像技术</w:t>
            </w:r>
          </w:p>
        </w:tc>
      </w:tr>
      <w:tr>
        <w:tc>
          <w:tcPr>
            <w:tcW w:type="dxa" w:w="2076"/>
          </w:tcPr>
          <w:p/>
        </w:tc>
        <w:tc>
          <w:tcPr>
            <w:tcW w:type="dxa" w:w="415"/>
          </w:tcPr>
          <w:p>
            <w:pPr>
              <w:pStyle w:val="null3"/>
            </w:pPr>
            <w:r>
              <w:rPr/>
              <w:t>137</w:t>
            </w:r>
          </w:p>
        </w:tc>
        <w:tc>
          <w:tcPr>
            <w:tcW w:type="dxa" w:w="5814"/>
          </w:tcPr>
          <w:p>
            <w:pPr>
              <w:pStyle w:val="null3"/>
            </w:pPr>
            <w:r>
              <w:rPr/>
              <w:t>24、具有GABA检测技术（可提供医疗版或科研版）</w:t>
            </w:r>
          </w:p>
        </w:tc>
      </w:tr>
      <w:tr>
        <w:tc>
          <w:tcPr>
            <w:tcW w:type="dxa" w:w="2076"/>
          </w:tcPr>
          <w:p/>
        </w:tc>
        <w:tc>
          <w:tcPr>
            <w:tcW w:type="dxa" w:w="415"/>
          </w:tcPr>
          <w:p>
            <w:pPr>
              <w:pStyle w:val="null3"/>
            </w:pPr>
            <w:r>
              <w:rPr/>
              <w:t>138</w:t>
            </w:r>
          </w:p>
        </w:tc>
        <w:tc>
          <w:tcPr>
            <w:tcW w:type="dxa" w:w="5814"/>
          </w:tcPr>
          <w:p>
            <w:pPr>
              <w:pStyle w:val="null3"/>
            </w:pPr>
            <w:r>
              <w:rPr/>
              <w:t>25、具有人体智能感知系统</w:t>
            </w:r>
          </w:p>
        </w:tc>
      </w:tr>
      <w:tr>
        <w:tc>
          <w:tcPr>
            <w:tcW w:type="dxa" w:w="2076"/>
          </w:tcPr>
          <w:p/>
        </w:tc>
        <w:tc>
          <w:tcPr>
            <w:tcW w:type="dxa" w:w="415"/>
          </w:tcPr>
          <w:p>
            <w:pPr>
              <w:pStyle w:val="null3"/>
            </w:pPr>
            <w:r>
              <w:rPr/>
              <w:t>139</w:t>
            </w:r>
          </w:p>
        </w:tc>
        <w:tc>
          <w:tcPr>
            <w:tcW w:type="dxa" w:w="5814"/>
          </w:tcPr>
          <w:p>
            <w:pPr>
              <w:pStyle w:val="null3"/>
            </w:pPr>
            <w:r>
              <w:rPr/>
              <w:t>26、具有独立后处理工作站</w:t>
            </w:r>
          </w:p>
        </w:tc>
      </w:tr>
      <w:tr>
        <w:tc>
          <w:tcPr>
            <w:tcW w:type="dxa" w:w="2076"/>
          </w:tcPr>
          <w:p/>
        </w:tc>
        <w:tc>
          <w:tcPr>
            <w:tcW w:type="dxa" w:w="415"/>
          </w:tcPr>
          <w:p>
            <w:pPr>
              <w:pStyle w:val="null3"/>
            </w:pPr>
            <w:r>
              <w:rPr/>
              <w:t>140</w:t>
            </w:r>
          </w:p>
        </w:tc>
        <w:tc>
          <w:tcPr>
            <w:tcW w:type="dxa" w:w="5814"/>
          </w:tcPr>
          <w:p>
            <w:pPr>
              <w:pStyle w:val="null3"/>
            </w:pPr>
            <w:r>
              <w:rPr/>
              <w:t>27、具有代谢成像平台</w:t>
            </w:r>
          </w:p>
        </w:tc>
      </w:tr>
      <w:tr>
        <w:tc>
          <w:tcPr>
            <w:tcW w:type="dxa" w:w="2076"/>
          </w:tcPr>
          <w:p/>
        </w:tc>
        <w:tc>
          <w:tcPr>
            <w:tcW w:type="dxa" w:w="415"/>
          </w:tcPr>
          <w:p>
            <w:pPr>
              <w:pStyle w:val="null3"/>
            </w:pPr>
            <w:r>
              <w:rPr/>
              <w:t>141</w:t>
            </w:r>
          </w:p>
        </w:tc>
        <w:tc>
          <w:tcPr>
            <w:tcW w:type="dxa" w:w="5814"/>
          </w:tcPr>
          <w:p>
            <w:pPr>
              <w:pStyle w:val="null3"/>
              <w:jc w:val="both"/>
            </w:pPr>
            <w:r>
              <w:rPr>
                <w:sz w:val="20"/>
                <w:b/>
                <w:color w:val="000000"/>
              </w:rPr>
              <w:t>十、</w:t>
            </w:r>
            <w:r>
              <w:rPr>
                <w:sz w:val="20"/>
                <w:b/>
                <w:color w:val="000000"/>
              </w:rPr>
              <w:t>3.0T磁共振配置清单</w:t>
            </w:r>
          </w:p>
          <w:tbl>
            <w:tblPr>
              <w:tblBorders>
                <w:top w:val="none" w:color="000000" w:sz="4"/>
                <w:left w:val="none" w:color="000000" w:sz="4"/>
                <w:bottom w:val="none" w:color="000000" w:sz="4"/>
                <w:right w:val="none" w:color="000000" w:sz="4"/>
                <w:insideH w:val="none"/>
                <w:insideV w:val="none"/>
              </w:tblBorders>
            </w:tblPr>
            <w:tblGrid>
              <w:gridCol w:w="884"/>
              <w:gridCol w:w="3078"/>
              <w:gridCol w:w="823"/>
              <w:gridCol w:w="813"/>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名称</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磁体系统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高性能梯度系统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5通道高阶匀场系统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关护患者系统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双独立射频源系统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主机独立射频通道</w:t>
                  </w:r>
                  <w:r>
                    <w:rPr>
                      <w:sz w:val="20"/>
                      <w:color w:val="000000"/>
                    </w:rPr>
                    <w:t>≥</w:t>
                  </w:r>
                  <w:r>
                    <w:rPr>
                      <w:sz w:val="20"/>
                      <w:color w:val="000000"/>
                    </w:rPr>
                    <w:t>128通道系统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计算机系统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智能重建系统</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压缩感知</w:t>
                  </w:r>
                  <w:r>
                    <w:rPr>
                      <w:sz w:val="20"/>
                      <w:color w:val="000000"/>
                    </w:rPr>
                    <w:t>2D成像</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压缩感知</w:t>
                  </w:r>
                  <w:r>
                    <w:rPr>
                      <w:sz w:val="20"/>
                      <w:color w:val="000000"/>
                    </w:rPr>
                    <w:t>3D成像</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压缩感知</w:t>
                  </w:r>
                  <w:r>
                    <w:rPr>
                      <w:sz w:val="20"/>
                      <w:color w:val="000000"/>
                    </w:rPr>
                    <w:t>4D成像</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发射</w:t>
                  </w:r>
                  <w:r>
                    <w:rPr>
                      <w:sz w:val="20"/>
                      <w:color w:val="000000"/>
                    </w:rPr>
                    <w:t>/接收体线圈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w:t>
                  </w:r>
                  <w:r>
                    <w:rPr>
                      <w:sz w:val="20"/>
                      <w:color w:val="000000"/>
                    </w:rPr>
                    <w:t>≥</w:t>
                  </w:r>
                  <w:r>
                    <w:rPr>
                      <w:sz w:val="20"/>
                      <w:color w:val="000000"/>
                    </w:rPr>
                    <w:t>20通道头颈线圈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w:t>
                  </w:r>
                  <w:r>
                    <w:rPr>
                      <w:sz w:val="20"/>
                      <w:color w:val="000000"/>
                    </w:rPr>
                    <w:t>≥</w:t>
                  </w:r>
                  <w:r>
                    <w:rPr>
                      <w:sz w:val="20"/>
                      <w:color w:val="000000"/>
                    </w:rPr>
                    <w:t>44通道全脊柱线圈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w:t>
                  </w:r>
                  <w:r>
                    <w:rPr>
                      <w:sz w:val="20"/>
                      <w:color w:val="000000"/>
                    </w:rPr>
                    <w:t>≥</w:t>
                  </w:r>
                  <w:r>
                    <w:rPr>
                      <w:sz w:val="20"/>
                      <w:color w:val="000000"/>
                    </w:rPr>
                    <w:t>32通道体部线圈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全数字膝关节专用线圈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全数字多功能柔性线圈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全数字乳腺专用线圈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全数字肩关节专用线圈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全数字下肢血管线圈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全数字小肢体关节线圈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高级静音成像包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智能感知平台</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智能操作平台</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高级神经成像包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高级血管成像包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高级体部成像包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高级心脏成像包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高级骨关节成像包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高级乳腺成像包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高级孕儿成像包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高级脑卒中解决方案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高级肿瘤成像包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科研成像包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磁共振代谢成像平台</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代谢检测技术</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频谱成像平台</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高级后处理工作站</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线圈存储车</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线圈支架</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水冷机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磁共振机房专用精密空调</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持续供电电源</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医用显示器</w:t>
                  </w:r>
                  <w:r>
                    <w:rPr>
                      <w:sz w:val="20"/>
                      <w:color w:val="000000"/>
                    </w:rPr>
                    <w:t>≥3M</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高压注射器</w:t>
                  </w:r>
                  <w:r>
                    <w:rPr>
                      <w:sz w:val="20"/>
                      <w:color w:val="000000"/>
                    </w:rPr>
                    <w:t>(磁共振专用)</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无无磁轮椅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磁共振专用铁磁检测门</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无磁灭火器</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无磁监控</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无磁转运升降平车</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无磁铲式担架</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无磁空气消毒机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无磁输液架</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无磁治疗车</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采购包2（电子计算机X线断层扫描系统）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1.售后服务为生产厂家负责，保修期限不少于3年，并提供终身维护。 2.保修期后，整机原厂维保价格不高于150万/年（全保）（提供承诺函）。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电子计算机X线断层扫描系统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17,920,000.00</w:t>
            </w:r>
          </w:p>
        </w:tc>
        <w:tc>
          <w:tcPr>
            <w:tcW w:type="dxa" w:w="831"/>
          </w:tcPr>
          <w:p>
            <w:pPr>
              <w:pStyle w:val="null3"/>
              <w:jc w:val="right"/>
            </w:pPr>
            <w:r>
              <w:rPr/>
              <w:t>17,920,000.00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电子计算机X线断层扫描系统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1、基本性能</w:t>
            </w:r>
          </w:p>
        </w:tc>
      </w:tr>
      <w:tr>
        <w:tc>
          <w:tcPr>
            <w:tcW w:type="dxa" w:w="2076"/>
          </w:tcPr>
          <w:p/>
        </w:tc>
        <w:tc>
          <w:tcPr>
            <w:tcW w:type="dxa" w:w="415"/>
          </w:tcPr>
          <w:p>
            <w:pPr>
              <w:pStyle w:val="null3"/>
            </w:pPr>
            <w:r>
              <w:rPr/>
              <w:t>3</w:t>
            </w:r>
          </w:p>
        </w:tc>
        <w:tc>
          <w:tcPr>
            <w:tcW w:type="dxa" w:w="5814"/>
          </w:tcPr>
          <w:p>
            <w:pPr>
              <w:pStyle w:val="null3"/>
            </w:pPr>
            <w:r>
              <w:rPr/>
              <w:t>1.1 机架孔径≥78cm</w:t>
            </w:r>
          </w:p>
        </w:tc>
      </w:tr>
      <w:tr>
        <w:tc>
          <w:tcPr>
            <w:tcW w:type="dxa" w:w="2076"/>
          </w:tcPr>
          <w:p/>
        </w:tc>
        <w:tc>
          <w:tcPr>
            <w:tcW w:type="dxa" w:w="415"/>
          </w:tcPr>
          <w:p>
            <w:pPr>
              <w:pStyle w:val="null3"/>
            </w:pPr>
            <w:r>
              <w:rPr/>
              <w:t>4</w:t>
            </w:r>
          </w:p>
        </w:tc>
        <w:tc>
          <w:tcPr>
            <w:tcW w:type="dxa" w:w="5814"/>
          </w:tcPr>
          <w:p>
            <w:pPr>
              <w:pStyle w:val="null3"/>
            </w:pPr>
            <w:r>
              <w:rPr/>
              <w:t>1.2 驱动方式：电磁直接驱动</w:t>
            </w:r>
          </w:p>
        </w:tc>
      </w:tr>
      <w:tr>
        <w:tc>
          <w:tcPr>
            <w:tcW w:type="dxa" w:w="2076"/>
          </w:tcPr>
          <w:p/>
        </w:tc>
        <w:tc>
          <w:tcPr>
            <w:tcW w:type="dxa" w:w="415"/>
          </w:tcPr>
          <w:p>
            <w:pPr>
              <w:pStyle w:val="null3"/>
            </w:pPr>
            <w:r>
              <w:rPr/>
              <w:t>5</w:t>
            </w:r>
          </w:p>
        </w:tc>
        <w:tc>
          <w:tcPr>
            <w:tcW w:type="dxa" w:w="5814"/>
          </w:tcPr>
          <w:p>
            <w:pPr>
              <w:pStyle w:val="null3"/>
            </w:pPr>
            <w:r>
              <w:rPr/>
              <w:t>1.3 滑环类型：无接触静音滑环</w:t>
            </w:r>
          </w:p>
        </w:tc>
      </w:tr>
      <w:tr>
        <w:tc>
          <w:tcPr>
            <w:tcW w:type="dxa" w:w="2076"/>
          </w:tcPr>
          <w:p/>
        </w:tc>
        <w:tc>
          <w:tcPr>
            <w:tcW w:type="dxa" w:w="415"/>
          </w:tcPr>
          <w:p>
            <w:pPr>
              <w:pStyle w:val="null3"/>
            </w:pPr>
            <w:r>
              <w:rPr/>
              <w:t>6</w:t>
            </w:r>
          </w:p>
        </w:tc>
        <w:tc>
          <w:tcPr>
            <w:tcW w:type="dxa" w:w="5814"/>
          </w:tcPr>
          <w:p>
            <w:pPr>
              <w:pStyle w:val="null3"/>
            </w:pPr>
            <w:r>
              <w:rPr/>
              <w:t>1.4 焦点到等中心点距离≤60cm</w:t>
            </w:r>
          </w:p>
        </w:tc>
      </w:tr>
      <w:tr>
        <w:tc>
          <w:tcPr>
            <w:tcW w:type="dxa" w:w="2076"/>
          </w:tcPr>
          <w:p/>
        </w:tc>
        <w:tc>
          <w:tcPr>
            <w:tcW w:type="dxa" w:w="415"/>
          </w:tcPr>
          <w:p>
            <w:pPr>
              <w:pStyle w:val="null3"/>
            </w:pPr>
            <w:r>
              <w:rPr/>
              <w:t>7</w:t>
            </w:r>
          </w:p>
        </w:tc>
        <w:tc>
          <w:tcPr>
            <w:tcW w:type="dxa" w:w="5814"/>
          </w:tcPr>
          <w:p>
            <w:pPr>
              <w:pStyle w:val="null3"/>
            </w:pPr>
            <w:r>
              <w:rPr/>
              <w:t>1.5 焦点到探测器的距离≤110cm</w:t>
            </w:r>
          </w:p>
        </w:tc>
      </w:tr>
      <w:tr>
        <w:tc>
          <w:tcPr>
            <w:tcW w:type="dxa" w:w="2076"/>
          </w:tcPr>
          <w:p/>
        </w:tc>
        <w:tc>
          <w:tcPr>
            <w:tcW w:type="dxa" w:w="415"/>
          </w:tcPr>
          <w:p>
            <w:pPr>
              <w:pStyle w:val="null3"/>
            </w:pPr>
            <w:r>
              <w:rPr/>
              <w:t>8</w:t>
            </w:r>
          </w:p>
        </w:tc>
        <w:tc>
          <w:tcPr>
            <w:tcW w:type="dxa" w:w="5814"/>
          </w:tcPr>
          <w:p>
            <w:pPr>
              <w:pStyle w:val="null3"/>
            </w:pPr>
            <w:r>
              <w:rPr/>
              <w:t>2、X线球管及高压发生系统</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 为保证整机稳定性和兼容性,CT核心部件高压发生器和球管为设备整机厂商同品牌生产（提供相关证明材料）</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▲2.2 高压发生器物理总功率（非等效值）：≥108KW</w:t>
            </w:r>
          </w:p>
        </w:tc>
      </w:tr>
      <w:tr>
        <w:tc>
          <w:tcPr>
            <w:tcW w:type="dxa" w:w="2076"/>
          </w:tcPr>
          <w:p/>
        </w:tc>
        <w:tc>
          <w:tcPr>
            <w:tcW w:type="dxa" w:w="415"/>
          </w:tcPr>
          <w:p>
            <w:pPr>
              <w:pStyle w:val="null3"/>
            </w:pPr>
            <w:r>
              <w:rPr/>
              <w:t>11</w:t>
            </w:r>
          </w:p>
        </w:tc>
        <w:tc>
          <w:tcPr>
            <w:tcW w:type="dxa" w:w="5814"/>
          </w:tcPr>
          <w:p>
            <w:pPr>
              <w:pStyle w:val="null3"/>
            </w:pPr>
            <w:r>
              <w:rPr/>
              <w:t>2.3 球管阳极热容量：≥30MHU</w:t>
            </w:r>
          </w:p>
        </w:tc>
      </w:tr>
      <w:tr>
        <w:tc>
          <w:tcPr>
            <w:tcW w:type="dxa" w:w="2076"/>
          </w:tcPr>
          <w:p/>
        </w:tc>
        <w:tc>
          <w:tcPr>
            <w:tcW w:type="dxa" w:w="415"/>
          </w:tcPr>
          <w:p>
            <w:pPr>
              <w:pStyle w:val="null3"/>
            </w:pPr>
            <w:r>
              <w:rPr/>
              <w:t>12</w:t>
            </w:r>
          </w:p>
        </w:tc>
        <w:tc>
          <w:tcPr>
            <w:tcW w:type="dxa" w:w="5814"/>
          </w:tcPr>
          <w:p>
            <w:pPr>
              <w:pStyle w:val="null3"/>
            </w:pPr>
            <w:r>
              <w:rPr/>
              <w:t>2.4 球管阳极最大散热率：≥2700KHU/min</w:t>
            </w:r>
          </w:p>
        </w:tc>
      </w:tr>
      <w:tr>
        <w:tc>
          <w:tcPr>
            <w:tcW w:type="dxa" w:w="2076"/>
          </w:tcPr>
          <w:p/>
        </w:tc>
        <w:tc>
          <w:tcPr>
            <w:tcW w:type="dxa" w:w="415"/>
          </w:tcPr>
          <w:p>
            <w:pPr>
              <w:pStyle w:val="null3"/>
            </w:pPr>
            <w:r>
              <w:rPr/>
              <w:t>13</w:t>
            </w:r>
          </w:p>
        </w:tc>
        <w:tc>
          <w:tcPr>
            <w:tcW w:type="dxa" w:w="5814"/>
          </w:tcPr>
          <w:p>
            <w:pPr>
              <w:pStyle w:val="null3"/>
            </w:pPr>
            <w:r>
              <w:rPr/>
              <w:t>2.5 球管电压档位：≥6</w:t>
            </w:r>
          </w:p>
        </w:tc>
      </w:tr>
      <w:tr>
        <w:tc>
          <w:tcPr>
            <w:tcW w:type="dxa" w:w="2076"/>
          </w:tcPr>
          <w:p/>
        </w:tc>
        <w:tc>
          <w:tcPr>
            <w:tcW w:type="dxa" w:w="415"/>
          </w:tcPr>
          <w:p>
            <w:pPr>
              <w:pStyle w:val="null3"/>
            </w:pPr>
            <w:r>
              <w:rPr/>
              <w:t>14</w:t>
            </w:r>
          </w:p>
        </w:tc>
        <w:tc>
          <w:tcPr>
            <w:tcW w:type="dxa" w:w="5814"/>
          </w:tcPr>
          <w:p>
            <w:pPr>
              <w:pStyle w:val="null3"/>
            </w:pPr>
            <w:r>
              <w:rPr/>
              <w:t>2.6 最小输出管电压：≤70kV</w:t>
            </w:r>
          </w:p>
        </w:tc>
      </w:tr>
      <w:tr>
        <w:tc>
          <w:tcPr>
            <w:tcW w:type="dxa" w:w="2076"/>
          </w:tcPr>
          <w:p/>
        </w:tc>
        <w:tc>
          <w:tcPr>
            <w:tcW w:type="dxa" w:w="415"/>
          </w:tcPr>
          <w:p>
            <w:pPr>
              <w:pStyle w:val="null3"/>
            </w:pPr>
            <w:r>
              <w:rPr/>
              <w:t>15</w:t>
            </w:r>
          </w:p>
        </w:tc>
        <w:tc>
          <w:tcPr>
            <w:tcW w:type="dxa" w:w="5814"/>
          </w:tcPr>
          <w:p>
            <w:pPr>
              <w:pStyle w:val="null3"/>
            </w:pPr>
            <w:r>
              <w:rPr/>
              <w:t>2.7 球管最小焦点：≤0.4×0.8mm</w:t>
            </w:r>
          </w:p>
        </w:tc>
      </w:tr>
      <w:tr>
        <w:tc>
          <w:tcPr>
            <w:tcW w:type="dxa" w:w="2076"/>
          </w:tcPr>
          <w:p/>
        </w:tc>
        <w:tc>
          <w:tcPr>
            <w:tcW w:type="dxa" w:w="415"/>
          </w:tcPr>
          <w:p>
            <w:pPr>
              <w:pStyle w:val="null3"/>
            </w:pPr>
            <w:r>
              <w:rPr/>
              <w:t>16</w:t>
            </w:r>
          </w:p>
        </w:tc>
        <w:tc>
          <w:tcPr>
            <w:tcW w:type="dxa" w:w="5814"/>
          </w:tcPr>
          <w:p>
            <w:pPr>
              <w:pStyle w:val="null3"/>
            </w:pPr>
            <w:r>
              <w:rPr/>
              <w:t>2.8 球管最大焦点：≤1.1×1.2mm</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▲2.9球管物理最大电流（非等效值）：≥1250mA</w:t>
            </w:r>
          </w:p>
        </w:tc>
      </w:tr>
      <w:tr>
        <w:tc>
          <w:tcPr>
            <w:tcW w:type="dxa" w:w="2076"/>
          </w:tcPr>
          <w:p/>
        </w:tc>
        <w:tc>
          <w:tcPr>
            <w:tcW w:type="dxa" w:w="415"/>
          </w:tcPr>
          <w:p>
            <w:pPr>
              <w:pStyle w:val="null3"/>
            </w:pPr>
            <w:r>
              <w:rPr/>
              <w:t>18</w:t>
            </w:r>
          </w:p>
        </w:tc>
        <w:tc>
          <w:tcPr>
            <w:tcW w:type="dxa" w:w="5814"/>
          </w:tcPr>
          <w:p>
            <w:pPr>
              <w:pStyle w:val="null3"/>
            </w:pPr>
            <w:r>
              <w:rPr/>
              <w:t>2.10 70千伏下最大管电流：≥1250mA</w:t>
            </w:r>
          </w:p>
        </w:tc>
      </w:tr>
      <w:tr>
        <w:tc>
          <w:tcPr>
            <w:tcW w:type="dxa" w:w="2076"/>
          </w:tcPr>
          <w:p/>
        </w:tc>
        <w:tc>
          <w:tcPr>
            <w:tcW w:type="dxa" w:w="415"/>
          </w:tcPr>
          <w:p>
            <w:pPr>
              <w:pStyle w:val="null3"/>
            </w:pPr>
            <w:r>
              <w:rPr/>
              <w:t>19</w:t>
            </w:r>
          </w:p>
        </w:tc>
        <w:tc>
          <w:tcPr>
            <w:tcW w:type="dxa" w:w="5814"/>
          </w:tcPr>
          <w:p>
            <w:pPr>
              <w:pStyle w:val="null3"/>
            </w:pPr>
            <w:r>
              <w:rPr/>
              <w:t>2.11 80千伏下最大管电流：≥1250mA</w:t>
            </w:r>
          </w:p>
        </w:tc>
      </w:tr>
      <w:tr>
        <w:tc>
          <w:tcPr>
            <w:tcW w:type="dxa" w:w="2076"/>
          </w:tcPr>
          <w:p/>
        </w:tc>
        <w:tc>
          <w:tcPr>
            <w:tcW w:type="dxa" w:w="415"/>
          </w:tcPr>
          <w:p>
            <w:pPr>
              <w:pStyle w:val="null3"/>
            </w:pPr>
            <w:r>
              <w:rPr/>
              <w:t>20</w:t>
            </w:r>
          </w:p>
        </w:tc>
        <w:tc>
          <w:tcPr>
            <w:tcW w:type="dxa" w:w="5814"/>
          </w:tcPr>
          <w:p>
            <w:pPr>
              <w:pStyle w:val="null3"/>
            </w:pPr>
            <w:r>
              <w:rPr/>
              <w:t>3、探测器</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★3.1 CT类型：单源CT≥256排或者双源CT≥96×2排</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▲3.2 每排探测器在Z轴等中心处覆盖物理宽度：≤0.6mm</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▲3.3 每排探测器单元数：≥890</w:t>
            </w:r>
          </w:p>
        </w:tc>
      </w:tr>
      <w:tr>
        <w:tc>
          <w:tcPr>
            <w:tcW w:type="dxa" w:w="2076"/>
          </w:tcPr>
          <w:p/>
        </w:tc>
        <w:tc>
          <w:tcPr>
            <w:tcW w:type="dxa" w:w="415"/>
          </w:tcPr>
          <w:p>
            <w:pPr>
              <w:pStyle w:val="null3"/>
            </w:pPr>
            <w:r>
              <w:rPr/>
              <w:t>24</w:t>
            </w:r>
          </w:p>
        </w:tc>
        <w:tc>
          <w:tcPr>
            <w:tcW w:type="dxa" w:w="5814"/>
          </w:tcPr>
          <w:p>
            <w:pPr>
              <w:pStyle w:val="null3"/>
            </w:pPr>
            <w:r>
              <w:rPr/>
              <w:t>3.4 数据最大采样率：≥4200次/360°</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▲3.5 每360°数据重建层数：≥640层</w:t>
            </w:r>
          </w:p>
        </w:tc>
      </w:tr>
      <w:tr>
        <w:tc>
          <w:tcPr>
            <w:tcW w:type="dxa" w:w="2076"/>
          </w:tcPr>
          <w:p/>
        </w:tc>
        <w:tc>
          <w:tcPr>
            <w:tcW w:type="dxa" w:w="415"/>
          </w:tcPr>
          <w:p>
            <w:pPr>
              <w:pStyle w:val="null3"/>
            </w:pPr>
            <w:r>
              <w:rPr/>
              <w:t>26</w:t>
            </w:r>
          </w:p>
        </w:tc>
        <w:tc>
          <w:tcPr>
            <w:tcW w:type="dxa" w:w="5814"/>
          </w:tcPr>
          <w:p>
            <w:pPr>
              <w:pStyle w:val="null3"/>
            </w:pPr>
            <w:r>
              <w:rPr/>
              <w:t>3.6 具备高清成像技术，最薄图像层厚：≤0.5mm</w:t>
            </w:r>
          </w:p>
        </w:tc>
      </w:tr>
      <w:tr>
        <w:tc>
          <w:tcPr>
            <w:tcW w:type="dxa" w:w="2076"/>
          </w:tcPr>
          <w:p/>
        </w:tc>
        <w:tc>
          <w:tcPr>
            <w:tcW w:type="dxa" w:w="415"/>
          </w:tcPr>
          <w:p>
            <w:pPr>
              <w:pStyle w:val="null3"/>
            </w:pPr>
            <w:r>
              <w:rPr/>
              <w:t>27</w:t>
            </w:r>
          </w:p>
        </w:tc>
        <w:tc>
          <w:tcPr>
            <w:tcW w:type="dxa" w:w="5814"/>
          </w:tcPr>
          <w:p>
            <w:pPr>
              <w:pStyle w:val="null3"/>
            </w:pPr>
            <w:r>
              <w:rPr/>
              <w:t>4、扫描床</w:t>
            </w:r>
          </w:p>
        </w:tc>
      </w:tr>
      <w:tr>
        <w:tc>
          <w:tcPr>
            <w:tcW w:type="dxa" w:w="2076"/>
          </w:tcPr>
          <w:p/>
        </w:tc>
        <w:tc>
          <w:tcPr>
            <w:tcW w:type="dxa" w:w="415"/>
          </w:tcPr>
          <w:p>
            <w:pPr>
              <w:pStyle w:val="null3"/>
            </w:pPr>
            <w:r>
              <w:rPr/>
              <w:t>28</w:t>
            </w:r>
          </w:p>
        </w:tc>
        <w:tc>
          <w:tcPr>
            <w:tcW w:type="dxa" w:w="5814"/>
          </w:tcPr>
          <w:p>
            <w:pPr>
              <w:pStyle w:val="null3"/>
            </w:pPr>
            <w:r>
              <w:rPr/>
              <w:t>4.1 最大无金属可扫描范围：≥200cm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▲4.2扫描床最大水平移动速度：≥600mm/s</w:t>
            </w:r>
          </w:p>
        </w:tc>
      </w:tr>
      <w:tr>
        <w:tc>
          <w:tcPr>
            <w:tcW w:type="dxa" w:w="2076"/>
          </w:tcPr>
          <w:p/>
        </w:tc>
        <w:tc>
          <w:tcPr>
            <w:tcW w:type="dxa" w:w="415"/>
          </w:tcPr>
          <w:p>
            <w:pPr>
              <w:pStyle w:val="null3"/>
            </w:pPr>
            <w:r>
              <w:rPr/>
              <w:t>30</w:t>
            </w:r>
          </w:p>
        </w:tc>
        <w:tc>
          <w:tcPr>
            <w:tcW w:type="dxa" w:w="5814"/>
          </w:tcPr>
          <w:p>
            <w:pPr>
              <w:pStyle w:val="null3"/>
            </w:pPr>
            <w:r>
              <w:rPr/>
              <w:t>4.3 最大垂直移床速度：≥50mm/s</w:t>
            </w:r>
          </w:p>
        </w:tc>
      </w:tr>
      <w:tr>
        <w:tc>
          <w:tcPr>
            <w:tcW w:type="dxa" w:w="2076"/>
          </w:tcPr>
          <w:p/>
        </w:tc>
        <w:tc>
          <w:tcPr>
            <w:tcW w:type="dxa" w:w="415"/>
          </w:tcPr>
          <w:p>
            <w:pPr>
              <w:pStyle w:val="null3"/>
            </w:pPr>
            <w:r>
              <w:rPr/>
              <w:t>31</w:t>
            </w:r>
          </w:p>
        </w:tc>
        <w:tc>
          <w:tcPr>
            <w:tcW w:type="dxa" w:w="5814"/>
          </w:tcPr>
          <w:p>
            <w:pPr>
              <w:pStyle w:val="null3"/>
            </w:pPr>
            <w:r>
              <w:rPr/>
              <w:t>4.4 床面垂直升降可低至：≤50cm</w:t>
            </w:r>
          </w:p>
        </w:tc>
      </w:tr>
      <w:tr>
        <w:tc>
          <w:tcPr>
            <w:tcW w:type="dxa" w:w="2076"/>
          </w:tcPr>
          <w:p/>
        </w:tc>
        <w:tc>
          <w:tcPr>
            <w:tcW w:type="dxa" w:w="415"/>
          </w:tcPr>
          <w:p>
            <w:pPr>
              <w:pStyle w:val="null3"/>
            </w:pPr>
            <w:r>
              <w:rPr/>
              <w:t>32</w:t>
            </w:r>
          </w:p>
        </w:tc>
        <w:tc>
          <w:tcPr>
            <w:tcW w:type="dxa" w:w="5814"/>
          </w:tcPr>
          <w:p>
            <w:pPr>
              <w:pStyle w:val="null3"/>
            </w:pPr>
            <w:r>
              <w:rPr/>
              <w:t>4.5 床面最大承重：≥225kg</w:t>
            </w:r>
          </w:p>
        </w:tc>
      </w:tr>
      <w:tr>
        <w:tc>
          <w:tcPr>
            <w:tcW w:type="dxa" w:w="2076"/>
          </w:tcPr>
          <w:p/>
        </w:tc>
        <w:tc>
          <w:tcPr>
            <w:tcW w:type="dxa" w:w="415"/>
          </w:tcPr>
          <w:p>
            <w:pPr>
              <w:pStyle w:val="null3"/>
            </w:pPr>
            <w:r>
              <w:rPr/>
              <w:t>33</w:t>
            </w:r>
          </w:p>
        </w:tc>
        <w:tc>
          <w:tcPr>
            <w:tcW w:type="dxa" w:w="5814"/>
          </w:tcPr>
          <w:p>
            <w:pPr>
              <w:pStyle w:val="null3"/>
            </w:pPr>
            <w:r>
              <w:rPr/>
              <w:t>5、主控台</w:t>
            </w:r>
          </w:p>
        </w:tc>
      </w:tr>
      <w:tr>
        <w:tc>
          <w:tcPr>
            <w:tcW w:type="dxa" w:w="2076"/>
          </w:tcPr>
          <w:p/>
        </w:tc>
        <w:tc>
          <w:tcPr>
            <w:tcW w:type="dxa" w:w="415"/>
          </w:tcPr>
          <w:p>
            <w:pPr>
              <w:pStyle w:val="null3"/>
            </w:pPr>
            <w:r>
              <w:rPr/>
              <w:t>34</w:t>
            </w:r>
          </w:p>
        </w:tc>
        <w:tc>
          <w:tcPr>
            <w:tcW w:type="dxa" w:w="5814"/>
          </w:tcPr>
          <w:p>
            <w:pPr>
              <w:pStyle w:val="null3"/>
            </w:pPr>
            <w:r>
              <w:rPr/>
              <w:t>5.1 计算机内存：≥16GB</w:t>
            </w:r>
          </w:p>
        </w:tc>
      </w:tr>
      <w:tr>
        <w:tc>
          <w:tcPr>
            <w:tcW w:type="dxa" w:w="2076"/>
          </w:tcPr>
          <w:p/>
        </w:tc>
        <w:tc>
          <w:tcPr>
            <w:tcW w:type="dxa" w:w="415"/>
          </w:tcPr>
          <w:p>
            <w:pPr>
              <w:pStyle w:val="null3"/>
            </w:pPr>
            <w:r>
              <w:rPr/>
              <w:t>35</w:t>
            </w:r>
          </w:p>
        </w:tc>
        <w:tc>
          <w:tcPr>
            <w:tcW w:type="dxa" w:w="5814"/>
          </w:tcPr>
          <w:p>
            <w:pPr>
              <w:pStyle w:val="null3"/>
            </w:pPr>
            <w:r>
              <w:rPr/>
              <w:t>5.2 硬盘数据容量：≥5TB</w:t>
            </w:r>
          </w:p>
        </w:tc>
      </w:tr>
      <w:tr>
        <w:tc>
          <w:tcPr>
            <w:tcW w:type="dxa" w:w="2076"/>
          </w:tcPr>
          <w:p/>
        </w:tc>
        <w:tc>
          <w:tcPr>
            <w:tcW w:type="dxa" w:w="415"/>
          </w:tcPr>
          <w:p>
            <w:pPr>
              <w:pStyle w:val="null3"/>
            </w:pPr>
            <w:r>
              <w:rPr/>
              <w:t>36</w:t>
            </w:r>
          </w:p>
        </w:tc>
        <w:tc>
          <w:tcPr>
            <w:tcW w:type="dxa" w:w="5814"/>
          </w:tcPr>
          <w:p>
            <w:pPr>
              <w:pStyle w:val="null3"/>
            </w:pPr>
            <w:r>
              <w:rPr/>
              <w:t>5.3 医学专用液晶超薄平面显示器尺寸：≥19英寸，≥1280×1024</w:t>
            </w:r>
          </w:p>
        </w:tc>
      </w:tr>
      <w:tr>
        <w:tc>
          <w:tcPr>
            <w:tcW w:type="dxa" w:w="2076"/>
          </w:tcPr>
          <w:p/>
        </w:tc>
        <w:tc>
          <w:tcPr>
            <w:tcW w:type="dxa" w:w="415"/>
          </w:tcPr>
          <w:p>
            <w:pPr>
              <w:pStyle w:val="null3"/>
            </w:pPr>
            <w:r>
              <w:rPr/>
              <w:t>37</w:t>
            </w:r>
          </w:p>
        </w:tc>
        <w:tc>
          <w:tcPr>
            <w:tcW w:type="dxa" w:w="5814"/>
          </w:tcPr>
          <w:p>
            <w:pPr>
              <w:pStyle w:val="null3"/>
            </w:pPr>
            <w:r>
              <w:rPr/>
              <w:t>5.4 具备同步并行处理功能，扫描、重建、显示、存储、打印等操作可同步进行</w:t>
            </w:r>
          </w:p>
        </w:tc>
      </w:tr>
      <w:tr>
        <w:tc>
          <w:tcPr>
            <w:tcW w:type="dxa" w:w="2076"/>
          </w:tcPr>
          <w:p/>
        </w:tc>
        <w:tc>
          <w:tcPr>
            <w:tcW w:type="dxa" w:w="415"/>
          </w:tcPr>
          <w:p>
            <w:pPr>
              <w:pStyle w:val="null3"/>
            </w:pPr>
            <w:r>
              <w:rPr/>
              <w:t>38</w:t>
            </w:r>
          </w:p>
        </w:tc>
        <w:tc>
          <w:tcPr>
            <w:tcW w:type="dxa" w:w="5814"/>
          </w:tcPr>
          <w:p>
            <w:pPr>
              <w:pStyle w:val="null3"/>
            </w:pPr>
            <w:r>
              <w:rPr/>
              <w:t>6、扫描与重建参数</w:t>
            </w:r>
          </w:p>
        </w:tc>
      </w:tr>
      <w:tr>
        <w:tc>
          <w:tcPr>
            <w:tcW w:type="dxa" w:w="2076"/>
          </w:tcPr>
          <w:p/>
        </w:tc>
        <w:tc>
          <w:tcPr>
            <w:tcW w:type="dxa" w:w="415"/>
          </w:tcPr>
          <w:p>
            <w:pPr>
              <w:pStyle w:val="null3"/>
            </w:pPr>
            <w:r>
              <w:rPr/>
              <w:t>39</w:t>
            </w:r>
          </w:p>
        </w:tc>
        <w:tc>
          <w:tcPr>
            <w:tcW w:type="dxa" w:w="5814"/>
          </w:tcPr>
          <w:p>
            <w:pPr>
              <w:pStyle w:val="null3"/>
            </w:pPr>
            <w:r>
              <w:rPr/>
              <w:t>6.1 最快机架旋转速度：≤0.25s/rot</w:t>
            </w:r>
          </w:p>
        </w:tc>
      </w:tr>
      <w:tr>
        <w:tc>
          <w:tcPr>
            <w:tcW w:type="dxa" w:w="2076"/>
          </w:tcPr>
          <w:p/>
        </w:tc>
        <w:tc>
          <w:tcPr>
            <w:tcW w:type="dxa" w:w="415"/>
          </w:tcPr>
          <w:p>
            <w:pPr>
              <w:pStyle w:val="null3"/>
            </w:pPr>
            <w:r>
              <w:rPr/>
              <w:t>40</w:t>
            </w:r>
          </w:p>
        </w:tc>
        <w:tc>
          <w:tcPr>
            <w:tcW w:type="dxa" w:w="5814"/>
          </w:tcPr>
          <w:p>
            <w:pPr>
              <w:pStyle w:val="null3"/>
            </w:pPr>
            <w:r>
              <w:rPr/>
              <w:t>6.2 完成180°数据采集最短时间：≤0.115s</w:t>
            </w:r>
          </w:p>
        </w:tc>
      </w:tr>
      <w:tr>
        <w:tc>
          <w:tcPr>
            <w:tcW w:type="dxa" w:w="2076"/>
          </w:tcPr>
          <w:p/>
        </w:tc>
        <w:tc>
          <w:tcPr>
            <w:tcW w:type="dxa" w:w="415"/>
          </w:tcPr>
          <w:p>
            <w:pPr>
              <w:pStyle w:val="null3"/>
            </w:pPr>
            <w:r>
              <w:rPr/>
              <w:t>41</w:t>
            </w:r>
          </w:p>
        </w:tc>
        <w:tc>
          <w:tcPr>
            <w:tcW w:type="dxa" w:w="5814"/>
          </w:tcPr>
          <w:p>
            <w:pPr>
              <w:pStyle w:val="null3"/>
            </w:pPr>
            <w:r>
              <w:rPr/>
              <w:t>6.3 体部扫描最大螺距：≥2.1</w:t>
            </w:r>
          </w:p>
        </w:tc>
      </w:tr>
      <w:tr>
        <w:tc>
          <w:tcPr>
            <w:tcW w:type="dxa" w:w="2076"/>
          </w:tcPr>
          <w:p/>
        </w:tc>
        <w:tc>
          <w:tcPr>
            <w:tcW w:type="dxa" w:w="415"/>
          </w:tcPr>
          <w:p>
            <w:pPr>
              <w:pStyle w:val="null3"/>
            </w:pPr>
            <w:r>
              <w:rPr/>
              <w:t>42</w:t>
            </w:r>
          </w:p>
        </w:tc>
        <w:tc>
          <w:tcPr>
            <w:tcW w:type="dxa" w:w="5814"/>
          </w:tcPr>
          <w:p>
            <w:pPr>
              <w:pStyle w:val="null3"/>
            </w:pPr>
            <w:r>
              <w:rPr/>
              <w:t>6.4 螺旋扫描最大速度：≥40cm/s</w:t>
            </w:r>
          </w:p>
        </w:tc>
      </w:tr>
      <w:tr>
        <w:tc>
          <w:tcPr>
            <w:tcW w:type="dxa" w:w="2076"/>
          </w:tcPr>
          <w:p/>
        </w:tc>
        <w:tc>
          <w:tcPr>
            <w:tcW w:type="dxa" w:w="415"/>
          </w:tcPr>
          <w:p>
            <w:pPr>
              <w:pStyle w:val="null3"/>
            </w:pPr>
            <w:r>
              <w:rPr/>
              <w:t>43</w:t>
            </w:r>
          </w:p>
        </w:tc>
        <w:tc>
          <w:tcPr>
            <w:tcW w:type="dxa" w:w="5814"/>
          </w:tcPr>
          <w:p>
            <w:pPr>
              <w:pStyle w:val="null3"/>
            </w:pPr>
            <w:r>
              <w:rPr/>
              <w:t>6.5 图像扫描最薄层厚：≤0.6mm</w:t>
            </w:r>
          </w:p>
        </w:tc>
      </w:tr>
      <w:tr>
        <w:tc>
          <w:tcPr>
            <w:tcW w:type="dxa" w:w="2076"/>
          </w:tcPr>
          <w:p/>
        </w:tc>
        <w:tc>
          <w:tcPr>
            <w:tcW w:type="dxa" w:w="415"/>
          </w:tcPr>
          <w:p>
            <w:pPr>
              <w:pStyle w:val="null3"/>
            </w:pPr>
            <w:r>
              <w:rPr/>
              <w:t>44</w:t>
            </w:r>
          </w:p>
        </w:tc>
        <w:tc>
          <w:tcPr>
            <w:tcW w:type="dxa" w:w="5814"/>
          </w:tcPr>
          <w:p>
            <w:pPr>
              <w:pStyle w:val="null3"/>
            </w:pPr>
            <w:r>
              <w:rPr/>
              <w:t>6.6 图像重建速度：≥70幅/秒</w:t>
            </w:r>
          </w:p>
        </w:tc>
      </w:tr>
      <w:tr>
        <w:tc>
          <w:tcPr>
            <w:tcW w:type="dxa" w:w="2076"/>
          </w:tcPr>
          <w:p/>
        </w:tc>
        <w:tc>
          <w:tcPr>
            <w:tcW w:type="dxa" w:w="415"/>
          </w:tcPr>
          <w:p>
            <w:pPr>
              <w:pStyle w:val="null3"/>
            </w:pPr>
            <w:r>
              <w:rPr/>
              <w:t>45</w:t>
            </w:r>
          </w:p>
        </w:tc>
        <w:tc>
          <w:tcPr>
            <w:tcW w:type="dxa" w:w="5814"/>
          </w:tcPr>
          <w:p>
            <w:pPr>
              <w:pStyle w:val="null3"/>
            </w:pPr>
            <w:r>
              <w:rPr/>
              <w:t>6.7 图像重建最大视野：≥78cm</w:t>
            </w:r>
          </w:p>
        </w:tc>
      </w:tr>
      <w:tr>
        <w:tc>
          <w:tcPr>
            <w:tcW w:type="dxa" w:w="2076"/>
          </w:tcPr>
          <w:p/>
        </w:tc>
        <w:tc>
          <w:tcPr>
            <w:tcW w:type="dxa" w:w="415"/>
          </w:tcPr>
          <w:p>
            <w:pPr>
              <w:pStyle w:val="null3"/>
            </w:pPr>
            <w:r>
              <w:rPr/>
              <w:t>46</w:t>
            </w:r>
          </w:p>
        </w:tc>
        <w:tc>
          <w:tcPr>
            <w:tcW w:type="dxa" w:w="5814"/>
          </w:tcPr>
          <w:p>
            <w:pPr>
              <w:pStyle w:val="null3"/>
            </w:pPr>
            <w:r>
              <w:rPr/>
              <w:t>6.8 图像重建矩阵：≥512×512</w:t>
            </w:r>
          </w:p>
        </w:tc>
      </w:tr>
      <w:tr>
        <w:tc>
          <w:tcPr>
            <w:tcW w:type="dxa" w:w="2076"/>
          </w:tcPr>
          <w:p/>
        </w:tc>
        <w:tc>
          <w:tcPr>
            <w:tcW w:type="dxa" w:w="415"/>
          </w:tcPr>
          <w:p>
            <w:pPr>
              <w:pStyle w:val="null3"/>
            </w:pPr>
            <w:r>
              <w:rPr/>
              <w:t>47</w:t>
            </w:r>
          </w:p>
        </w:tc>
        <w:tc>
          <w:tcPr>
            <w:tcW w:type="dxa" w:w="5814"/>
          </w:tcPr>
          <w:p>
            <w:pPr>
              <w:pStyle w:val="null3"/>
            </w:pPr>
            <w:r>
              <w:rPr/>
              <w:t>6.9 图像重建最薄层厚：≤0.5mm</w:t>
            </w:r>
          </w:p>
        </w:tc>
      </w:tr>
      <w:tr>
        <w:tc>
          <w:tcPr>
            <w:tcW w:type="dxa" w:w="2076"/>
          </w:tcPr>
          <w:p/>
        </w:tc>
        <w:tc>
          <w:tcPr>
            <w:tcW w:type="dxa" w:w="415"/>
          </w:tcPr>
          <w:p>
            <w:pPr>
              <w:pStyle w:val="null3"/>
            </w:pPr>
            <w:r>
              <w:rPr/>
              <w:t>48</w:t>
            </w:r>
          </w:p>
        </w:tc>
        <w:tc>
          <w:tcPr>
            <w:tcW w:type="dxa" w:w="5814"/>
          </w:tcPr>
          <w:p>
            <w:pPr>
              <w:pStyle w:val="null3"/>
            </w:pPr>
            <w:r>
              <w:rPr/>
              <w:t>7、图像质量</w:t>
            </w:r>
          </w:p>
        </w:tc>
      </w:tr>
      <w:tr>
        <w:tc>
          <w:tcPr>
            <w:tcW w:type="dxa" w:w="2076"/>
          </w:tcPr>
          <w:p/>
        </w:tc>
        <w:tc>
          <w:tcPr>
            <w:tcW w:type="dxa" w:w="415"/>
          </w:tcPr>
          <w:p>
            <w:pPr>
              <w:pStyle w:val="null3"/>
            </w:pPr>
            <w:r>
              <w:rPr/>
              <w:t>49</w:t>
            </w:r>
          </w:p>
        </w:tc>
        <w:tc>
          <w:tcPr>
            <w:tcW w:type="dxa" w:w="5814"/>
          </w:tcPr>
          <w:p>
            <w:pPr>
              <w:pStyle w:val="null3"/>
            </w:pPr>
            <w:r>
              <w:rPr/>
              <w:t>7.1 密度分辨率：使用≤2mm直径圆，密度差0.3%，剂量≤15.2mGy</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▲7.2 X/Y轴空间分辨率（2%MTF）：≥31LP/cm</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▲7.3 Z轴空间分辨率（2%MTF）：≥26LP/cm</w:t>
            </w:r>
          </w:p>
        </w:tc>
      </w:tr>
      <w:tr>
        <w:tc>
          <w:tcPr>
            <w:tcW w:type="dxa" w:w="2076"/>
          </w:tcPr>
          <w:p/>
        </w:tc>
        <w:tc>
          <w:tcPr>
            <w:tcW w:type="dxa" w:w="415"/>
          </w:tcPr>
          <w:p>
            <w:pPr>
              <w:pStyle w:val="null3"/>
            </w:pPr>
            <w:r>
              <w:rPr/>
              <w:t>52</w:t>
            </w:r>
          </w:p>
        </w:tc>
        <w:tc>
          <w:tcPr>
            <w:tcW w:type="dxa" w:w="5814"/>
          </w:tcPr>
          <w:p>
            <w:pPr>
              <w:pStyle w:val="null3"/>
            </w:pPr>
            <w:r>
              <w:rPr/>
              <w:t>7.4 最小扩展CT值：≤-10240 HU</w:t>
            </w:r>
          </w:p>
        </w:tc>
      </w:tr>
      <w:tr>
        <w:tc>
          <w:tcPr>
            <w:tcW w:type="dxa" w:w="2076"/>
          </w:tcPr>
          <w:p/>
        </w:tc>
        <w:tc>
          <w:tcPr>
            <w:tcW w:type="dxa" w:w="415"/>
          </w:tcPr>
          <w:p>
            <w:pPr>
              <w:pStyle w:val="null3"/>
            </w:pPr>
            <w:r>
              <w:rPr/>
              <w:t>53</w:t>
            </w:r>
          </w:p>
        </w:tc>
        <w:tc>
          <w:tcPr>
            <w:tcW w:type="dxa" w:w="5814"/>
          </w:tcPr>
          <w:p>
            <w:pPr>
              <w:pStyle w:val="null3"/>
            </w:pPr>
            <w:r>
              <w:rPr/>
              <w:t>7.5 最大扩展CT值：≥+30710 HU</w:t>
            </w:r>
          </w:p>
        </w:tc>
      </w:tr>
      <w:tr>
        <w:tc>
          <w:tcPr>
            <w:tcW w:type="dxa" w:w="2076"/>
          </w:tcPr>
          <w:p/>
        </w:tc>
        <w:tc>
          <w:tcPr>
            <w:tcW w:type="dxa" w:w="415"/>
          </w:tcPr>
          <w:p>
            <w:pPr>
              <w:pStyle w:val="null3"/>
            </w:pPr>
            <w:r>
              <w:rPr/>
              <w:t>54</w:t>
            </w:r>
          </w:p>
        </w:tc>
        <w:tc>
          <w:tcPr>
            <w:tcW w:type="dxa" w:w="5814"/>
          </w:tcPr>
          <w:p>
            <w:pPr>
              <w:pStyle w:val="null3"/>
            </w:pPr>
            <w:r>
              <w:rPr/>
              <w:t>8、智能影像工作流技术</w:t>
            </w:r>
          </w:p>
        </w:tc>
      </w:tr>
      <w:tr>
        <w:tc>
          <w:tcPr>
            <w:tcW w:type="dxa" w:w="2076"/>
          </w:tcPr>
          <w:p/>
        </w:tc>
        <w:tc>
          <w:tcPr>
            <w:tcW w:type="dxa" w:w="415"/>
          </w:tcPr>
          <w:p>
            <w:pPr>
              <w:pStyle w:val="null3"/>
            </w:pPr>
            <w:r>
              <w:rPr/>
              <w:t>55</w:t>
            </w:r>
          </w:p>
        </w:tc>
        <w:tc>
          <w:tcPr>
            <w:tcW w:type="dxa" w:w="5814"/>
          </w:tcPr>
          <w:p>
            <w:pPr>
              <w:pStyle w:val="null3"/>
            </w:pPr>
            <w:r>
              <w:rPr/>
              <w:t>8.1 具备快速扫描框确定技术，在定位像后，依据检查部位的不同（如头、胸、腹部等）主机自动确定扫描范围的功能</w:t>
            </w:r>
          </w:p>
        </w:tc>
      </w:tr>
      <w:tr>
        <w:tc>
          <w:tcPr>
            <w:tcW w:type="dxa" w:w="2076"/>
          </w:tcPr>
          <w:p/>
        </w:tc>
        <w:tc>
          <w:tcPr>
            <w:tcW w:type="dxa" w:w="415"/>
          </w:tcPr>
          <w:p>
            <w:pPr>
              <w:pStyle w:val="null3"/>
            </w:pPr>
            <w:r>
              <w:rPr/>
              <w:t>56</w:t>
            </w:r>
          </w:p>
        </w:tc>
        <w:tc>
          <w:tcPr>
            <w:tcW w:type="dxa" w:w="5814"/>
          </w:tcPr>
          <w:p>
            <w:pPr>
              <w:pStyle w:val="null3"/>
            </w:pPr>
            <w:r>
              <w:rPr/>
              <w:t>8.2 具备自动校正患者未对准的解剖结构和器官，通过自动配准选定重建平面实现高度自动化的重建工作流</w:t>
            </w:r>
          </w:p>
        </w:tc>
      </w:tr>
      <w:tr>
        <w:tc>
          <w:tcPr>
            <w:tcW w:type="dxa" w:w="2076"/>
          </w:tcPr>
          <w:p/>
        </w:tc>
        <w:tc>
          <w:tcPr>
            <w:tcW w:type="dxa" w:w="415"/>
          </w:tcPr>
          <w:p>
            <w:pPr>
              <w:pStyle w:val="null3"/>
            </w:pPr>
            <w:r>
              <w:rPr/>
              <w:t>57</w:t>
            </w:r>
          </w:p>
        </w:tc>
        <w:tc>
          <w:tcPr>
            <w:tcW w:type="dxa" w:w="5814"/>
          </w:tcPr>
          <w:p>
            <w:pPr>
              <w:pStyle w:val="null3"/>
            </w:pPr>
            <w:r>
              <w:rPr/>
              <w:t>8.3 具备快速结果技术，自动后处理并上传PACS系统，无需人工干预</w:t>
            </w:r>
          </w:p>
        </w:tc>
      </w:tr>
      <w:tr>
        <w:tc>
          <w:tcPr>
            <w:tcW w:type="dxa" w:w="2076"/>
          </w:tcPr>
          <w:p/>
        </w:tc>
        <w:tc>
          <w:tcPr>
            <w:tcW w:type="dxa" w:w="415"/>
          </w:tcPr>
          <w:p>
            <w:pPr>
              <w:pStyle w:val="null3"/>
            </w:pPr>
            <w:r>
              <w:rPr/>
              <w:t>58</w:t>
            </w:r>
          </w:p>
        </w:tc>
        <w:tc>
          <w:tcPr>
            <w:tcW w:type="dxa" w:w="5814"/>
          </w:tcPr>
          <w:p>
            <w:pPr>
              <w:pStyle w:val="null3"/>
            </w:pPr>
            <w:r>
              <w:rPr/>
              <w:t>8.4 具备一键式摆位按钮</w:t>
            </w:r>
          </w:p>
        </w:tc>
      </w:tr>
      <w:tr>
        <w:tc>
          <w:tcPr>
            <w:tcW w:type="dxa" w:w="2076"/>
          </w:tcPr>
          <w:p/>
        </w:tc>
        <w:tc>
          <w:tcPr>
            <w:tcW w:type="dxa" w:w="415"/>
          </w:tcPr>
          <w:p>
            <w:pPr>
              <w:pStyle w:val="null3"/>
            </w:pPr>
            <w:r>
              <w:rPr/>
              <w:t>59</w:t>
            </w:r>
          </w:p>
        </w:tc>
        <w:tc>
          <w:tcPr>
            <w:tcW w:type="dxa" w:w="5814"/>
          </w:tcPr>
          <w:p>
            <w:pPr>
              <w:pStyle w:val="null3"/>
            </w:pPr>
            <w:r>
              <w:rPr/>
              <w:t>8.5 螺旋扫描螺距范围：0.15-2.1，连续可调</w:t>
            </w:r>
          </w:p>
        </w:tc>
      </w:tr>
      <w:tr>
        <w:tc>
          <w:tcPr>
            <w:tcW w:type="dxa" w:w="2076"/>
          </w:tcPr>
          <w:p/>
        </w:tc>
        <w:tc>
          <w:tcPr>
            <w:tcW w:type="dxa" w:w="415"/>
          </w:tcPr>
          <w:p>
            <w:pPr>
              <w:pStyle w:val="null3"/>
            </w:pPr>
            <w:r>
              <w:rPr/>
              <w:t>60</w:t>
            </w:r>
          </w:p>
        </w:tc>
        <w:tc>
          <w:tcPr>
            <w:tcW w:type="dxa" w:w="5814"/>
          </w:tcPr>
          <w:p>
            <w:pPr>
              <w:pStyle w:val="null3"/>
            </w:pPr>
            <w:r>
              <w:rPr/>
              <w:t>8.6 具备脊柱自动重建功能，一键自动重建脊椎和椎间盘的功能，并自动标记椎体与椎间盘</w:t>
            </w:r>
          </w:p>
        </w:tc>
      </w:tr>
      <w:tr>
        <w:tc>
          <w:tcPr>
            <w:tcW w:type="dxa" w:w="2076"/>
          </w:tcPr>
          <w:p/>
        </w:tc>
        <w:tc>
          <w:tcPr>
            <w:tcW w:type="dxa" w:w="415"/>
          </w:tcPr>
          <w:p>
            <w:pPr>
              <w:pStyle w:val="null3"/>
            </w:pPr>
            <w:r>
              <w:rPr/>
              <w:t>61</w:t>
            </w:r>
          </w:p>
        </w:tc>
        <w:tc>
          <w:tcPr>
            <w:tcW w:type="dxa" w:w="5814"/>
          </w:tcPr>
          <w:p>
            <w:pPr>
              <w:pStyle w:val="null3"/>
            </w:pPr>
            <w:r>
              <w:rPr/>
              <w:t>8.7 具备拓展FOV功能，FOV≥78cm</w:t>
            </w:r>
          </w:p>
        </w:tc>
      </w:tr>
      <w:tr>
        <w:tc>
          <w:tcPr>
            <w:tcW w:type="dxa" w:w="2076"/>
          </w:tcPr>
          <w:p/>
        </w:tc>
        <w:tc>
          <w:tcPr>
            <w:tcW w:type="dxa" w:w="415"/>
          </w:tcPr>
          <w:p>
            <w:pPr>
              <w:pStyle w:val="null3"/>
            </w:pPr>
            <w:r>
              <w:rPr/>
              <w:t>62</w:t>
            </w:r>
          </w:p>
        </w:tc>
        <w:tc>
          <w:tcPr>
            <w:tcW w:type="dxa" w:w="5814"/>
          </w:tcPr>
          <w:p>
            <w:pPr>
              <w:pStyle w:val="null3"/>
            </w:pPr>
            <w:r>
              <w:rPr/>
              <w:t>9、临床应用技术</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▲9.1心脏扫描硬件直出物理单扇区时间分辨率（非等效值）：≤115ms</w:t>
            </w:r>
          </w:p>
        </w:tc>
      </w:tr>
      <w:tr>
        <w:tc>
          <w:tcPr>
            <w:tcW w:type="dxa" w:w="2076"/>
          </w:tcPr>
          <w:p/>
        </w:tc>
        <w:tc>
          <w:tcPr>
            <w:tcW w:type="dxa" w:w="415"/>
          </w:tcPr>
          <w:p>
            <w:pPr>
              <w:pStyle w:val="null3"/>
            </w:pPr>
            <w:r>
              <w:rPr/>
              <w:t>64</w:t>
            </w:r>
          </w:p>
        </w:tc>
        <w:tc>
          <w:tcPr>
            <w:tcW w:type="dxa" w:w="5814"/>
          </w:tcPr>
          <w:p>
            <w:pPr>
              <w:pStyle w:val="null3"/>
            </w:pPr>
            <w:r>
              <w:rPr/>
              <w:t>9.2 具备多扇区重建功能，心脏扫描最小时间分辨率：≤33ms</w:t>
            </w:r>
          </w:p>
        </w:tc>
      </w:tr>
      <w:tr>
        <w:tc>
          <w:tcPr>
            <w:tcW w:type="dxa" w:w="2076"/>
          </w:tcPr>
          <w:p/>
        </w:tc>
        <w:tc>
          <w:tcPr>
            <w:tcW w:type="dxa" w:w="415"/>
          </w:tcPr>
          <w:p>
            <w:pPr>
              <w:pStyle w:val="null3"/>
            </w:pPr>
            <w:r>
              <w:rPr/>
              <w:t>65</w:t>
            </w:r>
          </w:p>
        </w:tc>
        <w:tc>
          <w:tcPr>
            <w:tcW w:type="dxa" w:w="5814"/>
          </w:tcPr>
          <w:p>
            <w:pPr>
              <w:pStyle w:val="null3"/>
            </w:pPr>
            <w:r>
              <w:rPr/>
              <w:t>9.3 具备机架具备一体化心电监控及心电图显示系统</w:t>
            </w:r>
          </w:p>
        </w:tc>
      </w:tr>
      <w:tr>
        <w:tc>
          <w:tcPr>
            <w:tcW w:type="dxa" w:w="2076"/>
          </w:tcPr>
          <w:p/>
        </w:tc>
        <w:tc>
          <w:tcPr>
            <w:tcW w:type="dxa" w:w="415"/>
          </w:tcPr>
          <w:p>
            <w:pPr>
              <w:pStyle w:val="null3"/>
            </w:pPr>
            <w:r>
              <w:rPr/>
              <w:t>66</w:t>
            </w:r>
          </w:p>
        </w:tc>
        <w:tc>
          <w:tcPr>
            <w:tcW w:type="dxa" w:w="5814"/>
          </w:tcPr>
          <w:p>
            <w:pPr>
              <w:pStyle w:val="null3"/>
            </w:pPr>
            <w:r>
              <w:rPr/>
              <w:t>9.4 具备不受心率和心律限制的前瞻性心电门控触发序列扫描技术</w:t>
            </w:r>
          </w:p>
        </w:tc>
      </w:tr>
      <w:tr>
        <w:tc>
          <w:tcPr>
            <w:tcW w:type="dxa" w:w="2076"/>
          </w:tcPr>
          <w:p/>
        </w:tc>
        <w:tc>
          <w:tcPr>
            <w:tcW w:type="dxa" w:w="415"/>
          </w:tcPr>
          <w:p>
            <w:pPr>
              <w:pStyle w:val="null3"/>
            </w:pPr>
            <w:r>
              <w:rPr/>
              <w:t>67</w:t>
            </w:r>
          </w:p>
        </w:tc>
        <w:tc>
          <w:tcPr>
            <w:tcW w:type="dxa" w:w="5814"/>
          </w:tcPr>
          <w:p>
            <w:pPr>
              <w:pStyle w:val="null3"/>
            </w:pPr>
            <w:r>
              <w:rPr/>
              <w:t>9.5 具备不受心率和心律限制的回顾性心电门控触发螺旋扫描技术</w:t>
            </w:r>
          </w:p>
        </w:tc>
      </w:tr>
      <w:tr>
        <w:tc>
          <w:tcPr>
            <w:tcW w:type="dxa" w:w="2076"/>
          </w:tcPr>
          <w:p/>
        </w:tc>
        <w:tc>
          <w:tcPr>
            <w:tcW w:type="dxa" w:w="415"/>
          </w:tcPr>
          <w:p>
            <w:pPr>
              <w:pStyle w:val="null3"/>
            </w:pPr>
            <w:r>
              <w:rPr/>
              <w:t>68</w:t>
            </w:r>
          </w:p>
        </w:tc>
        <w:tc>
          <w:tcPr>
            <w:tcW w:type="dxa" w:w="5814"/>
          </w:tcPr>
          <w:p>
            <w:pPr>
              <w:pStyle w:val="null3"/>
            </w:pPr>
            <w:r>
              <w:rPr/>
              <w:t>9.6 具备不受心率和心律限制的心功能成像</w:t>
            </w:r>
          </w:p>
        </w:tc>
      </w:tr>
      <w:tr>
        <w:tc>
          <w:tcPr>
            <w:tcW w:type="dxa" w:w="2076"/>
          </w:tcPr>
          <w:p/>
        </w:tc>
        <w:tc>
          <w:tcPr>
            <w:tcW w:type="dxa" w:w="415"/>
          </w:tcPr>
          <w:p>
            <w:pPr>
              <w:pStyle w:val="null3"/>
            </w:pPr>
            <w:r>
              <w:rPr/>
              <w:t>69</w:t>
            </w:r>
          </w:p>
        </w:tc>
        <w:tc>
          <w:tcPr>
            <w:tcW w:type="dxa" w:w="5814"/>
          </w:tcPr>
          <w:p>
            <w:pPr>
              <w:pStyle w:val="null3"/>
            </w:pPr>
            <w:r>
              <w:rPr/>
              <w:t>9.7 具备根据心动周期的百分比选择曝光时间窗的相对时相采集技术</w:t>
            </w:r>
          </w:p>
        </w:tc>
      </w:tr>
      <w:tr>
        <w:tc>
          <w:tcPr>
            <w:tcW w:type="dxa" w:w="2076"/>
          </w:tcPr>
          <w:p/>
        </w:tc>
        <w:tc>
          <w:tcPr>
            <w:tcW w:type="dxa" w:w="415"/>
          </w:tcPr>
          <w:p>
            <w:pPr>
              <w:pStyle w:val="null3"/>
            </w:pPr>
            <w:r>
              <w:rPr/>
              <w:t>70</w:t>
            </w:r>
          </w:p>
        </w:tc>
        <w:tc>
          <w:tcPr>
            <w:tcW w:type="dxa" w:w="5814"/>
          </w:tcPr>
          <w:p>
            <w:pPr>
              <w:pStyle w:val="null3"/>
            </w:pPr>
            <w:r>
              <w:rPr/>
              <w:t>9.8 具备根据心动周期特定ms选择曝光时间窗的绝对时相采集技术</w:t>
            </w:r>
          </w:p>
        </w:tc>
      </w:tr>
      <w:tr>
        <w:tc>
          <w:tcPr>
            <w:tcW w:type="dxa" w:w="2076"/>
          </w:tcPr>
          <w:p/>
        </w:tc>
        <w:tc>
          <w:tcPr>
            <w:tcW w:type="dxa" w:w="415"/>
          </w:tcPr>
          <w:p>
            <w:pPr>
              <w:pStyle w:val="null3"/>
            </w:pPr>
            <w:r>
              <w:rPr/>
              <w:t>71</w:t>
            </w:r>
          </w:p>
        </w:tc>
        <w:tc>
          <w:tcPr>
            <w:tcW w:type="dxa" w:w="5814"/>
          </w:tcPr>
          <w:p>
            <w:pPr>
              <w:pStyle w:val="null3"/>
            </w:pPr>
            <w:r>
              <w:rPr/>
              <w:t>9.9 具备依据某一解剖层面重建0-100%时相数据，挑选最佳时相进行全心脏图像重建的功能，无需事先重建全心脏数据</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▲9.10具备CT能谱成像：具备高低压切换时间≤0.25ms的瞬切能谱或双源双能量或双层探测器的能谱成像技术</w:t>
            </w:r>
          </w:p>
        </w:tc>
      </w:tr>
      <w:tr>
        <w:tc>
          <w:tcPr>
            <w:tcW w:type="dxa" w:w="2076"/>
          </w:tcPr>
          <w:p/>
        </w:tc>
        <w:tc>
          <w:tcPr>
            <w:tcW w:type="dxa" w:w="415"/>
          </w:tcPr>
          <w:p>
            <w:pPr>
              <w:pStyle w:val="null3"/>
            </w:pPr>
            <w:r>
              <w:rPr/>
              <w:t>73</w:t>
            </w:r>
          </w:p>
        </w:tc>
        <w:tc>
          <w:tcPr>
            <w:tcW w:type="dxa" w:w="5814"/>
          </w:tcPr>
          <w:p>
            <w:pPr>
              <w:pStyle w:val="null3"/>
            </w:pPr>
            <w:r>
              <w:rPr/>
              <w:t>9.11能谱成像球管扫描最快转速：≤0.25s/rot</w:t>
            </w:r>
          </w:p>
        </w:tc>
      </w:tr>
      <w:tr>
        <w:tc>
          <w:tcPr>
            <w:tcW w:type="dxa" w:w="2076"/>
          </w:tcPr>
          <w:p/>
        </w:tc>
        <w:tc>
          <w:tcPr>
            <w:tcW w:type="dxa" w:w="415"/>
          </w:tcPr>
          <w:p>
            <w:pPr>
              <w:pStyle w:val="null3"/>
            </w:pPr>
            <w:r>
              <w:rPr/>
              <w:t>74</w:t>
            </w:r>
          </w:p>
        </w:tc>
        <w:tc>
          <w:tcPr>
            <w:tcW w:type="dxa" w:w="5814"/>
          </w:tcPr>
          <w:p>
            <w:pPr>
              <w:pStyle w:val="null3"/>
            </w:pPr>
            <w:r>
              <w:rPr/>
              <w:t>9.12具备心肌能谱成像技术</w:t>
            </w:r>
          </w:p>
        </w:tc>
      </w:tr>
      <w:tr>
        <w:tc>
          <w:tcPr>
            <w:tcW w:type="dxa" w:w="2076"/>
          </w:tcPr>
          <w:p/>
        </w:tc>
        <w:tc>
          <w:tcPr>
            <w:tcW w:type="dxa" w:w="415"/>
          </w:tcPr>
          <w:p>
            <w:pPr>
              <w:pStyle w:val="null3"/>
            </w:pPr>
            <w:r>
              <w:rPr/>
              <w:t>75</w:t>
            </w:r>
          </w:p>
        </w:tc>
        <w:tc>
          <w:tcPr>
            <w:tcW w:type="dxa" w:w="5814"/>
          </w:tcPr>
          <w:p>
            <w:pPr>
              <w:pStyle w:val="null3"/>
            </w:pPr>
            <w:r>
              <w:rPr/>
              <w:t>9.13一次连续扫描获得高低能量两组原始数据用于能量成像时间间隔：≤0.5ms。</w:t>
            </w:r>
          </w:p>
        </w:tc>
      </w:tr>
      <w:tr>
        <w:tc>
          <w:tcPr>
            <w:tcW w:type="dxa" w:w="2076"/>
          </w:tcPr>
          <w:p/>
        </w:tc>
        <w:tc>
          <w:tcPr>
            <w:tcW w:type="dxa" w:w="415"/>
          </w:tcPr>
          <w:p>
            <w:pPr>
              <w:pStyle w:val="null3"/>
            </w:pPr>
            <w:r>
              <w:rPr/>
              <w:t>76</w:t>
            </w:r>
          </w:p>
        </w:tc>
        <w:tc>
          <w:tcPr>
            <w:tcW w:type="dxa" w:w="5814"/>
          </w:tcPr>
          <w:p>
            <w:pPr>
              <w:pStyle w:val="null3"/>
            </w:pPr>
            <w:r>
              <w:rPr/>
              <w:t>9.14具备四维动态成像功能，动态成像范围：≥40cm</w:t>
            </w:r>
          </w:p>
        </w:tc>
      </w:tr>
      <w:tr>
        <w:tc>
          <w:tcPr>
            <w:tcW w:type="dxa" w:w="2076"/>
          </w:tcPr>
          <w:p/>
        </w:tc>
        <w:tc>
          <w:tcPr>
            <w:tcW w:type="dxa" w:w="415"/>
          </w:tcPr>
          <w:p>
            <w:pPr>
              <w:pStyle w:val="null3"/>
            </w:pPr>
            <w:r>
              <w:rPr/>
              <w:t>77</w:t>
            </w:r>
          </w:p>
        </w:tc>
        <w:tc>
          <w:tcPr>
            <w:tcW w:type="dxa" w:w="5814"/>
          </w:tcPr>
          <w:p>
            <w:pPr>
              <w:pStyle w:val="null3"/>
            </w:pPr>
            <w:r>
              <w:rPr/>
              <w:t>9.15具备全脑灌注成像功能</w:t>
            </w:r>
          </w:p>
        </w:tc>
      </w:tr>
      <w:tr>
        <w:tc>
          <w:tcPr>
            <w:tcW w:type="dxa" w:w="2076"/>
          </w:tcPr>
          <w:p/>
        </w:tc>
        <w:tc>
          <w:tcPr>
            <w:tcW w:type="dxa" w:w="415"/>
          </w:tcPr>
          <w:p>
            <w:pPr>
              <w:pStyle w:val="null3"/>
            </w:pPr>
            <w:r>
              <w:rPr/>
              <w:t>78</w:t>
            </w:r>
          </w:p>
        </w:tc>
        <w:tc>
          <w:tcPr>
            <w:tcW w:type="dxa" w:w="5814"/>
          </w:tcPr>
          <w:p>
            <w:pPr>
              <w:pStyle w:val="null3"/>
            </w:pPr>
            <w:r>
              <w:rPr/>
              <w:t>10、低剂量扫描技术</w:t>
            </w:r>
          </w:p>
        </w:tc>
      </w:tr>
      <w:tr>
        <w:tc>
          <w:tcPr>
            <w:tcW w:type="dxa" w:w="2076"/>
          </w:tcPr>
          <w:p/>
        </w:tc>
        <w:tc>
          <w:tcPr>
            <w:tcW w:type="dxa" w:w="415"/>
          </w:tcPr>
          <w:p>
            <w:pPr>
              <w:pStyle w:val="null3"/>
            </w:pPr>
            <w:r>
              <w:rPr/>
              <w:t>79</w:t>
            </w:r>
          </w:p>
        </w:tc>
        <w:tc>
          <w:tcPr>
            <w:tcW w:type="dxa" w:w="5814"/>
          </w:tcPr>
          <w:p>
            <w:pPr>
              <w:pStyle w:val="null3"/>
            </w:pPr>
            <w:r>
              <w:rPr/>
              <w:t>10.1具备管电流自动实时调节技术，在扫描过程中，毫安根据病人体型在X、Y、Z轴上自动变化，并实时反馈调节，并且不需额外的定位相。</w:t>
            </w:r>
          </w:p>
        </w:tc>
      </w:tr>
      <w:tr>
        <w:tc>
          <w:tcPr>
            <w:tcW w:type="dxa" w:w="2076"/>
          </w:tcPr>
          <w:p/>
        </w:tc>
        <w:tc>
          <w:tcPr>
            <w:tcW w:type="dxa" w:w="415"/>
          </w:tcPr>
          <w:p>
            <w:pPr>
              <w:pStyle w:val="null3"/>
            </w:pPr>
            <w:r>
              <w:rPr/>
              <w:t>80</w:t>
            </w:r>
          </w:p>
        </w:tc>
        <w:tc>
          <w:tcPr>
            <w:tcW w:type="dxa" w:w="5814"/>
          </w:tcPr>
          <w:p>
            <w:pPr>
              <w:pStyle w:val="null3"/>
            </w:pPr>
            <w:r>
              <w:rPr/>
              <w:t>10.2具备智能管电压技术，根据定位像自动选择kV</w:t>
            </w:r>
          </w:p>
        </w:tc>
      </w:tr>
      <w:tr>
        <w:tc>
          <w:tcPr>
            <w:tcW w:type="dxa" w:w="2076"/>
          </w:tcPr>
          <w:p/>
        </w:tc>
        <w:tc>
          <w:tcPr>
            <w:tcW w:type="dxa" w:w="415"/>
          </w:tcPr>
          <w:p>
            <w:pPr>
              <w:pStyle w:val="null3"/>
            </w:pPr>
            <w:r>
              <w:rPr/>
              <w:t>81</w:t>
            </w:r>
          </w:p>
        </w:tc>
        <w:tc>
          <w:tcPr>
            <w:tcW w:type="dxa" w:w="5814"/>
          </w:tcPr>
          <w:p>
            <w:pPr>
              <w:pStyle w:val="null3"/>
            </w:pPr>
            <w:r>
              <w:rPr/>
              <w:t>10.3球管电压可调档数：≥6</w:t>
            </w:r>
          </w:p>
        </w:tc>
      </w:tr>
      <w:tr>
        <w:tc>
          <w:tcPr>
            <w:tcW w:type="dxa" w:w="2076"/>
          </w:tcPr>
          <w:p/>
        </w:tc>
        <w:tc>
          <w:tcPr>
            <w:tcW w:type="dxa" w:w="415"/>
          </w:tcPr>
          <w:p>
            <w:pPr>
              <w:pStyle w:val="null3"/>
            </w:pPr>
            <w:r>
              <w:rPr/>
              <w:t>82</w:t>
            </w:r>
          </w:p>
        </w:tc>
        <w:tc>
          <w:tcPr>
            <w:tcW w:type="dxa" w:w="5814"/>
          </w:tcPr>
          <w:p>
            <w:pPr>
              <w:pStyle w:val="null3"/>
            </w:pPr>
            <w:r>
              <w:rPr/>
              <w:t>10.4提供当前最高版本的迭代重建算法，需提供版本说明</w:t>
            </w:r>
          </w:p>
        </w:tc>
      </w:tr>
      <w:tr>
        <w:tc>
          <w:tcPr>
            <w:tcW w:type="dxa" w:w="2076"/>
          </w:tcPr>
          <w:p/>
        </w:tc>
        <w:tc>
          <w:tcPr>
            <w:tcW w:type="dxa" w:w="415"/>
          </w:tcPr>
          <w:p>
            <w:pPr>
              <w:pStyle w:val="null3"/>
            </w:pPr>
            <w:r>
              <w:rPr/>
              <w:t>83</w:t>
            </w:r>
          </w:p>
        </w:tc>
        <w:tc>
          <w:tcPr>
            <w:tcW w:type="dxa" w:w="5814"/>
          </w:tcPr>
          <w:p>
            <w:pPr>
              <w:pStyle w:val="null3"/>
            </w:pPr>
            <w:r>
              <w:rPr/>
              <w:t>10.5高级迭代算法重建速度：≥70幅/秒</w:t>
            </w:r>
          </w:p>
        </w:tc>
      </w:tr>
      <w:tr>
        <w:tc>
          <w:tcPr>
            <w:tcW w:type="dxa" w:w="2076"/>
          </w:tcPr>
          <w:p/>
        </w:tc>
        <w:tc>
          <w:tcPr>
            <w:tcW w:type="dxa" w:w="415"/>
          </w:tcPr>
          <w:p>
            <w:pPr>
              <w:pStyle w:val="null3"/>
            </w:pPr>
            <w:r>
              <w:rPr/>
              <w:t>84</w:t>
            </w:r>
          </w:p>
        </w:tc>
        <w:tc>
          <w:tcPr>
            <w:tcW w:type="dxa" w:w="5814"/>
          </w:tcPr>
          <w:p>
            <w:pPr>
              <w:pStyle w:val="null3"/>
            </w:pPr>
            <w:r>
              <w:rPr/>
              <w:t>11、高级图像后处理工作站</w:t>
            </w:r>
          </w:p>
        </w:tc>
      </w:tr>
      <w:tr>
        <w:tc>
          <w:tcPr>
            <w:tcW w:type="dxa" w:w="2076"/>
          </w:tcPr>
          <w:p/>
        </w:tc>
        <w:tc>
          <w:tcPr>
            <w:tcW w:type="dxa" w:w="415"/>
          </w:tcPr>
          <w:p>
            <w:pPr>
              <w:pStyle w:val="null3"/>
            </w:pPr>
            <w:r>
              <w:rPr/>
              <w:t>85</w:t>
            </w:r>
          </w:p>
        </w:tc>
        <w:tc>
          <w:tcPr>
            <w:tcW w:type="dxa" w:w="5814"/>
          </w:tcPr>
          <w:p>
            <w:pPr>
              <w:pStyle w:val="null3"/>
            </w:pPr>
            <w:r>
              <w:rPr/>
              <w:t>11.1提供高级后处理工作站一套</w:t>
            </w:r>
          </w:p>
        </w:tc>
      </w:tr>
      <w:tr>
        <w:tc>
          <w:tcPr>
            <w:tcW w:type="dxa" w:w="2076"/>
          </w:tcPr>
          <w:p/>
        </w:tc>
        <w:tc>
          <w:tcPr>
            <w:tcW w:type="dxa" w:w="415"/>
          </w:tcPr>
          <w:p>
            <w:pPr>
              <w:pStyle w:val="null3"/>
            </w:pPr>
            <w:r>
              <w:rPr/>
              <w:t>86</w:t>
            </w:r>
          </w:p>
        </w:tc>
        <w:tc>
          <w:tcPr>
            <w:tcW w:type="dxa" w:w="5814"/>
          </w:tcPr>
          <w:p>
            <w:pPr>
              <w:pStyle w:val="null3"/>
            </w:pPr>
            <w:r>
              <w:rPr/>
              <w:t>11.2内存：≥96 GB</w:t>
            </w:r>
          </w:p>
        </w:tc>
      </w:tr>
      <w:tr>
        <w:tc>
          <w:tcPr>
            <w:tcW w:type="dxa" w:w="2076"/>
          </w:tcPr>
          <w:p/>
        </w:tc>
        <w:tc>
          <w:tcPr>
            <w:tcW w:type="dxa" w:w="415"/>
          </w:tcPr>
          <w:p>
            <w:pPr>
              <w:pStyle w:val="null3"/>
            </w:pPr>
            <w:r>
              <w:rPr/>
              <w:t>87</w:t>
            </w:r>
          </w:p>
        </w:tc>
        <w:tc>
          <w:tcPr>
            <w:tcW w:type="dxa" w:w="5814"/>
          </w:tcPr>
          <w:p>
            <w:pPr>
              <w:pStyle w:val="null3"/>
            </w:pPr>
            <w:r>
              <w:rPr/>
              <w:t>11.3硬盘容量：≥1.8TB</w:t>
            </w:r>
          </w:p>
        </w:tc>
      </w:tr>
      <w:tr>
        <w:tc>
          <w:tcPr>
            <w:tcW w:type="dxa" w:w="2076"/>
          </w:tcPr>
          <w:p/>
        </w:tc>
        <w:tc>
          <w:tcPr>
            <w:tcW w:type="dxa" w:w="415"/>
          </w:tcPr>
          <w:p>
            <w:pPr>
              <w:pStyle w:val="null3"/>
            </w:pPr>
            <w:r>
              <w:rPr/>
              <w:t>88</w:t>
            </w:r>
          </w:p>
        </w:tc>
        <w:tc>
          <w:tcPr>
            <w:tcW w:type="dxa" w:w="5814"/>
          </w:tcPr>
          <w:p>
            <w:pPr>
              <w:pStyle w:val="null3"/>
            </w:pPr>
            <w:r>
              <w:rPr/>
              <w:t>11.4医学专用液晶超薄平面显示器尺寸：≥23英寸，分辨率≥1920×1200</w:t>
            </w:r>
          </w:p>
        </w:tc>
      </w:tr>
      <w:tr>
        <w:tc>
          <w:tcPr>
            <w:tcW w:type="dxa" w:w="2076"/>
          </w:tcPr>
          <w:p/>
        </w:tc>
        <w:tc>
          <w:tcPr>
            <w:tcW w:type="dxa" w:w="415"/>
          </w:tcPr>
          <w:p>
            <w:pPr>
              <w:pStyle w:val="null3"/>
            </w:pPr>
            <w:r>
              <w:rPr/>
              <w:t>89</w:t>
            </w:r>
          </w:p>
        </w:tc>
        <w:tc>
          <w:tcPr>
            <w:tcW w:type="dxa" w:w="5814"/>
          </w:tcPr>
          <w:p>
            <w:pPr>
              <w:pStyle w:val="null3"/>
            </w:pPr>
            <w:r>
              <w:rPr/>
              <w:t>12、高级临床后处理应用软件</w:t>
            </w:r>
          </w:p>
        </w:tc>
      </w:tr>
      <w:tr>
        <w:tc>
          <w:tcPr>
            <w:tcW w:type="dxa" w:w="2076"/>
          </w:tcPr>
          <w:p/>
        </w:tc>
        <w:tc>
          <w:tcPr>
            <w:tcW w:type="dxa" w:w="415"/>
          </w:tcPr>
          <w:p>
            <w:pPr>
              <w:pStyle w:val="null3"/>
            </w:pPr>
            <w:r>
              <w:rPr/>
              <w:t>90</w:t>
            </w:r>
          </w:p>
        </w:tc>
        <w:tc>
          <w:tcPr>
            <w:tcW w:type="dxa" w:w="5814"/>
          </w:tcPr>
          <w:p>
            <w:pPr>
              <w:pStyle w:val="null3"/>
            </w:pPr>
            <w:r>
              <w:rPr/>
              <w:t>12.1具备图像显示、照相、打印、视频捕捉和编辑、图像存档等功能</w:t>
            </w:r>
          </w:p>
        </w:tc>
      </w:tr>
      <w:tr>
        <w:tc>
          <w:tcPr>
            <w:tcW w:type="dxa" w:w="2076"/>
          </w:tcPr>
          <w:p/>
        </w:tc>
        <w:tc>
          <w:tcPr>
            <w:tcW w:type="dxa" w:w="415"/>
          </w:tcPr>
          <w:p>
            <w:pPr>
              <w:pStyle w:val="null3"/>
            </w:pPr>
            <w:r>
              <w:rPr/>
              <w:t>91</w:t>
            </w:r>
          </w:p>
        </w:tc>
        <w:tc>
          <w:tcPr>
            <w:tcW w:type="dxa" w:w="5814"/>
          </w:tcPr>
          <w:p>
            <w:pPr>
              <w:pStyle w:val="null3"/>
            </w:pPr>
            <w:r>
              <w:rPr/>
              <w:t>12.2具备实时多平面重建、任意曲面重建、最大密度投影、最小密度投影、表面三维重建、组织透明显示技术、容积渲染成像等后处理软件。</w:t>
            </w:r>
          </w:p>
        </w:tc>
      </w:tr>
      <w:tr>
        <w:tc>
          <w:tcPr>
            <w:tcW w:type="dxa" w:w="2076"/>
          </w:tcPr>
          <w:p/>
        </w:tc>
        <w:tc>
          <w:tcPr>
            <w:tcW w:type="dxa" w:w="415"/>
          </w:tcPr>
          <w:p>
            <w:pPr>
              <w:pStyle w:val="null3"/>
            </w:pPr>
            <w:r>
              <w:rPr/>
              <w:t>92</w:t>
            </w:r>
          </w:p>
        </w:tc>
        <w:tc>
          <w:tcPr>
            <w:tcW w:type="dxa" w:w="5814"/>
          </w:tcPr>
          <w:p>
            <w:pPr>
              <w:pStyle w:val="null3"/>
            </w:pPr>
            <w:r>
              <w:rPr/>
              <w:t>12.3具备电影功能软件</w:t>
            </w:r>
          </w:p>
        </w:tc>
      </w:tr>
      <w:tr>
        <w:tc>
          <w:tcPr>
            <w:tcW w:type="dxa" w:w="2076"/>
          </w:tcPr>
          <w:p/>
        </w:tc>
        <w:tc>
          <w:tcPr>
            <w:tcW w:type="dxa" w:w="415"/>
          </w:tcPr>
          <w:p>
            <w:pPr>
              <w:pStyle w:val="null3"/>
            </w:pPr>
            <w:r>
              <w:rPr/>
              <w:t>93</w:t>
            </w:r>
          </w:p>
        </w:tc>
        <w:tc>
          <w:tcPr>
            <w:tcW w:type="dxa" w:w="5814"/>
          </w:tcPr>
          <w:p>
            <w:pPr>
              <w:pStyle w:val="null3"/>
            </w:pPr>
            <w:r>
              <w:rPr/>
              <w:t>12.4具备肿瘤分析评估软件</w:t>
            </w:r>
          </w:p>
        </w:tc>
      </w:tr>
      <w:tr>
        <w:tc>
          <w:tcPr>
            <w:tcW w:type="dxa" w:w="2076"/>
          </w:tcPr>
          <w:p/>
        </w:tc>
        <w:tc>
          <w:tcPr>
            <w:tcW w:type="dxa" w:w="415"/>
          </w:tcPr>
          <w:p>
            <w:pPr>
              <w:pStyle w:val="null3"/>
            </w:pPr>
            <w:r>
              <w:rPr/>
              <w:t>94</w:t>
            </w:r>
          </w:p>
        </w:tc>
        <w:tc>
          <w:tcPr>
            <w:tcW w:type="dxa" w:w="5814"/>
          </w:tcPr>
          <w:p>
            <w:pPr>
              <w:pStyle w:val="null3"/>
            </w:pPr>
            <w:r>
              <w:rPr/>
              <w:t>12.5具备冠状动脉钙化分析，提供Agatston当量评分、质量评分、容积评分功能</w:t>
            </w:r>
          </w:p>
        </w:tc>
      </w:tr>
      <w:tr>
        <w:tc>
          <w:tcPr>
            <w:tcW w:type="dxa" w:w="2076"/>
          </w:tcPr>
          <w:p/>
        </w:tc>
        <w:tc>
          <w:tcPr>
            <w:tcW w:type="dxa" w:w="415"/>
          </w:tcPr>
          <w:p>
            <w:pPr>
              <w:pStyle w:val="null3"/>
            </w:pPr>
            <w:r>
              <w:rPr/>
              <w:t>95</w:t>
            </w:r>
          </w:p>
        </w:tc>
        <w:tc>
          <w:tcPr>
            <w:tcW w:type="dxa" w:w="5814"/>
          </w:tcPr>
          <w:p>
            <w:pPr>
              <w:pStyle w:val="null3"/>
            </w:pPr>
            <w:r>
              <w:rPr/>
              <w:t>12.6具备冠脉年龄自动评估</w:t>
            </w:r>
          </w:p>
        </w:tc>
      </w:tr>
      <w:tr>
        <w:tc>
          <w:tcPr>
            <w:tcW w:type="dxa" w:w="2076"/>
          </w:tcPr>
          <w:p/>
        </w:tc>
        <w:tc>
          <w:tcPr>
            <w:tcW w:type="dxa" w:w="415"/>
          </w:tcPr>
          <w:p>
            <w:pPr>
              <w:pStyle w:val="null3"/>
            </w:pPr>
            <w:r>
              <w:rPr/>
              <w:t>96</w:t>
            </w:r>
          </w:p>
        </w:tc>
        <w:tc>
          <w:tcPr>
            <w:tcW w:type="dxa" w:w="5814"/>
          </w:tcPr>
          <w:p>
            <w:pPr>
              <w:pStyle w:val="null3"/>
            </w:pPr>
            <w:r>
              <w:rPr/>
              <w:t>12.7具备心脏分离功能和心脏血池自动去除功能</w:t>
            </w:r>
          </w:p>
        </w:tc>
      </w:tr>
      <w:tr>
        <w:tc>
          <w:tcPr>
            <w:tcW w:type="dxa" w:w="2076"/>
          </w:tcPr>
          <w:p/>
        </w:tc>
        <w:tc>
          <w:tcPr>
            <w:tcW w:type="dxa" w:w="415"/>
          </w:tcPr>
          <w:p>
            <w:pPr>
              <w:pStyle w:val="null3"/>
            </w:pPr>
            <w:r>
              <w:rPr/>
              <w:t>97</w:t>
            </w:r>
          </w:p>
        </w:tc>
        <w:tc>
          <w:tcPr>
            <w:tcW w:type="dxa" w:w="5814"/>
          </w:tcPr>
          <w:p>
            <w:pPr>
              <w:pStyle w:val="null3"/>
            </w:pPr>
            <w:r>
              <w:rPr/>
              <w:t>12.8具备冠脉束一键自动提取和自动探查命名功能</w:t>
            </w:r>
          </w:p>
        </w:tc>
      </w:tr>
      <w:tr>
        <w:tc>
          <w:tcPr>
            <w:tcW w:type="dxa" w:w="2076"/>
          </w:tcPr>
          <w:p/>
        </w:tc>
        <w:tc>
          <w:tcPr>
            <w:tcW w:type="dxa" w:w="415"/>
          </w:tcPr>
          <w:p>
            <w:pPr>
              <w:pStyle w:val="null3"/>
            </w:pPr>
            <w:r>
              <w:rPr/>
              <w:t>98</w:t>
            </w:r>
          </w:p>
        </w:tc>
        <w:tc>
          <w:tcPr>
            <w:tcW w:type="dxa" w:w="5814"/>
          </w:tcPr>
          <w:p>
            <w:pPr>
              <w:pStyle w:val="null3"/>
            </w:pPr>
            <w:r>
              <w:rPr/>
              <w:t>12.9具备自动显示各枝冠状动脉CPR图像、冠脉狭窄程度自动评估功能</w:t>
            </w:r>
          </w:p>
        </w:tc>
      </w:tr>
      <w:tr>
        <w:tc>
          <w:tcPr>
            <w:tcW w:type="dxa" w:w="2076"/>
          </w:tcPr>
          <w:p/>
        </w:tc>
        <w:tc>
          <w:tcPr>
            <w:tcW w:type="dxa" w:w="415"/>
          </w:tcPr>
          <w:p>
            <w:pPr>
              <w:pStyle w:val="null3"/>
            </w:pPr>
            <w:r>
              <w:rPr/>
              <w:t>99</w:t>
            </w:r>
          </w:p>
        </w:tc>
        <w:tc>
          <w:tcPr>
            <w:tcW w:type="dxa" w:w="5814"/>
          </w:tcPr>
          <w:p>
            <w:pPr>
              <w:pStyle w:val="null3"/>
            </w:pPr>
            <w:r>
              <w:rPr/>
              <w:t>12.10具备冠脉斑块分析软件，冠脉斑块具备定性显示功能，可以按照密度标记不同色彩</w:t>
            </w:r>
          </w:p>
        </w:tc>
      </w:tr>
      <w:tr>
        <w:tc>
          <w:tcPr>
            <w:tcW w:type="dxa" w:w="2076"/>
          </w:tcPr>
          <w:p/>
        </w:tc>
        <w:tc>
          <w:tcPr>
            <w:tcW w:type="dxa" w:w="415"/>
          </w:tcPr>
          <w:p>
            <w:pPr>
              <w:pStyle w:val="null3"/>
            </w:pPr>
            <w:r>
              <w:rPr/>
              <w:t>100</w:t>
            </w:r>
          </w:p>
        </w:tc>
        <w:tc>
          <w:tcPr>
            <w:tcW w:type="dxa" w:w="5814"/>
          </w:tcPr>
          <w:p>
            <w:pPr>
              <w:pStyle w:val="null3"/>
            </w:pPr>
            <w:r>
              <w:rPr/>
              <w:t>12.11具备血管支架放置助手</w:t>
            </w:r>
          </w:p>
        </w:tc>
      </w:tr>
      <w:tr>
        <w:tc>
          <w:tcPr>
            <w:tcW w:type="dxa" w:w="2076"/>
          </w:tcPr>
          <w:p/>
        </w:tc>
        <w:tc>
          <w:tcPr>
            <w:tcW w:type="dxa" w:w="415"/>
          </w:tcPr>
          <w:p>
            <w:pPr>
              <w:pStyle w:val="null3"/>
            </w:pPr>
            <w:r>
              <w:rPr/>
              <w:t>101</w:t>
            </w:r>
          </w:p>
        </w:tc>
        <w:tc>
          <w:tcPr>
            <w:tcW w:type="dxa" w:w="5814"/>
          </w:tcPr>
          <w:p>
            <w:pPr>
              <w:pStyle w:val="null3"/>
            </w:pPr>
            <w:r>
              <w:rPr/>
              <w:t>12.12具备心功能分析软件，进行心脏收缩期和舒张期自动探查，具备舒张末期和收缩末期容积评估、每博输出量评估、射血分数评估功能</w:t>
            </w:r>
          </w:p>
        </w:tc>
      </w:tr>
      <w:tr>
        <w:tc>
          <w:tcPr>
            <w:tcW w:type="dxa" w:w="2076"/>
          </w:tcPr>
          <w:p/>
        </w:tc>
        <w:tc>
          <w:tcPr>
            <w:tcW w:type="dxa" w:w="415"/>
          </w:tcPr>
          <w:p>
            <w:pPr>
              <w:pStyle w:val="null3"/>
            </w:pPr>
            <w:r>
              <w:rPr/>
              <w:t>102</w:t>
            </w:r>
          </w:p>
        </w:tc>
        <w:tc>
          <w:tcPr>
            <w:tcW w:type="dxa" w:w="5814"/>
          </w:tcPr>
          <w:p>
            <w:pPr>
              <w:pStyle w:val="null3"/>
            </w:pPr>
            <w:r>
              <w:rPr/>
              <w:t>12.13具备自动计算生成心脏时间容积曲线</w:t>
            </w:r>
          </w:p>
        </w:tc>
      </w:tr>
      <w:tr>
        <w:tc>
          <w:tcPr>
            <w:tcW w:type="dxa" w:w="2076"/>
          </w:tcPr>
          <w:p/>
        </w:tc>
        <w:tc>
          <w:tcPr>
            <w:tcW w:type="dxa" w:w="415"/>
          </w:tcPr>
          <w:p>
            <w:pPr>
              <w:pStyle w:val="null3"/>
            </w:pPr>
            <w:r>
              <w:rPr/>
              <w:t>103</w:t>
            </w:r>
          </w:p>
        </w:tc>
        <w:tc>
          <w:tcPr>
            <w:tcW w:type="dxa" w:w="5814"/>
          </w:tcPr>
          <w:p>
            <w:pPr>
              <w:pStyle w:val="null3"/>
            </w:pPr>
            <w:r>
              <w:rPr/>
              <w:t>12.14具备自动播放多时相心脏运动图像</w:t>
            </w:r>
          </w:p>
        </w:tc>
      </w:tr>
      <w:tr>
        <w:tc>
          <w:tcPr>
            <w:tcW w:type="dxa" w:w="2076"/>
          </w:tcPr>
          <w:p/>
        </w:tc>
        <w:tc>
          <w:tcPr>
            <w:tcW w:type="dxa" w:w="415"/>
          </w:tcPr>
          <w:p>
            <w:pPr>
              <w:pStyle w:val="null3"/>
            </w:pPr>
            <w:r>
              <w:rPr/>
              <w:t>104</w:t>
            </w:r>
          </w:p>
        </w:tc>
        <w:tc>
          <w:tcPr>
            <w:tcW w:type="dxa" w:w="5814"/>
          </w:tcPr>
          <w:p>
            <w:pPr>
              <w:pStyle w:val="null3"/>
            </w:pPr>
            <w:r>
              <w:rPr/>
              <w:t>12.15具备心脏瓣膜运动模式观察</w:t>
            </w:r>
          </w:p>
        </w:tc>
      </w:tr>
      <w:tr>
        <w:tc>
          <w:tcPr>
            <w:tcW w:type="dxa" w:w="2076"/>
          </w:tcPr>
          <w:p/>
        </w:tc>
        <w:tc>
          <w:tcPr>
            <w:tcW w:type="dxa" w:w="415"/>
          </w:tcPr>
          <w:p>
            <w:pPr>
              <w:pStyle w:val="null3"/>
            </w:pPr>
            <w:r>
              <w:rPr/>
              <w:t>105</w:t>
            </w:r>
          </w:p>
        </w:tc>
        <w:tc>
          <w:tcPr>
            <w:tcW w:type="dxa" w:w="5814"/>
          </w:tcPr>
          <w:p>
            <w:pPr>
              <w:pStyle w:val="null3"/>
            </w:pPr>
            <w:r>
              <w:rPr/>
              <w:t>12.16具备心肌质量评估软件</w:t>
            </w:r>
          </w:p>
        </w:tc>
      </w:tr>
      <w:tr>
        <w:tc>
          <w:tcPr>
            <w:tcW w:type="dxa" w:w="2076"/>
          </w:tcPr>
          <w:p/>
        </w:tc>
        <w:tc>
          <w:tcPr>
            <w:tcW w:type="dxa" w:w="415"/>
          </w:tcPr>
          <w:p>
            <w:pPr>
              <w:pStyle w:val="null3"/>
            </w:pPr>
            <w:r>
              <w:rPr/>
              <w:t>106</w:t>
            </w:r>
          </w:p>
        </w:tc>
        <w:tc>
          <w:tcPr>
            <w:tcW w:type="dxa" w:w="5814"/>
          </w:tcPr>
          <w:p>
            <w:pPr>
              <w:pStyle w:val="null3"/>
            </w:pPr>
            <w:r>
              <w:rPr/>
              <w:t>12.17具备个性化心功能参数评估软件，提供心功能定量参数的参考范围，突出显示异常数值</w:t>
            </w:r>
          </w:p>
        </w:tc>
      </w:tr>
      <w:tr>
        <w:tc>
          <w:tcPr>
            <w:tcW w:type="dxa" w:w="2076"/>
          </w:tcPr>
          <w:p/>
        </w:tc>
        <w:tc>
          <w:tcPr>
            <w:tcW w:type="dxa" w:w="415"/>
          </w:tcPr>
          <w:p>
            <w:pPr>
              <w:pStyle w:val="null3"/>
            </w:pPr>
            <w:r>
              <w:rPr/>
              <w:t>107</w:t>
            </w:r>
          </w:p>
        </w:tc>
        <w:tc>
          <w:tcPr>
            <w:tcW w:type="dxa" w:w="5814"/>
          </w:tcPr>
          <w:p>
            <w:pPr>
              <w:pStyle w:val="null3"/>
            </w:pPr>
            <w:r>
              <w:rPr/>
              <w:t>12.18具备心肌组织17分段牛眼图分析软件，自动计算并生成室壁厚度、室壁增厚率和室壁运动的17分段牛眼图</w:t>
            </w:r>
          </w:p>
        </w:tc>
      </w:tr>
      <w:tr>
        <w:tc>
          <w:tcPr>
            <w:tcW w:type="dxa" w:w="2076"/>
          </w:tcPr>
          <w:p/>
        </w:tc>
        <w:tc>
          <w:tcPr>
            <w:tcW w:type="dxa" w:w="415"/>
          </w:tcPr>
          <w:p>
            <w:pPr>
              <w:pStyle w:val="null3"/>
            </w:pPr>
            <w:r>
              <w:rPr/>
              <w:t>108</w:t>
            </w:r>
          </w:p>
        </w:tc>
        <w:tc>
          <w:tcPr>
            <w:tcW w:type="dxa" w:w="5814"/>
          </w:tcPr>
          <w:p>
            <w:pPr>
              <w:pStyle w:val="null3"/>
            </w:pPr>
            <w:r>
              <w:rPr/>
              <w:t>12.19具备冠脉分布彩色地形图，提供基于牛眼图的心肌供血冠脉分布彩色地形图</w:t>
            </w:r>
          </w:p>
        </w:tc>
      </w:tr>
      <w:tr>
        <w:tc>
          <w:tcPr>
            <w:tcW w:type="dxa" w:w="2076"/>
          </w:tcPr>
          <w:p/>
        </w:tc>
        <w:tc>
          <w:tcPr>
            <w:tcW w:type="dxa" w:w="415"/>
          </w:tcPr>
          <w:p>
            <w:pPr>
              <w:pStyle w:val="null3"/>
            </w:pPr>
            <w:r>
              <w:rPr/>
              <w:t>109</w:t>
            </w:r>
          </w:p>
        </w:tc>
        <w:tc>
          <w:tcPr>
            <w:tcW w:type="dxa" w:w="5814"/>
          </w:tcPr>
          <w:p>
            <w:pPr>
              <w:pStyle w:val="null3"/>
            </w:pPr>
            <w:r>
              <w:rPr/>
              <w:t>12.20具备去除检查床、去除骨功能</w:t>
            </w:r>
          </w:p>
        </w:tc>
      </w:tr>
      <w:tr>
        <w:tc>
          <w:tcPr>
            <w:tcW w:type="dxa" w:w="2076"/>
          </w:tcPr>
          <w:p/>
        </w:tc>
        <w:tc>
          <w:tcPr>
            <w:tcW w:type="dxa" w:w="415"/>
          </w:tcPr>
          <w:p>
            <w:pPr>
              <w:pStyle w:val="null3"/>
            </w:pPr>
            <w:r>
              <w:rPr/>
              <w:t>110</w:t>
            </w:r>
          </w:p>
        </w:tc>
        <w:tc>
          <w:tcPr>
            <w:tcW w:type="dxa" w:w="5814"/>
          </w:tcPr>
          <w:p>
            <w:pPr>
              <w:pStyle w:val="null3"/>
            </w:pPr>
            <w:r>
              <w:rPr/>
              <w:t>12.21具备自动跟踪血管软件</w:t>
            </w:r>
          </w:p>
        </w:tc>
      </w:tr>
      <w:tr>
        <w:tc>
          <w:tcPr>
            <w:tcW w:type="dxa" w:w="2076"/>
          </w:tcPr>
          <w:p/>
        </w:tc>
        <w:tc>
          <w:tcPr>
            <w:tcW w:type="dxa" w:w="415"/>
          </w:tcPr>
          <w:p>
            <w:pPr>
              <w:pStyle w:val="null3"/>
            </w:pPr>
            <w:r>
              <w:rPr/>
              <w:t>111</w:t>
            </w:r>
          </w:p>
        </w:tc>
        <w:tc>
          <w:tcPr>
            <w:tcW w:type="dxa" w:w="5814"/>
          </w:tcPr>
          <w:p>
            <w:pPr>
              <w:pStyle w:val="null3"/>
            </w:pPr>
            <w:r>
              <w:rPr/>
              <w:t>12.22具备钙化去除软件</w:t>
            </w:r>
          </w:p>
        </w:tc>
      </w:tr>
      <w:tr>
        <w:tc>
          <w:tcPr>
            <w:tcW w:type="dxa" w:w="2076"/>
          </w:tcPr>
          <w:p/>
        </w:tc>
        <w:tc>
          <w:tcPr>
            <w:tcW w:type="dxa" w:w="415"/>
          </w:tcPr>
          <w:p>
            <w:pPr>
              <w:pStyle w:val="null3"/>
            </w:pPr>
            <w:r>
              <w:rPr/>
              <w:t>112</w:t>
            </w:r>
          </w:p>
        </w:tc>
        <w:tc>
          <w:tcPr>
            <w:tcW w:type="dxa" w:w="5814"/>
          </w:tcPr>
          <w:p>
            <w:pPr>
              <w:pStyle w:val="null3"/>
            </w:pPr>
            <w:r>
              <w:rPr/>
              <w:t>12.23具备自动报告软件，自动生成报告，同时支持Dicom、PDF、HTML等格式的输出和CD刻录</w:t>
            </w:r>
          </w:p>
        </w:tc>
      </w:tr>
      <w:tr>
        <w:tc>
          <w:tcPr>
            <w:tcW w:type="dxa" w:w="2076"/>
          </w:tcPr>
          <w:p/>
        </w:tc>
        <w:tc>
          <w:tcPr>
            <w:tcW w:type="dxa" w:w="415"/>
          </w:tcPr>
          <w:p>
            <w:pPr>
              <w:pStyle w:val="null3"/>
            </w:pPr>
            <w:r>
              <w:rPr/>
              <w:t>113</w:t>
            </w:r>
          </w:p>
        </w:tc>
        <w:tc>
          <w:tcPr>
            <w:tcW w:type="dxa" w:w="5814"/>
          </w:tcPr>
          <w:p>
            <w:pPr>
              <w:pStyle w:val="null3"/>
            </w:pPr>
            <w:r>
              <w:rPr/>
              <w:t>12.24具备神经灌注成像软件</w:t>
            </w:r>
          </w:p>
        </w:tc>
      </w:tr>
      <w:tr>
        <w:tc>
          <w:tcPr>
            <w:tcW w:type="dxa" w:w="2076"/>
          </w:tcPr>
          <w:p/>
        </w:tc>
        <w:tc>
          <w:tcPr>
            <w:tcW w:type="dxa" w:w="415"/>
          </w:tcPr>
          <w:p>
            <w:pPr>
              <w:pStyle w:val="null3"/>
            </w:pPr>
            <w:r>
              <w:rPr/>
              <w:t>114</w:t>
            </w:r>
          </w:p>
        </w:tc>
        <w:tc>
          <w:tcPr>
            <w:tcW w:type="dxa" w:w="5814"/>
          </w:tcPr>
          <w:p>
            <w:pPr>
              <w:pStyle w:val="null3"/>
            </w:pPr>
            <w:r>
              <w:rPr/>
              <w:t>12.25具备神经血管减影软件</w:t>
            </w:r>
          </w:p>
        </w:tc>
      </w:tr>
      <w:tr>
        <w:tc>
          <w:tcPr>
            <w:tcW w:type="dxa" w:w="2076"/>
          </w:tcPr>
          <w:p/>
        </w:tc>
        <w:tc>
          <w:tcPr>
            <w:tcW w:type="dxa" w:w="415"/>
          </w:tcPr>
          <w:p>
            <w:pPr>
              <w:pStyle w:val="null3"/>
            </w:pPr>
            <w:r>
              <w:rPr/>
              <w:t>115</w:t>
            </w:r>
          </w:p>
        </w:tc>
        <w:tc>
          <w:tcPr>
            <w:tcW w:type="dxa" w:w="5814"/>
          </w:tcPr>
          <w:p>
            <w:pPr>
              <w:pStyle w:val="null3"/>
            </w:pPr>
            <w:r>
              <w:rPr/>
              <w:t>12.26具备结肠分析软件</w:t>
            </w:r>
          </w:p>
        </w:tc>
      </w:tr>
      <w:tr>
        <w:tc>
          <w:tcPr>
            <w:tcW w:type="dxa" w:w="2076"/>
          </w:tcPr>
          <w:p/>
        </w:tc>
        <w:tc>
          <w:tcPr>
            <w:tcW w:type="dxa" w:w="415"/>
          </w:tcPr>
          <w:p>
            <w:pPr>
              <w:pStyle w:val="null3"/>
            </w:pPr>
            <w:r>
              <w:rPr/>
              <w:t>116</w:t>
            </w:r>
          </w:p>
        </w:tc>
        <w:tc>
          <w:tcPr>
            <w:tcW w:type="dxa" w:w="5814"/>
          </w:tcPr>
          <w:p>
            <w:pPr>
              <w:pStyle w:val="null3"/>
            </w:pPr>
            <w:r>
              <w:rPr/>
              <w:t>12.27具备脑卒中ASPECT评分分析</w:t>
            </w:r>
          </w:p>
        </w:tc>
      </w:tr>
      <w:tr>
        <w:tc>
          <w:tcPr>
            <w:tcW w:type="dxa" w:w="2076"/>
          </w:tcPr>
          <w:p/>
        </w:tc>
        <w:tc>
          <w:tcPr>
            <w:tcW w:type="dxa" w:w="415"/>
          </w:tcPr>
          <w:p>
            <w:pPr>
              <w:pStyle w:val="null3"/>
            </w:pPr>
            <w:r>
              <w:rPr/>
              <w:t>117</w:t>
            </w:r>
          </w:p>
        </w:tc>
        <w:tc>
          <w:tcPr>
            <w:tcW w:type="dxa" w:w="5814"/>
          </w:tcPr>
          <w:p>
            <w:pPr>
              <w:pStyle w:val="null3"/>
            </w:pPr>
            <w:r>
              <w:rPr/>
              <w:t>12.28具备体部灌注成像软件</w:t>
            </w:r>
          </w:p>
        </w:tc>
      </w:tr>
      <w:tr>
        <w:tc>
          <w:tcPr>
            <w:tcW w:type="dxa" w:w="2076"/>
          </w:tcPr>
          <w:p/>
        </w:tc>
        <w:tc>
          <w:tcPr>
            <w:tcW w:type="dxa" w:w="415"/>
          </w:tcPr>
          <w:p>
            <w:pPr>
              <w:pStyle w:val="null3"/>
            </w:pPr>
            <w:r>
              <w:rPr/>
              <w:t>118</w:t>
            </w:r>
          </w:p>
        </w:tc>
        <w:tc>
          <w:tcPr>
            <w:tcW w:type="dxa" w:w="5814"/>
          </w:tcPr>
          <w:p>
            <w:pPr>
              <w:pStyle w:val="null3"/>
            </w:pPr>
            <w:r>
              <w:rPr/>
              <w:t>12.29具备单能谱功能</w:t>
            </w:r>
          </w:p>
        </w:tc>
      </w:tr>
      <w:tr>
        <w:tc>
          <w:tcPr>
            <w:tcW w:type="dxa" w:w="2076"/>
          </w:tcPr>
          <w:p/>
        </w:tc>
        <w:tc>
          <w:tcPr>
            <w:tcW w:type="dxa" w:w="415"/>
          </w:tcPr>
          <w:p>
            <w:pPr>
              <w:pStyle w:val="null3"/>
            </w:pPr>
            <w:r>
              <w:rPr/>
              <w:t>119</w:t>
            </w:r>
          </w:p>
        </w:tc>
        <w:tc>
          <w:tcPr>
            <w:tcW w:type="dxa" w:w="5814"/>
          </w:tcPr>
          <w:p>
            <w:pPr>
              <w:pStyle w:val="null3"/>
            </w:pPr>
            <w:r>
              <w:rPr/>
              <w:t>12.30能谱级数≥150级</w:t>
            </w:r>
          </w:p>
        </w:tc>
      </w:tr>
      <w:tr>
        <w:tc>
          <w:tcPr>
            <w:tcW w:type="dxa" w:w="2076"/>
          </w:tcPr>
          <w:p/>
        </w:tc>
        <w:tc>
          <w:tcPr>
            <w:tcW w:type="dxa" w:w="415"/>
          </w:tcPr>
          <w:p>
            <w:pPr>
              <w:pStyle w:val="null3"/>
            </w:pPr>
            <w:r>
              <w:rPr/>
              <w:t>120</w:t>
            </w:r>
          </w:p>
        </w:tc>
        <w:tc>
          <w:tcPr>
            <w:tcW w:type="dxa" w:w="5814"/>
          </w:tcPr>
          <w:p>
            <w:pPr>
              <w:pStyle w:val="null3"/>
            </w:pPr>
            <w:r>
              <w:rPr/>
              <w:t>12.31具备能谱曲线功能</w:t>
            </w:r>
          </w:p>
        </w:tc>
      </w:tr>
      <w:tr>
        <w:tc>
          <w:tcPr>
            <w:tcW w:type="dxa" w:w="2076"/>
          </w:tcPr>
          <w:p/>
        </w:tc>
        <w:tc>
          <w:tcPr>
            <w:tcW w:type="dxa" w:w="415"/>
          </w:tcPr>
          <w:p>
            <w:pPr>
              <w:pStyle w:val="null3"/>
            </w:pPr>
            <w:r>
              <w:rPr/>
              <w:t>121</w:t>
            </w:r>
          </w:p>
        </w:tc>
        <w:tc>
          <w:tcPr>
            <w:tcW w:type="dxa" w:w="5814"/>
          </w:tcPr>
          <w:p>
            <w:pPr>
              <w:pStyle w:val="null3"/>
            </w:pPr>
            <w:r>
              <w:rPr/>
              <w:t>12.32具备心脏能量成像功能</w:t>
            </w:r>
          </w:p>
        </w:tc>
      </w:tr>
      <w:tr>
        <w:tc>
          <w:tcPr>
            <w:tcW w:type="dxa" w:w="2076"/>
          </w:tcPr>
          <w:p/>
        </w:tc>
        <w:tc>
          <w:tcPr>
            <w:tcW w:type="dxa" w:w="415"/>
          </w:tcPr>
          <w:p>
            <w:pPr>
              <w:pStyle w:val="null3"/>
            </w:pPr>
            <w:r>
              <w:rPr/>
              <w:t>122</w:t>
            </w:r>
          </w:p>
        </w:tc>
        <w:tc>
          <w:tcPr>
            <w:tcW w:type="dxa" w:w="5814"/>
          </w:tcPr>
          <w:p>
            <w:pPr>
              <w:pStyle w:val="null3"/>
            </w:pPr>
            <w:r>
              <w:rPr/>
              <w:t>12.33具备痛风结石定性定量分析功能</w:t>
            </w:r>
          </w:p>
        </w:tc>
      </w:tr>
      <w:tr>
        <w:tc>
          <w:tcPr>
            <w:tcW w:type="dxa" w:w="2076"/>
          </w:tcPr>
          <w:p/>
        </w:tc>
        <w:tc>
          <w:tcPr>
            <w:tcW w:type="dxa" w:w="415"/>
          </w:tcPr>
          <w:p>
            <w:pPr>
              <w:pStyle w:val="null3"/>
            </w:pPr>
            <w:r>
              <w:rPr/>
              <w:t>123</w:t>
            </w:r>
          </w:p>
        </w:tc>
        <w:tc>
          <w:tcPr>
            <w:tcW w:type="dxa" w:w="5814"/>
          </w:tcPr>
          <w:p>
            <w:pPr>
              <w:pStyle w:val="null3"/>
            </w:pPr>
            <w:r>
              <w:rPr/>
              <w:t>12.34具备虚拟平扫图像成像分析功能</w:t>
            </w:r>
          </w:p>
        </w:tc>
      </w:tr>
      <w:tr>
        <w:tc>
          <w:tcPr>
            <w:tcW w:type="dxa" w:w="2076"/>
          </w:tcPr>
          <w:p/>
        </w:tc>
        <w:tc>
          <w:tcPr>
            <w:tcW w:type="dxa" w:w="415"/>
          </w:tcPr>
          <w:p>
            <w:pPr>
              <w:pStyle w:val="null3"/>
            </w:pPr>
            <w:r>
              <w:rPr/>
              <w:t>124</w:t>
            </w:r>
          </w:p>
        </w:tc>
        <w:tc>
          <w:tcPr>
            <w:tcW w:type="dxa" w:w="5814"/>
          </w:tcPr>
          <w:p>
            <w:pPr>
              <w:pStyle w:val="null3"/>
            </w:pPr>
            <w:r>
              <w:rPr/>
              <w:t>12.35具备能谱钙化分析功能</w:t>
            </w:r>
          </w:p>
        </w:tc>
      </w:tr>
      <w:tr>
        <w:tc>
          <w:tcPr>
            <w:tcW w:type="dxa" w:w="2076"/>
          </w:tcPr>
          <w:p/>
        </w:tc>
        <w:tc>
          <w:tcPr>
            <w:tcW w:type="dxa" w:w="415"/>
          </w:tcPr>
          <w:p>
            <w:pPr>
              <w:pStyle w:val="null3"/>
            </w:pPr>
            <w:r>
              <w:rPr/>
              <w:t>125</w:t>
            </w:r>
          </w:p>
        </w:tc>
        <w:tc>
          <w:tcPr>
            <w:tcW w:type="dxa" w:w="5814"/>
          </w:tcPr>
          <w:p>
            <w:pPr>
              <w:pStyle w:val="null3"/>
            </w:pPr>
            <w:r>
              <w:rPr/>
              <w:t>12.36具备电子云密度分析功能</w:t>
            </w:r>
          </w:p>
        </w:tc>
      </w:tr>
      <w:tr>
        <w:tc>
          <w:tcPr>
            <w:tcW w:type="dxa" w:w="2076"/>
          </w:tcPr>
          <w:p/>
        </w:tc>
        <w:tc>
          <w:tcPr>
            <w:tcW w:type="dxa" w:w="415"/>
          </w:tcPr>
          <w:p>
            <w:pPr>
              <w:pStyle w:val="null3"/>
            </w:pPr>
            <w:r>
              <w:rPr/>
              <w:t>126</w:t>
            </w:r>
          </w:p>
        </w:tc>
        <w:tc>
          <w:tcPr>
            <w:tcW w:type="dxa" w:w="5814"/>
          </w:tcPr>
          <w:p>
            <w:pPr>
              <w:pStyle w:val="null3"/>
            </w:pPr>
            <w:r>
              <w:rPr/>
              <w:t>12.37具备原子序数分析功能</w:t>
            </w:r>
          </w:p>
        </w:tc>
      </w:tr>
      <w:tr>
        <w:tc>
          <w:tcPr>
            <w:tcW w:type="dxa" w:w="2076"/>
          </w:tcPr>
          <w:p/>
        </w:tc>
        <w:tc>
          <w:tcPr>
            <w:tcW w:type="dxa" w:w="415"/>
          </w:tcPr>
          <w:p>
            <w:pPr>
              <w:pStyle w:val="null3"/>
            </w:pPr>
            <w:r>
              <w:rPr/>
              <w:t>127</w:t>
            </w:r>
          </w:p>
        </w:tc>
        <w:tc>
          <w:tcPr>
            <w:tcW w:type="dxa" w:w="5814"/>
          </w:tcPr>
          <w:p>
            <w:pPr>
              <w:pStyle w:val="null3"/>
            </w:pPr>
            <w:r>
              <w:rPr/>
              <w:t>12.38具备碘密度图像分析功能</w:t>
            </w:r>
          </w:p>
        </w:tc>
      </w:tr>
      <w:tr>
        <w:tc>
          <w:tcPr>
            <w:tcW w:type="dxa" w:w="2076"/>
          </w:tcPr>
          <w:p/>
        </w:tc>
        <w:tc>
          <w:tcPr>
            <w:tcW w:type="dxa" w:w="415"/>
          </w:tcPr>
          <w:p>
            <w:pPr>
              <w:pStyle w:val="null3"/>
            </w:pPr>
            <w:r>
              <w:rPr/>
              <w:t>128</w:t>
            </w:r>
          </w:p>
        </w:tc>
        <w:tc>
          <w:tcPr>
            <w:tcW w:type="dxa" w:w="5814"/>
          </w:tcPr>
          <w:p>
            <w:pPr>
              <w:pStyle w:val="null3"/>
            </w:pPr>
            <w:r>
              <w:rPr/>
              <w:t>12.39具备结石定性、定量分析功能</w:t>
            </w:r>
          </w:p>
        </w:tc>
      </w:tr>
      <w:tr>
        <w:tc>
          <w:tcPr>
            <w:tcW w:type="dxa" w:w="2076"/>
          </w:tcPr>
          <w:p/>
        </w:tc>
        <w:tc>
          <w:tcPr>
            <w:tcW w:type="dxa" w:w="415"/>
          </w:tcPr>
          <w:p>
            <w:pPr>
              <w:pStyle w:val="null3"/>
            </w:pPr>
            <w:r>
              <w:rPr/>
              <w:t>129</w:t>
            </w:r>
          </w:p>
        </w:tc>
        <w:tc>
          <w:tcPr>
            <w:tcW w:type="dxa" w:w="5814"/>
          </w:tcPr>
          <w:p>
            <w:pPr>
              <w:pStyle w:val="null3"/>
            </w:pPr>
            <w:r>
              <w:rPr/>
              <w:t>12.40具备骨髓水肿能谱分析功能</w:t>
            </w:r>
          </w:p>
        </w:tc>
      </w:tr>
      <w:tr>
        <w:tc>
          <w:tcPr>
            <w:tcW w:type="dxa" w:w="2076"/>
          </w:tcPr>
          <w:p/>
        </w:tc>
        <w:tc>
          <w:tcPr>
            <w:tcW w:type="dxa" w:w="415"/>
          </w:tcPr>
          <w:p>
            <w:pPr>
              <w:pStyle w:val="null3"/>
            </w:pPr>
            <w:r>
              <w:rPr/>
              <w:t>130</w:t>
            </w:r>
          </w:p>
        </w:tc>
        <w:tc>
          <w:tcPr>
            <w:tcW w:type="dxa" w:w="5814"/>
          </w:tcPr>
          <w:p>
            <w:pPr>
              <w:pStyle w:val="null3"/>
            </w:pPr>
            <w:r>
              <w:rPr/>
              <w:t>12.41具备能谱肺灌注分析功能</w:t>
            </w:r>
          </w:p>
        </w:tc>
      </w:tr>
      <w:tr>
        <w:tc>
          <w:tcPr>
            <w:tcW w:type="dxa" w:w="2076"/>
          </w:tcPr>
          <w:p/>
        </w:tc>
        <w:tc>
          <w:tcPr>
            <w:tcW w:type="dxa" w:w="415"/>
          </w:tcPr>
          <w:p>
            <w:pPr>
              <w:pStyle w:val="null3"/>
            </w:pPr>
            <w:r>
              <w:rPr/>
              <w:t>131</w:t>
            </w:r>
          </w:p>
        </w:tc>
        <w:tc>
          <w:tcPr>
            <w:tcW w:type="dxa" w:w="5814"/>
          </w:tcPr>
          <w:p>
            <w:pPr>
              <w:pStyle w:val="null3"/>
              <w:spacing w:after="120"/>
              <w:ind w:left="420"/>
              <w:jc w:val="both"/>
            </w:pPr>
            <w:r>
              <w:rPr>
                <w:sz w:val="24"/>
              </w:rPr>
              <w:t>13</w:t>
            </w:r>
            <w:r>
              <w:rPr>
                <w:sz w:val="24"/>
              </w:rPr>
              <w:t>、配置清单</w:t>
            </w:r>
          </w:p>
          <w:tbl>
            <w:tblPr>
              <w:tblBorders>
                <w:top w:val="none" w:color="000000" w:sz="4"/>
                <w:left w:val="none" w:color="000000" w:sz="4"/>
                <w:bottom w:val="none" w:color="000000" w:sz="4"/>
                <w:right w:val="none" w:color="000000" w:sz="4"/>
                <w:insideH w:val="none"/>
                <w:insideV w:val="none"/>
              </w:tblBorders>
            </w:tblPr>
            <w:tblGrid>
              <w:gridCol w:w="1242"/>
              <w:gridCol w:w="2493"/>
              <w:gridCol w:w="1863"/>
            </w:tblGrid>
            <w:tr>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序号</w:t>
                  </w:r>
                </w:p>
              </w:tc>
              <w:tc>
                <w:tcPr>
                  <w:tcW w:type="dxa" w:w="24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名称</w:t>
                  </w:r>
                </w:p>
              </w:tc>
              <w:tc>
                <w:tcPr>
                  <w:tcW w:type="dxa" w:w="18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数量</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CT</w:t>
                  </w:r>
                  <w:r>
                    <w:rPr>
                      <w:sz w:val="24"/>
                    </w:rPr>
                    <w:t>主机系统</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2</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球管系统</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3</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探测器系统</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4</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高压发生器系统</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5</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机架</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6</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高速扫描床</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7</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冷却系统</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8</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主控台采集工作站</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9</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后处理工作站</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10</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计算机桌</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11</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计算机柜</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12</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高压注射泵</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13</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影像显示器≥3M</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4</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14</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防护用品套装</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成人、儿童各1套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15</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包裹式铅毯</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r>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16</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可开降防护铅屏风</w:t>
                  </w:r>
                </w:p>
              </w:tc>
              <w:tc>
                <w:tcPr>
                  <w:tcW w:type="dxa" w:w="18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r>
                    <w:rPr>
                      <w:sz w:val="24"/>
                    </w:rPr>
                    <w:t>1</w:t>
                  </w:r>
                  <w:r>
                    <w:rPr>
                      <w:sz w:val="24"/>
                    </w:rPr>
                    <w:t>套</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采购机构代理服务收费标准：本次招标向中标人收取中标服务费，按招标文件要求附件收取。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采购包1(医用磁共振成像系统项目)：综合评分法,是指投标文件满足招标文件全部实质性要求，且按照评审因素的量化指标评审得分最高的投标人为中标候选人的评标方法。（最低报价不是中标的唯一依据。）</w:t>
      </w:r>
    </w:p>
    <w:p>
      <w:pPr>
        <w:pStyle w:val="null3"/>
      </w:pPr>
      <w:r>
        <w:rPr/>
        <w:t>采购包2(电子计算机X线断层扫描系统)：综合评分法,是指投标文件满足招标文件全部实质性要求，且按照评审因素的量化指标评审得分最高的投标人为中标候选人的评标方法。（最低报价不是中标的唯一依据。）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采购包1（医用磁共振成像系统项目）：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采购包2（电子计算机X线断层扫描系统）：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采购包1（医用磁共振成像系统项目）：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采购包2（电子计算机X线断层扫描系统）：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投标人具有有效期内的《辐射安全许可证》。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采购包1（医用磁共振成像系统项目）：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采购包2（电子计算机X线断层扫描系统）：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采购包1(医用磁共振成像系统项目):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(22.0分)</w:t>
            </w:r>
          </w:p>
        </w:tc>
        <w:tc>
          <w:tcPr>
            <w:tcW w:type="dxa" w:w="5076"/>
          </w:tcPr>
          <w:p>
            <w:pPr>
              <w:pStyle w:val="null3"/>
              <w:jc w:val="left"/>
            </w:pPr>
            <w:r>
              <w:rPr/>
              <w:t>每1项技术参数满足用户需求书中带▲号的重要技术参数的得2分，最高得22分（共11项）。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所投产品对用户需求书中不带▲或不带★号的一般技术参数的响应情况 (25.6分)</w:t>
            </w:r>
          </w:p>
        </w:tc>
        <w:tc>
          <w:tcPr>
            <w:tcW w:type="dxa" w:w="5076"/>
          </w:tcPr>
          <w:p>
            <w:pPr>
              <w:pStyle w:val="null3"/>
              <w:jc w:val="left"/>
            </w:pPr>
            <w:r>
              <w:rPr/>
              <w:t>每1项技术参数满足用户需求书中不带▲号或不带★的一般技术参数的得0.2分，最高得25.6分（共128项）。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(5.4分)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5.4分； （2）投标人针对本项目为采购人提供有专人指导和简单上手的设备操作培训课程安排，有简单的课程及培训内容安排，对设备的操作过程中注意事项有基本操作指引，得3.4分； （3）投标人提供指导和培训课程安排简单含糊，课程及培训内容安排不明确，对操作培训含糊其辞，得1.4分；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不带★号的“其他商务需求”全部响应的得2分，每一项负偏离扣1分，最低得0分（共2项）。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2023年1月至今投标人的医用磁共振成像系统项目业绩，每提供一份有效的合同得1分，最高得3分。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采购包2(电子计算机X线断层扫描系统):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(22.0分)</w:t>
            </w:r>
          </w:p>
        </w:tc>
        <w:tc>
          <w:tcPr>
            <w:tcW w:type="dxa" w:w="5076"/>
          </w:tcPr>
          <w:p>
            <w:pPr>
              <w:pStyle w:val="null3"/>
              <w:jc w:val="left"/>
            </w:pPr>
            <w:r>
              <w:rPr/>
              <w:t>每1项技术参数满足用户需求书中带▲号的重要技术参数的得2分，最高得22分（共11项）。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所投产品对用户需求书中不带▲或不带★号的一般技术参数的响应情况 (23.6分)</w:t>
            </w:r>
          </w:p>
        </w:tc>
        <w:tc>
          <w:tcPr>
            <w:tcW w:type="dxa" w:w="5076"/>
          </w:tcPr>
          <w:p>
            <w:pPr>
              <w:pStyle w:val="null3"/>
              <w:jc w:val="left"/>
            </w:pPr>
            <w:r>
              <w:rPr/>
              <w:t>每1项技术参数满足用户需求书中不带▲号或不带★的一般技术参数的得0.2分，最高得23.6分（共118项）。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(6.4分)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6.4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4.4分； （3）投标人只提供了简单的售后服务方案，维修服务安排无法满足项目要求，对日常维修和应急情况响应慢，或质保期不能满足项目要求的得2.4分；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不带★号的“其他商务需求”全部响应的得2分，每一项负偏离扣1分，最低得0分（共2项）。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2023年1月至今投标人的电子计算机X线断层扫描系统项目业绩，每提供一份有效的合同得1分，最高得3分。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shd w:fill="FFFFFF" w:val="clear"/>
        </w:rPr>
        <w:t>甲方：</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ind w:firstLine="420"/>
        <w:jc w:val="both"/>
      </w:pPr>
      <w:r>
        <w:rPr>
          <w:sz w:val="20"/>
        </w:rPr>
        <w:t xml:space="preserve"> </w:t>
      </w:r>
      <w:r>
        <w:rPr>
          <w:sz w:val="21"/>
        </w:rPr>
        <w:t>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99"/>
        <w:gridCol w:w="2894"/>
        <w:gridCol w:w="855"/>
        <w:gridCol w:w="540"/>
        <w:gridCol w:w="540"/>
        <w:gridCol w:w="945"/>
        <w:gridCol w:w="1334"/>
      </w:tblGrid>
      <w:tr>
        <w:tc>
          <w:tcPr>
            <w:tcW w:type="dxa" w:w="1199"/>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289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94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133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119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289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119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289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97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合计：人民币大写：</w:t>
            </w: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b/>
                <w:u w:val="single"/>
              </w:rPr>
              <w:t>¥__________</w:t>
            </w:r>
            <w:r>
              <w:rPr>
                <w:sz w:val="21"/>
                <w:b/>
              </w:rPr>
              <w:t>元</w:t>
            </w:r>
          </w:p>
        </w:tc>
      </w:tr>
      <w:tr>
        <w:tc>
          <w:tcPr>
            <w:tcW w:type="dxa" w:w="8307"/>
            <w:gridSpan w:val="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b/>
              </w:rPr>
              <w:t>附：产品技术参数及配置清单、厂家售后服务承诺、廉洁购销合同。</w:t>
            </w:r>
          </w:p>
        </w:tc>
      </w:tr>
    </w:tbl>
    <w:p>
      <w:pPr>
        <w:pStyle w:val="null3"/>
        <w:ind w:firstLine="420"/>
        <w:jc w:val="both"/>
      </w:pPr>
      <w:r>
        <w:rPr>
          <w:sz w:val="20"/>
        </w:rPr>
        <w:t xml:space="preserve"> </w:t>
      </w:r>
      <w:r>
        <w:rPr>
          <w:sz w:val="21"/>
        </w:rPr>
        <w:t>合同总额包括项目所发生的货物（材料）费、相关附件、配套设施、备品备件价、易损件价、专用工具价、设备费、材料费、运输费、设备因验收而发生的检测费和调试费、人工费、安装费、税金以及培训、技术服务、质保期保障、接入医院系统所需的硬件、软件以及接入费等相关服务的可预见和不可预见的全部费用。</w:t>
      </w:r>
    </w:p>
    <w:p>
      <w:pPr>
        <w:pStyle w:val="null3"/>
        <w:ind w:firstLine="422"/>
        <w:jc w:val="both"/>
      </w:pPr>
      <w:r>
        <w:rPr>
          <w:sz w:val="21"/>
          <w:b/>
        </w:rPr>
        <w:t>二、合同金额</w:t>
      </w:r>
    </w:p>
    <w:p>
      <w:pPr>
        <w:pStyle w:val="null3"/>
        <w:ind w:firstLine="420"/>
        <w:jc w:val="both"/>
      </w:pPr>
      <w:r>
        <w:rPr>
          <w:sz w:val="21"/>
        </w:rPr>
        <w:t>合同金额为（大写）：</w:t>
      </w:r>
      <w:r>
        <w:rPr>
          <w:sz w:val="21"/>
          <w:b/>
          <w:u w:val="single"/>
        </w:rPr>
        <w:t>______________________</w:t>
      </w:r>
      <w:r>
        <w:rPr>
          <w:sz w:val="21"/>
        </w:rPr>
        <w:t>（</w:t>
      </w:r>
      <w:r>
        <w:rPr>
          <w:sz w:val="21"/>
        </w:rPr>
        <w:t>¥___________</w:t>
      </w:r>
      <w:r>
        <w:rPr>
          <w:sz w:val="21"/>
        </w:rPr>
        <w:t>元）人民币。</w:t>
      </w:r>
    </w:p>
    <w:p>
      <w:pPr>
        <w:pStyle w:val="null3"/>
        <w:ind w:firstLine="422"/>
        <w:jc w:val="both"/>
      </w:pPr>
      <w:r>
        <w:rPr>
          <w:sz w:val="21"/>
          <w:b/>
        </w:rPr>
        <w:t>三、设备要求</w:t>
      </w:r>
    </w:p>
    <w:p>
      <w:pPr>
        <w:pStyle w:val="null3"/>
        <w:ind w:firstLine="422"/>
        <w:jc w:val="both"/>
      </w:pPr>
      <w:r>
        <w:rPr>
          <w:sz w:val="21"/>
        </w:rPr>
        <w:t>货物为原制造商制造的全新产品，整机无污染，无侵权行为、表面无划损、无任何缺陷隐患，在中国境内可依常规安全合法使用。提供的设备需是截止到合同签订日期半年生产的产品。</w:t>
      </w:r>
    </w:p>
    <w:p>
      <w:pPr>
        <w:pStyle w:val="null3"/>
        <w:ind w:firstLine="422"/>
        <w:jc w:val="both"/>
      </w:pPr>
      <w:r>
        <w:rPr>
          <w:sz w:val="21"/>
          <w:b/>
        </w:rPr>
        <w:t>四、交货期、交货方式及交货地点</w:t>
      </w:r>
    </w:p>
    <w:p>
      <w:pPr>
        <w:pStyle w:val="null3"/>
        <w:ind w:firstLine="420"/>
        <w:jc w:val="both"/>
      </w:pPr>
      <w:r>
        <w:rPr>
          <w:sz w:val="21"/>
        </w:rPr>
        <w:t xml:space="preserve"> 1.</w:t>
      </w:r>
      <w:r>
        <w:rPr>
          <w:sz w:val="21"/>
        </w:rPr>
        <w:t>交</w:t>
      </w:r>
      <w:r>
        <w:rPr>
          <w:sz w:val="21"/>
        </w:rPr>
        <w:t>货</w:t>
      </w:r>
      <w:r>
        <w:rPr>
          <w:sz w:val="21"/>
        </w:rPr>
        <w:t>期：</w:t>
      </w:r>
    </w:p>
    <w:p>
      <w:pPr>
        <w:pStyle w:val="null3"/>
        <w:ind w:firstLine="420"/>
        <w:jc w:val="both"/>
      </w:pPr>
      <w:r>
        <w:rPr>
          <w:sz w:val="21"/>
        </w:rPr>
        <w:t xml:space="preserve"> 2.</w:t>
      </w:r>
      <w:r>
        <w:rPr>
          <w:sz w:val="21"/>
        </w:rPr>
        <w:t>交货方式：</w:t>
      </w:r>
    </w:p>
    <w:p>
      <w:pPr>
        <w:pStyle w:val="null3"/>
        <w:ind w:firstLine="420"/>
        <w:jc w:val="both"/>
      </w:pPr>
      <w:r>
        <w:rPr>
          <w:sz w:val="21"/>
        </w:rPr>
        <w:t xml:space="preserve"> 3.</w:t>
      </w:r>
      <w:r>
        <w:rPr>
          <w:sz w:val="21"/>
        </w:rPr>
        <w:t>交货地点：</w:t>
      </w:r>
    </w:p>
    <w:p>
      <w:pPr>
        <w:pStyle w:val="null3"/>
        <w:ind w:firstLine="422"/>
        <w:jc w:val="both"/>
      </w:pPr>
      <w:r>
        <w:rPr>
          <w:sz w:val="21"/>
          <w:b/>
        </w:rPr>
        <w:t>五、付款方式：</w:t>
      </w:r>
    </w:p>
    <w:p>
      <w:pPr>
        <w:pStyle w:val="null3"/>
        <w:ind w:firstLine="422"/>
        <w:jc w:val="both"/>
      </w:pPr>
      <w:r>
        <w:rPr>
          <w:sz w:val="21"/>
        </w:rPr>
        <w:t>合同签订后，甲方在财政资金到位，凭</w:t>
      </w:r>
      <w:r>
        <w:rPr>
          <w:sz w:val="21"/>
        </w:rPr>
        <w:t>乙方</w:t>
      </w:r>
      <w:r>
        <w:rPr>
          <w:sz w:val="21"/>
        </w:rPr>
        <w:t>提供的等额发票，由</w:t>
      </w:r>
      <w:r>
        <w:rPr>
          <w:sz w:val="21"/>
        </w:rPr>
        <w:t>甲方</w:t>
      </w:r>
      <w:r>
        <w:rPr>
          <w:sz w:val="21"/>
        </w:rPr>
        <w:t>在</w:t>
      </w:r>
      <w:r>
        <w:rPr>
          <w:sz w:val="21"/>
        </w:rPr>
        <w:t>10</w:t>
      </w:r>
      <w:r>
        <w:rPr>
          <w:sz w:val="21"/>
        </w:rPr>
        <w:t>个工作日内支付合同总金额的</w:t>
      </w:r>
      <w:r>
        <w:rPr>
          <w:sz w:val="21"/>
        </w:rPr>
        <w:t>50%</w:t>
      </w:r>
      <w:r>
        <w:rPr>
          <w:sz w:val="21"/>
        </w:rPr>
        <w:t>（如</w:t>
      </w:r>
      <w:r>
        <w:rPr>
          <w:sz w:val="21"/>
        </w:rPr>
        <w:t>乙方</w:t>
      </w:r>
      <w:r>
        <w:rPr>
          <w:sz w:val="21"/>
        </w:rPr>
        <w:t>为中小企业的，在</w:t>
      </w:r>
      <w:r>
        <w:rPr>
          <w:sz w:val="21"/>
        </w:rPr>
        <w:t>5</w:t>
      </w:r>
      <w:r>
        <w:rPr>
          <w:sz w:val="21"/>
        </w:rPr>
        <w:t>个工作日内完成支付）；</w:t>
      </w:r>
    </w:p>
    <w:p>
      <w:pPr>
        <w:pStyle w:val="null3"/>
        <w:ind w:firstLine="422"/>
        <w:jc w:val="both"/>
      </w:pPr>
      <w:r>
        <w:rPr>
          <w:sz w:val="21"/>
        </w:rPr>
        <w:t>合同设备全部到指定地点交付并完成安装、验收及性能检测通过后，凭</w:t>
      </w:r>
      <w:r>
        <w:rPr>
          <w:sz w:val="21"/>
        </w:rPr>
        <w:t>甲方</w:t>
      </w:r>
      <w:r>
        <w:rPr>
          <w:sz w:val="21"/>
        </w:rPr>
        <w:t>收货证明、</w:t>
      </w:r>
      <w:r>
        <w:rPr>
          <w:sz w:val="21"/>
        </w:rPr>
        <w:t>乙方</w:t>
      </w:r>
      <w:r>
        <w:rPr>
          <w:sz w:val="21"/>
        </w:rPr>
        <w:t>提供的等额发票以及加盖</w:t>
      </w:r>
      <w:r>
        <w:rPr>
          <w:sz w:val="21"/>
        </w:rPr>
        <w:t>甲方</w:t>
      </w:r>
      <w:r>
        <w:rPr>
          <w:sz w:val="21"/>
        </w:rPr>
        <w:t>公章的调试验收使用意见，由</w:t>
      </w:r>
      <w:r>
        <w:rPr>
          <w:sz w:val="21"/>
        </w:rPr>
        <w:t>甲方</w:t>
      </w:r>
      <w:r>
        <w:rPr>
          <w:sz w:val="21"/>
        </w:rPr>
        <w:t>在</w:t>
      </w:r>
      <w:r>
        <w:rPr>
          <w:sz w:val="21"/>
        </w:rPr>
        <w:t>10</w:t>
      </w:r>
      <w:r>
        <w:rPr>
          <w:sz w:val="21"/>
        </w:rPr>
        <w:t>个工作日内支付合同总金额的</w:t>
      </w:r>
      <w:r>
        <w:rPr>
          <w:sz w:val="21"/>
        </w:rPr>
        <w:t>50%</w:t>
      </w:r>
      <w:r>
        <w:rPr>
          <w:sz w:val="21"/>
        </w:rPr>
        <w:t>。</w:t>
      </w:r>
    </w:p>
    <w:p>
      <w:pPr>
        <w:pStyle w:val="null3"/>
        <w:ind w:firstLine="422"/>
        <w:jc w:val="both"/>
      </w:pPr>
      <w:r>
        <w:rPr>
          <w:sz w:val="21"/>
          <w:b/>
        </w:rPr>
        <w:t>六、质保期及售后服务要求</w:t>
      </w:r>
    </w:p>
    <w:p>
      <w:pPr>
        <w:pStyle w:val="null3"/>
        <w:ind w:firstLine="420"/>
        <w:jc w:val="both"/>
      </w:pPr>
      <w:r>
        <w:rPr>
          <w:sz w:val="21"/>
        </w:rPr>
        <w:t>1.</w:t>
      </w:r>
      <w:r>
        <w:rPr>
          <w:sz w:val="21"/>
        </w:rPr>
        <w:t>本合同的质量保证期（简称“质保期”）为</w:t>
      </w:r>
      <w:r>
        <w:rPr>
          <w:sz w:val="21"/>
          <w:u w:val="single"/>
        </w:rPr>
        <w:t>_______</w:t>
      </w:r>
      <w:r>
        <w:rPr>
          <w:sz w:val="21"/>
        </w:rPr>
        <w:t>年，质保期内乙方对所供货物实行包修、包换、包退及维修工程师所产生的旅差费用等其它事项，期满后可同时提供终身有偿维修保养服务。保修期后，整机原厂维保价格不高于</w:t>
      </w:r>
      <w:r>
        <w:rPr>
          <w:sz w:val="20"/>
          <w:u w:val="single"/>
        </w:rPr>
        <w:t xml:space="preserve">   </w:t>
      </w:r>
      <w:r>
        <w:rPr>
          <w:sz w:val="21"/>
        </w:rPr>
        <w:t>万</w:t>
      </w:r>
      <w:r>
        <w:rPr>
          <w:sz w:val="21"/>
        </w:rPr>
        <w:t>/</w:t>
      </w:r>
      <w:r>
        <w:rPr>
          <w:sz w:val="21"/>
        </w:rPr>
        <w:t>年（全保）</w:t>
      </w:r>
      <w:r>
        <w:rPr>
          <w:sz w:val="21"/>
        </w:rPr>
        <w:t>。</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w:t>
      </w:r>
    </w:p>
    <w:p>
      <w:pPr>
        <w:pStyle w:val="null3"/>
        <w:ind w:firstLine="420"/>
        <w:jc w:val="both"/>
      </w:pPr>
      <w:r>
        <w:rPr>
          <w:sz w:val="21"/>
        </w:rPr>
        <w:t>3.</w:t>
      </w:r>
      <w:r>
        <w:rPr>
          <w:sz w:val="21"/>
        </w:rPr>
        <w:t>对</w:t>
      </w:r>
      <w:r>
        <w:rPr>
          <w:sz w:val="21"/>
        </w:rPr>
        <w:t>甲方</w:t>
      </w:r>
      <w:r>
        <w:rPr>
          <w:sz w:val="21"/>
        </w:rPr>
        <w:t>的服务通知，</w:t>
      </w:r>
      <w:r>
        <w:rPr>
          <w:sz w:val="21"/>
        </w:rPr>
        <w:t>乙方</w:t>
      </w:r>
      <w:r>
        <w:rPr>
          <w:sz w:val="21"/>
        </w:rPr>
        <w:t>在接报后</w:t>
      </w:r>
      <w:r>
        <w:rPr>
          <w:sz w:val="20"/>
          <w:u w:val="single"/>
        </w:rPr>
        <w:t xml:space="preserve">   </w:t>
      </w:r>
      <w:r>
        <w:rPr>
          <w:sz w:val="21"/>
        </w:rPr>
        <w:t>小时内响应，</w:t>
      </w:r>
      <w:r>
        <w:rPr>
          <w:sz w:val="20"/>
          <w:u w:val="single"/>
        </w:rPr>
        <w:t xml:space="preserve">   </w:t>
      </w:r>
      <w:r>
        <w:rPr>
          <w:sz w:val="21"/>
        </w:rPr>
        <w:t>小时内到达现场，</w:t>
      </w:r>
      <w:r>
        <w:rPr>
          <w:sz w:val="20"/>
          <w:u w:val="single"/>
        </w:rPr>
        <w:t xml:space="preserve">   </w:t>
      </w:r>
      <w:r>
        <w:rPr>
          <w:sz w:val="21"/>
        </w:rPr>
        <w:t>小时内处理完毕。如</w:t>
      </w:r>
      <w:r>
        <w:rPr>
          <w:sz w:val="20"/>
          <w:u w:val="single"/>
        </w:rPr>
        <w:t xml:space="preserve">   </w:t>
      </w:r>
      <w:r>
        <w:rPr>
          <w:sz w:val="21"/>
        </w:rPr>
        <w:t>小时内无法处理完毕，</w:t>
      </w:r>
      <w:r>
        <w:rPr>
          <w:sz w:val="21"/>
        </w:rPr>
        <w:t>乙方</w:t>
      </w:r>
      <w:r>
        <w:rPr>
          <w:sz w:val="21"/>
        </w:rPr>
        <w:t>应负责提供同等或以上备用设备，确保业务正常运行。</w:t>
      </w:r>
    </w:p>
    <w:p>
      <w:pPr>
        <w:pStyle w:val="null3"/>
        <w:ind w:firstLine="422"/>
        <w:jc w:val="both"/>
      </w:pPr>
      <w:r>
        <w:rPr>
          <w:sz w:val="21"/>
          <w:b/>
        </w:rPr>
        <w:t>七、安装与调试</w:t>
      </w:r>
    </w:p>
    <w:p>
      <w:pPr>
        <w:pStyle w:val="null3"/>
        <w:ind w:firstLine="420"/>
        <w:jc w:val="both"/>
      </w:pPr>
      <w:r>
        <w:rPr>
          <w:sz w:val="21"/>
        </w:rPr>
        <w:t>1.</w:t>
      </w:r>
      <w:r>
        <w:rPr>
          <w:sz w:val="21"/>
        </w:rPr>
        <w:t>乙方必须依照甲方要求，将设备、系统安装并调试至正常运行的最佳状态。</w:t>
      </w:r>
    </w:p>
    <w:p>
      <w:pPr>
        <w:pStyle w:val="null3"/>
        <w:ind w:firstLine="422"/>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进口产品必须具备原产地证明和商检局的检验证明及合法进货渠道证明。</w:t>
      </w:r>
    </w:p>
    <w:p>
      <w:pPr>
        <w:pStyle w:val="null3"/>
        <w:ind w:firstLine="42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提供的服务不符合本合同规定的，甲方有权拒收，并且乙方须退还甲方支付的全部货款</w:t>
      </w:r>
      <w:r>
        <w:rPr>
          <w:sz w:val="21"/>
        </w:rPr>
        <w:t>,</w:t>
      </w:r>
      <w:r>
        <w:rPr>
          <w:sz w:val="21"/>
        </w:rPr>
        <w:t>并且向甲方支付本合同总价</w:t>
      </w:r>
      <w:r>
        <w:rPr>
          <w:sz w:val="21"/>
        </w:rPr>
        <w:t>10%</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的违约金。甲方逾期付款，则每日按本合同总价的</w:t>
      </w:r>
      <w:r>
        <w:rPr>
          <w:sz w:val="21"/>
        </w:rPr>
        <w:t>3</w:t>
      </w:r>
      <w:r>
        <w:rPr>
          <w:sz w:val="21"/>
        </w:rPr>
        <w:t>‰向乙方偿付违约金。</w:t>
      </w:r>
    </w:p>
    <w:p>
      <w:pPr>
        <w:pStyle w:val="null3"/>
        <w:ind w:firstLine="420"/>
        <w:jc w:val="both"/>
      </w:pPr>
      <w:r>
        <w:rPr>
          <w:sz w:val="21"/>
        </w:rPr>
        <w:t>4.</w:t>
      </w:r>
      <w:r>
        <w:rPr>
          <w:sz w:val="21"/>
        </w:rPr>
        <w:t>对于因甲方原因导致变更、中止或者终止政府采购合同的，甲方应当依照以下合同约定对供应商受到的损失予以赔偿或者补偿：双方协商解决。</w:t>
      </w:r>
      <w:r>
        <w:rPr>
          <w:sz w:val="20"/>
        </w:rPr>
        <w:t xml:space="preserve">  </w:t>
      </w:r>
    </w:p>
    <w:p>
      <w:pPr>
        <w:pStyle w:val="null3"/>
        <w:ind w:firstLine="420"/>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ind w:firstLine="422"/>
        <w:jc w:val="both"/>
      </w:pPr>
      <w:r>
        <w:rPr>
          <w:sz w:val="21"/>
          <w:b/>
        </w:rPr>
        <w:t>十、争议的解决</w:t>
      </w:r>
    </w:p>
    <w:p>
      <w:pPr>
        <w:pStyle w:val="null3"/>
        <w:ind w:firstLine="420"/>
      </w:pPr>
      <w:r>
        <w:rPr>
          <w:sz w:val="21"/>
        </w:rPr>
        <w:t>合同执行过程中发生的任何争议，如双方不能通过友好协商解决，按相关法律法规处理。</w:t>
      </w:r>
    </w:p>
    <w:p>
      <w:pPr>
        <w:pStyle w:val="null3"/>
        <w:ind w:firstLine="422"/>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ind w:firstLine="422"/>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在执行本合同的过程中，所有经双方签署确认的文件（包括投标文件、会议纪要、补充协议、往来信函）即成为本合同的有效组成部分。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0"/>
          <w:u w:val="single"/>
        </w:rPr>
        <w:t xml:space="preserve">    </w:t>
      </w:r>
      <w:r>
        <w:rPr>
          <w:sz w:val="21"/>
        </w:rPr>
        <w:t>份，甲方执</w:t>
      </w:r>
      <w:r>
        <w:rPr>
          <w:sz w:val="20"/>
          <w:u w:val="single"/>
        </w:rPr>
        <w:t xml:space="preserve">    </w:t>
      </w:r>
      <w:r>
        <w:rPr>
          <w:sz w:val="21"/>
        </w:rPr>
        <w:t>份，乙方执</w:t>
      </w:r>
      <w:r>
        <w:rPr>
          <w:sz w:val="20"/>
          <w:u w:val="single"/>
        </w:rPr>
        <w:t xml:space="preserve">   </w:t>
      </w:r>
      <w:r>
        <w:rPr>
          <w:sz w:val="21"/>
        </w:rPr>
        <w:t>份。</w:t>
      </w:r>
    </w:p>
    <w:p>
      <w:pPr>
        <w:pStyle w:val="null3"/>
        <w:jc w:val="both"/>
      </w:pPr>
      <w:r>
        <w:rPr>
          <w:sz w:val="21"/>
          <w:b/>
        </w:rPr>
        <w:t>甲方（盖章）：</w:t>
      </w:r>
      <w:r>
        <w:rPr>
          <w:sz w:val="20"/>
          <w:b/>
        </w:rPr>
        <w:t xml:space="preserve">                     </w:t>
      </w:r>
      <w:r>
        <w:rPr>
          <w:sz w:val="21"/>
          <w:b/>
        </w:rPr>
        <w:t>乙方（盖章）：</w:t>
      </w:r>
    </w:p>
    <w:p>
      <w:pPr>
        <w:pStyle w:val="null3"/>
        <w:jc w:val="both"/>
      </w:pPr>
      <w:r>
        <w:rPr>
          <w:sz w:val="21"/>
          <w:b/>
        </w:rPr>
        <w:t>代表：</w:t>
      </w:r>
      <w:r>
        <w:rPr>
          <w:sz w:val="20"/>
          <w:b/>
        </w:rPr>
        <w:t xml:space="preserve">                             </w:t>
      </w:r>
      <w:r>
        <w:rPr>
          <w:sz w:val="21"/>
          <w:b/>
        </w:rPr>
        <w:t>代表：</w:t>
      </w:r>
    </w:p>
    <w:p>
      <w:pPr>
        <w:pStyle w:val="null3"/>
        <w:jc w:val="both"/>
      </w:pPr>
      <w:r>
        <w:rPr>
          <w:sz w:val="21"/>
        </w:rPr>
        <w:t>签定地点：</w:t>
      </w:r>
    </w:p>
    <w:p>
      <w:pPr>
        <w:pStyle w:val="null3"/>
        <w:jc w:val="both"/>
      </w:pPr>
      <w:r>
        <w:rPr>
          <w:sz w:val="21"/>
        </w:rPr>
        <w:t>签定日期：</w:t>
      </w:r>
      <w:r>
        <w:rPr>
          <w:sz w:val="20"/>
        </w:rPr>
        <w:t xml:space="preserve">  </w:t>
      </w: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签定日期：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jc w:val="both"/>
      </w:pPr>
      <w:r>
        <w:rPr>
          <w:sz w:val="20"/>
        </w:rPr>
        <w:t xml:space="preserve"> </w:t>
      </w:r>
    </w:p>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445101-2026-00282</w:t>
      </w:r>
    </w:p>
    <w:p>
      <w:pPr>
        <w:pStyle w:val="null3"/>
        <w:jc w:val="center"/>
        <w:outlineLvl w:val="3"/>
      </w:pPr>
      <w:r>
        <w:rPr>
          <w:sz w:val="24"/>
          <w:b/>
        </w:rPr>
        <w:t>采购项目编号：</w:t>
      </w:r>
      <w:r>
        <w:rPr>
          <w:sz w:val="24"/>
          <w:b/>
        </w:rPr>
        <w:t>0724-2631ST821186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潮州市人民医院医疗设备提升项目(医用磁共振成像系统/电子计算机X线断层扫描系统)</w:t>
      </w:r>
      <w:r>
        <w:rPr>
          <w:u w:val="single"/>
        </w:rPr>
        <w:t>”</w:t>
      </w:r>
      <w:r>
        <w:rPr/>
        <w:t>项目的招标[采购项目编号为：</w:t>
      </w:r>
      <w:r>
        <w:rPr>
          <w:u w:val="single"/>
        </w:rPr>
        <w:t>0724-2631ST821186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潮州市人民医院医疗设备提升项目(医用磁共振成像系统/电子计算机X线断层扫描系统)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潮州市人民医院医疗设备提升项目(医用磁共振成像系统/电子计算机X线断层扫描系统)</w:t>
      </w:r>
      <w:r>
        <w:rPr/>
        <w:t>”项目采购[采购项目编号为</w:t>
      </w:r>
      <w:r>
        <w:rPr/>
        <w:t>0724-2631ST821186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潮州市人民医院医疗设备提升项目(医用磁共振成像系统/电子计算机X线断层扫描系统)</w:t>
      </w:r>
      <w:r>
        <w:rPr/>
        <w:t>招标中获中标（采购项目编号：</w:t>
      </w:r>
      <w:r>
        <w:rPr/>
        <w:t>0724-2631ST821186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潮州市人民医院医疗设备提升项目(医用磁共振成像系统/电子计算机X线断层扫描系统)</w:t>
      </w:r>
      <w:r>
        <w:rPr/>
        <w:t>”项目（采购项目编号：</w:t>
      </w:r>
      <w:r>
        <w:rPr/>
        <w:t>0724-2631ST821186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