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445101-2025-01736</w:t>
      </w:r>
    </w:p>
    <w:p>
      <w:pPr>
        <w:pStyle w:val="null3"/>
        <w:jc w:val="center"/>
        <w:outlineLvl w:val="3"/>
      </w:pPr>
      <w:r>
        <w:rPr>
          <w:sz w:val="24"/>
          <w:b/>
        </w:rPr>
        <w:t>采购项目编号：</w:t>
      </w:r>
      <w:r>
        <w:rPr>
          <w:sz w:val="24"/>
          <w:b/>
        </w:rPr>
        <w:t>0724-2531ST398321</w:t>
      </w:r>
    </w:p>
    <w:p>
      <w:pPr>
        <w:pStyle w:val="null3"/>
        <w:jc w:val="center"/>
        <w:outlineLvl w:val="3"/>
      </w:pPr>
      <w:r>
        <w:rPr>
          <w:sz w:val="24"/>
          <w:b/>
        </w:rPr>
        <w:t>项目名称：</w:t>
      </w:r>
      <w:r>
        <w:rPr>
          <w:sz w:val="24"/>
          <w:b/>
        </w:rPr>
        <w:t>潮州市中心医院康复一体化设备（第一期）采购项目(二次)</w:t>
      </w:r>
    </w:p>
    <w:p>
      <w:pPr>
        <w:pStyle w:val="null3"/>
        <w:jc w:val="center"/>
        <w:outlineLvl w:val="3"/>
      </w:pPr>
      <w:r>
        <w:rPr>
          <w:sz w:val="24"/>
          <w:b/>
        </w:rPr>
        <w:t>采购人：</w:t>
      </w:r>
      <w:r>
        <w:rPr>
          <w:sz w:val="24"/>
          <w:b/>
        </w:rPr>
        <w:t>潮州市中心医院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潮州市中心医院</w:t>
      </w:r>
      <w:r>
        <w:rPr/>
        <w:t>的委托，采用</w:t>
      </w:r>
      <w:r>
        <w:rPr/>
        <w:t>公开招标</w:t>
      </w:r>
      <w:r>
        <w:rPr/>
        <w:t>方式组织采购</w:t>
      </w:r>
      <w:r>
        <w:rPr/>
        <w:t>潮州市中心医院康复一体化设备（第一期）采购项目(二次)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潮州市中心医院康复一体化设备（第一期）采购项目(二次)</w:t>
      </w:r>
    </w:p>
    <w:p>
      <w:pPr>
        <w:pStyle w:val="null3"/>
        <w:ind w:firstLine="480"/>
      </w:pPr>
      <w:r>
        <w:rPr/>
        <w:t>采购计划编号：</w:t>
      </w:r>
      <w:r>
        <w:rPr/>
        <w:t>445101-2025-01736</w:t>
      </w:r>
    </w:p>
    <w:p>
      <w:pPr>
        <w:pStyle w:val="null3"/>
        <w:ind w:firstLine="480"/>
      </w:pPr>
      <w:r>
        <w:rPr/>
        <w:t>采购项目编号：</w:t>
      </w:r>
      <w:r>
        <w:rPr/>
        <w:t>0724-2531ST398321</w:t>
      </w:r>
    </w:p>
    <w:p>
      <w:pPr>
        <w:pStyle w:val="null3"/>
        <w:ind w:firstLine="480"/>
      </w:pPr>
      <w:r>
        <w:rPr/>
        <w:t>采购方式：</w:t>
      </w:r>
      <w:r>
        <w:rPr/>
        <w:t>公开招标</w:t>
      </w:r>
    </w:p>
    <w:p>
      <w:pPr>
        <w:pStyle w:val="null3"/>
        <w:ind w:firstLine="480"/>
      </w:pPr>
      <w:r>
        <w:rPr/>
        <w:t>预算金额：</w:t>
      </w:r>
      <w:r>
        <w:rPr/>
        <w:t>8,950,000.00</w:t>
      </w:r>
      <w:r>
        <w:rPr/>
        <w:t>元</w:t>
      </w:r>
    </w:p>
    <w:p>
      <w:pPr>
        <w:pStyle w:val="null3"/>
        <w:outlineLvl w:val="3"/>
      </w:pPr>
      <w:r>
        <w:rPr>
          <w:sz w:val="24"/>
          <w:b/>
        </w:rPr>
        <w:t>2.项目内容及需求情况（采购项目技术规格、参数及要求）</w:t>
      </w:r>
    </w:p>
    <w:p>
      <w:pPr>
        <w:pStyle w:val="null3"/>
      </w:pPr>
      <w:r>
        <w:rPr/>
        <w:t>采购包1(康复一体化设备（第一期）):</w:t>
      </w:r>
    </w:p>
    <w:p>
      <w:pPr>
        <w:pStyle w:val="null3"/>
      </w:pPr>
      <w:r>
        <w:rPr/>
        <w:t>采购包预算金额：8,950,000.00元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康复一体化设备（第一期）</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3）具有良好的商业信誉和健全的财务会计制度：提供《资格承诺函》（或者提供2023年度或2024年度财务状况报告(新成立公司提供成立至今的月或季度财务报表)或基本开户行出具的资信证明）。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采购包1（康复一体化设备（第一期））：</w:t>
      </w: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p>
      <w:pPr>
        <w:pStyle w:val="null3"/>
        <w:outlineLvl w:val="3"/>
      </w:pPr>
      <w:r>
        <w:rPr>
          <w:sz w:val="24"/>
          <w:b/>
        </w:rPr>
        <w:t>3.本项目特定的资格要求：</w:t>
      </w:r>
    </w:p>
    <w:p>
      <w:pPr>
        <w:pStyle w:val="null3"/>
      </w:pPr>
      <w:r>
        <w:rPr/>
        <w:t>采购包1（康复一体化设备（第一期））：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潮州市中心医院</w:t>
      </w:r>
    </w:p>
    <w:p>
      <w:pPr>
        <w:pStyle w:val="null3"/>
        <w:ind w:firstLine="480"/>
      </w:pPr>
      <w:r>
        <w:rPr/>
        <w:t xml:space="preserve"> 地址：</w:t>
      </w:r>
      <w:r>
        <w:rPr/>
        <w:t>广东省潮州市湘桥区意东三路与东山路交界处</w:t>
      </w:r>
    </w:p>
    <w:p>
      <w:pPr>
        <w:pStyle w:val="null3"/>
        <w:ind w:firstLine="480"/>
      </w:pPr>
      <w:r>
        <w:rPr/>
        <w:t xml:space="preserve"> 联系方式：</w:t>
      </w:r>
      <w:r>
        <w:rPr/>
        <w:t>0768-2255063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w:t>
      </w:r>
      <w:r>
        <w:rPr>
          <w:sz w:val="21"/>
          <w:color w:val="000000"/>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1321"/>
        <w:gridCol w:w="5262"/>
        <w:gridCol w:w="1721"/>
      </w:tblGrid>
      <w:tr>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电脑中频治疗仪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空气波压力治疗仪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超声波治疗仪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立体动态干扰电治疗仪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平行杠（配矫正板）</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多体位医用诊疗床</w:t>
            </w:r>
            <w:r>
              <w:rPr>
                <w:sz w:val="21"/>
              </w:rPr>
              <w:t>A</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康复床（电动起立床）</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矫正镜（带格）</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多体位医用诊疗床</w:t>
            </w:r>
            <w:r>
              <w:rPr>
                <w:sz w:val="21"/>
              </w:rPr>
              <w:t>B</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医用电动诊疗床</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医用诊疗椅</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训练用阶梯（双向）</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双轮助行器</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平衡板（带扶手）</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站立架（双人）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多关节主被动训练仪</w:t>
            </w:r>
            <w:r>
              <w:rPr>
                <w:sz w:val="21"/>
              </w:rPr>
              <w:t>A</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多关节主被动训练仪</w:t>
            </w:r>
            <w:r>
              <w:rPr>
                <w:sz w:val="21"/>
              </w:rPr>
              <w:t>B</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电针治疗仪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吞咽神经和肌肉电刺激仪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言语训练卡片</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神经肌肉低频电刺激仪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可穿戴式中频治疗仪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踝关节活动训练器</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悬吊训练系统</w:t>
            </w:r>
            <w:r>
              <w:rPr>
                <w:sz w:val="21"/>
              </w:rPr>
              <w:t>(网架和床)</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肩抬举训练器</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上肢推举训练器</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经皮神经电刺激仪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超声电导定向透药仪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红外光灸疗机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平衡功能训练及评估系统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智能磨砂桌</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OT综合训练工作台</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上肢关节康复器</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聚焦</w:t>
            </w:r>
            <w:r>
              <w:rPr>
                <w:sz w:val="21"/>
              </w:rPr>
              <w:t>式冲击波治疗仪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认知障碍康复评估训练系统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四肢联动康复训练仪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w:t>
            </w:r>
            <w:r>
              <w:rPr>
                <w:sz w:val="21"/>
              </w:rPr>
              <w:t>OT评估和训练系统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脊柱无创减压治疗牵引系统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低周波治疗仪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低频脉冲痉挛肌治疗仪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便捷式低频治疗仪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上肢关节康复训练系统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智慧康复一体化系统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盆底功能磁刺激治疗仪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脑电联合康复</w:t>
            </w:r>
            <w:r>
              <w:rPr>
                <w:sz w:val="21"/>
              </w:rPr>
              <w:t>训练系统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非侵入式脑机接口下肢反馈康复训练系统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非侵入式脑机接口吞咽生物反馈刺激训练系统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非侵入式脑机接口神经康复肌电生物反馈治疗系统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脑机交互思维输入系统</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深层肌肉刺激仪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手功能热电治疗仪</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生物反馈助力电刺激</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本项目核心产品（主要产品）</w:t>
      </w:r>
      <w:r>
        <w:rPr>
          <w:sz w:val="21"/>
          <w:color w:val="000000"/>
        </w:rPr>
        <w:t>为</w:t>
      </w:r>
      <w:r>
        <w:rPr>
          <w:sz w:val="21"/>
          <w:color w:val="000000"/>
        </w:rPr>
        <w:t>34</w:t>
      </w:r>
      <w:r>
        <w:rPr>
          <w:sz w:val="21"/>
          <w:color w:val="000000"/>
        </w:rPr>
        <w:t>聚焦式冲击波治疗仪、</w:t>
      </w:r>
      <w:r>
        <w:rPr>
          <w:sz w:val="21"/>
          <w:color w:val="000000"/>
        </w:rPr>
        <w:t>38</w:t>
      </w:r>
      <w:r>
        <w:rPr>
          <w:sz w:val="21"/>
          <w:color w:val="000000"/>
        </w:rPr>
        <w:t>脊柱无创减压治疗牵引系统、</w:t>
      </w:r>
      <w:r>
        <w:rPr>
          <w:sz w:val="21"/>
          <w:color w:val="000000"/>
        </w:rPr>
        <w:t>44</w:t>
      </w:r>
      <w:r>
        <w:rPr>
          <w:sz w:val="21"/>
          <w:color w:val="000000"/>
        </w:rPr>
        <w:t>盆底功能磁刺激治疗仪、</w:t>
      </w:r>
      <w:r>
        <w:rPr>
          <w:sz w:val="21"/>
          <w:color w:val="000000"/>
        </w:rPr>
        <w:t>48</w:t>
      </w:r>
      <w:r>
        <w:rPr>
          <w:sz w:val="21"/>
          <w:color w:val="000000"/>
        </w:rPr>
        <w:t>非侵入式脑机接口神经康复肌电生物反馈治疗系统</w:t>
      </w:r>
      <w:r>
        <w:rPr>
          <w:sz w:val="21"/>
          <w:color w:val="000000"/>
        </w:rPr>
        <w:t>。</w:t>
      </w:r>
    </w:p>
    <w:p>
      <w:pPr>
        <w:pStyle w:val="null3"/>
        <w:ind w:firstLine="420"/>
        <w:jc w:val="both"/>
      </w:pPr>
      <w:r>
        <w:rPr>
          <w:sz w:val="21"/>
          <w:color w:val="000000"/>
        </w:rPr>
        <w:t>本项目采购本国产品。</w:t>
      </w:r>
    </w:p>
    <w:p>
      <w:pPr>
        <w:pStyle w:val="null3"/>
        <w:jc w:val="both"/>
      </w:pPr>
      <w:r>
        <w:rPr>
          <w:sz w:val="21"/>
          <w:color w:val="000000"/>
        </w:rPr>
        <w:t>2</w:t>
      </w:r>
      <w:r>
        <w:rPr>
          <w:sz w:val="21"/>
          <w:color w:val="000000"/>
        </w:rPr>
        <w:t>．交货时间：采购人指定时间</w:t>
      </w:r>
    </w:p>
    <w:p>
      <w:pPr>
        <w:pStyle w:val="null3"/>
        <w:jc w:val="both"/>
      </w:pPr>
      <w:r>
        <w:rPr>
          <w:sz w:val="21"/>
          <w:color w:val="000000"/>
        </w:rPr>
        <w:t>3</w:t>
      </w:r>
      <w:r>
        <w:rPr>
          <w:sz w:val="21"/>
          <w:color w:val="000000"/>
        </w:rPr>
        <w:t>．交货地点：采购人指定地点</w:t>
      </w:r>
    </w:p>
    <w:p>
      <w:pPr>
        <w:pStyle w:val="null3"/>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号）、《节能产品政府采购实施意见》的通知》（财库［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采购包1（康复一体化设备（第一期））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1期：支付比例30%,（1）完成合同签订后，采购人支付合同金额的30%作为设备预付款；供应商按照合同款的5%出具保函作为履约保证金，保函有效期需到设备安装调试使用后；</w:t>
            </w:r>
          </w:p>
          <w:p>
            <w:pPr>
              <w:pStyle w:val="null3"/>
            </w:pPr>
            <w:r>
              <w:rPr/>
              <w:t>2期：支付比例30%,（2）设备安装调试投入使用后，采购人收到供应商合法有效的发票后支付合同金额30%；</w:t>
            </w:r>
          </w:p>
          <w:p>
            <w:pPr>
              <w:pStyle w:val="null3"/>
            </w:pPr>
            <w:r>
              <w:rPr/>
              <w:t>3期：支付比例40%,（3）在设备验收合格正常使用6个月后，采购人支付供应商合同金额的40%。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售后服务为生产厂家负责,保修期限为自验收之日起不少于6年，并提供终身维护。保修期后，如采购人需购买原厂保修，原厂整机全保修费用每年不得高于中标价的5%，年度定期预防性维护保养次数不少于4次。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r>
        <w:tc>
          <w:tcPr>
            <w:tcW w:type="dxa" w:w="2076"/>
          </w:tcPr>
          <w:p/>
        </w:tc>
        <w:tc>
          <w:tcPr>
            <w:tcW w:type="dxa" w:w="2076"/>
          </w:tcPr>
          <w:p>
            <w:pPr>
              <w:pStyle w:val="null3"/>
              <w:jc w:val="center"/>
            </w:pPr>
            <w:r>
              <w:rPr/>
              <w:t>5</w:t>
            </w:r>
          </w:p>
        </w:tc>
        <w:tc>
          <w:tcPr>
            <w:tcW w:type="dxa" w:w="2076"/>
          </w:tcPr>
          <w:p>
            <w:pPr>
              <w:pStyle w:val="null3"/>
              <w:jc w:val="left"/>
            </w:pPr>
            <w:r>
              <w:rPr/>
              <w:t>报价填写要求</w:t>
            </w:r>
          </w:p>
        </w:tc>
        <w:tc>
          <w:tcPr>
            <w:tcW w:type="dxa" w:w="2076"/>
          </w:tcPr>
          <w:p>
            <w:pPr>
              <w:pStyle w:val="null3"/>
              <w:jc w:val="left"/>
            </w:pPr>
            <w:r>
              <w:rPr/>
              <w:t>投标人须按照招标公告附件2“分项报价表”的内容进行详细填写，并放入投标文件中（详见公告附件2：“分项报价表”）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康复一体化设备（第一期）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8,950,000.00</w:t>
            </w:r>
          </w:p>
        </w:tc>
        <w:tc>
          <w:tcPr>
            <w:tcW w:type="dxa" w:w="831"/>
          </w:tcPr>
          <w:p>
            <w:pPr>
              <w:pStyle w:val="null3"/>
              <w:jc w:val="right"/>
            </w:pPr>
            <w:r>
              <w:rPr/>
              <w:t>8,950,000.00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康复一体化设备（第一期）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br/>
            </w:r>
            <w:r>
              <w:rPr>
                <w:sz w:val="21"/>
                <w:b/>
              </w:rPr>
              <w:t>（一）电脑中频治疗仪</w:t>
            </w:r>
          </w:p>
          <w:p>
            <w:pPr>
              <w:pStyle w:val="null3"/>
              <w:jc w:val="left"/>
            </w:pPr>
            <w:r>
              <w:rPr>
                <w:sz w:val="21"/>
                <w:b/>
              </w:rPr>
              <w:t>★总体要求：所提供的产品具备有效的医疗器械注册证</w:t>
            </w:r>
            <w:r>
              <w:rPr>
                <w:sz w:val="21"/>
              </w:rPr>
              <w:t xml:space="preserve"> </w:t>
            </w:r>
          </w:p>
          <w:p>
            <w:pPr>
              <w:pStyle w:val="null3"/>
            </w:pPr>
            <w:r>
              <w:rPr>
                <w:sz w:val="21"/>
              </w:rPr>
              <w:t>1、八路中频透热输出、八路离子导入直流输出、四路干扰电输出。</w:t>
            </w:r>
          </w:p>
          <w:p>
            <w:pPr>
              <w:pStyle w:val="null3"/>
            </w:pPr>
            <w:r>
              <w:rPr>
                <w:sz w:val="21"/>
              </w:rPr>
              <w:t>2、中频频率为1kHz～10kHz，允差±10%。</w:t>
            </w:r>
          </w:p>
          <w:p>
            <w:pPr>
              <w:pStyle w:val="null3"/>
            </w:pPr>
            <w:r>
              <w:rPr>
                <w:sz w:val="21"/>
              </w:rPr>
              <w:t>3、调制频率为0～150Hz，允差±10%。</w:t>
            </w:r>
          </w:p>
          <w:p>
            <w:pPr>
              <w:pStyle w:val="null3"/>
            </w:pPr>
            <w:r>
              <w:rPr>
                <w:sz w:val="21"/>
              </w:rPr>
              <w:t>4、脉宽50us～500us，允差±10%。调制波形有正弦波、方波、三角波、指数波、锯齿波、尖波、等幅波。</w:t>
            </w:r>
          </w:p>
          <w:p>
            <w:pPr>
              <w:pStyle w:val="null3"/>
            </w:pPr>
            <w:r>
              <w:rPr>
                <w:sz w:val="21"/>
              </w:rPr>
              <w:t>5、调制方式：包含但不限于连续、断续、间歇、变频、疏密和交替调制。</w:t>
            </w:r>
          </w:p>
          <w:p>
            <w:pPr>
              <w:pStyle w:val="null3"/>
            </w:pPr>
            <w:r>
              <w:rPr>
                <w:sz w:val="21"/>
              </w:rPr>
              <w:t>6、干扰电性能：</w:t>
            </w:r>
          </w:p>
          <w:p>
            <w:pPr>
              <w:pStyle w:val="null3"/>
            </w:pPr>
            <w:r>
              <w:rPr>
                <w:sz w:val="21"/>
              </w:rPr>
              <w:t>工作频率：4kHz，允差±10%。</w:t>
            </w:r>
          </w:p>
          <w:p>
            <w:pPr>
              <w:pStyle w:val="null3"/>
            </w:pPr>
            <w:r>
              <w:rPr>
                <w:sz w:val="21"/>
              </w:rPr>
              <w:t>差频频率范围：0～112Hz，允差±10%或±1Hz取较大值。</w:t>
            </w:r>
          </w:p>
          <w:p>
            <w:pPr>
              <w:pStyle w:val="null3"/>
            </w:pPr>
            <w:r>
              <w:rPr>
                <w:sz w:val="21"/>
              </w:rPr>
              <w:t>差频变化周期：5.5s、32s，允差±10%。</w:t>
            </w:r>
          </w:p>
          <w:p>
            <w:pPr>
              <w:pStyle w:val="null3"/>
            </w:pPr>
            <w:r>
              <w:rPr>
                <w:sz w:val="21"/>
              </w:rPr>
              <w:t>7、具有≥100个固定处方。</w:t>
            </w:r>
          </w:p>
          <w:p>
            <w:pPr>
              <w:pStyle w:val="null3"/>
            </w:pPr>
            <w:r>
              <w:rPr>
                <w:sz w:val="21"/>
              </w:rPr>
              <w:t>8、电极板温度：38℃～55℃，分6档或以上可调，允差±3℃。</w:t>
            </w:r>
          </w:p>
          <w:p>
            <w:pPr>
              <w:pStyle w:val="null3"/>
            </w:pPr>
            <w:r>
              <w:rPr>
                <w:sz w:val="21"/>
              </w:rPr>
              <w:t>9、离子导入输出直流电流：在500Ω的负载下，每路输出电流不超过50mA，分0～99级可调。</w:t>
            </w:r>
          </w:p>
          <w:p>
            <w:pPr>
              <w:pStyle w:val="null3"/>
            </w:pPr>
            <w:r>
              <w:rPr>
                <w:sz w:val="21"/>
              </w:rPr>
              <w:t>10、支持全院临床康复一体化互联互通功能</w:t>
            </w:r>
          </w:p>
          <w:p>
            <w:pPr>
              <w:pStyle w:val="null3"/>
            </w:pPr>
            <w:r>
              <w:rPr>
                <w:sz w:val="21"/>
              </w:rPr>
              <w:t>11、配置清单每台包含但不限于：</w:t>
            </w:r>
          </w:p>
          <w:p>
            <w:pPr>
              <w:pStyle w:val="null3"/>
            </w:pPr>
            <w:r>
              <w:rPr>
                <w:sz w:val="21"/>
              </w:rPr>
              <w:t>主机：1台</w:t>
            </w:r>
          </w:p>
          <w:p>
            <w:pPr>
              <w:pStyle w:val="null3"/>
            </w:pPr>
            <w:r>
              <w:rPr>
                <w:sz w:val="21"/>
              </w:rPr>
              <w:t>电源线：1条</w:t>
            </w:r>
          </w:p>
          <w:p>
            <w:pPr>
              <w:pStyle w:val="null3"/>
            </w:pPr>
            <w:r>
              <w:rPr>
                <w:sz w:val="21"/>
              </w:rPr>
              <w:t>熔断器：2个</w:t>
            </w:r>
          </w:p>
          <w:p>
            <w:pPr>
              <w:pStyle w:val="null3"/>
            </w:pPr>
            <w:r>
              <w:rPr>
                <w:sz w:val="21"/>
              </w:rPr>
              <w:t>硅胶电极板：11对</w:t>
            </w:r>
          </w:p>
          <w:p>
            <w:pPr>
              <w:pStyle w:val="null3"/>
            </w:pPr>
            <w:r>
              <w:rPr>
                <w:sz w:val="21"/>
              </w:rPr>
              <w:t>自粘电极板：10对</w:t>
            </w:r>
          </w:p>
          <w:p>
            <w:pPr>
              <w:pStyle w:val="null3"/>
            </w:pPr>
            <w:r>
              <w:rPr>
                <w:sz w:val="21"/>
              </w:rPr>
              <w:t>电极线：16条</w:t>
            </w:r>
          </w:p>
          <w:p>
            <w:pPr>
              <w:pStyle w:val="null3"/>
            </w:pPr>
            <w:r>
              <w:rPr>
                <w:sz w:val="21"/>
              </w:rPr>
              <w:t>绒布套：1套</w:t>
            </w:r>
          </w:p>
          <w:p>
            <w:pPr>
              <w:pStyle w:val="null3"/>
            </w:pPr>
            <w:r>
              <w:rPr>
                <w:sz w:val="21"/>
              </w:rPr>
              <w:t>绑带：1套</w:t>
            </w:r>
          </w:p>
          <w:p>
            <w:pPr>
              <w:pStyle w:val="null3"/>
            </w:pPr>
            <w:r>
              <w:rPr>
                <w:sz w:val="21"/>
              </w:rPr>
              <w:t>转换线：16条</w:t>
            </w:r>
          </w:p>
          <w:p>
            <w:pPr>
              <w:pStyle w:val="null3"/>
            </w:pPr>
            <w:r>
              <w:rPr>
                <w:sz w:val="21"/>
                <w:b/>
              </w:rPr>
              <w:t>（二）空气波压力治疗仪</w:t>
            </w:r>
          </w:p>
          <w:p>
            <w:pPr>
              <w:pStyle w:val="null3"/>
            </w:pPr>
            <w:r>
              <w:rPr>
                <w:sz w:val="21"/>
                <w:b/>
              </w:rPr>
              <w:t>★总体要求：所提供的产品具备有效的医疗器械注册证</w:t>
            </w:r>
          </w:p>
          <w:p>
            <w:pPr>
              <w:pStyle w:val="null3"/>
            </w:pPr>
            <w:r>
              <w:rPr>
                <w:sz w:val="21"/>
              </w:rPr>
              <w:t>1、真彩液晶触摸屏。显示工作压力、模式、治疗时间、治疗区域等参数。</w:t>
            </w:r>
          </w:p>
          <w:p>
            <w:pPr>
              <w:pStyle w:val="null3"/>
            </w:pPr>
            <w:r>
              <w:rPr>
                <w:sz w:val="21"/>
              </w:rPr>
              <w:t>2、可悬挂床体内侧、外侧、可平面放置或专用台车放置，≥4种放置方式。</w:t>
            </w:r>
          </w:p>
          <w:p>
            <w:pPr>
              <w:pStyle w:val="null3"/>
            </w:pPr>
            <w:r>
              <w:rPr>
                <w:sz w:val="21"/>
              </w:rPr>
              <w:t>3、便携式设计，具有提手。</w:t>
            </w:r>
          </w:p>
          <w:p>
            <w:pPr>
              <w:pStyle w:val="null3"/>
            </w:pPr>
            <w:r>
              <w:rPr>
                <w:sz w:val="21"/>
              </w:rPr>
              <w:t>4、压力范围至少包含：0mmHg～200mmHg。</w:t>
            </w:r>
          </w:p>
          <w:p>
            <w:pPr>
              <w:pStyle w:val="null3"/>
            </w:pPr>
            <w:r>
              <w:rPr>
                <w:sz w:val="21"/>
              </w:rPr>
              <w:t>5、零压跳过：在有创面或压力治疗禁忌的部位，可选择关闭该位置的气囊压力。</w:t>
            </w:r>
          </w:p>
          <w:p>
            <w:pPr>
              <w:pStyle w:val="null3"/>
            </w:pPr>
            <w:r>
              <w:rPr>
                <w:sz w:val="21"/>
              </w:rPr>
              <w:t>6、治疗模式：具备四种或以上加压模式。</w:t>
            </w:r>
          </w:p>
          <w:p>
            <w:pPr>
              <w:pStyle w:val="null3"/>
            </w:pPr>
            <w:r>
              <w:rPr>
                <w:sz w:val="21"/>
              </w:rPr>
              <w:t>7、具备无线拓展功能。</w:t>
            </w:r>
          </w:p>
          <w:p>
            <w:pPr>
              <w:pStyle w:val="null3"/>
            </w:pPr>
            <w:r>
              <w:rPr>
                <w:sz w:val="21"/>
              </w:rPr>
              <w:t>8、治疗方式：足底治疗、小腿治疗和足底加小腿三种或以上治疗方式。可单腿治疗，双腿治疗。</w:t>
            </w:r>
          </w:p>
          <w:p>
            <w:pPr>
              <w:pStyle w:val="null3"/>
            </w:pPr>
            <w:r>
              <w:rPr>
                <w:sz w:val="21"/>
              </w:rPr>
              <w:t>9、治疗时间：1min～20h可调，可设置连续运行。</w:t>
            </w:r>
          </w:p>
          <w:p>
            <w:pPr>
              <w:pStyle w:val="null3"/>
            </w:pPr>
            <w:r>
              <w:rPr>
                <w:sz w:val="21"/>
              </w:rPr>
              <w:t>10、具有过压保护报警功能，当传递到肢体的最大治疗压强超过120%时自动报警，并立即停止治疗。</w:t>
            </w:r>
          </w:p>
          <w:p>
            <w:pPr>
              <w:pStyle w:val="null3"/>
            </w:pPr>
            <w:r>
              <w:rPr>
                <w:sz w:val="21"/>
              </w:rPr>
              <w:t>11、断电、中断治疗、达到阈值时可自动泄压。</w:t>
            </w:r>
          </w:p>
          <w:p>
            <w:pPr>
              <w:pStyle w:val="null3"/>
            </w:pPr>
            <w:r>
              <w:rPr>
                <w:sz w:val="21"/>
              </w:rPr>
              <w:t>12、具有压强检测模块，实时监测工作状态下压强。</w:t>
            </w:r>
          </w:p>
          <w:p>
            <w:pPr>
              <w:pStyle w:val="null3"/>
            </w:pPr>
            <w:r>
              <w:rPr>
                <w:sz w:val="21"/>
              </w:rPr>
              <w:t>13、配备紧急功能开关，遇到紧急情况可以进行紧急停止。</w:t>
            </w:r>
          </w:p>
          <w:p>
            <w:pPr>
              <w:pStyle w:val="null3"/>
            </w:pPr>
            <w:r>
              <w:rPr>
                <w:sz w:val="21"/>
              </w:rPr>
              <w:t>14、配置清单每台包含但不限于：</w:t>
            </w:r>
          </w:p>
          <w:p>
            <w:pPr>
              <w:pStyle w:val="null3"/>
            </w:pPr>
            <w:r>
              <w:rPr>
                <w:sz w:val="21"/>
              </w:rPr>
              <w:t>主机：1台</w:t>
            </w:r>
          </w:p>
          <w:p>
            <w:pPr>
              <w:pStyle w:val="null3"/>
            </w:pPr>
            <w:r>
              <w:rPr>
                <w:sz w:val="21"/>
              </w:rPr>
              <w:t>堵头：1个</w:t>
            </w:r>
          </w:p>
          <w:p>
            <w:pPr>
              <w:pStyle w:val="null3"/>
            </w:pPr>
            <w:r>
              <w:rPr>
                <w:sz w:val="21"/>
              </w:rPr>
              <w:t>熔断器：2个</w:t>
            </w:r>
          </w:p>
          <w:p>
            <w:pPr>
              <w:pStyle w:val="null3"/>
            </w:pPr>
            <w:r>
              <w:rPr>
                <w:sz w:val="21"/>
              </w:rPr>
              <w:t>下肢护套：1对</w:t>
            </w:r>
          </w:p>
          <w:p>
            <w:pPr>
              <w:pStyle w:val="null3"/>
            </w:pPr>
            <w:r>
              <w:rPr>
                <w:sz w:val="21"/>
              </w:rPr>
              <w:t>转接管：1根</w:t>
            </w:r>
          </w:p>
          <w:p>
            <w:pPr>
              <w:pStyle w:val="null3"/>
            </w:pPr>
            <w:r>
              <w:rPr>
                <w:sz w:val="21"/>
                <w:b/>
              </w:rPr>
              <w:t>（三）超声波治疗仪</w:t>
            </w:r>
          </w:p>
          <w:p>
            <w:pPr>
              <w:pStyle w:val="null3"/>
            </w:pPr>
            <w:r>
              <w:rPr>
                <w:sz w:val="21"/>
                <w:b/>
              </w:rPr>
              <w:t>★总体要求：所提供的产品具备有效的医疗器械注册证</w:t>
            </w:r>
          </w:p>
          <w:p>
            <w:pPr>
              <w:pStyle w:val="null3"/>
            </w:pPr>
            <w:r>
              <w:rPr>
                <w:sz w:val="21"/>
              </w:rPr>
              <w:t>1、双通道输出，可独立调节。</w:t>
            </w:r>
          </w:p>
          <w:p>
            <w:pPr>
              <w:pStyle w:val="null3"/>
            </w:pPr>
            <w:r>
              <w:rPr>
                <w:sz w:val="21"/>
              </w:rPr>
              <w:t>2、液晶屏显示，支持一键飞梭。</w:t>
            </w:r>
          </w:p>
          <w:p>
            <w:pPr>
              <w:pStyle w:val="null3"/>
            </w:pPr>
            <w:r>
              <w:rPr>
                <w:sz w:val="21"/>
              </w:rPr>
              <w:t>3、超声工作频率：输出1通道1MHz，输出2通道3MHz，允差±10%。</w:t>
            </w:r>
          </w:p>
          <w:p>
            <w:pPr>
              <w:pStyle w:val="null3"/>
            </w:pPr>
            <w:r>
              <w:rPr>
                <w:sz w:val="21"/>
              </w:rPr>
              <w:t>4、输出模式：至少包含四种，连续、断续1、断续2、断续3。</w:t>
            </w:r>
          </w:p>
          <w:p>
            <w:pPr>
              <w:pStyle w:val="null3"/>
            </w:pPr>
            <w:r>
              <w:rPr>
                <w:sz w:val="21"/>
              </w:rPr>
              <w:t>a）连续输出；</w:t>
            </w:r>
          </w:p>
          <w:p>
            <w:pPr>
              <w:pStyle w:val="null3"/>
            </w:pPr>
            <w:r>
              <w:rPr>
                <w:sz w:val="21"/>
              </w:rPr>
              <w:t>b）断续1：输出1s，间歇1s；</w:t>
            </w:r>
          </w:p>
          <w:p>
            <w:pPr>
              <w:pStyle w:val="null3"/>
            </w:pPr>
            <w:r>
              <w:rPr>
                <w:sz w:val="21"/>
              </w:rPr>
              <w:t>c）断续2：输出0.45s，间歇0.6s；</w:t>
            </w:r>
          </w:p>
          <w:p>
            <w:pPr>
              <w:pStyle w:val="null3"/>
            </w:pPr>
            <w:r>
              <w:rPr>
                <w:sz w:val="21"/>
              </w:rPr>
              <w:t>d）断续3：输出0.25s，间歇0.4s。</w:t>
            </w:r>
          </w:p>
          <w:p>
            <w:pPr>
              <w:pStyle w:val="null3"/>
            </w:pPr>
            <w:r>
              <w:rPr>
                <w:sz w:val="21"/>
              </w:rPr>
              <w:t>5、有效声强：输出1通道0～1.5W/cm²，10档可调，步进0.15W/cm²；输出2通道0～1.5W/cm²，5档可调，步进0.3W/cm²。</w:t>
            </w:r>
          </w:p>
          <w:p>
            <w:pPr>
              <w:pStyle w:val="null3"/>
            </w:pPr>
            <w:r>
              <w:rPr>
                <w:sz w:val="21"/>
              </w:rPr>
              <w:t>6、输出1通道额定输出功率≥6W，输出2通道额定输出功率≥3W。</w:t>
            </w:r>
          </w:p>
          <w:p>
            <w:pPr>
              <w:pStyle w:val="null3"/>
            </w:pPr>
            <w:r>
              <w:rPr>
                <w:sz w:val="21"/>
              </w:rPr>
              <w:t>7、输出1通道有效辐射面积：4cm²，输出2通道有效辐射面积：2cm²，允差±20%。</w:t>
            </w:r>
          </w:p>
          <w:p>
            <w:pPr>
              <w:pStyle w:val="null3"/>
            </w:pPr>
            <w:r>
              <w:rPr>
                <w:sz w:val="21"/>
              </w:rPr>
              <w:t>8、波束不均匀性系数：不超过8.0。</w:t>
            </w:r>
          </w:p>
          <w:p>
            <w:pPr>
              <w:pStyle w:val="null3"/>
            </w:pPr>
            <w:r>
              <w:rPr>
                <w:sz w:val="21"/>
              </w:rPr>
              <w:t>9、具有超温保护功能。</w:t>
            </w:r>
          </w:p>
          <w:p>
            <w:pPr>
              <w:pStyle w:val="null3"/>
            </w:pPr>
            <w:r>
              <w:rPr>
                <w:sz w:val="21"/>
              </w:rPr>
              <w:t>10、自定义治疗处方数量≥10个。</w:t>
            </w:r>
          </w:p>
          <w:p>
            <w:pPr>
              <w:pStyle w:val="null3"/>
            </w:pPr>
            <w:r>
              <w:rPr>
                <w:sz w:val="21"/>
              </w:rPr>
              <w:t>11、具有治疗头脱落检测功能。</w:t>
            </w:r>
          </w:p>
          <w:p>
            <w:pPr>
              <w:pStyle w:val="null3"/>
            </w:pPr>
            <w:r>
              <w:rPr>
                <w:sz w:val="21"/>
              </w:rPr>
              <w:t>12、配置清单每台包含但不限于：</w:t>
            </w:r>
          </w:p>
          <w:p>
            <w:pPr>
              <w:pStyle w:val="null3"/>
            </w:pPr>
            <w:r>
              <w:rPr>
                <w:sz w:val="21"/>
              </w:rPr>
              <w:t>主机：1台</w:t>
            </w:r>
          </w:p>
          <w:p>
            <w:pPr>
              <w:pStyle w:val="null3"/>
            </w:pPr>
            <w:r>
              <w:rPr>
                <w:sz w:val="21"/>
              </w:rPr>
              <w:t>电源线：1根</w:t>
            </w:r>
          </w:p>
          <w:p>
            <w:pPr>
              <w:pStyle w:val="null3"/>
            </w:pPr>
            <w:r>
              <w:rPr>
                <w:sz w:val="21"/>
              </w:rPr>
              <w:t>耦合剂：1瓶</w:t>
            </w:r>
          </w:p>
          <w:p>
            <w:pPr>
              <w:pStyle w:val="null3"/>
            </w:pPr>
            <w:r>
              <w:rPr>
                <w:sz w:val="21"/>
              </w:rPr>
              <w:t>熔断器：2个</w:t>
            </w:r>
          </w:p>
          <w:p>
            <w:pPr>
              <w:pStyle w:val="null3"/>
            </w:pPr>
            <w:r>
              <w:rPr>
                <w:sz w:val="21"/>
              </w:rPr>
              <w:t>治疗探头：2套</w:t>
            </w:r>
          </w:p>
          <w:p>
            <w:pPr>
              <w:pStyle w:val="null3"/>
            </w:pPr>
            <w:r>
              <w:rPr>
                <w:sz w:val="21"/>
                <w:b/>
              </w:rPr>
              <w:t>（四）立体动态干扰电治疗仪</w:t>
            </w:r>
          </w:p>
          <w:p>
            <w:pPr>
              <w:pStyle w:val="null3"/>
            </w:pPr>
            <w:r>
              <w:rPr>
                <w:sz w:val="21"/>
                <w:b/>
              </w:rPr>
              <w:t>★总体要求：所提供的产品具备有效的医疗器械注册证</w:t>
            </w:r>
          </w:p>
          <w:p>
            <w:pPr>
              <w:pStyle w:val="null3"/>
            </w:pPr>
            <w:r>
              <w:rPr>
                <w:sz w:val="21"/>
              </w:rPr>
              <w:t>1、两组二维/三维干扰电输出，支持单路中频输出。</w:t>
            </w:r>
          </w:p>
          <w:p>
            <w:pPr>
              <w:pStyle w:val="null3"/>
            </w:pPr>
            <w:r>
              <w:rPr>
                <w:sz w:val="21"/>
              </w:rPr>
              <w:t>2、工作频率：2kHz、3kHz、4kHz、5kHz、6kHz分五档或以上可选。</w:t>
            </w:r>
          </w:p>
          <w:p>
            <w:pPr>
              <w:pStyle w:val="null3"/>
            </w:pPr>
            <w:r>
              <w:rPr>
                <w:sz w:val="21"/>
              </w:rPr>
              <w:t>3、差频频率范围至少包含：1Hz～200Hz。</w:t>
            </w:r>
          </w:p>
          <w:p>
            <w:pPr>
              <w:pStyle w:val="null3"/>
            </w:pPr>
            <w:r>
              <w:rPr>
                <w:sz w:val="21"/>
              </w:rPr>
              <w:t>4、调制频率：0～150Hz。</w:t>
            </w:r>
          </w:p>
          <w:p>
            <w:pPr>
              <w:pStyle w:val="null3"/>
            </w:pPr>
            <w:r>
              <w:rPr>
                <w:sz w:val="21"/>
              </w:rPr>
              <w:t>5、动态节律：≥9档可选。动态位移应不超过动态节律的±30%。</w:t>
            </w:r>
          </w:p>
          <w:p>
            <w:pPr>
              <w:pStyle w:val="null3"/>
            </w:pPr>
            <w:r>
              <w:rPr>
                <w:sz w:val="21"/>
              </w:rPr>
              <w:t>6、差频周期：≥4档可选。</w:t>
            </w:r>
          </w:p>
          <w:p>
            <w:pPr>
              <w:pStyle w:val="null3"/>
            </w:pPr>
            <w:r>
              <w:rPr>
                <w:sz w:val="21"/>
              </w:rPr>
              <w:t>7、≥4个处方。</w:t>
            </w:r>
          </w:p>
          <w:p>
            <w:pPr>
              <w:pStyle w:val="null3"/>
            </w:pPr>
            <w:r>
              <w:rPr>
                <w:sz w:val="21"/>
              </w:rPr>
              <w:t>8、立式配备脚轮，配有抽屉方便存放输出线和电极。</w:t>
            </w:r>
          </w:p>
          <w:p>
            <w:pPr>
              <w:pStyle w:val="null3"/>
            </w:pPr>
            <w:r>
              <w:rPr>
                <w:sz w:val="21"/>
              </w:rPr>
              <w:t>9、调制波形：单向正弦波、单向方波、单向三角波、双向正弦波、双向方波、双向三角波六种或以上波形。</w:t>
            </w:r>
          </w:p>
          <w:p>
            <w:pPr>
              <w:pStyle w:val="null3"/>
            </w:pPr>
            <w:r>
              <w:rPr>
                <w:sz w:val="21"/>
              </w:rPr>
              <w:t>10、负压泵拔罐模式：≥5种。</w:t>
            </w:r>
          </w:p>
          <w:p>
            <w:pPr>
              <w:pStyle w:val="null3"/>
            </w:pPr>
            <w:r>
              <w:rPr>
                <w:sz w:val="21"/>
              </w:rPr>
              <w:t>11、治疗时吸附式电极、自粘式电极可选。</w:t>
            </w:r>
          </w:p>
          <w:p>
            <w:pPr>
              <w:pStyle w:val="null3"/>
            </w:pPr>
            <w:r>
              <w:rPr>
                <w:sz w:val="21"/>
              </w:rPr>
              <w:t>12、具备输出通道开路、短路保护功能。</w:t>
            </w:r>
          </w:p>
          <w:p>
            <w:pPr>
              <w:pStyle w:val="null3"/>
            </w:pPr>
            <w:r>
              <w:rPr>
                <w:sz w:val="21"/>
              </w:rPr>
              <w:t>13、具有加热盘预热和紫外线消毒功能。</w:t>
            </w:r>
          </w:p>
          <w:p>
            <w:pPr>
              <w:pStyle w:val="null3"/>
            </w:pPr>
            <w:r>
              <w:rPr>
                <w:sz w:val="21"/>
              </w:rPr>
              <w:t>14、配置清单每台包含但不限于：</w:t>
            </w:r>
          </w:p>
          <w:p>
            <w:pPr>
              <w:pStyle w:val="null3"/>
            </w:pPr>
            <w:r>
              <w:rPr>
                <w:sz w:val="21"/>
              </w:rPr>
              <w:t>主机：1台</w:t>
            </w:r>
          </w:p>
          <w:p>
            <w:pPr>
              <w:pStyle w:val="null3"/>
            </w:pPr>
            <w:r>
              <w:rPr>
                <w:sz w:val="21"/>
              </w:rPr>
              <w:t>电源线：1根</w:t>
            </w:r>
          </w:p>
          <w:p>
            <w:pPr>
              <w:pStyle w:val="null3"/>
            </w:pPr>
            <w:r>
              <w:rPr>
                <w:sz w:val="21"/>
              </w:rPr>
              <w:t>熔断器：2个</w:t>
            </w:r>
          </w:p>
          <w:p>
            <w:pPr>
              <w:pStyle w:val="null3"/>
            </w:pPr>
            <w:r>
              <w:rPr>
                <w:sz w:val="21"/>
              </w:rPr>
              <w:t>吸附电极线：12条</w:t>
            </w:r>
          </w:p>
          <w:p>
            <w:pPr>
              <w:pStyle w:val="null3"/>
            </w:pPr>
            <w:r>
              <w:rPr>
                <w:sz w:val="21"/>
              </w:rPr>
              <w:t>理疗输出线：6条</w:t>
            </w:r>
          </w:p>
          <w:p>
            <w:pPr>
              <w:pStyle w:val="null3"/>
            </w:pPr>
            <w:r>
              <w:rPr>
                <w:sz w:val="21"/>
              </w:rPr>
              <w:t>海绵：36个</w:t>
            </w:r>
          </w:p>
          <w:p>
            <w:pPr>
              <w:pStyle w:val="null3"/>
            </w:pPr>
            <w:r>
              <w:rPr>
                <w:sz w:val="21"/>
              </w:rPr>
              <w:t>吸附碗：36个</w:t>
            </w:r>
          </w:p>
          <w:p>
            <w:pPr>
              <w:pStyle w:val="null3"/>
            </w:pPr>
            <w:r>
              <w:rPr>
                <w:sz w:val="21"/>
              </w:rPr>
              <w:t>理疗电极片：24片</w:t>
            </w:r>
          </w:p>
          <w:p>
            <w:pPr>
              <w:pStyle w:val="null3"/>
            </w:pPr>
            <w:r>
              <w:rPr>
                <w:sz w:val="21"/>
                <w:b/>
              </w:rPr>
              <w:t>（五）平行杠（配矫正板）</w:t>
            </w:r>
          </w:p>
          <w:p>
            <w:pPr>
              <w:pStyle w:val="null3"/>
            </w:pPr>
            <w:r>
              <w:rPr>
                <w:sz w:val="21"/>
              </w:rPr>
              <w:t>1、矫正板坡度：15°。</w:t>
            </w:r>
          </w:p>
          <w:p>
            <w:pPr>
              <w:pStyle w:val="null3"/>
            </w:pPr>
            <w:r>
              <w:rPr>
                <w:sz w:val="21"/>
              </w:rPr>
              <w:t>2、杠杆直径：φ38mm</w:t>
            </w:r>
            <w:r>
              <w:rPr>
                <w:sz w:val="21"/>
              </w:rPr>
              <w:t>，允差±5mm</w:t>
            </w:r>
            <w:r>
              <w:rPr>
                <w:sz w:val="21"/>
              </w:rPr>
              <w:t>。</w:t>
            </w:r>
          </w:p>
          <w:p>
            <w:pPr>
              <w:pStyle w:val="null3"/>
            </w:pPr>
            <w:r>
              <w:rPr>
                <w:sz w:val="21"/>
              </w:rPr>
              <w:t>3、杠杆宽度调节范围：340～600mm，允差±20mm。</w:t>
            </w:r>
          </w:p>
          <w:p>
            <w:pPr>
              <w:pStyle w:val="null3"/>
            </w:pPr>
            <w:r>
              <w:rPr>
                <w:sz w:val="21"/>
              </w:rPr>
              <w:t>4、额定载荷：≥135kg。</w:t>
            </w:r>
          </w:p>
          <w:p>
            <w:pPr>
              <w:pStyle w:val="null3"/>
            </w:pPr>
            <w:r>
              <w:rPr>
                <w:sz w:val="21"/>
              </w:rPr>
              <w:t>5、用途：借助上肢帮助进行步态训练，矫正行走中的足外翻、髋外展，增加行走的稳定性。</w:t>
            </w:r>
          </w:p>
          <w:p>
            <w:pPr>
              <w:pStyle w:val="null3"/>
            </w:pPr>
            <w:r>
              <w:rPr>
                <w:sz w:val="21"/>
                <w:b/>
              </w:rPr>
              <w:t>（六）多体位医用诊疗床A</w:t>
            </w:r>
          </w:p>
          <w:p>
            <w:pPr>
              <w:pStyle w:val="null3"/>
            </w:pPr>
            <w:r>
              <w:rPr>
                <w:sz w:val="21"/>
              </w:rPr>
              <w:t>1、床体尺寸：≥2000mm×≥600mm×≥650mm。</w:t>
            </w:r>
          </w:p>
          <w:p>
            <w:pPr>
              <w:pStyle w:val="null3"/>
            </w:pPr>
            <w:r>
              <w:rPr>
                <w:sz w:val="21"/>
              </w:rPr>
              <w:t>2、具有肩孔、海绵扶手。</w:t>
            </w:r>
          </w:p>
          <w:p>
            <w:pPr>
              <w:pStyle w:val="null3"/>
            </w:pPr>
            <w:r>
              <w:rPr>
                <w:sz w:val="21"/>
              </w:rPr>
              <w:t>3、配有患者呼吸孔及海绵堵头。</w:t>
            </w:r>
          </w:p>
          <w:p>
            <w:pPr>
              <w:pStyle w:val="null3"/>
            </w:pPr>
            <w:r>
              <w:rPr>
                <w:sz w:val="21"/>
              </w:rPr>
              <w:t>4、床体最大承载重量：≥200kg。</w:t>
            </w:r>
          </w:p>
          <w:p>
            <w:pPr>
              <w:pStyle w:val="null3"/>
            </w:pPr>
            <w:r>
              <w:rPr>
                <w:sz w:val="21"/>
              </w:rPr>
              <w:t>5、呼吸孔下方配备支撑垫。</w:t>
            </w:r>
          </w:p>
          <w:p>
            <w:pPr>
              <w:pStyle w:val="null3"/>
            </w:pPr>
            <w:r>
              <w:rPr>
                <w:sz w:val="21"/>
              </w:rPr>
              <w:t>6、床体配备调节地脚。</w:t>
            </w:r>
          </w:p>
          <w:p>
            <w:pPr>
              <w:pStyle w:val="null3"/>
            </w:pPr>
            <w:r>
              <w:rPr>
                <w:sz w:val="21"/>
                <w:b/>
              </w:rPr>
              <w:t>（七）康复床（电动起立床）</w:t>
            </w:r>
          </w:p>
          <w:p>
            <w:pPr>
              <w:pStyle w:val="null3"/>
            </w:pPr>
            <w:r>
              <w:rPr>
                <w:sz w:val="21"/>
                <w:b/>
              </w:rPr>
              <w:t>★总体要求：所提供的产品具备有效的医疗器械注册证</w:t>
            </w:r>
          </w:p>
          <w:p>
            <w:pPr>
              <w:pStyle w:val="null3"/>
            </w:pPr>
            <w:r>
              <w:rPr>
                <w:sz w:val="21"/>
              </w:rPr>
              <w:t>1、额定输入功率：≤120VA。</w:t>
            </w:r>
          </w:p>
          <w:p>
            <w:pPr>
              <w:pStyle w:val="null3"/>
            </w:pPr>
            <w:r>
              <w:rPr>
                <w:sz w:val="21"/>
              </w:rPr>
              <w:t>2、手柄点动控制。</w:t>
            </w:r>
          </w:p>
          <w:p>
            <w:pPr>
              <w:pStyle w:val="null3"/>
            </w:pPr>
            <w:r>
              <w:rPr>
                <w:sz w:val="21"/>
              </w:rPr>
              <w:t>3、床面离地高度：550mm，允差±50mm。</w:t>
            </w:r>
          </w:p>
          <w:p>
            <w:pPr>
              <w:pStyle w:val="null3"/>
            </w:pPr>
            <w:r>
              <w:rPr>
                <w:sz w:val="21"/>
              </w:rPr>
              <w:t>4、外形尺寸（长宽高）：≥2100mm×≥750mm×≥800mm。</w:t>
            </w:r>
          </w:p>
          <w:p>
            <w:pPr>
              <w:pStyle w:val="null3"/>
            </w:pPr>
            <w:r>
              <w:rPr>
                <w:sz w:val="21"/>
              </w:rPr>
              <w:t>5、桌面尺寸（长宽）：700×500mm，允差±20mm。</w:t>
            </w:r>
          </w:p>
          <w:p>
            <w:pPr>
              <w:pStyle w:val="null3"/>
            </w:pPr>
            <w:r>
              <w:rPr>
                <w:sz w:val="21"/>
              </w:rPr>
              <w:t>6、床面直立角度：0°～85°可调。</w:t>
            </w:r>
          </w:p>
          <w:p>
            <w:pPr>
              <w:pStyle w:val="null3"/>
            </w:pPr>
            <w:r>
              <w:rPr>
                <w:sz w:val="21"/>
              </w:rPr>
              <w:t>7、脚踏板：上下调整角度：背屈0°～20°，跖屈0°～30°（允差±3°）。内外调整角度：内翻0°～30°，外翻0°～30°（允差±3°）。载重125kg持续时间1小时不变形，允差±10kg。</w:t>
            </w:r>
          </w:p>
          <w:p>
            <w:pPr>
              <w:pStyle w:val="null3"/>
            </w:pPr>
            <w:r>
              <w:rPr>
                <w:sz w:val="21"/>
              </w:rPr>
              <w:t>8、组成：床架、床面、扶手桌面、固定带、脚踏板、手控装置组成。</w:t>
            </w:r>
          </w:p>
          <w:p>
            <w:pPr>
              <w:pStyle w:val="null3"/>
            </w:pPr>
            <w:r>
              <w:rPr>
                <w:sz w:val="21"/>
              </w:rPr>
              <w:t>9、床面额定载荷：135kg，允差±10kg。</w:t>
            </w:r>
          </w:p>
          <w:p>
            <w:pPr>
              <w:pStyle w:val="null3"/>
            </w:pPr>
            <w:r>
              <w:rPr>
                <w:sz w:val="21"/>
              </w:rPr>
              <w:t>10、四联动装置锁定，压下脚踏四联动装置床面上升，四个脚轮着地，升起脚踏四联动装置床面下降，四个脚轮升起锁止。</w:t>
            </w:r>
          </w:p>
          <w:p>
            <w:pPr>
              <w:pStyle w:val="null3"/>
            </w:pPr>
            <w:r>
              <w:rPr>
                <w:sz w:val="21"/>
              </w:rPr>
              <w:t>11、配备支腿调节地脚，方便对床体进行调整。</w:t>
            </w:r>
          </w:p>
          <w:p>
            <w:pPr>
              <w:pStyle w:val="null3"/>
            </w:pPr>
            <w:r>
              <w:rPr>
                <w:sz w:val="21"/>
              </w:rPr>
              <w:t>12、电动推杆最大推力：≥8000N。</w:t>
            </w:r>
          </w:p>
          <w:p>
            <w:pPr>
              <w:pStyle w:val="null3"/>
            </w:pPr>
            <w:r>
              <w:rPr>
                <w:sz w:val="21"/>
              </w:rPr>
              <w:t>13、配置清单每台包含但不限于：</w:t>
            </w:r>
          </w:p>
          <w:p>
            <w:pPr>
              <w:pStyle w:val="null3"/>
            </w:pPr>
            <w:r>
              <w:rPr>
                <w:sz w:val="21"/>
              </w:rPr>
              <w:t>主机：1台</w:t>
            </w:r>
          </w:p>
          <w:p>
            <w:pPr>
              <w:pStyle w:val="null3"/>
            </w:pPr>
            <w:r>
              <w:rPr>
                <w:sz w:val="21"/>
              </w:rPr>
              <w:t>内六角扳手：1个</w:t>
            </w:r>
          </w:p>
          <w:p>
            <w:pPr>
              <w:pStyle w:val="null3"/>
            </w:pPr>
            <w:r>
              <w:rPr>
                <w:sz w:val="21"/>
              </w:rPr>
              <w:t>熔断器：4个</w:t>
            </w:r>
          </w:p>
          <w:p>
            <w:pPr>
              <w:pStyle w:val="null3"/>
            </w:pPr>
            <w:r>
              <w:rPr>
                <w:sz w:val="21"/>
              </w:rPr>
              <w:t>手柄顶丝：4个</w:t>
            </w:r>
          </w:p>
          <w:p>
            <w:pPr>
              <w:pStyle w:val="null3"/>
            </w:pPr>
            <w:r>
              <w:rPr>
                <w:sz w:val="21"/>
              </w:rPr>
              <w:t>脚轮：4个</w:t>
            </w:r>
          </w:p>
          <w:p>
            <w:pPr>
              <w:pStyle w:val="null3"/>
            </w:pPr>
            <w:r>
              <w:rPr>
                <w:sz w:val="21"/>
              </w:rPr>
              <w:t>开口扳手：1个</w:t>
            </w:r>
          </w:p>
          <w:p>
            <w:pPr>
              <w:pStyle w:val="null3"/>
            </w:pPr>
            <w:r>
              <w:rPr>
                <w:sz w:val="21"/>
              </w:rPr>
              <w:t>电源线：1条</w:t>
            </w:r>
          </w:p>
          <w:p>
            <w:pPr>
              <w:pStyle w:val="null3"/>
            </w:pPr>
            <w:r>
              <w:rPr>
                <w:sz w:val="21"/>
                <w:b/>
              </w:rPr>
              <w:t>（八）矫正镜（带格）</w:t>
            </w:r>
          </w:p>
          <w:p>
            <w:pPr>
              <w:pStyle w:val="null3"/>
            </w:pPr>
            <w:r>
              <w:rPr>
                <w:sz w:val="21"/>
              </w:rPr>
              <w:t>1、镜面玻璃厚度：≥5mm。</w:t>
            </w:r>
          </w:p>
          <w:p>
            <w:pPr>
              <w:pStyle w:val="null3"/>
            </w:pPr>
            <w:r>
              <w:rPr>
                <w:sz w:val="21"/>
              </w:rPr>
              <w:t>2、用途：各种姿势矫正训练。</w:t>
            </w:r>
          </w:p>
          <w:p>
            <w:pPr>
              <w:pStyle w:val="null3"/>
            </w:pPr>
            <w:r>
              <w:rPr>
                <w:sz w:val="21"/>
                <w:b/>
              </w:rPr>
              <w:t>（九）多体位医用诊疗床B</w:t>
            </w:r>
          </w:p>
          <w:p>
            <w:pPr>
              <w:pStyle w:val="null3"/>
            </w:pPr>
            <w:r>
              <w:rPr>
                <w:sz w:val="21"/>
                <w:b/>
              </w:rPr>
              <w:t>★总体要求：所提供的产品具备有效的医疗器械注册证</w:t>
            </w:r>
          </w:p>
          <w:p>
            <w:pPr>
              <w:pStyle w:val="null3"/>
            </w:pPr>
            <w:r>
              <w:rPr>
                <w:sz w:val="21"/>
              </w:rPr>
              <w:t>1、额定输入功率：190VA，允差±10%。</w:t>
            </w:r>
          </w:p>
          <w:p>
            <w:pPr>
              <w:pStyle w:val="null3"/>
            </w:pPr>
            <w:r>
              <w:rPr>
                <w:sz w:val="21"/>
              </w:rPr>
              <w:t>2、最大起升重量：200kg，允差±10kg。</w:t>
            </w:r>
          </w:p>
          <w:p>
            <w:pPr>
              <w:pStyle w:val="null3"/>
            </w:pPr>
            <w:r>
              <w:rPr>
                <w:sz w:val="21"/>
              </w:rPr>
              <w:t>3、床体尺寸（长宽高）：2000×660×570mm，允差±3%。</w:t>
            </w:r>
          </w:p>
          <w:p>
            <w:pPr>
              <w:pStyle w:val="null3"/>
            </w:pPr>
            <w:r>
              <w:rPr>
                <w:sz w:val="21"/>
              </w:rPr>
              <w:t>4、床体升降范围：0～300mm连续可调，允差±30mm。</w:t>
            </w:r>
          </w:p>
          <w:p>
            <w:pPr>
              <w:pStyle w:val="null3"/>
            </w:pPr>
            <w:r>
              <w:rPr>
                <w:sz w:val="21"/>
              </w:rPr>
              <w:t>5、头部段面调节角度：相对水平面-20°～+20°连续可调，允差±3%。</w:t>
            </w:r>
          </w:p>
          <w:p>
            <w:pPr>
              <w:pStyle w:val="null3"/>
            </w:pPr>
            <w:r>
              <w:rPr>
                <w:sz w:val="21"/>
              </w:rPr>
              <w:t>6、腰胸段面调节角度：相对水平面0°～+25°连续可调，允差±3%。</w:t>
            </w:r>
          </w:p>
          <w:p>
            <w:pPr>
              <w:pStyle w:val="null3"/>
            </w:pPr>
            <w:r>
              <w:rPr>
                <w:sz w:val="21"/>
              </w:rPr>
              <w:t>7、左右双下肢段面调节角度：相对水平面-25°～+35°连续可调，允差±3%。</w:t>
            </w:r>
          </w:p>
          <w:p>
            <w:pPr>
              <w:pStyle w:val="null3"/>
            </w:pPr>
            <w:r>
              <w:rPr>
                <w:sz w:val="21"/>
              </w:rPr>
              <w:t>8、配备有电动脚踏开关进行电动升降，同时配备有手柄开关，可进行点动升降诊疗床面。</w:t>
            </w:r>
          </w:p>
          <w:p>
            <w:pPr>
              <w:pStyle w:val="null3"/>
            </w:pPr>
            <w:r>
              <w:rPr>
                <w:sz w:val="21"/>
              </w:rPr>
              <w:t>9、四联动装置锁定，压下脚踏四联动装置床面上升，四个脚轮着地，升起脚踏四联动装置床面下降，四个脚轮升起锁止。</w:t>
            </w:r>
          </w:p>
          <w:p>
            <w:pPr>
              <w:pStyle w:val="null3"/>
            </w:pPr>
            <w:r>
              <w:rPr>
                <w:sz w:val="21"/>
              </w:rPr>
              <w:t>10、配有患者呼吸孔及海绵堵头。</w:t>
            </w:r>
          </w:p>
          <w:p>
            <w:pPr>
              <w:pStyle w:val="null3"/>
            </w:pPr>
            <w:r>
              <w:rPr>
                <w:sz w:val="21"/>
              </w:rPr>
              <w:t>11、床体头部、腿部段位活动由气弹簧控制。</w:t>
            </w:r>
          </w:p>
          <w:p>
            <w:pPr>
              <w:pStyle w:val="null3"/>
            </w:pPr>
            <w:r>
              <w:rPr>
                <w:sz w:val="21"/>
              </w:rPr>
              <w:t>12、臀部段位由推杆电机电动控制升降。</w:t>
            </w:r>
          </w:p>
          <w:p>
            <w:pPr>
              <w:pStyle w:val="null3"/>
            </w:pPr>
            <w:r>
              <w:rPr>
                <w:sz w:val="21"/>
              </w:rPr>
              <w:t>13、推杆电机最大推力为≥6000N。</w:t>
            </w:r>
          </w:p>
          <w:p>
            <w:pPr>
              <w:pStyle w:val="null3"/>
            </w:pPr>
            <w:r>
              <w:rPr>
                <w:sz w:val="21"/>
              </w:rPr>
              <w:t>14、配置清单每台包含但不限于：</w:t>
            </w:r>
          </w:p>
          <w:p>
            <w:pPr>
              <w:pStyle w:val="null3"/>
            </w:pPr>
            <w:r>
              <w:rPr>
                <w:sz w:val="21"/>
              </w:rPr>
              <w:t>主机：1台</w:t>
            </w:r>
          </w:p>
          <w:p>
            <w:pPr>
              <w:pStyle w:val="null3"/>
            </w:pPr>
            <w:r>
              <w:rPr>
                <w:sz w:val="21"/>
              </w:rPr>
              <w:t>脚轮：4个</w:t>
            </w:r>
          </w:p>
          <w:p>
            <w:pPr>
              <w:pStyle w:val="null3"/>
            </w:pPr>
            <w:r>
              <w:rPr>
                <w:sz w:val="21"/>
              </w:rPr>
              <w:t>熔断器：4个</w:t>
            </w:r>
          </w:p>
          <w:p>
            <w:pPr>
              <w:pStyle w:val="null3"/>
            </w:pPr>
            <w:r>
              <w:rPr>
                <w:sz w:val="21"/>
              </w:rPr>
              <w:t>电源线：1根</w:t>
            </w:r>
          </w:p>
          <w:p>
            <w:pPr>
              <w:pStyle w:val="null3"/>
            </w:pPr>
            <w:r>
              <w:rPr>
                <w:sz w:val="21"/>
                <w:b/>
              </w:rPr>
              <w:t>（十）医用电动诊疗床</w:t>
            </w:r>
          </w:p>
          <w:p>
            <w:pPr>
              <w:pStyle w:val="null3"/>
            </w:pPr>
            <w:r>
              <w:rPr>
                <w:sz w:val="21"/>
              </w:rPr>
              <w:t>1、额定输入功率：240VA，允差±10%。</w:t>
            </w:r>
          </w:p>
          <w:p>
            <w:pPr>
              <w:pStyle w:val="null3"/>
            </w:pPr>
            <w:r>
              <w:rPr>
                <w:sz w:val="21"/>
              </w:rPr>
              <w:t>2、外观尺寸（长宽高）：2100×1200×500～1000mm，允差±5%。</w:t>
            </w:r>
          </w:p>
          <w:p>
            <w:pPr>
              <w:pStyle w:val="null3"/>
            </w:pPr>
            <w:r>
              <w:rPr>
                <w:sz w:val="21"/>
              </w:rPr>
              <w:t>3、床面升降行程：0～500mm，允差±30mm。</w:t>
            </w:r>
          </w:p>
          <w:p>
            <w:pPr>
              <w:pStyle w:val="null3"/>
            </w:pPr>
            <w:r>
              <w:rPr>
                <w:sz w:val="21"/>
              </w:rPr>
              <w:t>4、床体最大安全载荷：≥200kg。</w:t>
            </w:r>
          </w:p>
          <w:p>
            <w:pPr>
              <w:pStyle w:val="null3"/>
            </w:pPr>
            <w:r>
              <w:rPr>
                <w:sz w:val="21"/>
              </w:rPr>
              <w:t>5、头部段面功能：相对水平面调节角度：0°～85°连续可调，允差±5°。</w:t>
            </w:r>
          </w:p>
          <w:p>
            <w:pPr>
              <w:pStyle w:val="null3"/>
            </w:pPr>
            <w:r>
              <w:rPr>
                <w:sz w:val="21"/>
              </w:rPr>
              <w:t>6、控制方式：手柄开关和脚踏开关。</w:t>
            </w:r>
          </w:p>
          <w:p>
            <w:pPr>
              <w:pStyle w:val="null3"/>
            </w:pPr>
            <w:r>
              <w:rPr>
                <w:sz w:val="21"/>
              </w:rPr>
              <w:t>7、电机最大推力：≥8000N。</w:t>
            </w:r>
          </w:p>
          <w:p>
            <w:pPr>
              <w:pStyle w:val="null3"/>
            </w:pPr>
            <w:r>
              <w:rPr>
                <w:sz w:val="21"/>
              </w:rPr>
              <w:t>8、四联动装置锁定，压下脚踏四联动装置床面上升，四个脚轮着地，升起脚踏四联动装置床面下降，四个脚轮升起锁止。</w:t>
            </w:r>
          </w:p>
          <w:p>
            <w:pPr>
              <w:pStyle w:val="null3"/>
            </w:pPr>
            <w:r>
              <w:rPr>
                <w:sz w:val="21"/>
              </w:rPr>
              <w:t>9、配备支腿调节地脚。</w:t>
            </w:r>
          </w:p>
          <w:p>
            <w:pPr>
              <w:pStyle w:val="null3"/>
            </w:pPr>
            <w:r>
              <w:rPr>
                <w:sz w:val="21"/>
              </w:rPr>
              <w:t>10、采用气弹簧，扳动升降床板背部调节手柄，升降床板缓慢上升。</w:t>
            </w:r>
          </w:p>
          <w:p>
            <w:pPr>
              <w:pStyle w:val="null3"/>
            </w:pPr>
            <w:r>
              <w:rPr>
                <w:sz w:val="21"/>
              </w:rPr>
              <w:t>11、配置清单每台包含但不限于：</w:t>
            </w:r>
          </w:p>
          <w:p>
            <w:pPr>
              <w:pStyle w:val="null3"/>
            </w:pPr>
            <w:r>
              <w:rPr>
                <w:sz w:val="21"/>
              </w:rPr>
              <w:t>主机：1台</w:t>
            </w:r>
          </w:p>
          <w:p>
            <w:pPr>
              <w:pStyle w:val="null3"/>
            </w:pPr>
            <w:r>
              <w:rPr>
                <w:sz w:val="21"/>
              </w:rPr>
              <w:t>枕头：1个</w:t>
            </w:r>
          </w:p>
          <w:p>
            <w:pPr>
              <w:pStyle w:val="null3"/>
            </w:pPr>
            <w:r>
              <w:rPr>
                <w:sz w:val="21"/>
              </w:rPr>
              <w:t>电源线：1根</w:t>
            </w:r>
          </w:p>
          <w:p>
            <w:pPr>
              <w:pStyle w:val="null3"/>
            </w:pPr>
            <w:r>
              <w:rPr>
                <w:sz w:val="21"/>
              </w:rPr>
              <w:t>脚轮：4个</w:t>
            </w:r>
          </w:p>
          <w:p>
            <w:pPr>
              <w:pStyle w:val="null3"/>
            </w:pPr>
            <w:r>
              <w:rPr>
                <w:sz w:val="21"/>
              </w:rPr>
              <w:t>熔断器：4个</w:t>
            </w:r>
          </w:p>
          <w:p>
            <w:pPr>
              <w:pStyle w:val="null3"/>
            </w:pPr>
            <w:r>
              <w:rPr>
                <w:sz w:val="21"/>
                <w:b/>
              </w:rPr>
              <w:t>（十一）医用诊疗椅</w:t>
            </w:r>
          </w:p>
          <w:p>
            <w:pPr>
              <w:pStyle w:val="null3"/>
            </w:pPr>
            <w:r>
              <w:rPr>
                <w:sz w:val="21"/>
              </w:rPr>
              <w:t>1、规格尺寸：600×600×420～560mm，允差±50mm。</w:t>
            </w:r>
          </w:p>
          <w:p>
            <w:pPr>
              <w:pStyle w:val="null3"/>
            </w:pPr>
            <w:r>
              <w:rPr>
                <w:sz w:val="21"/>
              </w:rPr>
              <w:t>2、升降功能：升降轻便灵活，无噪音。</w:t>
            </w:r>
          </w:p>
          <w:p>
            <w:pPr>
              <w:pStyle w:val="null3"/>
            </w:pPr>
            <w:r>
              <w:rPr>
                <w:sz w:val="21"/>
              </w:rPr>
              <w:t>3、椅面载荷：静载荷不小于135kg。</w:t>
            </w:r>
          </w:p>
          <w:p>
            <w:pPr>
              <w:pStyle w:val="null3"/>
            </w:pPr>
            <w:r>
              <w:rPr>
                <w:sz w:val="21"/>
              </w:rPr>
              <w:t>4、功能适用：治疗师对患者进行手法治疗时可移动式的坐具。</w:t>
            </w:r>
          </w:p>
          <w:p>
            <w:pPr>
              <w:pStyle w:val="null3"/>
            </w:pPr>
            <w:r>
              <w:rPr>
                <w:sz w:val="21"/>
                <w:b/>
              </w:rPr>
              <w:t>（十二）训练用阶梯（双向）</w:t>
            </w:r>
          </w:p>
          <w:p>
            <w:pPr>
              <w:pStyle w:val="null3"/>
            </w:pPr>
            <w:r>
              <w:rPr>
                <w:sz w:val="21"/>
              </w:rPr>
              <w:t>1、扶手杠调节范围至少包含：0～200mm。</w:t>
            </w:r>
          </w:p>
          <w:p>
            <w:pPr>
              <w:pStyle w:val="null3"/>
            </w:pPr>
            <w:r>
              <w:rPr>
                <w:sz w:val="21"/>
              </w:rPr>
              <w:t>2、扶手杠侧向额定载荷：≥70kg。</w:t>
            </w:r>
          </w:p>
          <w:p>
            <w:pPr>
              <w:pStyle w:val="null3"/>
            </w:pPr>
            <w:r>
              <w:rPr>
                <w:sz w:val="21"/>
              </w:rPr>
              <w:t>3、阶梯额定载荷：≥135kg。</w:t>
            </w:r>
          </w:p>
          <w:p>
            <w:pPr>
              <w:pStyle w:val="null3"/>
            </w:pPr>
            <w:r>
              <w:rPr>
                <w:sz w:val="21"/>
              </w:rPr>
              <w:t>4、用途：用于患者恢复日常上下楼功能。</w:t>
            </w:r>
          </w:p>
          <w:p>
            <w:pPr>
              <w:pStyle w:val="null3"/>
            </w:pPr>
            <w:r>
              <w:rPr>
                <w:sz w:val="21"/>
              </w:rPr>
              <w:t>5、阶梯台高度：100mm、120mm</w:t>
            </w:r>
            <w:r>
              <w:rPr>
                <w:sz w:val="21"/>
              </w:rPr>
              <w:t>，允差±10mm</w:t>
            </w:r>
            <w:r>
              <w:rPr>
                <w:sz w:val="21"/>
              </w:rPr>
              <w:t>。</w:t>
            </w:r>
          </w:p>
          <w:p>
            <w:pPr>
              <w:pStyle w:val="null3"/>
            </w:pPr>
            <w:r>
              <w:rPr>
                <w:sz w:val="21"/>
              </w:rPr>
              <w:t>6、中间台高度：600mm</w:t>
            </w:r>
            <w:r>
              <w:rPr>
                <w:sz w:val="21"/>
              </w:rPr>
              <w:t>，允差±10mm</w:t>
            </w:r>
            <w:r>
              <w:rPr>
                <w:sz w:val="21"/>
              </w:rPr>
              <w:t>。</w:t>
            </w:r>
          </w:p>
          <w:p>
            <w:pPr>
              <w:pStyle w:val="null3"/>
            </w:pPr>
            <w:r>
              <w:rPr>
                <w:sz w:val="21"/>
                <w:b/>
              </w:rPr>
              <w:t>（十三）双轮助行器</w:t>
            </w:r>
          </w:p>
          <w:p>
            <w:pPr>
              <w:pStyle w:val="null3"/>
            </w:pPr>
            <w:r>
              <w:rPr>
                <w:sz w:val="21"/>
              </w:rPr>
              <w:t>1、支脚高度调节范围：100mm</w:t>
            </w:r>
            <w:r>
              <w:rPr>
                <w:sz w:val="21"/>
              </w:rPr>
              <w:t>，允差±10mm</w:t>
            </w:r>
            <w:r>
              <w:rPr>
                <w:sz w:val="21"/>
              </w:rPr>
              <w:t>。</w:t>
            </w:r>
          </w:p>
          <w:p>
            <w:pPr>
              <w:pStyle w:val="null3"/>
            </w:pPr>
            <w:r>
              <w:rPr>
                <w:sz w:val="21"/>
              </w:rPr>
              <w:t>2、用途：辅助代步用具。</w:t>
            </w:r>
          </w:p>
          <w:p>
            <w:pPr>
              <w:pStyle w:val="null3"/>
            </w:pPr>
            <w:r>
              <w:rPr>
                <w:sz w:val="21"/>
                <w:b/>
              </w:rPr>
              <w:t>（十四）平衡板</w:t>
            </w:r>
          </w:p>
          <w:p>
            <w:pPr>
              <w:pStyle w:val="null3"/>
            </w:pPr>
            <w:r>
              <w:rPr>
                <w:sz w:val="21"/>
              </w:rPr>
              <w:t>1、规格（mm）：900×700×170，允差±10%。</w:t>
            </w:r>
          </w:p>
          <w:p>
            <w:pPr>
              <w:pStyle w:val="null3"/>
            </w:pPr>
            <w:r>
              <w:rPr>
                <w:sz w:val="21"/>
              </w:rPr>
              <w:t>2、面板摆动角度：-17°～+17°。</w:t>
            </w:r>
          </w:p>
          <w:p>
            <w:pPr>
              <w:pStyle w:val="null3"/>
            </w:pPr>
            <w:r>
              <w:rPr>
                <w:sz w:val="21"/>
              </w:rPr>
              <w:t>3、最大承载质量为：≥135kg。</w:t>
            </w:r>
          </w:p>
          <w:p>
            <w:pPr>
              <w:pStyle w:val="null3"/>
            </w:pPr>
            <w:r>
              <w:rPr>
                <w:sz w:val="21"/>
              </w:rPr>
              <w:t>4、用途：偏瘫、脑瘫等运动失调患者进行平衡协调训练。</w:t>
            </w:r>
          </w:p>
          <w:p>
            <w:pPr>
              <w:pStyle w:val="null3"/>
            </w:pPr>
            <w:r>
              <w:rPr>
                <w:sz w:val="21"/>
                <w:b/>
              </w:rPr>
              <w:t>（十五）站立架（双人）</w:t>
            </w:r>
          </w:p>
          <w:p>
            <w:pPr>
              <w:pStyle w:val="null3"/>
            </w:pPr>
            <w:r>
              <w:rPr>
                <w:sz w:val="21"/>
              </w:rPr>
              <w:t>1、肘部垫尺寸：280×80×40mm，允差±10%。</w:t>
            </w:r>
          </w:p>
          <w:p>
            <w:pPr>
              <w:pStyle w:val="null3"/>
            </w:pPr>
            <w:r>
              <w:rPr>
                <w:sz w:val="21"/>
              </w:rPr>
              <w:t>2、肘部垫额定承载质量：≥80kg。</w:t>
            </w:r>
          </w:p>
          <w:p>
            <w:pPr>
              <w:pStyle w:val="null3"/>
            </w:pPr>
            <w:r>
              <w:rPr>
                <w:sz w:val="21"/>
              </w:rPr>
              <w:t>3、臀部垫和绑带额定承载质量：≥200kg。</w:t>
            </w:r>
          </w:p>
          <w:p>
            <w:pPr>
              <w:pStyle w:val="null3"/>
            </w:pPr>
            <w:r>
              <w:rPr>
                <w:sz w:val="21"/>
              </w:rPr>
              <w:t>4、用途：截瘫、脑瘫等站立功能障碍患者站立训练，也可预防改善骨质疏松、压疮、心肺功能降低等。</w:t>
            </w:r>
          </w:p>
          <w:p>
            <w:pPr>
              <w:pStyle w:val="null3"/>
            </w:pPr>
            <w:r>
              <w:rPr>
                <w:sz w:val="21"/>
                <w:b/>
              </w:rPr>
              <w:t>（十六）多关节主被动训练仪A</w:t>
            </w:r>
          </w:p>
          <w:p>
            <w:pPr>
              <w:pStyle w:val="null3"/>
            </w:pPr>
            <w:r>
              <w:rPr>
                <w:sz w:val="21"/>
                <w:b/>
              </w:rPr>
              <w:t>★总体要求：所提供的产品具备有效的医疗器械注册证</w:t>
            </w:r>
          </w:p>
          <w:p>
            <w:pPr>
              <w:pStyle w:val="null3"/>
            </w:pPr>
            <w:r>
              <w:rPr>
                <w:sz w:val="21"/>
              </w:rPr>
              <w:t>1、支持床旁使用，用于卧床患者的康复训练。</w:t>
            </w:r>
          </w:p>
          <w:p>
            <w:pPr>
              <w:pStyle w:val="null3"/>
            </w:pPr>
            <w:r>
              <w:rPr>
                <w:sz w:val="21"/>
              </w:rPr>
              <w:t>2、高度可电动调节，调节范围：0～150mm，允差±10%。</w:t>
            </w:r>
          </w:p>
          <w:p>
            <w:pPr>
              <w:pStyle w:val="null3"/>
            </w:pPr>
            <w:r>
              <w:rPr>
                <w:sz w:val="21"/>
              </w:rPr>
              <w:t>3、横向直臂长度可电动调节，调节范围至少包含：0～150mm。</w:t>
            </w:r>
          </w:p>
          <w:p>
            <w:pPr>
              <w:pStyle w:val="null3"/>
            </w:pPr>
            <w:r>
              <w:rPr>
                <w:sz w:val="21"/>
              </w:rPr>
              <w:t>4、护腿板高度、腿围、悬吊绳长可根据患者需求进行调节。</w:t>
            </w:r>
          </w:p>
          <w:p>
            <w:pPr>
              <w:pStyle w:val="null3"/>
            </w:pPr>
            <w:r>
              <w:rPr>
                <w:sz w:val="21"/>
              </w:rPr>
              <w:t>5、液晶触摸屏，屏幕水平方向0°～180°可调，允差±10%。</w:t>
            </w:r>
          </w:p>
          <w:p>
            <w:pPr>
              <w:pStyle w:val="null3"/>
            </w:pPr>
            <w:r>
              <w:rPr>
                <w:sz w:val="21"/>
              </w:rPr>
              <w:t>6、主动运动过程中屏幕实时显示左右两侧用力程度的比例情况，可训练患者左右肢体对称性及协调性，柱状图显示和游戏显示。</w:t>
            </w:r>
          </w:p>
          <w:p>
            <w:pPr>
              <w:pStyle w:val="null3"/>
            </w:pPr>
            <w:r>
              <w:rPr>
                <w:sz w:val="21"/>
              </w:rPr>
              <w:t>7、设定功能包含但不限于训练时间、训练速度、训练阻力、痉挛等级的设定。</w:t>
            </w:r>
          </w:p>
          <w:p>
            <w:pPr>
              <w:pStyle w:val="null3"/>
            </w:pPr>
            <w:r>
              <w:rPr>
                <w:sz w:val="21"/>
              </w:rPr>
              <w:t>8、具备痉挛保护功能，痉挛保护可选择关闭或开启。</w:t>
            </w:r>
          </w:p>
          <w:p>
            <w:pPr>
              <w:pStyle w:val="null3"/>
            </w:pPr>
            <w:r>
              <w:rPr>
                <w:sz w:val="21"/>
              </w:rPr>
              <w:t>9、痉挛识别灵敏度可设置高、中、低3档，痉挛暂停时间可调。</w:t>
            </w:r>
          </w:p>
          <w:p>
            <w:pPr>
              <w:pStyle w:val="null3"/>
            </w:pPr>
            <w:r>
              <w:rPr>
                <w:sz w:val="21"/>
              </w:rPr>
              <w:t>10、训练过程中显示的数据包含但不限于运动时间、运动阻力、运动速度、对称性、训练模式及痉挛显示。</w:t>
            </w:r>
          </w:p>
          <w:p>
            <w:pPr>
              <w:pStyle w:val="null3"/>
            </w:pPr>
            <w:r>
              <w:rPr>
                <w:sz w:val="21"/>
              </w:rPr>
              <w:t>11、训练结束后显示总训练时间、主动训练时间、被动训练时间、左平衡比例、右平衡比例、痉挛次数、卡路里、距离等参数。</w:t>
            </w:r>
          </w:p>
          <w:p>
            <w:pPr>
              <w:pStyle w:val="null3"/>
            </w:pPr>
            <w:r>
              <w:rPr>
                <w:sz w:val="21"/>
              </w:rPr>
              <w:t>12、设备具有手动急停开关。</w:t>
            </w:r>
          </w:p>
          <w:p>
            <w:pPr>
              <w:pStyle w:val="null3"/>
            </w:pPr>
            <w:r>
              <w:rPr>
                <w:sz w:val="21"/>
              </w:rPr>
              <w:t>13、检测患者肢体用力情况，根据其用力程度，自动切换主动模式或被动模式。</w:t>
            </w:r>
          </w:p>
          <w:p>
            <w:pPr>
              <w:pStyle w:val="null3"/>
            </w:pPr>
            <w:r>
              <w:rPr>
                <w:sz w:val="21"/>
              </w:rPr>
              <w:t>14、具有正、逆两种运动方向，在训练过程中可以改变方向。</w:t>
            </w:r>
          </w:p>
          <w:p>
            <w:pPr>
              <w:pStyle w:val="null3"/>
            </w:pPr>
            <w:r>
              <w:rPr>
                <w:sz w:val="21"/>
              </w:rPr>
              <w:t>15、配置清单每台</w:t>
            </w:r>
            <w:r>
              <w:rPr>
                <w:sz w:val="21"/>
              </w:rPr>
              <w:t>包含但不限于</w:t>
            </w:r>
            <w:r>
              <w:rPr>
                <w:sz w:val="21"/>
              </w:rPr>
              <w:t>：</w:t>
            </w:r>
          </w:p>
          <w:p>
            <w:pPr>
              <w:pStyle w:val="null3"/>
            </w:pPr>
            <w:r>
              <w:rPr>
                <w:sz w:val="21"/>
              </w:rPr>
              <w:t>主机：1台</w:t>
            </w:r>
          </w:p>
          <w:p>
            <w:pPr>
              <w:pStyle w:val="null3"/>
            </w:pPr>
            <w:r>
              <w:rPr>
                <w:sz w:val="21"/>
              </w:rPr>
              <w:t>电源线：1个</w:t>
            </w:r>
          </w:p>
          <w:p>
            <w:pPr>
              <w:pStyle w:val="null3"/>
            </w:pPr>
            <w:r>
              <w:rPr>
                <w:sz w:val="21"/>
              </w:rPr>
              <w:t>熔断器：2个</w:t>
            </w:r>
          </w:p>
          <w:p>
            <w:pPr>
              <w:pStyle w:val="null3"/>
            </w:pPr>
            <w:r>
              <w:rPr>
                <w:sz w:val="21"/>
              </w:rPr>
              <w:t>六角扳手：1把</w:t>
            </w:r>
          </w:p>
          <w:p>
            <w:pPr>
              <w:pStyle w:val="null3"/>
            </w:pPr>
            <w:r>
              <w:rPr>
                <w:sz w:val="21"/>
                <w:b/>
              </w:rPr>
              <w:t>（十七）多关节主被动训练仪B</w:t>
            </w:r>
          </w:p>
          <w:p>
            <w:pPr>
              <w:pStyle w:val="null3"/>
            </w:pPr>
            <w:r>
              <w:rPr>
                <w:sz w:val="21"/>
                <w:b/>
              </w:rPr>
              <w:t>★总体要求：所提供的产品具备有效的医疗器械注册证</w:t>
            </w:r>
          </w:p>
          <w:p>
            <w:pPr>
              <w:pStyle w:val="null3"/>
            </w:pPr>
            <w:r>
              <w:rPr>
                <w:sz w:val="21"/>
              </w:rPr>
              <w:t>1、用于患者坐立位训练的康复训练。</w:t>
            </w:r>
          </w:p>
          <w:p>
            <w:pPr>
              <w:pStyle w:val="null3"/>
            </w:pPr>
            <w:r>
              <w:rPr>
                <w:sz w:val="21"/>
              </w:rPr>
              <w:t>2、阻力设定范围：1Nm～15Nm，步进1Nm，允差±5%。</w:t>
            </w:r>
          </w:p>
          <w:p>
            <w:pPr>
              <w:pStyle w:val="null3"/>
            </w:pPr>
            <w:r>
              <w:rPr>
                <w:sz w:val="21"/>
              </w:rPr>
              <w:t>3、速度调节范围：5rpm～55rpm，步进1rpm。</w:t>
            </w:r>
          </w:p>
          <w:p>
            <w:pPr>
              <w:pStyle w:val="null3"/>
            </w:pPr>
            <w:r>
              <w:rPr>
                <w:sz w:val="21"/>
              </w:rPr>
              <w:t>4、电机等级分为高、中、低三档。</w:t>
            </w:r>
          </w:p>
          <w:p>
            <w:pPr>
              <w:pStyle w:val="null3"/>
            </w:pPr>
            <w:r>
              <w:rPr>
                <w:sz w:val="21"/>
              </w:rPr>
              <w:t>5、具有平稳驱动系统，当训练开始或结束时，设备缓慢加速或减速。</w:t>
            </w:r>
          </w:p>
          <w:p>
            <w:pPr>
              <w:pStyle w:val="null3"/>
            </w:pPr>
            <w:r>
              <w:rPr>
                <w:sz w:val="21"/>
              </w:rPr>
              <w:t>6、设备高度可调节，调节范围：0～100mm，允差±10%。</w:t>
            </w:r>
          </w:p>
          <w:p>
            <w:pPr>
              <w:pStyle w:val="null3"/>
            </w:pPr>
            <w:r>
              <w:rPr>
                <w:sz w:val="21"/>
              </w:rPr>
              <w:t>7、上肢训练部分调节范围：水平方向0°～180°可调。</w:t>
            </w:r>
          </w:p>
          <w:p>
            <w:pPr>
              <w:pStyle w:val="null3"/>
            </w:pPr>
            <w:r>
              <w:rPr>
                <w:sz w:val="21"/>
              </w:rPr>
              <w:t>8、液晶触摸屏，屏幕水平方向0°～180°可调，允差±10%。</w:t>
            </w:r>
          </w:p>
          <w:p>
            <w:pPr>
              <w:pStyle w:val="null3"/>
            </w:pPr>
            <w:r>
              <w:rPr>
                <w:sz w:val="21"/>
              </w:rPr>
              <w:t>9、训练配件：上肢训练手柄、手臂支托可快速更换，下肢护腿板高度可根据患者需求进行调节。</w:t>
            </w:r>
          </w:p>
          <w:p>
            <w:pPr>
              <w:pStyle w:val="null3"/>
            </w:pPr>
            <w:r>
              <w:rPr>
                <w:sz w:val="21"/>
              </w:rPr>
              <w:t>10、主动运动过程中屏幕实时显示左右两侧用力程度的比例情况，可训练患者左右肢体对称性及协调性，同时两种或以上显示模式：柱状图显示和游戏显示。</w:t>
            </w:r>
          </w:p>
          <w:p>
            <w:pPr>
              <w:pStyle w:val="null3"/>
            </w:pPr>
            <w:r>
              <w:rPr>
                <w:sz w:val="21"/>
              </w:rPr>
              <w:t>11、设定功能至少包含训练时间、训练速度、训练阻力、痉挛等级的设定。</w:t>
            </w:r>
          </w:p>
          <w:p>
            <w:pPr>
              <w:pStyle w:val="null3"/>
            </w:pPr>
            <w:r>
              <w:rPr>
                <w:sz w:val="21"/>
              </w:rPr>
              <w:t>12、具备痉挛保护功能，痉挛保护可选择关闭或开启。</w:t>
            </w:r>
          </w:p>
          <w:p>
            <w:pPr>
              <w:pStyle w:val="null3"/>
            </w:pPr>
            <w:r>
              <w:rPr>
                <w:sz w:val="21"/>
              </w:rPr>
              <w:t>13、痉挛识别灵敏度可设置高、中、低3档，痉挛暂停时间可调。</w:t>
            </w:r>
          </w:p>
          <w:p>
            <w:pPr>
              <w:pStyle w:val="null3"/>
            </w:pPr>
            <w:r>
              <w:rPr>
                <w:sz w:val="21"/>
              </w:rPr>
              <w:t>14、训练过程中显示的数据包括运动时间、运动阻力、运动速度、对称性、训练模式及痉挛显示。</w:t>
            </w:r>
          </w:p>
          <w:p>
            <w:pPr>
              <w:pStyle w:val="null3"/>
            </w:pPr>
            <w:r>
              <w:rPr>
                <w:sz w:val="21"/>
              </w:rPr>
              <w:t>15、训练结束后显示总训练时间、主动训练时间、被动训练时间、左平衡比例、右平衡比例、痉挛次数、卡路里、距离等参数。</w:t>
            </w:r>
          </w:p>
          <w:p>
            <w:pPr>
              <w:pStyle w:val="null3"/>
            </w:pPr>
            <w:r>
              <w:rPr>
                <w:sz w:val="21"/>
              </w:rPr>
              <w:t>16、设备具有手动急停开关。</w:t>
            </w:r>
          </w:p>
          <w:p>
            <w:pPr>
              <w:pStyle w:val="null3"/>
            </w:pPr>
            <w:r>
              <w:rPr>
                <w:sz w:val="21"/>
              </w:rPr>
              <w:t>17、设备可以智能检测患者肢体用力情况，并根据其用力程度，自动切换主动模式或被动模式。</w:t>
            </w:r>
          </w:p>
          <w:p>
            <w:pPr>
              <w:pStyle w:val="null3"/>
            </w:pPr>
            <w:r>
              <w:rPr>
                <w:sz w:val="21"/>
              </w:rPr>
              <w:t>18、具有正、逆两种运动方向，在训练过程中可以改变方向。</w:t>
            </w:r>
          </w:p>
          <w:p>
            <w:pPr>
              <w:pStyle w:val="null3"/>
            </w:pPr>
            <w:r>
              <w:rPr>
                <w:sz w:val="21"/>
              </w:rPr>
              <w:t>19、设备开机时，自动检测运行，当设备出现故障时，可显示故障信息弹窗。</w:t>
            </w:r>
          </w:p>
          <w:p>
            <w:pPr>
              <w:pStyle w:val="null3"/>
            </w:pPr>
            <w:r>
              <w:rPr>
                <w:sz w:val="21"/>
              </w:rPr>
              <w:t>20、配置清单每台包含但不限于：</w:t>
            </w:r>
          </w:p>
          <w:p>
            <w:pPr>
              <w:pStyle w:val="null3"/>
            </w:pPr>
            <w:r>
              <w:rPr>
                <w:sz w:val="21"/>
              </w:rPr>
              <w:t>主机：1台</w:t>
            </w:r>
          </w:p>
          <w:p>
            <w:pPr>
              <w:pStyle w:val="null3"/>
            </w:pPr>
            <w:r>
              <w:rPr>
                <w:sz w:val="21"/>
              </w:rPr>
              <w:t>电源线：1个</w:t>
            </w:r>
          </w:p>
          <w:p>
            <w:pPr>
              <w:pStyle w:val="null3"/>
            </w:pPr>
            <w:r>
              <w:rPr>
                <w:sz w:val="21"/>
              </w:rPr>
              <w:t>绑臂托：1对</w:t>
            </w:r>
          </w:p>
          <w:p>
            <w:pPr>
              <w:pStyle w:val="null3"/>
            </w:pPr>
            <w:r>
              <w:rPr>
                <w:sz w:val="21"/>
              </w:rPr>
              <w:t>熔断器：2个</w:t>
            </w:r>
          </w:p>
          <w:p>
            <w:pPr>
              <w:pStyle w:val="null3"/>
            </w:pPr>
            <w:r>
              <w:rPr>
                <w:sz w:val="21"/>
                <w:b/>
              </w:rPr>
              <w:t>（十八）电针治疗仪</w:t>
            </w:r>
          </w:p>
          <w:p>
            <w:pPr>
              <w:pStyle w:val="null3"/>
            </w:pPr>
            <w:r>
              <w:rPr>
                <w:sz w:val="21"/>
                <w:b/>
              </w:rPr>
              <w:t>★总体要求：所提供的产品具备有效的医疗器械注册证</w:t>
            </w:r>
          </w:p>
          <w:p>
            <w:pPr>
              <w:pStyle w:val="null3"/>
            </w:pPr>
            <w:r>
              <w:rPr>
                <w:sz w:val="21"/>
              </w:rPr>
              <w:t>1、输出通道：五路输出，独立可调。</w:t>
            </w:r>
          </w:p>
          <w:p>
            <w:pPr>
              <w:pStyle w:val="null3"/>
            </w:pPr>
            <w:r>
              <w:rPr>
                <w:sz w:val="21"/>
              </w:rPr>
              <w:t>2、输出波形：至少包含三种，连续波、断续波、疏密波。</w:t>
            </w:r>
          </w:p>
          <w:p>
            <w:pPr>
              <w:pStyle w:val="null3"/>
            </w:pPr>
            <w:r>
              <w:rPr>
                <w:sz w:val="21"/>
              </w:rPr>
              <w:t>3、连续波：频率1Hz～100Hz连续可调,允差±15%；脉冲宽度0.35ms±0.1ms。</w:t>
            </w:r>
          </w:p>
          <w:p>
            <w:pPr>
              <w:pStyle w:val="null3"/>
            </w:pPr>
            <w:r>
              <w:rPr>
                <w:sz w:val="21"/>
              </w:rPr>
              <w:t>4、断续波：断续周期2.3s～6s可调，允差±10%。</w:t>
            </w:r>
          </w:p>
          <w:p>
            <w:pPr>
              <w:pStyle w:val="null3"/>
            </w:pPr>
            <w:r>
              <w:rPr>
                <w:sz w:val="21"/>
              </w:rPr>
              <w:t>5、疏密波：疏、密波变换周期2.3s～6s可调，允差±10%。</w:t>
            </w:r>
          </w:p>
          <w:p>
            <w:pPr>
              <w:pStyle w:val="null3"/>
            </w:pPr>
            <w:r>
              <w:rPr>
                <w:sz w:val="21"/>
              </w:rPr>
              <w:t>6、每路输出脉冲强度：0～12V，允差±20%（负载电阻250Ω）。</w:t>
            </w:r>
          </w:p>
          <w:p>
            <w:pPr>
              <w:pStyle w:val="null3"/>
            </w:pPr>
            <w:r>
              <w:rPr>
                <w:sz w:val="21"/>
              </w:rPr>
              <w:t>7、配置清单每台包含但不限于：</w:t>
            </w:r>
          </w:p>
          <w:p>
            <w:pPr>
              <w:pStyle w:val="null3"/>
            </w:pPr>
            <w:r>
              <w:rPr>
                <w:sz w:val="21"/>
              </w:rPr>
              <w:t>主机：1台</w:t>
            </w:r>
          </w:p>
          <w:p>
            <w:pPr>
              <w:pStyle w:val="null3"/>
            </w:pPr>
            <w:r>
              <w:rPr>
                <w:sz w:val="21"/>
              </w:rPr>
              <w:t>电极夹线：5条</w:t>
            </w:r>
          </w:p>
          <w:p>
            <w:pPr>
              <w:pStyle w:val="null3"/>
            </w:pPr>
            <w:r>
              <w:rPr>
                <w:sz w:val="21"/>
              </w:rPr>
              <w:t>熔断器：2个</w:t>
            </w:r>
          </w:p>
          <w:p>
            <w:pPr>
              <w:pStyle w:val="null3"/>
            </w:pPr>
            <w:r>
              <w:rPr>
                <w:sz w:val="21"/>
                <w:b/>
              </w:rPr>
              <w:t>（十九）吞咽神经和肌肉电刺激仪</w:t>
            </w:r>
          </w:p>
          <w:p>
            <w:pPr>
              <w:pStyle w:val="null3"/>
            </w:pPr>
            <w:r>
              <w:rPr>
                <w:sz w:val="21"/>
                <w:b/>
              </w:rPr>
              <w:t>★总体要求：所提供的产品具备有效的医疗器械注册证</w:t>
            </w:r>
          </w:p>
          <w:p>
            <w:pPr>
              <w:pStyle w:val="null3"/>
            </w:pPr>
            <w:r>
              <w:rPr>
                <w:sz w:val="21"/>
              </w:rPr>
              <w:t>▲1、主机可随身携带。具有锂电池，电池容量≥600mAh。</w:t>
            </w:r>
          </w:p>
          <w:p>
            <w:pPr>
              <w:pStyle w:val="null3"/>
            </w:pPr>
            <w:r>
              <w:rPr>
                <w:sz w:val="21"/>
              </w:rPr>
              <w:t>2、具有二次电流限制保护。</w:t>
            </w:r>
          </w:p>
          <w:p>
            <w:pPr>
              <w:pStyle w:val="null3"/>
            </w:pPr>
            <w:r>
              <w:rPr>
                <w:sz w:val="21"/>
              </w:rPr>
              <w:t>3、具有低电量报警提示功能。</w:t>
            </w:r>
          </w:p>
          <w:p>
            <w:pPr>
              <w:pStyle w:val="null3"/>
            </w:pPr>
            <w:r>
              <w:rPr>
                <w:sz w:val="21"/>
              </w:rPr>
              <w:t>4、具备双重电流保护、短路保护和电极脱落检测提示功能。</w:t>
            </w:r>
          </w:p>
          <w:p>
            <w:pPr>
              <w:pStyle w:val="null3"/>
            </w:pPr>
            <w:r>
              <w:rPr>
                <w:sz w:val="21"/>
              </w:rPr>
              <w:t>5、电极分离，肌电检测和电刺激使用同一根电极线。</w:t>
            </w:r>
          </w:p>
          <w:p>
            <w:pPr>
              <w:pStyle w:val="null3"/>
            </w:pPr>
            <w:r>
              <w:rPr>
                <w:sz w:val="21"/>
              </w:rPr>
              <w:t>6、反馈阈值：10μV～1000μV。</w:t>
            </w:r>
          </w:p>
          <w:p>
            <w:pPr>
              <w:pStyle w:val="null3"/>
            </w:pPr>
            <w:r>
              <w:rPr>
                <w:sz w:val="21"/>
              </w:rPr>
              <w:t>7、频率：2Hz～100Hz可调。</w:t>
            </w:r>
          </w:p>
          <w:p>
            <w:pPr>
              <w:pStyle w:val="null3"/>
            </w:pPr>
            <w:r>
              <w:rPr>
                <w:sz w:val="21"/>
              </w:rPr>
              <w:t>8、脉冲宽度：50μs-450μs可调。</w:t>
            </w:r>
          </w:p>
          <w:p>
            <w:pPr>
              <w:pStyle w:val="null3"/>
            </w:pPr>
            <w:r>
              <w:rPr>
                <w:sz w:val="21"/>
              </w:rPr>
              <w:t>9、工作模式包含但不限于表面肌电检测、触发电刺激、电刺激、生物反馈训练模式。</w:t>
            </w:r>
          </w:p>
          <w:p>
            <w:pPr>
              <w:pStyle w:val="null3"/>
            </w:pPr>
            <w:r>
              <w:rPr>
                <w:sz w:val="21"/>
              </w:rPr>
              <w:t>10、脉宽、频率、上升/下降时间、维持/断电时间参数可调。</w:t>
            </w:r>
          </w:p>
          <w:p>
            <w:pPr>
              <w:pStyle w:val="null3"/>
            </w:pPr>
            <w:r>
              <w:rPr>
                <w:sz w:val="21"/>
              </w:rPr>
              <w:t>11、训练程序至少包含力量训练、耐力训练、协调性训练。</w:t>
            </w:r>
          </w:p>
          <w:p>
            <w:pPr>
              <w:pStyle w:val="null3"/>
            </w:pPr>
            <w:r>
              <w:rPr>
                <w:sz w:val="21"/>
              </w:rPr>
              <w:t>12、可与APP连接进行游戏互动治疗，游戏数量不少于5款。</w:t>
            </w:r>
          </w:p>
          <w:p>
            <w:pPr>
              <w:pStyle w:val="null3"/>
            </w:pPr>
            <w:r>
              <w:rPr>
                <w:sz w:val="21"/>
              </w:rPr>
              <w:t>13、具有数据存储功能。</w:t>
            </w:r>
          </w:p>
          <w:p>
            <w:pPr>
              <w:pStyle w:val="null3"/>
            </w:pPr>
            <w:r>
              <w:rPr>
                <w:sz w:val="21"/>
              </w:rPr>
              <w:t>14、数据信息可通过蓝牙传输下载导出。</w:t>
            </w:r>
          </w:p>
          <w:p>
            <w:pPr>
              <w:pStyle w:val="null3"/>
            </w:pPr>
            <w:r>
              <w:rPr>
                <w:sz w:val="21"/>
              </w:rPr>
              <w:t>15、配置清单每台包含但不限于：</w:t>
            </w:r>
          </w:p>
          <w:p>
            <w:pPr>
              <w:pStyle w:val="null3"/>
            </w:pPr>
            <w:r>
              <w:rPr>
                <w:sz w:val="21"/>
              </w:rPr>
              <w:t>平板：1台</w:t>
            </w:r>
          </w:p>
          <w:p>
            <w:pPr>
              <w:pStyle w:val="null3"/>
            </w:pPr>
            <w:r>
              <w:rPr>
                <w:sz w:val="21"/>
              </w:rPr>
              <w:t>治疗仪：1台</w:t>
            </w:r>
          </w:p>
          <w:p>
            <w:pPr>
              <w:pStyle w:val="null3"/>
            </w:pPr>
            <w:r>
              <w:rPr>
                <w:sz w:val="21"/>
              </w:rPr>
              <w:t>电源线：1条</w:t>
            </w:r>
          </w:p>
          <w:p>
            <w:pPr>
              <w:pStyle w:val="null3"/>
            </w:pPr>
            <w:r>
              <w:rPr>
                <w:sz w:val="21"/>
              </w:rPr>
              <w:t>电源适配器：1个</w:t>
            </w:r>
          </w:p>
          <w:p>
            <w:pPr>
              <w:pStyle w:val="null3"/>
            </w:pPr>
            <w:r>
              <w:rPr>
                <w:sz w:val="21"/>
              </w:rPr>
              <w:t>电极线：1条</w:t>
            </w:r>
          </w:p>
          <w:p>
            <w:pPr>
              <w:pStyle w:val="null3"/>
            </w:pPr>
            <w:r>
              <w:rPr>
                <w:sz w:val="21"/>
              </w:rPr>
              <w:t>理疗电极片（圆形）：5包</w:t>
            </w:r>
          </w:p>
          <w:p>
            <w:pPr>
              <w:pStyle w:val="null3"/>
            </w:pPr>
            <w:r>
              <w:rPr>
                <w:sz w:val="21"/>
              </w:rPr>
              <w:t>理疗电极片（蝶形）：5包</w:t>
            </w:r>
          </w:p>
          <w:p>
            <w:pPr>
              <w:pStyle w:val="null3"/>
            </w:pPr>
            <w:r>
              <w:rPr>
                <w:sz w:val="21"/>
                <w:b/>
              </w:rPr>
              <w:t>（二十）言语训练卡片</w:t>
            </w:r>
          </w:p>
          <w:p>
            <w:pPr>
              <w:pStyle w:val="null3"/>
            </w:pPr>
            <w:r>
              <w:rPr>
                <w:sz w:val="21"/>
              </w:rPr>
              <w:t>1、言语卡片：1套。</w:t>
            </w:r>
          </w:p>
          <w:p>
            <w:pPr>
              <w:pStyle w:val="null3"/>
            </w:pPr>
            <w:r>
              <w:rPr>
                <w:sz w:val="21"/>
              </w:rPr>
              <w:t>2、小镜子：1个。</w:t>
            </w:r>
          </w:p>
          <w:p>
            <w:pPr>
              <w:pStyle w:val="null3"/>
            </w:pPr>
            <w:r>
              <w:rPr>
                <w:sz w:val="21"/>
              </w:rPr>
              <w:t>3、小毛巾：1个。</w:t>
            </w:r>
          </w:p>
          <w:p>
            <w:pPr>
              <w:pStyle w:val="null3"/>
            </w:pPr>
            <w:r>
              <w:rPr>
                <w:sz w:val="21"/>
              </w:rPr>
              <w:t>4、资料册：1套。</w:t>
            </w:r>
          </w:p>
          <w:p>
            <w:pPr>
              <w:pStyle w:val="null3"/>
            </w:pPr>
            <w:r>
              <w:rPr>
                <w:sz w:val="21"/>
              </w:rPr>
              <w:t>5、儿童早教机：1个。</w:t>
            </w:r>
          </w:p>
          <w:p>
            <w:pPr>
              <w:pStyle w:val="null3"/>
            </w:pPr>
            <w:r>
              <w:rPr>
                <w:sz w:val="21"/>
              </w:rPr>
              <w:t>6、用途：用于失语症患者恢复对言语的认知感知训练。</w:t>
            </w:r>
          </w:p>
          <w:p>
            <w:pPr>
              <w:pStyle w:val="null3"/>
            </w:pPr>
            <w:r>
              <w:rPr>
                <w:sz w:val="21"/>
                <w:b/>
              </w:rPr>
              <w:t>（二十一）神经肌肉低频电刺激仪</w:t>
            </w:r>
          </w:p>
          <w:p>
            <w:pPr>
              <w:pStyle w:val="null3"/>
            </w:pPr>
            <w:r>
              <w:rPr>
                <w:sz w:val="21"/>
                <w:b/>
              </w:rPr>
              <w:t>★总体要求：所提供的产品具备有效的医疗器械注册证</w:t>
            </w:r>
          </w:p>
          <w:p>
            <w:pPr>
              <w:pStyle w:val="null3"/>
            </w:pPr>
            <w:r>
              <w:rPr>
                <w:sz w:val="21"/>
              </w:rPr>
              <w:t>1、液晶触摸屏。</w:t>
            </w:r>
          </w:p>
          <w:p>
            <w:pPr>
              <w:pStyle w:val="null3"/>
            </w:pPr>
            <w:r>
              <w:rPr>
                <w:sz w:val="21"/>
              </w:rPr>
              <w:t>2、六通道脉冲输出（每个通道分两路输出）。</w:t>
            </w:r>
          </w:p>
          <w:p>
            <w:pPr>
              <w:pStyle w:val="null3"/>
            </w:pPr>
            <w:r>
              <w:rPr>
                <w:sz w:val="21"/>
              </w:rPr>
              <w:t>3、输出脉冲频率范围：0Hz～999Hz可调，步进1Hz，允差±15%。</w:t>
            </w:r>
          </w:p>
          <w:p>
            <w:pPr>
              <w:pStyle w:val="null3"/>
            </w:pPr>
            <w:r>
              <w:rPr>
                <w:sz w:val="21"/>
              </w:rPr>
              <w:t>4、输出脉冲宽度：0.1～10ms，允差±20%。</w:t>
            </w:r>
          </w:p>
          <w:p>
            <w:pPr>
              <w:pStyle w:val="null3"/>
            </w:pPr>
            <w:r>
              <w:rPr>
                <w:sz w:val="21"/>
              </w:rPr>
              <w:t>5、刺激仪在500Ω的负载电阻下，幅值最大40V，允差±15%。</w:t>
            </w:r>
          </w:p>
          <w:p>
            <w:pPr>
              <w:pStyle w:val="null3"/>
            </w:pPr>
            <w:r>
              <w:rPr>
                <w:sz w:val="21"/>
              </w:rPr>
              <w:t>6、负压装置吸附负压范围：0～-40kPa可调，步进-10kPa，允差±10%。</w:t>
            </w:r>
          </w:p>
          <w:p>
            <w:pPr>
              <w:pStyle w:val="null3"/>
            </w:pPr>
            <w:r>
              <w:rPr>
                <w:sz w:val="21"/>
              </w:rPr>
              <w:t>7、输出模式至少包含自动程序、手动模式、间歇模式。</w:t>
            </w:r>
          </w:p>
          <w:p>
            <w:pPr>
              <w:pStyle w:val="null3"/>
            </w:pPr>
            <w:r>
              <w:rPr>
                <w:sz w:val="21"/>
              </w:rPr>
              <w:t>8、配置清单每台包含但不限于：</w:t>
            </w:r>
          </w:p>
          <w:p>
            <w:pPr>
              <w:pStyle w:val="null3"/>
            </w:pPr>
            <w:r>
              <w:rPr>
                <w:sz w:val="21"/>
              </w:rPr>
              <w:t>主机：1台</w:t>
            </w:r>
          </w:p>
          <w:p>
            <w:pPr>
              <w:pStyle w:val="null3"/>
            </w:pPr>
            <w:r>
              <w:rPr>
                <w:sz w:val="21"/>
              </w:rPr>
              <w:t>理疗电极片：24个</w:t>
            </w:r>
          </w:p>
          <w:p>
            <w:pPr>
              <w:pStyle w:val="null3"/>
            </w:pPr>
            <w:r>
              <w:rPr>
                <w:sz w:val="21"/>
              </w:rPr>
              <w:t>吸附电极线：12条</w:t>
            </w:r>
          </w:p>
          <w:p>
            <w:pPr>
              <w:pStyle w:val="null3"/>
            </w:pPr>
            <w:r>
              <w:rPr>
                <w:sz w:val="21"/>
              </w:rPr>
              <w:t>熔断器：2个</w:t>
            </w:r>
          </w:p>
          <w:p>
            <w:pPr>
              <w:pStyle w:val="null3"/>
            </w:pPr>
            <w:r>
              <w:rPr>
                <w:sz w:val="21"/>
              </w:rPr>
              <w:t>电源线：1条</w:t>
            </w:r>
          </w:p>
          <w:p>
            <w:pPr>
              <w:pStyle w:val="null3"/>
            </w:pPr>
            <w:r>
              <w:rPr>
                <w:sz w:val="21"/>
                <w:b/>
              </w:rPr>
              <w:t>（二十二）可穿戴式中频治疗仪</w:t>
            </w:r>
          </w:p>
          <w:p>
            <w:pPr>
              <w:pStyle w:val="null3"/>
            </w:pPr>
            <w:r>
              <w:rPr>
                <w:sz w:val="21"/>
                <w:b/>
              </w:rPr>
              <w:t>★总体要求：所提供的产品具备有效的医疗器械注册证</w:t>
            </w:r>
          </w:p>
          <w:p>
            <w:pPr>
              <w:pStyle w:val="null3"/>
            </w:pPr>
            <w:r>
              <w:rPr>
                <w:sz w:val="21"/>
              </w:rPr>
              <w:t>1、电极片尺寸：长105mm，宽55mm，允差±5%；长95mm，宽60mm，允差±5%。</w:t>
            </w:r>
          </w:p>
          <w:p>
            <w:pPr>
              <w:pStyle w:val="null3"/>
            </w:pPr>
            <w:r>
              <w:rPr>
                <w:sz w:val="21"/>
              </w:rPr>
              <w:t>2、工作频率：1kHz～7kHz，允差±10%。</w:t>
            </w:r>
          </w:p>
          <w:p>
            <w:pPr>
              <w:pStyle w:val="null3"/>
            </w:pPr>
            <w:r>
              <w:rPr>
                <w:sz w:val="21"/>
              </w:rPr>
              <w:t xml:space="preserve">3、载波波形：双向方波。          </w:t>
            </w:r>
          </w:p>
          <w:p>
            <w:pPr>
              <w:pStyle w:val="null3"/>
            </w:pPr>
            <w:r>
              <w:rPr>
                <w:sz w:val="21"/>
              </w:rPr>
              <w:t>4、脉冲宽度：71µs～500µs，允差±10%。</w:t>
            </w:r>
          </w:p>
          <w:p>
            <w:pPr>
              <w:pStyle w:val="null3"/>
            </w:pPr>
            <w:r>
              <w:rPr>
                <w:sz w:val="21"/>
              </w:rPr>
              <w:t>5、调制频率：0～150Hz，允差±10%。</w:t>
            </w:r>
          </w:p>
          <w:p>
            <w:pPr>
              <w:pStyle w:val="null3"/>
            </w:pPr>
            <w:r>
              <w:rPr>
                <w:sz w:val="21"/>
              </w:rPr>
              <w:t>6、调制波形：≥6种。</w:t>
            </w:r>
          </w:p>
          <w:p>
            <w:pPr>
              <w:pStyle w:val="null3"/>
            </w:pPr>
            <w:r>
              <w:rPr>
                <w:sz w:val="21"/>
              </w:rPr>
              <w:t>7、调幅度：0%-100%五档或以上可调，允差±5%。</w:t>
            </w:r>
          </w:p>
          <w:p>
            <w:pPr>
              <w:pStyle w:val="null3"/>
            </w:pPr>
            <w:r>
              <w:rPr>
                <w:sz w:val="21"/>
              </w:rPr>
              <w:t>8、输出电流：最大输出电流为43mA（r.m.s）,允差±15%。</w:t>
            </w:r>
          </w:p>
          <w:p>
            <w:pPr>
              <w:pStyle w:val="null3"/>
            </w:pPr>
            <w:r>
              <w:rPr>
                <w:sz w:val="21"/>
              </w:rPr>
              <w:t>9、输出电流稳定度：不同负载下的输出电流变化率应不大于10%。</w:t>
            </w:r>
          </w:p>
          <w:p>
            <w:pPr>
              <w:pStyle w:val="null3"/>
            </w:pPr>
            <w:r>
              <w:rPr>
                <w:sz w:val="21"/>
              </w:rPr>
              <w:t>10、输出幅度：0～25V，分0～99级可调，允差±20%。</w:t>
            </w:r>
          </w:p>
          <w:p>
            <w:pPr>
              <w:pStyle w:val="null3"/>
            </w:pPr>
            <w:r>
              <w:rPr>
                <w:sz w:val="21"/>
              </w:rPr>
              <w:t>11、治疗处方≥40个。</w:t>
            </w:r>
          </w:p>
          <w:p>
            <w:pPr>
              <w:pStyle w:val="null3"/>
            </w:pPr>
            <w:r>
              <w:rPr>
                <w:sz w:val="21"/>
              </w:rPr>
              <w:t>12、治疗时间：20min和30min，允差±30s。</w:t>
            </w:r>
          </w:p>
          <w:p>
            <w:pPr>
              <w:pStyle w:val="null3"/>
            </w:pPr>
            <w:r>
              <w:rPr>
                <w:sz w:val="21"/>
              </w:rPr>
              <w:t>▲13、治疗仪可随身携带，可通过打开蓝牙连接APP 。</w:t>
            </w:r>
          </w:p>
          <w:p>
            <w:pPr>
              <w:pStyle w:val="null3"/>
            </w:pPr>
            <w:r>
              <w:rPr>
                <w:sz w:val="21"/>
              </w:rPr>
              <w:t>14、强度调节：不小于0～99级可调，级差为1；</w:t>
            </w:r>
          </w:p>
          <w:p>
            <w:pPr>
              <w:pStyle w:val="null3"/>
            </w:pPr>
            <w:r>
              <w:rPr>
                <w:sz w:val="21"/>
              </w:rPr>
              <w:t>15、治疗仪按键有盲文设计。</w:t>
            </w:r>
          </w:p>
          <w:p>
            <w:pPr>
              <w:pStyle w:val="null3"/>
            </w:pPr>
            <w:r>
              <w:rPr>
                <w:sz w:val="21"/>
              </w:rPr>
              <w:t>16、配置清单每台包含但不限于：</w:t>
            </w:r>
          </w:p>
          <w:p>
            <w:pPr>
              <w:pStyle w:val="null3"/>
            </w:pPr>
            <w:r>
              <w:rPr>
                <w:sz w:val="21"/>
              </w:rPr>
              <w:t>主机：1台</w:t>
            </w:r>
          </w:p>
          <w:p>
            <w:pPr>
              <w:pStyle w:val="null3"/>
            </w:pPr>
            <w:r>
              <w:rPr>
                <w:sz w:val="21"/>
              </w:rPr>
              <w:t>包装盒：1套</w:t>
            </w:r>
          </w:p>
          <w:p>
            <w:pPr>
              <w:pStyle w:val="null3"/>
            </w:pPr>
            <w:r>
              <w:rPr>
                <w:sz w:val="21"/>
              </w:rPr>
              <w:t>自粘电极片：5对</w:t>
            </w:r>
          </w:p>
          <w:p>
            <w:pPr>
              <w:pStyle w:val="null3"/>
            </w:pPr>
            <w:r>
              <w:rPr>
                <w:sz w:val="21"/>
              </w:rPr>
              <w:t>充电线：1根</w:t>
            </w:r>
          </w:p>
          <w:p>
            <w:pPr>
              <w:pStyle w:val="null3"/>
            </w:pPr>
            <w:r>
              <w:rPr>
                <w:sz w:val="21"/>
              </w:rPr>
              <w:t>电极线：1根</w:t>
            </w:r>
          </w:p>
          <w:p>
            <w:pPr>
              <w:pStyle w:val="null3"/>
            </w:pPr>
            <w:r>
              <w:rPr>
                <w:sz w:val="21"/>
                <w:b/>
              </w:rPr>
              <w:t>（二十三）踝关节活动训练器</w:t>
            </w:r>
          </w:p>
          <w:p>
            <w:pPr>
              <w:pStyle w:val="null3"/>
            </w:pPr>
            <w:r>
              <w:rPr>
                <w:sz w:val="21"/>
              </w:rPr>
              <w:t>1、规格：≥430×≥430×≥350mm。</w:t>
            </w:r>
          </w:p>
          <w:p>
            <w:pPr>
              <w:pStyle w:val="null3"/>
            </w:pPr>
            <w:r>
              <w:rPr>
                <w:sz w:val="21"/>
              </w:rPr>
              <w:t>2、脚踏板角度调度范围至少包含：前后－10°～＋10°，左右－25°～＋25°。</w:t>
            </w:r>
          </w:p>
          <w:p>
            <w:pPr>
              <w:pStyle w:val="null3"/>
            </w:pPr>
            <w:r>
              <w:rPr>
                <w:sz w:val="21"/>
              </w:rPr>
              <w:t>3、油缸力值调节档数：≥12档。</w:t>
            </w:r>
          </w:p>
          <w:p>
            <w:pPr>
              <w:pStyle w:val="null3"/>
            </w:pPr>
            <w:r>
              <w:rPr>
                <w:sz w:val="21"/>
              </w:rPr>
              <w:t>4、用途：踝关节活动范围主动性训练。</w:t>
            </w:r>
          </w:p>
          <w:p>
            <w:pPr>
              <w:pStyle w:val="null3"/>
            </w:pPr>
            <w:r>
              <w:rPr>
                <w:sz w:val="21"/>
                <w:b/>
              </w:rPr>
              <w:t>（二十四）悬吊训练系统(网架和床)</w:t>
            </w:r>
          </w:p>
          <w:p>
            <w:pPr>
              <w:pStyle w:val="null3"/>
            </w:pPr>
            <w:r>
              <w:rPr>
                <w:sz w:val="21"/>
              </w:rPr>
              <w:t>1、规格(mm)：≥2000×≥1100×≥2000</w:t>
            </w:r>
          </w:p>
          <w:p>
            <w:pPr>
              <w:pStyle w:val="null3"/>
            </w:pPr>
            <w:r>
              <w:rPr>
                <w:sz w:val="21"/>
              </w:rPr>
              <w:t>2、床面高度（mm）：490，允差±10%。</w:t>
            </w:r>
          </w:p>
          <w:p>
            <w:pPr>
              <w:pStyle w:val="null3"/>
            </w:pPr>
            <w:r>
              <w:rPr>
                <w:sz w:val="21"/>
              </w:rPr>
              <w:t>3、床面宽度（mm）：1100，允差±10%。</w:t>
            </w:r>
          </w:p>
          <w:p>
            <w:pPr>
              <w:pStyle w:val="null3"/>
            </w:pPr>
            <w:r>
              <w:rPr>
                <w:sz w:val="21"/>
              </w:rPr>
              <w:t>4、水平网架额定载荷：≥80kg</w:t>
            </w:r>
          </w:p>
          <w:p>
            <w:pPr>
              <w:pStyle w:val="null3"/>
            </w:pPr>
            <w:r>
              <w:rPr>
                <w:sz w:val="21"/>
              </w:rPr>
              <w:t>5、绳索、吊带额定载荷：≥50kg</w:t>
            </w:r>
          </w:p>
          <w:p>
            <w:pPr>
              <w:pStyle w:val="null3"/>
            </w:pPr>
            <w:r>
              <w:rPr>
                <w:sz w:val="21"/>
              </w:rPr>
              <w:t>6、床面额定载荷：≥135.0kg</w:t>
            </w:r>
          </w:p>
          <w:p>
            <w:pPr>
              <w:pStyle w:val="null3"/>
            </w:pPr>
            <w:r>
              <w:rPr>
                <w:sz w:val="21"/>
              </w:rPr>
              <w:t>7、用途：肌力、关节活动度、放松调整训练，可进行牵引治疗</w:t>
            </w:r>
          </w:p>
          <w:p>
            <w:pPr>
              <w:pStyle w:val="null3"/>
            </w:pPr>
            <w:r>
              <w:rPr>
                <w:sz w:val="21"/>
                <w:b/>
              </w:rPr>
              <w:t>（二十五）肩抬举训练器</w:t>
            </w:r>
          </w:p>
          <w:p>
            <w:pPr>
              <w:pStyle w:val="null3"/>
            </w:pPr>
            <w:r>
              <w:rPr>
                <w:sz w:val="21"/>
              </w:rPr>
              <w:t>1、支架角度调节数：≥7。</w:t>
            </w:r>
          </w:p>
          <w:p>
            <w:pPr>
              <w:pStyle w:val="null3"/>
            </w:pPr>
            <w:r>
              <w:rPr>
                <w:sz w:val="21"/>
              </w:rPr>
              <w:t>2、木棒尺寸：≥φ29×920mm。</w:t>
            </w:r>
          </w:p>
          <w:p>
            <w:pPr>
              <w:pStyle w:val="null3"/>
            </w:pPr>
            <w:r>
              <w:rPr>
                <w:sz w:val="21"/>
              </w:rPr>
              <w:t>3、搁架角度可调，可放在桌上使用。</w:t>
            </w:r>
          </w:p>
          <w:p>
            <w:pPr>
              <w:pStyle w:val="null3"/>
            </w:pPr>
            <w:r>
              <w:rPr>
                <w:sz w:val="21"/>
              </w:rPr>
              <w:t>4、用途：通过将棍棒置放于不同高度训练上肢抬举功能。可在棍棒两端悬挂沙袋，以增加抗阻力。</w:t>
            </w:r>
          </w:p>
          <w:p>
            <w:pPr>
              <w:pStyle w:val="null3"/>
            </w:pPr>
            <w:r>
              <w:rPr>
                <w:sz w:val="21"/>
                <w:b/>
              </w:rPr>
              <w:t>（二十六）上肢推举训练器</w:t>
            </w:r>
          </w:p>
          <w:p>
            <w:pPr>
              <w:pStyle w:val="null3"/>
            </w:pPr>
            <w:r>
              <w:rPr>
                <w:sz w:val="21"/>
              </w:rPr>
              <w:t>1、推拉范围：≥360mm。</w:t>
            </w:r>
          </w:p>
          <w:p>
            <w:pPr>
              <w:pStyle w:val="null3"/>
            </w:pPr>
            <w:r>
              <w:rPr>
                <w:sz w:val="21"/>
              </w:rPr>
              <w:t>2、底盘与底座板角度调节范围至少包含30°～45°。</w:t>
            </w:r>
          </w:p>
          <w:p>
            <w:pPr>
              <w:pStyle w:val="null3"/>
            </w:pPr>
            <w:r>
              <w:rPr>
                <w:sz w:val="21"/>
              </w:rPr>
              <w:t>3、用途：上肢肌力协调活动能力和关节活动度的作业训练。</w:t>
            </w:r>
          </w:p>
          <w:p>
            <w:pPr>
              <w:pStyle w:val="null3"/>
            </w:pPr>
            <w:r>
              <w:rPr>
                <w:sz w:val="21"/>
                <w:b/>
              </w:rPr>
              <w:t>（二十七）经皮神经电刺激仪</w:t>
            </w:r>
          </w:p>
          <w:p>
            <w:pPr>
              <w:pStyle w:val="null3"/>
            </w:pPr>
            <w:r>
              <w:rPr>
                <w:sz w:val="21"/>
                <w:b/>
              </w:rPr>
              <w:t>★总体要求：所提供的产品具备有效的医疗器械注册证</w:t>
            </w:r>
          </w:p>
          <w:p>
            <w:pPr>
              <w:pStyle w:val="null3"/>
            </w:pPr>
            <w:r>
              <w:rPr>
                <w:sz w:val="21"/>
              </w:rPr>
              <w:t>1、液晶触摸屏。</w:t>
            </w:r>
          </w:p>
          <w:p>
            <w:pPr>
              <w:pStyle w:val="null3"/>
            </w:pPr>
            <w:r>
              <w:rPr>
                <w:sz w:val="21"/>
              </w:rPr>
              <w:t>2、六路矩形波脉冲输出，带负压吸附。</w:t>
            </w:r>
          </w:p>
          <w:p>
            <w:pPr>
              <w:pStyle w:val="null3"/>
            </w:pPr>
            <w:r>
              <w:rPr>
                <w:sz w:val="21"/>
              </w:rPr>
              <w:t>3、脉冲频率：1Hz～160Hz范围内，步进为1Hz，允差±20%。</w:t>
            </w:r>
          </w:p>
          <w:p>
            <w:pPr>
              <w:pStyle w:val="null3"/>
            </w:pPr>
            <w:r>
              <w:rPr>
                <w:sz w:val="21"/>
              </w:rPr>
              <w:t>4、脉冲宽度：20μs～520μs范围内，步进为10μs，允差±20%。</w:t>
            </w:r>
          </w:p>
          <w:p>
            <w:pPr>
              <w:pStyle w:val="null3"/>
            </w:pPr>
            <w:r>
              <w:rPr>
                <w:sz w:val="21"/>
              </w:rPr>
              <w:t>5、治疗方式至少包含：a）连续输出。b）慢速断续输出，断续周期为4s±0.5s（通2s，断2s）。c）快速断续输出，断续周期为2s±0.2s（通1s，断1s）。</w:t>
            </w:r>
          </w:p>
          <w:p>
            <w:pPr>
              <w:pStyle w:val="null3"/>
            </w:pPr>
            <w:r>
              <w:rPr>
                <w:sz w:val="21"/>
              </w:rPr>
              <w:t>6、吸附负压调节范围：0～-40kPa可调，步进-10kPa，允差±10%。</w:t>
            </w:r>
          </w:p>
          <w:p>
            <w:pPr>
              <w:pStyle w:val="null3"/>
            </w:pPr>
            <w:r>
              <w:rPr>
                <w:sz w:val="21"/>
              </w:rPr>
              <w:t>7、配置清单每台包含但不限于：</w:t>
            </w:r>
          </w:p>
          <w:p>
            <w:pPr>
              <w:pStyle w:val="null3"/>
            </w:pPr>
            <w:r>
              <w:rPr>
                <w:sz w:val="21"/>
              </w:rPr>
              <w:t>主机：1台</w:t>
            </w:r>
          </w:p>
          <w:p>
            <w:pPr>
              <w:pStyle w:val="null3"/>
            </w:pPr>
            <w:r>
              <w:rPr>
                <w:sz w:val="21"/>
              </w:rPr>
              <w:t>熔断器：2个</w:t>
            </w:r>
          </w:p>
          <w:p>
            <w:pPr>
              <w:pStyle w:val="null3"/>
            </w:pPr>
            <w:r>
              <w:rPr>
                <w:sz w:val="21"/>
              </w:rPr>
              <w:t>电源线：1条</w:t>
            </w:r>
          </w:p>
          <w:p>
            <w:pPr>
              <w:pStyle w:val="null3"/>
            </w:pPr>
            <w:r>
              <w:rPr>
                <w:sz w:val="21"/>
              </w:rPr>
              <w:t>电极片：12对</w:t>
            </w:r>
          </w:p>
          <w:p>
            <w:pPr>
              <w:pStyle w:val="null3"/>
            </w:pPr>
            <w:r>
              <w:rPr>
                <w:sz w:val="21"/>
              </w:rPr>
              <w:t>自粘电极片：20对</w:t>
            </w:r>
          </w:p>
          <w:p>
            <w:pPr>
              <w:pStyle w:val="null3"/>
            </w:pPr>
            <w:r>
              <w:rPr>
                <w:sz w:val="21"/>
              </w:rPr>
              <w:t>理疗输出线：6条</w:t>
            </w:r>
          </w:p>
          <w:p>
            <w:pPr>
              <w:pStyle w:val="null3"/>
            </w:pPr>
            <w:r>
              <w:rPr>
                <w:sz w:val="21"/>
              </w:rPr>
              <w:t>绑带：2套</w:t>
            </w:r>
          </w:p>
          <w:p>
            <w:pPr>
              <w:pStyle w:val="null3"/>
            </w:pPr>
            <w:r>
              <w:rPr>
                <w:sz w:val="21"/>
              </w:rPr>
              <w:t>绒布套：1套</w:t>
            </w:r>
          </w:p>
          <w:p>
            <w:pPr>
              <w:pStyle w:val="null3"/>
            </w:pPr>
            <w:r>
              <w:rPr>
                <w:sz w:val="21"/>
              </w:rPr>
              <w:t>吸附电极线：6条</w:t>
            </w:r>
          </w:p>
          <w:p>
            <w:pPr>
              <w:pStyle w:val="null3"/>
            </w:pPr>
            <w:r>
              <w:rPr>
                <w:sz w:val="21"/>
              </w:rPr>
              <w:t>吸附碗：12个</w:t>
            </w:r>
          </w:p>
          <w:p>
            <w:pPr>
              <w:pStyle w:val="null3"/>
            </w:pPr>
            <w:r>
              <w:rPr>
                <w:sz w:val="21"/>
              </w:rPr>
              <w:t>笔形电极：2个</w:t>
            </w:r>
          </w:p>
          <w:p>
            <w:pPr>
              <w:pStyle w:val="null3"/>
            </w:pPr>
            <w:r>
              <w:rPr>
                <w:sz w:val="21"/>
                <w:b/>
              </w:rPr>
              <w:t>（二十八）超声电导定向透药仪</w:t>
            </w:r>
          </w:p>
          <w:p>
            <w:pPr>
              <w:pStyle w:val="null3"/>
            </w:pPr>
            <w:r>
              <w:rPr>
                <w:sz w:val="21"/>
                <w:b/>
              </w:rPr>
              <w:t>★总体要求：所提供的产品具备有效的医疗器械注册证</w:t>
            </w:r>
          </w:p>
          <w:p>
            <w:pPr>
              <w:pStyle w:val="null3"/>
            </w:pPr>
            <w:r>
              <w:rPr>
                <w:sz w:val="21"/>
              </w:rPr>
              <w:t>1、利用超声频率的压电陶瓷，由材料的压电效应将电信号转换为机械振动。</w:t>
            </w:r>
          </w:p>
          <w:p>
            <w:pPr>
              <w:pStyle w:val="null3"/>
            </w:pPr>
            <w:r>
              <w:rPr>
                <w:sz w:val="21"/>
              </w:rPr>
              <w:t>2、治疗头磁吸防脱落。</w:t>
            </w:r>
          </w:p>
          <w:p>
            <w:pPr>
              <w:pStyle w:val="null3"/>
            </w:pPr>
            <w:r>
              <w:rPr>
                <w:sz w:val="21"/>
              </w:rPr>
              <w:t>3、液晶触摸屏显示。</w:t>
            </w:r>
          </w:p>
          <w:p>
            <w:pPr>
              <w:pStyle w:val="null3"/>
            </w:pPr>
            <w:r>
              <w:rPr>
                <w:sz w:val="21"/>
              </w:rPr>
              <w:t>4、超声、电致孔、电导三合一输出。</w:t>
            </w:r>
          </w:p>
          <w:p>
            <w:pPr>
              <w:pStyle w:val="null3"/>
            </w:pPr>
            <w:r>
              <w:rPr>
                <w:sz w:val="21"/>
              </w:rPr>
              <w:t>5、具有自定义处方。</w:t>
            </w:r>
          </w:p>
          <w:p>
            <w:pPr>
              <w:pStyle w:val="null3"/>
            </w:pPr>
            <w:r>
              <w:rPr>
                <w:sz w:val="21"/>
              </w:rPr>
              <w:t>6、具有病例存储功能。</w:t>
            </w:r>
          </w:p>
          <w:p>
            <w:pPr>
              <w:pStyle w:val="null3"/>
            </w:pPr>
            <w:r>
              <w:rPr>
                <w:sz w:val="21"/>
              </w:rPr>
              <w:t>7、输出通道：双路输出。</w:t>
            </w:r>
          </w:p>
          <w:p>
            <w:pPr>
              <w:pStyle w:val="null3"/>
            </w:pPr>
            <w:r>
              <w:rPr>
                <w:sz w:val="21"/>
              </w:rPr>
              <w:t>8、超声输出频率0.2Hz～6.2Hz可调，步进0.5Hz，允差±5%。</w:t>
            </w:r>
          </w:p>
          <w:p>
            <w:pPr>
              <w:pStyle w:val="null3"/>
            </w:pPr>
            <w:r>
              <w:rPr>
                <w:sz w:val="21"/>
              </w:rPr>
              <w:t>9、有效辐射面积7.54cm²，允差±20%。</w:t>
            </w:r>
          </w:p>
          <w:p>
            <w:pPr>
              <w:pStyle w:val="null3"/>
            </w:pPr>
            <w:r>
              <w:rPr>
                <w:sz w:val="21"/>
              </w:rPr>
              <w:t>10、治疗头额定有效超声输出功率100mW，允差±20%。</w:t>
            </w:r>
          </w:p>
          <w:p>
            <w:pPr>
              <w:pStyle w:val="null3"/>
            </w:pPr>
            <w:r>
              <w:rPr>
                <w:sz w:val="21"/>
              </w:rPr>
              <w:t>11、每组超声输出周期宽度0～160ms可调，步进1档，脉冲宽度增加16ms，允差±5%。</w:t>
            </w:r>
          </w:p>
          <w:p>
            <w:pPr>
              <w:pStyle w:val="null3"/>
            </w:pPr>
            <w:r>
              <w:rPr>
                <w:sz w:val="21"/>
              </w:rPr>
              <w:t>12、超声工作频率：1MHz，允差±10%。</w:t>
            </w:r>
          </w:p>
          <w:p>
            <w:pPr>
              <w:pStyle w:val="null3"/>
            </w:pPr>
            <w:r>
              <w:rPr>
                <w:sz w:val="21"/>
              </w:rPr>
              <w:t>13、有效声强：0W/cm²～0.014W/cm²，步进1档，有效声强增大0.0014W/cm²，允差±30%。</w:t>
            </w:r>
          </w:p>
          <w:p>
            <w:pPr>
              <w:pStyle w:val="null3"/>
            </w:pPr>
            <w:r>
              <w:rPr>
                <w:sz w:val="21"/>
              </w:rPr>
              <w:t>14、电致孔参数</w:t>
            </w:r>
          </w:p>
          <w:p>
            <w:pPr>
              <w:pStyle w:val="null3"/>
            </w:pPr>
            <w:r>
              <w:rPr>
                <w:sz w:val="21"/>
              </w:rPr>
              <w:t>a）电致孔脉冲由6个占空比为1:1的方波组成，脉宽200ms,幅值最大90V，允差±10%。</w:t>
            </w:r>
          </w:p>
          <w:p>
            <w:pPr>
              <w:pStyle w:val="null3"/>
            </w:pPr>
            <w:r>
              <w:rPr>
                <w:sz w:val="21"/>
              </w:rPr>
              <w:t>b）电致孔脉冲最大输出电流为2mA，允差±10%。</w:t>
            </w:r>
          </w:p>
          <w:p>
            <w:pPr>
              <w:pStyle w:val="null3"/>
            </w:pPr>
            <w:r>
              <w:rPr>
                <w:sz w:val="21"/>
              </w:rPr>
              <w:t>c）电致孔幅值电压由电致孔10个档位，步进1档，幅值电压增大9V，允差±10%。</w:t>
            </w:r>
          </w:p>
          <w:p>
            <w:pPr>
              <w:pStyle w:val="null3"/>
            </w:pPr>
            <w:r>
              <w:rPr>
                <w:sz w:val="21"/>
              </w:rPr>
              <w:t>15、电导参数</w:t>
            </w:r>
          </w:p>
          <w:p>
            <w:pPr>
              <w:pStyle w:val="null3"/>
            </w:pPr>
            <w:r>
              <w:rPr>
                <w:sz w:val="21"/>
              </w:rPr>
              <w:t>a）电导脉冲的载波频率为2kHz，允差±10%。</w:t>
            </w:r>
          </w:p>
          <w:p>
            <w:pPr>
              <w:pStyle w:val="null3"/>
            </w:pPr>
            <w:r>
              <w:rPr>
                <w:sz w:val="21"/>
              </w:rPr>
              <w:t>b）电导强度1～20档，每步进1档，对应周期内1个正弦半波调制波形。</w:t>
            </w:r>
          </w:p>
          <w:p>
            <w:pPr>
              <w:pStyle w:val="null3"/>
            </w:pPr>
            <w:r>
              <w:rPr>
                <w:sz w:val="21"/>
              </w:rPr>
              <w:t>c）调制波群频率0.2Hz～6.2Hz可调,步进0.5Hz，允差±5%。</w:t>
            </w:r>
          </w:p>
          <w:p>
            <w:pPr>
              <w:pStyle w:val="null3"/>
            </w:pPr>
            <w:r>
              <w:rPr>
                <w:sz w:val="21"/>
              </w:rPr>
              <w:t>d）脉冲周期500μs，允差±10%。</w:t>
            </w:r>
          </w:p>
          <w:p>
            <w:pPr>
              <w:pStyle w:val="null3"/>
            </w:pPr>
            <w:r>
              <w:rPr>
                <w:sz w:val="21"/>
              </w:rPr>
              <w:t>16、配置清单每台包含但不限于：</w:t>
            </w:r>
          </w:p>
          <w:p>
            <w:pPr>
              <w:pStyle w:val="null3"/>
            </w:pPr>
            <w:r>
              <w:rPr>
                <w:sz w:val="21"/>
              </w:rPr>
              <w:t>主机：1台</w:t>
            </w:r>
          </w:p>
          <w:p>
            <w:pPr>
              <w:pStyle w:val="null3"/>
            </w:pPr>
            <w:r>
              <w:rPr>
                <w:sz w:val="21"/>
              </w:rPr>
              <w:t>电源线：1根</w:t>
            </w:r>
          </w:p>
          <w:p>
            <w:pPr>
              <w:pStyle w:val="null3"/>
            </w:pPr>
            <w:r>
              <w:rPr>
                <w:sz w:val="21"/>
              </w:rPr>
              <w:t>1MHz治疗头：2个</w:t>
            </w:r>
          </w:p>
          <w:p>
            <w:pPr>
              <w:pStyle w:val="null3"/>
            </w:pPr>
            <w:r>
              <w:rPr>
                <w:sz w:val="21"/>
              </w:rPr>
              <w:t>熔断器：2个</w:t>
            </w:r>
          </w:p>
          <w:p>
            <w:pPr>
              <w:pStyle w:val="null3"/>
            </w:pPr>
            <w:r>
              <w:rPr>
                <w:sz w:val="21"/>
              </w:rPr>
              <w:t>超声电导耦合电极片：2包</w:t>
            </w:r>
          </w:p>
          <w:p>
            <w:pPr>
              <w:pStyle w:val="null3"/>
            </w:pPr>
            <w:r>
              <w:rPr>
                <w:sz w:val="21"/>
                <w:b/>
              </w:rPr>
              <w:t>（二十九）红外光灸疗机</w:t>
            </w:r>
          </w:p>
          <w:p>
            <w:pPr>
              <w:pStyle w:val="null3"/>
            </w:pPr>
            <w:r>
              <w:rPr>
                <w:sz w:val="21"/>
                <w:b/>
              </w:rPr>
              <w:t>★总体要求：所提供的产品具备有效的医疗器械注册证</w:t>
            </w:r>
          </w:p>
          <w:p>
            <w:pPr>
              <w:pStyle w:val="null3"/>
            </w:pPr>
            <w:r>
              <w:rPr>
                <w:sz w:val="21"/>
              </w:rPr>
              <w:t>1、额定输入功率：1500VA，允差±10%。</w:t>
            </w:r>
          </w:p>
          <w:p>
            <w:pPr>
              <w:pStyle w:val="null3"/>
            </w:pPr>
            <w:r>
              <w:rPr>
                <w:sz w:val="21"/>
              </w:rPr>
              <w:t>2、输出通道：双通道。</w:t>
            </w:r>
          </w:p>
          <w:p>
            <w:pPr>
              <w:pStyle w:val="null3"/>
            </w:pPr>
            <w:r>
              <w:rPr>
                <w:sz w:val="21"/>
              </w:rPr>
              <w:t>3、支架高度可调节。</w:t>
            </w:r>
          </w:p>
          <w:p>
            <w:pPr>
              <w:pStyle w:val="null3"/>
            </w:pPr>
            <w:r>
              <w:rPr>
                <w:sz w:val="21"/>
              </w:rPr>
              <w:t>4、治疗头三维旋转；具有磁吸装置，确保在不同位置下盖子不掉落。</w:t>
            </w:r>
          </w:p>
          <w:p>
            <w:pPr>
              <w:pStyle w:val="null3"/>
            </w:pPr>
            <w:r>
              <w:rPr>
                <w:sz w:val="21"/>
              </w:rPr>
              <w:t>5、艾灸能量裙，使艾灸集中于病灶，又避免暴露隐私。</w:t>
            </w:r>
          </w:p>
          <w:p>
            <w:pPr>
              <w:pStyle w:val="null3"/>
            </w:pPr>
            <w:r>
              <w:rPr>
                <w:sz w:val="21"/>
              </w:rPr>
              <w:t>6、红外光波长范围至少包含580nm～1000nm。</w:t>
            </w:r>
          </w:p>
          <w:p>
            <w:pPr>
              <w:pStyle w:val="null3"/>
            </w:pPr>
            <w:r>
              <w:rPr>
                <w:sz w:val="21"/>
              </w:rPr>
              <w:t>7、输出光功率：最大10W，允差±2W。</w:t>
            </w:r>
          </w:p>
          <w:p>
            <w:pPr>
              <w:pStyle w:val="null3"/>
            </w:pPr>
            <w:r>
              <w:rPr>
                <w:sz w:val="21"/>
              </w:rPr>
              <w:t>8、光疗档位：1～3档可调。</w:t>
            </w:r>
          </w:p>
          <w:p>
            <w:pPr>
              <w:pStyle w:val="null3"/>
            </w:pPr>
            <w:r>
              <w:rPr>
                <w:sz w:val="21"/>
              </w:rPr>
              <w:t>9、光疗频率至少包含：on、60Hz、50Hz、25Hz、10Hz、5Hz。</w:t>
            </w:r>
          </w:p>
          <w:p>
            <w:pPr>
              <w:pStyle w:val="null3"/>
            </w:pPr>
            <w:r>
              <w:rPr>
                <w:sz w:val="21"/>
              </w:rPr>
              <w:t>10、艾灸加热温度：100℃～160℃可调，允差±10℃，级差10℃。</w:t>
            </w:r>
          </w:p>
          <w:p>
            <w:pPr>
              <w:pStyle w:val="null3"/>
            </w:pPr>
            <w:r>
              <w:rPr>
                <w:sz w:val="21"/>
              </w:rPr>
              <w:t>11、具有双重独立的温度保护装置。</w:t>
            </w:r>
          </w:p>
          <w:p>
            <w:pPr>
              <w:pStyle w:val="null3"/>
            </w:pPr>
            <w:r>
              <w:rPr>
                <w:sz w:val="21"/>
              </w:rPr>
              <w:t>12、红光和艾灸可单独或同时使用。</w:t>
            </w:r>
          </w:p>
          <w:p>
            <w:pPr>
              <w:pStyle w:val="null3"/>
            </w:pPr>
            <w:r>
              <w:rPr>
                <w:sz w:val="21"/>
              </w:rPr>
              <w:t>13、具备防倾倒保护功能。</w:t>
            </w:r>
          </w:p>
          <w:p>
            <w:pPr>
              <w:pStyle w:val="null3"/>
            </w:pPr>
            <w:r>
              <w:rPr>
                <w:sz w:val="21"/>
              </w:rPr>
              <w:t>14、无烟灸疗，自动控温。</w:t>
            </w:r>
          </w:p>
          <w:p>
            <w:pPr>
              <w:pStyle w:val="null3"/>
            </w:pPr>
            <w:r>
              <w:rPr>
                <w:sz w:val="21"/>
              </w:rPr>
              <w:t>15、配置清单每台包含但不限于：</w:t>
            </w:r>
          </w:p>
          <w:p>
            <w:pPr>
              <w:pStyle w:val="null3"/>
            </w:pPr>
            <w:r>
              <w:rPr>
                <w:sz w:val="21"/>
              </w:rPr>
              <w:t>主机：1台</w:t>
            </w:r>
          </w:p>
          <w:p>
            <w:pPr>
              <w:pStyle w:val="null3"/>
            </w:pPr>
            <w:r>
              <w:rPr>
                <w:sz w:val="21"/>
              </w:rPr>
              <w:t>电源线：1根</w:t>
            </w:r>
          </w:p>
          <w:p>
            <w:pPr>
              <w:pStyle w:val="null3"/>
            </w:pPr>
            <w:r>
              <w:rPr>
                <w:sz w:val="21"/>
              </w:rPr>
              <w:t>熔断器：2个</w:t>
            </w:r>
          </w:p>
          <w:p>
            <w:pPr>
              <w:pStyle w:val="null3"/>
            </w:pPr>
            <w:r>
              <w:rPr>
                <w:sz w:val="21"/>
                <w:b/>
              </w:rPr>
              <w:t>（三十）平衡功能训练及评估系统</w:t>
            </w:r>
          </w:p>
          <w:p>
            <w:pPr>
              <w:pStyle w:val="null3"/>
            </w:pPr>
            <w:r>
              <w:rPr>
                <w:sz w:val="21"/>
                <w:b/>
              </w:rPr>
              <w:t>★总体要求：所提供的产品具备有效的医疗器械注册证</w:t>
            </w:r>
          </w:p>
          <w:p>
            <w:pPr>
              <w:pStyle w:val="null3"/>
            </w:pPr>
            <w:r>
              <w:rPr>
                <w:sz w:val="21"/>
              </w:rPr>
              <w:t>1、扶手杆高度可调节。</w:t>
            </w:r>
          </w:p>
          <w:p>
            <w:pPr>
              <w:pStyle w:val="null3"/>
            </w:pPr>
            <w:r>
              <w:rPr>
                <w:sz w:val="21"/>
              </w:rPr>
              <w:t>2、可进行单双侧、单双向、单双轴训练，训练后自动生成游戏训练报告，训练游戏不少于40种。</w:t>
            </w:r>
          </w:p>
          <w:p>
            <w:pPr>
              <w:pStyle w:val="null3"/>
            </w:pPr>
            <w:r>
              <w:rPr>
                <w:sz w:val="21"/>
              </w:rPr>
              <w:t>3、可根据患者的数据，生成整体的评估报告，支持打印功能。</w:t>
            </w:r>
          </w:p>
          <w:p>
            <w:pPr>
              <w:pStyle w:val="null3"/>
            </w:pPr>
            <w:r>
              <w:rPr>
                <w:sz w:val="21"/>
              </w:rPr>
              <w:t>4、评估方式应至少包含单脚站立、双脚站立、闭眼站立、睁眼站立、蹲、起立。</w:t>
            </w:r>
          </w:p>
          <w:p>
            <w:pPr>
              <w:pStyle w:val="null3"/>
            </w:pPr>
            <w:r>
              <w:rPr>
                <w:sz w:val="21"/>
              </w:rPr>
              <w:t>5、测试功能至少包含足底压力分析、平衡稳定性测试。</w:t>
            </w:r>
          </w:p>
          <w:p>
            <w:pPr>
              <w:pStyle w:val="null3"/>
            </w:pPr>
            <w:r>
              <w:rPr>
                <w:sz w:val="21"/>
              </w:rPr>
              <w:t>6、平衡板传感器不少于3600个。</w:t>
            </w:r>
          </w:p>
          <w:p>
            <w:pPr>
              <w:pStyle w:val="null3"/>
            </w:pPr>
            <w:r>
              <w:rPr>
                <w:sz w:val="21"/>
              </w:rPr>
              <w:t>7、图像采集频率不低于200张/秒。</w:t>
            </w:r>
          </w:p>
          <w:p>
            <w:pPr>
              <w:pStyle w:val="null3"/>
            </w:pPr>
            <w:r>
              <w:rPr>
                <w:sz w:val="21"/>
              </w:rPr>
              <w:t>8、支持病历储存、导出、导入功能。</w:t>
            </w:r>
          </w:p>
          <w:p>
            <w:pPr>
              <w:pStyle w:val="null3"/>
            </w:pPr>
            <w:r>
              <w:rPr>
                <w:sz w:val="21"/>
              </w:rPr>
              <w:t>9、具有数据回放功能。</w:t>
            </w:r>
          </w:p>
          <w:p>
            <w:pPr>
              <w:pStyle w:val="null3"/>
            </w:pPr>
            <w:r>
              <w:rPr>
                <w:sz w:val="21"/>
              </w:rPr>
              <w:t>10、配置清单每台包含但不限于：</w:t>
            </w:r>
          </w:p>
          <w:p>
            <w:pPr>
              <w:pStyle w:val="null3"/>
            </w:pPr>
            <w:r>
              <w:rPr>
                <w:sz w:val="21"/>
              </w:rPr>
              <w:t>测试平台：1个</w:t>
            </w:r>
          </w:p>
          <w:p>
            <w:pPr>
              <w:pStyle w:val="null3"/>
            </w:pPr>
            <w:r>
              <w:rPr>
                <w:sz w:val="21"/>
              </w:rPr>
              <w:t>显示器：1台</w:t>
            </w:r>
          </w:p>
          <w:p>
            <w:pPr>
              <w:pStyle w:val="null3"/>
            </w:pPr>
            <w:r>
              <w:rPr>
                <w:sz w:val="21"/>
              </w:rPr>
              <w:t>主机：1台</w:t>
            </w:r>
          </w:p>
          <w:p>
            <w:pPr>
              <w:pStyle w:val="null3"/>
            </w:pPr>
            <w:r>
              <w:rPr>
                <w:sz w:val="21"/>
              </w:rPr>
              <w:t>专用打印机：1台</w:t>
            </w:r>
          </w:p>
          <w:p>
            <w:pPr>
              <w:pStyle w:val="null3"/>
            </w:pPr>
            <w:r>
              <w:rPr>
                <w:sz w:val="21"/>
              </w:rPr>
              <w:t>操作台：1个</w:t>
            </w:r>
          </w:p>
          <w:p>
            <w:pPr>
              <w:pStyle w:val="null3"/>
            </w:pPr>
            <w:r>
              <w:rPr>
                <w:sz w:val="21"/>
              </w:rPr>
              <w:t>无线键盘：1个</w:t>
            </w:r>
          </w:p>
          <w:p>
            <w:pPr>
              <w:pStyle w:val="null3"/>
            </w:pPr>
            <w:r>
              <w:rPr>
                <w:sz w:val="21"/>
              </w:rPr>
              <w:t>万向脚轮：1个</w:t>
            </w:r>
          </w:p>
          <w:p>
            <w:pPr>
              <w:pStyle w:val="null3"/>
            </w:pPr>
            <w:r>
              <w:rPr>
                <w:sz w:val="21"/>
              </w:rPr>
              <w:t>平衡板：1个</w:t>
            </w:r>
          </w:p>
          <w:p>
            <w:pPr>
              <w:pStyle w:val="null3"/>
            </w:pPr>
            <w:r>
              <w:rPr>
                <w:sz w:val="21"/>
              </w:rPr>
              <w:t>熔断器：2个</w:t>
            </w:r>
          </w:p>
          <w:p>
            <w:pPr>
              <w:pStyle w:val="null3"/>
            </w:pPr>
            <w:r>
              <w:rPr>
                <w:sz w:val="21"/>
                <w:b/>
              </w:rPr>
              <w:t>（三十一）智能磨砂桌</w:t>
            </w:r>
          </w:p>
          <w:p>
            <w:pPr>
              <w:pStyle w:val="null3"/>
            </w:pPr>
            <w:r>
              <w:rPr>
                <w:sz w:val="21"/>
              </w:rPr>
              <w:t>1、可进行用户管理、定制个性化训练方案、训练结束可保存训练报告。</w:t>
            </w:r>
          </w:p>
          <w:p>
            <w:pPr>
              <w:pStyle w:val="null3"/>
            </w:pPr>
            <w:r>
              <w:rPr>
                <w:sz w:val="21"/>
              </w:rPr>
              <w:t>2、训练游戏不少于10种。</w:t>
            </w:r>
          </w:p>
          <w:p>
            <w:pPr>
              <w:pStyle w:val="null3"/>
            </w:pPr>
            <w:r>
              <w:rPr>
                <w:sz w:val="21"/>
              </w:rPr>
              <w:t>3、具有6个定位块，在训练过程可根据使用者关节活动范围进行定位块的使用。</w:t>
            </w:r>
          </w:p>
          <w:p>
            <w:pPr>
              <w:pStyle w:val="null3"/>
            </w:pPr>
            <w:r>
              <w:rPr>
                <w:sz w:val="21"/>
              </w:rPr>
              <w:t>4、一体触摸屏，操作简单。</w:t>
            </w:r>
          </w:p>
          <w:p>
            <w:pPr>
              <w:pStyle w:val="null3"/>
            </w:pPr>
            <w:r>
              <w:rPr>
                <w:sz w:val="21"/>
              </w:rPr>
              <w:t>5、可根据使用者情况电动调节桌面高度。</w:t>
            </w:r>
          </w:p>
          <w:p>
            <w:pPr>
              <w:pStyle w:val="null3"/>
            </w:pPr>
            <w:r>
              <w:rPr>
                <w:sz w:val="21"/>
              </w:rPr>
              <w:t>6、可修改单位信息，用于报告模板输出，可根据情况修改相关内容。</w:t>
            </w:r>
          </w:p>
          <w:p>
            <w:pPr>
              <w:pStyle w:val="null3"/>
            </w:pPr>
            <w:r>
              <w:rPr>
                <w:sz w:val="21"/>
              </w:rPr>
              <w:t>7、配置清单每台包含但不限于：</w:t>
            </w:r>
          </w:p>
          <w:p>
            <w:pPr>
              <w:pStyle w:val="null3"/>
            </w:pPr>
            <w:r>
              <w:rPr>
                <w:sz w:val="21"/>
              </w:rPr>
              <w:t>升降桌腿：2套</w:t>
            </w:r>
          </w:p>
          <w:p>
            <w:pPr>
              <w:pStyle w:val="null3"/>
            </w:pPr>
            <w:r>
              <w:rPr>
                <w:sz w:val="21"/>
              </w:rPr>
              <w:t>一体机：1台</w:t>
            </w:r>
          </w:p>
          <w:p>
            <w:pPr>
              <w:pStyle w:val="null3"/>
            </w:pPr>
            <w:r>
              <w:rPr>
                <w:sz w:val="21"/>
              </w:rPr>
              <w:t>定位块：6个</w:t>
            </w:r>
          </w:p>
          <w:p>
            <w:pPr>
              <w:pStyle w:val="null3"/>
            </w:pPr>
            <w:r>
              <w:rPr>
                <w:sz w:val="21"/>
              </w:rPr>
              <w:t>桌面：1套</w:t>
            </w:r>
          </w:p>
          <w:p>
            <w:pPr>
              <w:pStyle w:val="null3"/>
            </w:pPr>
            <w:r>
              <w:rPr>
                <w:sz w:val="21"/>
              </w:rPr>
              <w:t>手托：1套</w:t>
            </w:r>
          </w:p>
          <w:p>
            <w:pPr>
              <w:pStyle w:val="null3"/>
            </w:pPr>
            <w:r>
              <w:rPr>
                <w:sz w:val="21"/>
              </w:rPr>
              <w:t>扳手：2个</w:t>
            </w:r>
          </w:p>
          <w:p>
            <w:pPr>
              <w:pStyle w:val="null3"/>
            </w:pPr>
            <w:r>
              <w:rPr>
                <w:sz w:val="21"/>
                <w:b/>
              </w:rPr>
              <w:t>（三十二）OT综合训练工作台</w:t>
            </w:r>
          </w:p>
          <w:p>
            <w:pPr>
              <w:pStyle w:val="null3"/>
            </w:pPr>
            <w:r>
              <w:rPr>
                <w:sz w:val="21"/>
              </w:rPr>
              <w:t>1、用途：改善手指对指功能，提高眼手协调功能，训练患者感知能力及大脑对图形的识别能力，并能训练上肢稳定性、协调性，提高上肢日常活动能力。</w:t>
            </w:r>
          </w:p>
          <w:p>
            <w:pPr>
              <w:pStyle w:val="null3"/>
            </w:pPr>
            <w:r>
              <w:rPr>
                <w:sz w:val="21"/>
              </w:rPr>
              <w:t>2、组件：上肢协调功能训练器（手指）、分指板、分指板（弧形）、铁棍插板、木插板、套圈（立式）、几何图形插板、认知图形插板、模拟作业工具、上螺丝、上螺母、磁性钮。</w:t>
            </w:r>
          </w:p>
          <w:p>
            <w:pPr>
              <w:pStyle w:val="null3"/>
            </w:pPr>
            <w:r>
              <w:rPr>
                <w:sz w:val="21"/>
                <w:b/>
              </w:rPr>
              <w:t>（三十三）上肢关节康复器</w:t>
            </w:r>
          </w:p>
          <w:p>
            <w:pPr>
              <w:pStyle w:val="null3"/>
            </w:pPr>
            <w:r>
              <w:rPr>
                <w:sz w:val="21"/>
                <w:b/>
              </w:rPr>
              <w:t>★总体要求：所提供的产品具备有效的医疗器械注册证</w:t>
            </w:r>
          </w:p>
          <w:p>
            <w:pPr>
              <w:pStyle w:val="null3"/>
            </w:pPr>
            <w:r>
              <w:rPr>
                <w:sz w:val="21"/>
              </w:rPr>
              <w:t>1、肘关节活动支架长度调节范围：0～150mm，允差±10%。</w:t>
            </w:r>
          </w:p>
          <w:p>
            <w:pPr>
              <w:pStyle w:val="null3"/>
            </w:pPr>
            <w:r>
              <w:rPr>
                <w:sz w:val="21"/>
              </w:rPr>
              <w:t>2、肩上臂支架调节范围：0～200mm，允差±10%。</w:t>
            </w:r>
          </w:p>
          <w:p>
            <w:pPr>
              <w:pStyle w:val="null3"/>
            </w:pPr>
            <w:r>
              <w:rPr>
                <w:sz w:val="21"/>
              </w:rPr>
              <w:t>3、肩前臂支架调节范围：0～280mm，允差±10%。</w:t>
            </w:r>
          </w:p>
          <w:p>
            <w:pPr>
              <w:pStyle w:val="null3"/>
            </w:pPr>
            <w:r>
              <w:rPr>
                <w:sz w:val="21"/>
              </w:rPr>
              <w:t>4、前臂支托调节范围：0～280mm，允差±10%。</w:t>
            </w:r>
          </w:p>
          <w:p>
            <w:pPr>
              <w:pStyle w:val="null3"/>
            </w:pPr>
            <w:r>
              <w:rPr>
                <w:sz w:val="21"/>
              </w:rPr>
              <w:t>5、移动支架高度调节范围：0～290mm，允差±10%。</w:t>
            </w:r>
          </w:p>
          <w:p>
            <w:pPr>
              <w:pStyle w:val="null3"/>
            </w:pPr>
            <w:r>
              <w:rPr>
                <w:sz w:val="21"/>
              </w:rPr>
              <w:t>6、被动训练力矩：20N·m，允差±10%。</w:t>
            </w:r>
          </w:p>
          <w:p>
            <w:pPr>
              <w:pStyle w:val="null3"/>
            </w:pPr>
            <w:r>
              <w:rPr>
                <w:sz w:val="21"/>
              </w:rPr>
              <w:t>7、额定载荷：≥50N。</w:t>
            </w:r>
          </w:p>
          <w:p>
            <w:pPr>
              <w:pStyle w:val="null3"/>
            </w:pPr>
            <w:r>
              <w:rPr>
                <w:sz w:val="21"/>
              </w:rPr>
              <w:t>8、角度调节范围：0°～125°，级差3°，允差±10%。</w:t>
            </w:r>
          </w:p>
          <w:p>
            <w:pPr>
              <w:pStyle w:val="null3"/>
            </w:pPr>
            <w:r>
              <w:rPr>
                <w:sz w:val="21"/>
              </w:rPr>
              <w:t>9、角速度调节范围：3.0～4.4°/s，允差±20%，8档调节，级差0.2°/s。</w:t>
            </w:r>
          </w:p>
          <w:p>
            <w:pPr>
              <w:pStyle w:val="null3"/>
            </w:pPr>
            <w:r>
              <w:rPr>
                <w:sz w:val="21"/>
              </w:rPr>
              <w:t>10、运动时间：0～240min，级差10min，允差±30s。</w:t>
            </w:r>
          </w:p>
          <w:p>
            <w:pPr>
              <w:pStyle w:val="null3"/>
            </w:pPr>
            <w:r>
              <w:rPr>
                <w:sz w:val="21"/>
              </w:rPr>
              <w:t>11、设有线控开关。</w:t>
            </w:r>
          </w:p>
          <w:p>
            <w:pPr>
              <w:pStyle w:val="null3"/>
            </w:pPr>
            <w:r>
              <w:rPr>
                <w:sz w:val="21"/>
              </w:rPr>
              <w:t>12、设备具有手动急停开关，触发后可停止设备所有电动产生的机械运动。</w:t>
            </w:r>
          </w:p>
          <w:p>
            <w:pPr>
              <w:pStyle w:val="null3"/>
            </w:pPr>
            <w:r>
              <w:rPr>
                <w:sz w:val="21"/>
              </w:rPr>
              <w:t>13、电源中断及恢复通电后，固定肢体的支架保持在停止时的状态。</w:t>
            </w:r>
          </w:p>
          <w:p>
            <w:pPr>
              <w:pStyle w:val="null3"/>
            </w:pPr>
            <w:r>
              <w:rPr>
                <w:sz w:val="21"/>
              </w:rPr>
              <w:t>14、启动后，设备开机自检，并自动复位。</w:t>
            </w:r>
          </w:p>
          <w:p>
            <w:pPr>
              <w:pStyle w:val="null3"/>
            </w:pPr>
            <w:r>
              <w:rPr>
                <w:sz w:val="21"/>
              </w:rPr>
              <w:t>15、运动支臂左右可调换。</w:t>
            </w:r>
          </w:p>
          <w:p>
            <w:pPr>
              <w:pStyle w:val="null3"/>
            </w:pPr>
            <w:r>
              <w:rPr>
                <w:sz w:val="21"/>
              </w:rPr>
              <w:t>16、LCD背光液晶屏实时显示运动角度、速度、时间。</w:t>
            </w:r>
          </w:p>
          <w:p>
            <w:pPr>
              <w:pStyle w:val="null3"/>
            </w:pPr>
            <w:r>
              <w:rPr>
                <w:sz w:val="21"/>
              </w:rPr>
              <w:t>17、配置清单每台包含但不限于：</w:t>
            </w:r>
          </w:p>
          <w:p>
            <w:pPr>
              <w:pStyle w:val="null3"/>
            </w:pPr>
            <w:r>
              <w:rPr>
                <w:sz w:val="21"/>
              </w:rPr>
              <w:t>主机：1台</w:t>
            </w:r>
          </w:p>
          <w:p>
            <w:pPr>
              <w:pStyle w:val="null3"/>
            </w:pPr>
            <w:r>
              <w:rPr>
                <w:sz w:val="21"/>
              </w:rPr>
              <w:t>电源线：1条</w:t>
            </w:r>
          </w:p>
          <w:p>
            <w:pPr>
              <w:pStyle w:val="null3"/>
            </w:pPr>
            <w:r>
              <w:rPr>
                <w:sz w:val="21"/>
              </w:rPr>
              <w:t>手控器：1只</w:t>
            </w:r>
          </w:p>
          <w:p>
            <w:pPr>
              <w:pStyle w:val="null3"/>
            </w:pPr>
            <w:r>
              <w:rPr>
                <w:sz w:val="21"/>
              </w:rPr>
              <w:t>保险管：2个</w:t>
            </w:r>
          </w:p>
          <w:p>
            <w:pPr>
              <w:pStyle w:val="null3"/>
            </w:pPr>
            <w:r>
              <w:rPr>
                <w:sz w:val="21"/>
                <w:b/>
              </w:rPr>
              <w:t>（三十四）聚焦式冲击波治疗仪</w:t>
            </w:r>
          </w:p>
          <w:p>
            <w:pPr>
              <w:pStyle w:val="null3"/>
            </w:pPr>
            <w:r>
              <w:rPr>
                <w:sz w:val="21"/>
                <w:b/>
              </w:rPr>
              <w:t>★总体要求：所提供的产品具备有效的医疗器械注册证</w:t>
            </w:r>
          </w:p>
          <w:p>
            <w:pPr>
              <w:pStyle w:val="null3"/>
            </w:pPr>
            <w:r>
              <w:rPr>
                <w:sz w:val="21"/>
              </w:rPr>
              <w:t>1、冲击波源：聚焦式冲击波源。</w:t>
            </w:r>
          </w:p>
          <w:p>
            <w:pPr>
              <w:pStyle w:val="null3"/>
            </w:pPr>
            <w:r>
              <w:rPr>
                <w:sz w:val="21"/>
              </w:rPr>
              <w:t>▲2、最大焦点尺寸：径向≤±1.5mm，轴向≤±5mm。</w:t>
            </w:r>
          </w:p>
          <w:p>
            <w:pPr>
              <w:pStyle w:val="null3"/>
            </w:pPr>
            <w:r>
              <w:rPr>
                <w:sz w:val="21"/>
              </w:rPr>
              <w:t>3、治疗深度：不小于0～44mm可调。</w:t>
            </w:r>
          </w:p>
          <w:p>
            <w:pPr>
              <w:pStyle w:val="null3"/>
            </w:pPr>
            <w:r>
              <w:rPr>
                <w:sz w:val="21"/>
              </w:rPr>
              <w:t>4、≥8种治疗头。</w:t>
            </w:r>
          </w:p>
          <w:p>
            <w:pPr>
              <w:pStyle w:val="null3"/>
            </w:pPr>
            <w:r>
              <w:rPr>
                <w:sz w:val="21"/>
              </w:rPr>
              <w:t>5、治疗探头须通过生物相容性检测。</w:t>
            </w:r>
          </w:p>
          <w:p>
            <w:pPr>
              <w:pStyle w:val="null3"/>
            </w:pPr>
            <w:r>
              <w:rPr>
                <w:sz w:val="21"/>
              </w:rPr>
              <w:t>6、最大能量密度≥0.73mJ/mm²。</w:t>
            </w:r>
          </w:p>
          <w:p>
            <w:pPr>
              <w:pStyle w:val="null3"/>
            </w:pPr>
            <w:r>
              <w:rPr>
                <w:sz w:val="21"/>
              </w:rPr>
              <w:t>7、能级：不小于1～23级。</w:t>
            </w:r>
          </w:p>
          <w:p>
            <w:pPr>
              <w:pStyle w:val="null3"/>
            </w:pPr>
            <w:r>
              <w:rPr>
                <w:sz w:val="21"/>
              </w:rPr>
              <w:t>8、冲击频率不小于1～8Hz，步进1Hz。</w:t>
            </w:r>
          </w:p>
          <w:p>
            <w:pPr>
              <w:pStyle w:val="null3"/>
            </w:pPr>
            <w:r>
              <w:rPr>
                <w:sz w:val="21"/>
              </w:rPr>
              <w:t>9、具有单次冲击模式和连续冲击模式。</w:t>
            </w:r>
          </w:p>
          <w:p>
            <w:pPr>
              <w:pStyle w:val="null3"/>
            </w:pPr>
            <w:r>
              <w:rPr>
                <w:sz w:val="21"/>
              </w:rPr>
              <w:t>10、≥12英寸彩色触摸屏。</w:t>
            </w:r>
          </w:p>
          <w:p>
            <w:pPr>
              <w:pStyle w:val="null3"/>
            </w:pPr>
            <w:r>
              <w:rPr>
                <w:sz w:val="21"/>
              </w:rPr>
              <w:t>11、至少包含计数、显示冲击总能量功能。</w:t>
            </w:r>
          </w:p>
          <w:p>
            <w:pPr>
              <w:pStyle w:val="null3"/>
            </w:pPr>
            <w:r>
              <w:rPr>
                <w:sz w:val="21"/>
              </w:rPr>
              <w:t>12、≥10种治疗模式。</w:t>
            </w:r>
          </w:p>
          <w:p>
            <w:pPr>
              <w:pStyle w:val="null3"/>
            </w:pPr>
            <w:r>
              <w:rPr>
                <w:sz w:val="21"/>
              </w:rPr>
              <w:t>13、声压范围至少包含：10～60MPa。</w:t>
            </w:r>
          </w:p>
          <w:p>
            <w:pPr>
              <w:pStyle w:val="null3"/>
            </w:pPr>
            <w:r>
              <w:rPr>
                <w:sz w:val="21"/>
              </w:rPr>
              <w:t>14、脉冲宽度：≤1μs。</w:t>
            </w:r>
          </w:p>
          <w:p>
            <w:pPr>
              <w:pStyle w:val="null3"/>
            </w:pPr>
            <w:r>
              <w:rPr>
                <w:sz w:val="21"/>
              </w:rPr>
              <w:t>15、压力脉冲上升时间：≤1μs。</w:t>
            </w:r>
          </w:p>
          <w:p>
            <w:pPr>
              <w:pStyle w:val="null3"/>
            </w:pPr>
            <w:r>
              <w:rPr>
                <w:sz w:val="21"/>
              </w:rPr>
              <w:t>16、计数功能：不小于100～7000，级差100，允差±10%。</w:t>
            </w:r>
          </w:p>
          <w:p>
            <w:pPr>
              <w:pStyle w:val="null3"/>
            </w:pPr>
            <w:r>
              <w:rPr>
                <w:sz w:val="21"/>
              </w:rPr>
              <w:t>17、操作键：治疗头手柄上设有触发键。</w:t>
            </w:r>
          </w:p>
          <w:p>
            <w:pPr>
              <w:pStyle w:val="null3"/>
            </w:pPr>
            <w:r>
              <w:rPr>
                <w:sz w:val="21"/>
              </w:rPr>
              <w:t>18、显示病人累计治疗总能量和冲击次数。</w:t>
            </w:r>
          </w:p>
          <w:p>
            <w:pPr>
              <w:pStyle w:val="null3"/>
            </w:pPr>
            <w:r>
              <w:rPr>
                <w:sz w:val="21"/>
              </w:rPr>
              <w:t>19、柜式一体机组成，内部设有储物空间，可存放物品。</w:t>
            </w:r>
          </w:p>
          <w:p>
            <w:pPr>
              <w:pStyle w:val="null3"/>
            </w:pPr>
            <w:r>
              <w:rPr>
                <w:sz w:val="21"/>
              </w:rPr>
              <w:t>▲20、具有耦合剂加热功能。</w:t>
            </w:r>
          </w:p>
          <w:p>
            <w:pPr>
              <w:pStyle w:val="null3"/>
            </w:pPr>
            <w:r>
              <w:rPr>
                <w:sz w:val="21"/>
              </w:rPr>
              <w:t>21、整机噪音：≤60dB(A)。</w:t>
            </w:r>
          </w:p>
          <w:p>
            <w:pPr>
              <w:pStyle w:val="null3"/>
            </w:pPr>
            <w:r>
              <w:rPr>
                <w:sz w:val="21"/>
              </w:rPr>
              <w:t>22、具有脚踏开关，通过脚踏开关释放冲击波，并可以调节冲击波能量大小。</w:t>
            </w:r>
          </w:p>
          <w:p>
            <w:pPr>
              <w:pStyle w:val="null3"/>
            </w:pPr>
            <w:r>
              <w:rPr>
                <w:sz w:val="21"/>
              </w:rPr>
              <w:t>23、配置清单每台包含但不限于：</w:t>
            </w:r>
          </w:p>
          <w:p>
            <w:pPr>
              <w:pStyle w:val="null3"/>
            </w:pPr>
            <w:r>
              <w:rPr>
                <w:sz w:val="21"/>
              </w:rPr>
              <w:t>主机：1台</w:t>
            </w:r>
          </w:p>
          <w:p>
            <w:pPr>
              <w:pStyle w:val="null3"/>
            </w:pPr>
            <w:r>
              <w:rPr>
                <w:sz w:val="21"/>
              </w:rPr>
              <w:t>电源线：1条</w:t>
            </w:r>
          </w:p>
          <w:p>
            <w:pPr>
              <w:pStyle w:val="null3"/>
            </w:pPr>
            <w:r>
              <w:rPr>
                <w:sz w:val="21"/>
              </w:rPr>
              <w:t>熔断器：2个</w:t>
            </w:r>
          </w:p>
          <w:p>
            <w:pPr>
              <w:pStyle w:val="null3"/>
            </w:pPr>
            <w:r>
              <w:rPr>
                <w:sz w:val="21"/>
              </w:rPr>
              <w:t>治疗手柄：1把</w:t>
            </w:r>
          </w:p>
          <w:p>
            <w:pPr>
              <w:pStyle w:val="null3"/>
            </w:pPr>
            <w:r>
              <w:rPr>
                <w:sz w:val="21"/>
              </w:rPr>
              <w:t>凝胶垫：8个</w:t>
            </w:r>
          </w:p>
          <w:p>
            <w:pPr>
              <w:pStyle w:val="null3"/>
            </w:pPr>
            <w:r>
              <w:rPr>
                <w:sz w:val="21"/>
              </w:rPr>
              <w:t>凝胶垫托盘：1个</w:t>
            </w:r>
          </w:p>
          <w:p>
            <w:pPr>
              <w:pStyle w:val="null3"/>
            </w:pPr>
            <w:r>
              <w:rPr>
                <w:sz w:val="21"/>
              </w:rPr>
              <w:t>耦合剂：1瓶</w:t>
            </w:r>
          </w:p>
          <w:p>
            <w:pPr>
              <w:pStyle w:val="null3"/>
            </w:pPr>
            <w:r>
              <w:rPr>
                <w:sz w:val="21"/>
              </w:rPr>
              <w:t>脚踏开关：1套</w:t>
            </w:r>
          </w:p>
          <w:p>
            <w:pPr>
              <w:pStyle w:val="null3"/>
            </w:pPr>
            <w:r>
              <w:rPr>
                <w:sz w:val="21"/>
                <w:b/>
              </w:rPr>
              <w:t>（三十五）认知障碍康复评估训练系统</w:t>
            </w:r>
          </w:p>
          <w:p>
            <w:pPr>
              <w:pStyle w:val="null3"/>
            </w:pPr>
            <w:r>
              <w:rPr>
                <w:sz w:val="21"/>
                <w:b/>
              </w:rPr>
              <w:t>★总体要求：所提供的产品具备有效的医疗器械注册证</w:t>
            </w:r>
          </w:p>
          <w:p>
            <w:pPr>
              <w:pStyle w:val="null3"/>
            </w:pPr>
            <w:r>
              <w:rPr>
                <w:sz w:val="21"/>
              </w:rPr>
              <w:t>1、通过量表对患者认知功能进行评估，评估后出具结果报告。</w:t>
            </w:r>
          </w:p>
          <w:p>
            <w:pPr>
              <w:pStyle w:val="null3"/>
            </w:pPr>
            <w:r>
              <w:rPr>
                <w:sz w:val="21"/>
              </w:rPr>
              <w:t>2、评估量表至少包含听指令点击、听指图、听指数字、听指计算、事件推理、自发语言。</w:t>
            </w:r>
          </w:p>
          <w:p>
            <w:pPr>
              <w:pStyle w:val="null3"/>
            </w:pPr>
            <w:r>
              <w:rPr>
                <w:sz w:val="21"/>
              </w:rPr>
              <w:t>3、评估结果应至少包含患者定向能力、注意能力、语言表达、听理解、看理解、命名、执行能力、记忆能力、计算能力、日常知识以及推理能力。</w:t>
            </w:r>
          </w:p>
          <w:p>
            <w:pPr>
              <w:pStyle w:val="null3"/>
            </w:pPr>
            <w:r>
              <w:rPr>
                <w:sz w:val="21"/>
              </w:rPr>
              <w:t>4、至少包含语言、推理、记忆、计算、结构、专注和定向能力训练。</w:t>
            </w:r>
          </w:p>
          <w:p>
            <w:pPr>
              <w:pStyle w:val="null3"/>
            </w:pPr>
            <w:r>
              <w:rPr>
                <w:sz w:val="21"/>
              </w:rPr>
              <w:t>5、系统量表可自定义添加、编辑、导入导出，训练题目可自定义难度。</w:t>
            </w:r>
          </w:p>
          <w:p>
            <w:pPr>
              <w:pStyle w:val="null3"/>
            </w:pPr>
            <w:r>
              <w:rPr>
                <w:sz w:val="21"/>
              </w:rPr>
              <w:t>6、系统支持数据备份和恢复。</w:t>
            </w:r>
          </w:p>
          <w:p>
            <w:pPr>
              <w:pStyle w:val="null3"/>
            </w:pPr>
            <w:r>
              <w:rPr>
                <w:sz w:val="21"/>
              </w:rPr>
              <w:t>7、系统支持在线更新和离线更新。</w:t>
            </w:r>
          </w:p>
          <w:p>
            <w:pPr>
              <w:pStyle w:val="null3"/>
            </w:pPr>
            <w:r>
              <w:rPr>
                <w:sz w:val="21"/>
              </w:rPr>
              <w:t>8、系统支持修改单位和个人信息。</w:t>
            </w:r>
          </w:p>
          <w:p>
            <w:pPr>
              <w:pStyle w:val="null3"/>
            </w:pPr>
            <w:r>
              <w:rPr>
                <w:sz w:val="21"/>
              </w:rPr>
              <w:t>9、硬件配置：双显示屏≥20英寸、不低于i5处理器、不低于8G内存、不低于500G硬盘、音频设备、打印机、台车。</w:t>
            </w:r>
          </w:p>
          <w:p>
            <w:pPr>
              <w:pStyle w:val="null3"/>
            </w:pPr>
            <w:r>
              <w:rPr>
                <w:sz w:val="21"/>
              </w:rPr>
              <w:t>10、配置清单每台包含但不限于：</w:t>
            </w:r>
          </w:p>
          <w:p>
            <w:pPr>
              <w:pStyle w:val="null3"/>
            </w:pPr>
            <w:r>
              <w:rPr>
                <w:sz w:val="21"/>
              </w:rPr>
              <w:t>加密狗：1个</w:t>
            </w:r>
          </w:p>
          <w:p>
            <w:pPr>
              <w:pStyle w:val="null3"/>
            </w:pPr>
            <w:r>
              <w:rPr>
                <w:sz w:val="21"/>
              </w:rPr>
              <w:t>程序U盘：1个</w:t>
            </w:r>
          </w:p>
          <w:p>
            <w:pPr>
              <w:pStyle w:val="null3"/>
            </w:pPr>
            <w:r>
              <w:rPr>
                <w:sz w:val="21"/>
              </w:rPr>
              <w:t>触摸屏：1台</w:t>
            </w:r>
          </w:p>
          <w:p>
            <w:pPr>
              <w:pStyle w:val="null3"/>
            </w:pPr>
            <w:r>
              <w:rPr>
                <w:sz w:val="21"/>
              </w:rPr>
              <w:t>配套专用电脑主机：1台</w:t>
            </w:r>
          </w:p>
          <w:p>
            <w:pPr>
              <w:pStyle w:val="null3"/>
            </w:pPr>
            <w:r>
              <w:rPr>
                <w:sz w:val="21"/>
              </w:rPr>
              <w:t>图像输出设备：1台</w:t>
            </w:r>
          </w:p>
          <w:p>
            <w:pPr>
              <w:pStyle w:val="null3"/>
            </w:pPr>
            <w:r>
              <w:rPr>
                <w:sz w:val="21"/>
              </w:rPr>
              <w:t>专用打印机：1台</w:t>
            </w:r>
          </w:p>
          <w:p>
            <w:pPr>
              <w:pStyle w:val="null3"/>
            </w:pPr>
            <w:r>
              <w:rPr>
                <w:sz w:val="21"/>
              </w:rPr>
              <w:t>音响麦克风：1件</w:t>
            </w:r>
          </w:p>
          <w:p>
            <w:pPr>
              <w:pStyle w:val="null3"/>
            </w:pPr>
            <w:r>
              <w:rPr>
                <w:sz w:val="21"/>
              </w:rPr>
              <w:t>配套专用电脑支臂：1套</w:t>
            </w:r>
          </w:p>
          <w:p>
            <w:pPr>
              <w:pStyle w:val="null3"/>
            </w:pPr>
            <w:r>
              <w:rPr>
                <w:sz w:val="21"/>
              </w:rPr>
              <w:t>配套专用电脑台车：1套</w:t>
            </w:r>
          </w:p>
          <w:p>
            <w:pPr>
              <w:pStyle w:val="null3"/>
            </w:pPr>
            <w:r>
              <w:rPr>
                <w:sz w:val="21"/>
                <w:b/>
              </w:rPr>
              <w:t>（三十六）四肢联动康复训练仪</w:t>
            </w:r>
          </w:p>
          <w:p>
            <w:pPr>
              <w:pStyle w:val="null3"/>
            </w:pPr>
            <w:r>
              <w:rPr>
                <w:sz w:val="21"/>
                <w:b/>
              </w:rPr>
              <w:t>★总体要求：所提供的产品具备有效的医疗器械注册证</w:t>
            </w:r>
          </w:p>
          <w:p>
            <w:pPr>
              <w:pStyle w:val="null3"/>
            </w:pPr>
            <w:r>
              <w:rPr>
                <w:sz w:val="21"/>
              </w:rPr>
              <w:t>1、供电方式：内部、外部电源供电两种可自由转换。</w:t>
            </w:r>
          </w:p>
          <w:p>
            <w:pPr>
              <w:pStyle w:val="null3"/>
            </w:pPr>
            <w:r>
              <w:rPr>
                <w:sz w:val="21"/>
              </w:rPr>
              <w:t>2、采用液晶触控图像输出。</w:t>
            </w:r>
          </w:p>
          <w:p>
            <w:pPr>
              <w:pStyle w:val="null3"/>
            </w:pPr>
            <w:r>
              <w:rPr>
                <w:sz w:val="21"/>
              </w:rPr>
              <w:t>3、屏幕显示至少包含：时间、功率、步频、新陈代谢率、步数、卡路里、阻力等级。</w:t>
            </w:r>
          </w:p>
          <w:p>
            <w:pPr>
              <w:pStyle w:val="null3"/>
            </w:pPr>
            <w:r>
              <w:rPr>
                <w:sz w:val="21"/>
              </w:rPr>
              <w:t>4、步频范围至少包含：0～250步/分，功率范围至少包含：0～800瓦特，累积计步：≥9999步，卡路里消耗：至少包含0～999卡。</w:t>
            </w:r>
          </w:p>
          <w:p>
            <w:pPr>
              <w:pStyle w:val="null3"/>
            </w:pPr>
            <w:r>
              <w:rPr>
                <w:sz w:val="21"/>
              </w:rPr>
              <w:t>5、阻力调节：10级阻力，允差±10%，步进2N·m。</w:t>
            </w:r>
          </w:p>
          <w:p>
            <w:pPr>
              <w:pStyle w:val="null3"/>
            </w:pPr>
            <w:r>
              <w:rPr>
                <w:sz w:val="21"/>
              </w:rPr>
              <w:t>6、座椅由前向后调节范围：0～325mm，允差±5%；向后移动时，座椅高度会自动向上升高：0～40mm，允差±5%。</w:t>
            </w:r>
          </w:p>
          <w:p>
            <w:pPr>
              <w:pStyle w:val="null3"/>
            </w:pPr>
            <w:r>
              <w:rPr>
                <w:sz w:val="21"/>
              </w:rPr>
              <w:t>7、把手长度调节范围：0～400mm，允差±5%。</w:t>
            </w:r>
          </w:p>
          <w:p>
            <w:pPr>
              <w:pStyle w:val="null3"/>
            </w:pPr>
            <w:r>
              <w:rPr>
                <w:sz w:val="21"/>
              </w:rPr>
              <w:t>8、座椅可向左右旋转90°，旋转至90°时自动锁定，允差±2°。</w:t>
            </w:r>
          </w:p>
          <w:p>
            <w:pPr>
              <w:pStyle w:val="null3"/>
            </w:pPr>
            <w:r>
              <w:rPr>
                <w:sz w:val="21"/>
              </w:rPr>
              <w:t>9、人体工程学靠椅设计，两侧扶手可折叠，方便病人转移。</w:t>
            </w:r>
          </w:p>
          <w:p>
            <w:pPr>
              <w:pStyle w:val="null3"/>
            </w:pPr>
            <w:r>
              <w:rPr>
                <w:sz w:val="21"/>
              </w:rPr>
              <w:t>10、座椅靠背调节角度：0～31°，允差±5°。</w:t>
            </w:r>
          </w:p>
          <w:p>
            <w:pPr>
              <w:pStyle w:val="null3"/>
            </w:pPr>
            <w:r>
              <w:rPr>
                <w:sz w:val="21"/>
              </w:rPr>
              <w:t>11、配有情景互动训练模式</w:t>
            </w:r>
          </w:p>
          <w:p>
            <w:pPr>
              <w:pStyle w:val="null3"/>
            </w:pPr>
            <w:r>
              <w:rPr>
                <w:sz w:val="21"/>
              </w:rPr>
              <w:t>12、≥55英寸液晶图像输出设备。</w:t>
            </w:r>
          </w:p>
          <w:p>
            <w:pPr>
              <w:pStyle w:val="null3"/>
            </w:pPr>
            <w:r>
              <w:rPr>
                <w:sz w:val="21"/>
              </w:rPr>
              <w:t>13、软件系统：智能识别连接、患者个人数据库、全程自动记录信息训练。</w:t>
            </w:r>
          </w:p>
          <w:p>
            <w:pPr>
              <w:pStyle w:val="null3"/>
            </w:pPr>
            <w:r>
              <w:rPr>
                <w:sz w:val="21"/>
              </w:rPr>
              <w:t>14、训练模式：游戏、视觉、语音智能反馈、储存数据信息、打印报表等。</w:t>
            </w:r>
          </w:p>
          <w:p>
            <w:pPr>
              <w:pStyle w:val="null3"/>
            </w:pPr>
            <w:r>
              <w:rPr>
                <w:sz w:val="21"/>
              </w:rPr>
              <w:t>15、游戏数量：≥5个。</w:t>
            </w:r>
          </w:p>
          <w:p>
            <w:pPr>
              <w:pStyle w:val="null3"/>
            </w:pPr>
            <w:r>
              <w:rPr>
                <w:sz w:val="21"/>
              </w:rPr>
              <w:t>16、存档记录：所有登录系统的用户，系统都会为其建档，用户的历史纪录会被统计和收录在系统中。</w:t>
            </w:r>
          </w:p>
          <w:p>
            <w:pPr>
              <w:pStyle w:val="null3"/>
            </w:pPr>
            <w:r>
              <w:rPr>
                <w:sz w:val="21"/>
              </w:rPr>
              <w:t>17、支持打印功能。</w:t>
            </w:r>
          </w:p>
          <w:p>
            <w:pPr>
              <w:pStyle w:val="null3"/>
            </w:pPr>
            <w:r>
              <w:rPr>
                <w:sz w:val="21"/>
              </w:rPr>
              <w:t>18、配置清单每台包含但不限于：</w:t>
            </w:r>
          </w:p>
          <w:p>
            <w:pPr>
              <w:pStyle w:val="null3"/>
            </w:pPr>
            <w:r>
              <w:rPr>
                <w:sz w:val="21"/>
              </w:rPr>
              <w:t>主机：1台</w:t>
            </w:r>
          </w:p>
          <w:p>
            <w:pPr>
              <w:pStyle w:val="null3"/>
            </w:pPr>
            <w:r>
              <w:rPr>
                <w:sz w:val="21"/>
              </w:rPr>
              <w:t>电源适配器：1个</w:t>
            </w:r>
          </w:p>
          <w:p>
            <w:pPr>
              <w:pStyle w:val="null3"/>
            </w:pPr>
            <w:r>
              <w:rPr>
                <w:sz w:val="21"/>
              </w:rPr>
              <w:t>5#电池：4节</w:t>
            </w:r>
          </w:p>
          <w:p>
            <w:pPr>
              <w:pStyle w:val="null3"/>
            </w:pPr>
            <w:r>
              <w:rPr>
                <w:sz w:val="21"/>
              </w:rPr>
              <w:t>把手套：1副</w:t>
            </w:r>
          </w:p>
          <w:p>
            <w:pPr>
              <w:pStyle w:val="null3"/>
            </w:pPr>
            <w:r>
              <w:rPr>
                <w:sz w:val="21"/>
              </w:rPr>
              <w:t>腿部托架：1套</w:t>
            </w:r>
          </w:p>
          <w:p>
            <w:pPr>
              <w:pStyle w:val="null3"/>
            </w:pPr>
            <w:r>
              <w:rPr>
                <w:sz w:val="21"/>
              </w:rPr>
              <w:t>脚部绑带：1副</w:t>
            </w:r>
          </w:p>
          <w:p>
            <w:pPr>
              <w:pStyle w:val="null3"/>
            </w:pPr>
            <w:r>
              <w:rPr>
                <w:sz w:val="21"/>
                <w:b/>
              </w:rPr>
              <w:t>（三十七）数字OT评估和训练系统</w:t>
            </w:r>
          </w:p>
          <w:p>
            <w:pPr>
              <w:pStyle w:val="null3"/>
            </w:pPr>
            <w:r>
              <w:rPr>
                <w:sz w:val="21"/>
              </w:rPr>
              <w:t>1、≥55英寸液晶触控屏，支持≥10点触控。</w:t>
            </w:r>
          </w:p>
          <w:p>
            <w:pPr>
              <w:pStyle w:val="null3"/>
            </w:pPr>
            <w:r>
              <w:rPr>
                <w:sz w:val="21"/>
              </w:rPr>
              <w:t>2、高度电动升降可调。</w:t>
            </w:r>
          </w:p>
          <w:p>
            <w:pPr>
              <w:pStyle w:val="null3"/>
            </w:pPr>
            <w:r>
              <w:rPr>
                <w:sz w:val="21"/>
              </w:rPr>
              <w:t>3、电动角度调节范围：0°～90°。</w:t>
            </w:r>
          </w:p>
          <w:p>
            <w:pPr>
              <w:pStyle w:val="null3"/>
            </w:pPr>
            <w:r>
              <w:rPr>
                <w:sz w:val="21"/>
              </w:rPr>
              <w:t>4、软件系统至少包含用户管理、游戏训练、训练记录、游戏资源管理、用户档案、设置等部分。</w:t>
            </w:r>
          </w:p>
          <w:p>
            <w:pPr>
              <w:pStyle w:val="null3"/>
            </w:pPr>
            <w:r>
              <w:rPr>
                <w:sz w:val="21"/>
              </w:rPr>
              <w:t>5、评估量表：≥48个。</w:t>
            </w:r>
          </w:p>
          <w:p>
            <w:pPr>
              <w:pStyle w:val="null3"/>
            </w:pPr>
            <w:r>
              <w:rPr>
                <w:sz w:val="21"/>
              </w:rPr>
              <w:t>6、训练模式至少包含基本认知、感知觉、语言认知、数学、思维、社会行为、艺术行为和综合认知。</w:t>
            </w:r>
          </w:p>
          <w:p>
            <w:pPr>
              <w:pStyle w:val="null3"/>
            </w:pPr>
            <w:r>
              <w:rPr>
                <w:sz w:val="21"/>
              </w:rPr>
              <w:t>7、游戏数量：≥25个游戏。</w:t>
            </w:r>
          </w:p>
          <w:p>
            <w:pPr>
              <w:pStyle w:val="null3"/>
            </w:pPr>
            <w:r>
              <w:rPr>
                <w:sz w:val="21"/>
              </w:rPr>
              <w:t>8、训练报告：根据训练的数据，生成整体的报告，支持导出和打印。</w:t>
            </w:r>
          </w:p>
          <w:p>
            <w:pPr>
              <w:pStyle w:val="null3"/>
            </w:pPr>
            <w:r>
              <w:rPr>
                <w:sz w:val="21"/>
              </w:rPr>
              <w:t>9、自定义游戏：可对部分游戏的训练内容修改调整。</w:t>
            </w:r>
          </w:p>
          <w:p>
            <w:pPr>
              <w:pStyle w:val="null3"/>
            </w:pPr>
            <w:r>
              <w:rPr>
                <w:sz w:val="21"/>
              </w:rPr>
              <w:t>10、训练内容分为不同关卡和等级。</w:t>
            </w:r>
          </w:p>
          <w:p>
            <w:pPr>
              <w:pStyle w:val="null3"/>
            </w:pPr>
            <w:r>
              <w:rPr>
                <w:sz w:val="21"/>
              </w:rPr>
              <w:t>11、配置清单每台包含但不限于：</w:t>
            </w:r>
          </w:p>
          <w:p>
            <w:pPr>
              <w:pStyle w:val="null3"/>
            </w:pPr>
            <w:r>
              <w:rPr>
                <w:sz w:val="21"/>
              </w:rPr>
              <w:t>≥55寸触摸一体机：1台</w:t>
            </w:r>
          </w:p>
          <w:p>
            <w:pPr>
              <w:pStyle w:val="null3"/>
            </w:pPr>
            <w:r>
              <w:rPr>
                <w:sz w:val="21"/>
              </w:rPr>
              <w:t>图像输出设备支架：1条</w:t>
            </w:r>
          </w:p>
          <w:p>
            <w:pPr>
              <w:pStyle w:val="null3"/>
            </w:pPr>
            <w:r>
              <w:rPr>
                <w:sz w:val="21"/>
              </w:rPr>
              <w:t>手控器：1只</w:t>
            </w:r>
          </w:p>
          <w:p>
            <w:pPr>
              <w:pStyle w:val="null3"/>
            </w:pPr>
            <w:r>
              <w:rPr>
                <w:sz w:val="21"/>
                <w:b/>
              </w:rPr>
              <w:t>（三十八）脊柱无创减压治疗牵引系统</w:t>
            </w:r>
          </w:p>
          <w:p>
            <w:pPr>
              <w:pStyle w:val="null3"/>
            </w:pPr>
            <w:r>
              <w:rPr>
                <w:sz w:val="21"/>
                <w:b/>
              </w:rPr>
              <w:t>★总体要求：所提供的产品具备有效的医疗器械注册证</w:t>
            </w:r>
          </w:p>
          <w:p>
            <w:pPr>
              <w:pStyle w:val="null3"/>
            </w:pPr>
            <w:r>
              <w:rPr>
                <w:sz w:val="21"/>
              </w:rPr>
              <w:t>1、治疗时间:0～999min，允差±30s。</w:t>
            </w:r>
          </w:p>
          <w:p>
            <w:pPr>
              <w:pStyle w:val="null3"/>
            </w:pPr>
            <w:r>
              <w:rPr>
                <w:sz w:val="21"/>
              </w:rPr>
              <w:t>2、牵引保持时间：0～999s，允差±5%。</w:t>
            </w:r>
          </w:p>
          <w:p>
            <w:pPr>
              <w:pStyle w:val="null3"/>
            </w:pPr>
            <w:r>
              <w:rPr>
                <w:sz w:val="21"/>
              </w:rPr>
              <w:t>3、牵引休息时间：0～999s，允差±5%。</w:t>
            </w:r>
          </w:p>
          <w:p>
            <w:pPr>
              <w:pStyle w:val="null3"/>
            </w:pPr>
            <w:r>
              <w:rPr>
                <w:sz w:val="21"/>
              </w:rPr>
              <w:t>4、治疗角度0～26°，允差±3°；下肢左或右摆动角度0～15°，允差±3°；屈曲角度2～20°，允差±3°。</w:t>
            </w:r>
          </w:p>
          <w:p>
            <w:pPr>
              <w:pStyle w:val="null3"/>
            </w:pPr>
            <w:r>
              <w:rPr>
                <w:sz w:val="21"/>
              </w:rPr>
              <w:t>5、下肢牵伸摆动模式至少包含四种。</w:t>
            </w:r>
          </w:p>
          <w:p>
            <w:pPr>
              <w:pStyle w:val="null3"/>
            </w:pPr>
            <w:r>
              <w:rPr>
                <w:sz w:val="21"/>
              </w:rPr>
              <w:t>6、下肢牵伸摆动时间：0～99min，允差±5%。</w:t>
            </w:r>
          </w:p>
          <w:p>
            <w:pPr>
              <w:pStyle w:val="null3"/>
            </w:pPr>
            <w:r>
              <w:rPr>
                <w:sz w:val="21"/>
              </w:rPr>
              <w:t>7、下肢牵伸间歇时间：0～999s，允差±5%。</w:t>
            </w:r>
          </w:p>
          <w:p>
            <w:pPr>
              <w:pStyle w:val="null3"/>
            </w:pPr>
            <w:r>
              <w:rPr>
                <w:sz w:val="21"/>
              </w:rPr>
              <w:t>8、腿板调整范围：0～200mm，允差±20mm。</w:t>
            </w:r>
          </w:p>
          <w:p>
            <w:pPr>
              <w:pStyle w:val="null3"/>
            </w:pPr>
            <w:r>
              <w:rPr>
                <w:sz w:val="21"/>
              </w:rPr>
              <w:t>9、头板调整范围：0～250mm，允差±20mm。</w:t>
            </w:r>
          </w:p>
          <w:p>
            <w:pPr>
              <w:pStyle w:val="null3"/>
            </w:pPr>
            <w:r>
              <w:rPr>
                <w:sz w:val="21"/>
              </w:rPr>
              <w:t>10、治疗过程中牵引力度、角度、减压位置等同时显示。</w:t>
            </w:r>
          </w:p>
          <w:p>
            <w:pPr>
              <w:pStyle w:val="null3"/>
            </w:pPr>
            <w:r>
              <w:rPr>
                <w:sz w:val="21"/>
              </w:rPr>
              <w:t>11、以非线性的对数牵引力，并在治疗过程中显示变化。</w:t>
            </w:r>
          </w:p>
          <w:p>
            <w:pPr>
              <w:pStyle w:val="null3"/>
            </w:pPr>
            <w:r>
              <w:rPr>
                <w:sz w:val="21"/>
              </w:rPr>
              <w:t>12、配备一体机，病例管理具有储存病例功能。</w:t>
            </w:r>
          </w:p>
          <w:p>
            <w:pPr>
              <w:pStyle w:val="null3"/>
            </w:pPr>
            <w:r>
              <w:rPr>
                <w:sz w:val="21"/>
              </w:rPr>
              <w:t>13、床体承载：≥2000N。</w:t>
            </w:r>
          </w:p>
          <w:p>
            <w:pPr>
              <w:pStyle w:val="null3"/>
            </w:pPr>
            <w:r>
              <w:rPr>
                <w:sz w:val="21"/>
              </w:rPr>
              <w:t>14、减压压力按摩至少包含：强度3～9档，减压次数1～60次，时间0～60min，保持时间1～99s。</w:t>
            </w:r>
          </w:p>
          <w:p>
            <w:pPr>
              <w:pStyle w:val="null3"/>
            </w:pPr>
            <w:r>
              <w:rPr>
                <w:sz w:val="21"/>
              </w:rPr>
              <w:t>15、三重安全保护：急停安全保护、系统阈值安全保护、机械阈值安全保护。</w:t>
            </w:r>
          </w:p>
          <w:p>
            <w:pPr>
              <w:pStyle w:val="null3"/>
            </w:pPr>
            <w:r>
              <w:rPr>
                <w:sz w:val="21"/>
              </w:rPr>
              <w:t>16、配置清单每台包含但不限于：</w:t>
            </w:r>
          </w:p>
          <w:p>
            <w:pPr>
              <w:pStyle w:val="null3"/>
            </w:pPr>
            <w:r>
              <w:rPr>
                <w:sz w:val="21"/>
              </w:rPr>
              <w:t>主机：1台</w:t>
            </w:r>
          </w:p>
          <w:p>
            <w:pPr>
              <w:pStyle w:val="null3"/>
            </w:pPr>
            <w:r>
              <w:rPr>
                <w:sz w:val="21"/>
              </w:rPr>
              <w:t>床体：1台</w:t>
            </w:r>
          </w:p>
          <w:p>
            <w:pPr>
              <w:pStyle w:val="null3"/>
            </w:pPr>
            <w:r>
              <w:rPr>
                <w:sz w:val="21"/>
              </w:rPr>
              <w:t>绑带：1个</w:t>
            </w:r>
          </w:p>
          <w:p>
            <w:pPr>
              <w:pStyle w:val="null3"/>
            </w:pPr>
            <w:r>
              <w:rPr>
                <w:sz w:val="21"/>
              </w:rPr>
              <w:t>颈牵套：1个</w:t>
            </w:r>
          </w:p>
          <w:p>
            <w:pPr>
              <w:pStyle w:val="null3"/>
            </w:pPr>
            <w:r>
              <w:rPr>
                <w:sz w:val="21"/>
              </w:rPr>
              <w:t>配套专用电脑：1台</w:t>
            </w:r>
          </w:p>
          <w:p>
            <w:pPr>
              <w:pStyle w:val="null3"/>
            </w:pPr>
            <w:r>
              <w:rPr>
                <w:sz w:val="21"/>
              </w:rPr>
              <w:t>电源线：1个</w:t>
            </w:r>
          </w:p>
          <w:p>
            <w:pPr>
              <w:pStyle w:val="null3"/>
            </w:pPr>
            <w:r>
              <w:rPr>
                <w:sz w:val="21"/>
              </w:rPr>
              <w:t>内六角扳手：1个</w:t>
            </w:r>
          </w:p>
          <w:p>
            <w:pPr>
              <w:pStyle w:val="null3"/>
            </w:pPr>
            <w:r>
              <w:rPr>
                <w:sz w:val="21"/>
              </w:rPr>
              <w:t>套筒螺丝刀：1个</w:t>
            </w:r>
          </w:p>
          <w:p>
            <w:pPr>
              <w:pStyle w:val="null3"/>
            </w:pPr>
            <w:r>
              <w:rPr>
                <w:sz w:val="21"/>
              </w:rPr>
              <w:t>熔断器：6个</w:t>
            </w:r>
          </w:p>
          <w:p>
            <w:pPr>
              <w:pStyle w:val="null3"/>
            </w:pPr>
            <w:r>
              <w:rPr>
                <w:sz w:val="21"/>
                <w:b/>
              </w:rPr>
              <w:t>（三十九）低周波治疗仪</w:t>
            </w:r>
          </w:p>
          <w:p>
            <w:pPr>
              <w:pStyle w:val="null3"/>
            </w:pPr>
            <w:r>
              <w:rPr>
                <w:sz w:val="21"/>
                <w:b/>
              </w:rPr>
              <w:t>★总体要求：所提供的产品具备有效的医疗器械注册证</w:t>
            </w:r>
          </w:p>
          <w:p>
            <w:pPr>
              <w:pStyle w:val="null3"/>
            </w:pPr>
            <w:r>
              <w:rPr>
                <w:sz w:val="21"/>
              </w:rPr>
              <w:t>1、液晶触摸屏。</w:t>
            </w:r>
          </w:p>
          <w:p>
            <w:pPr>
              <w:pStyle w:val="null3"/>
            </w:pPr>
            <w:r>
              <w:rPr>
                <w:sz w:val="21"/>
              </w:rPr>
              <w:t>2、输出模式：≥3种。</w:t>
            </w:r>
          </w:p>
          <w:p>
            <w:pPr>
              <w:pStyle w:val="null3"/>
            </w:pPr>
            <w:r>
              <w:rPr>
                <w:sz w:val="21"/>
              </w:rPr>
              <w:t>3、输出频率：≥5种</w:t>
            </w:r>
          </w:p>
          <w:p>
            <w:pPr>
              <w:pStyle w:val="null3"/>
            </w:pPr>
            <w:r>
              <w:rPr>
                <w:sz w:val="21"/>
              </w:rPr>
              <w:t>4、频率范围至少包含：600～1000Hz、450～1000Hz。</w:t>
            </w:r>
          </w:p>
          <w:p>
            <w:pPr>
              <w:pStyle w:val="null3"/>
            </w:pPr>
            <w:r>
              <w:rPr>
                <w:sz w:val="21"/>
              </w:rPr>
              <w:t>5、输出波形调制方式至少包含：同步调制、异步调制。</w:t>
            </w:r>
          </w:p>
          <w:p>
            <w:pPr>
              <w:pStyle w:val="null3"/>
            </w:pPr>
            <w:r>
              <w:rPr>
                <w:sz w:val="21"/>
              </w:rPr>
              <w:t>6、脉冲宽度：经皮神经电刺激自动模式脉冲宽度至少包含5种。</w:t>
            </w:r>
          </w:p>
          <w:p>
            <w:pPr>
              <w:pStyle w:val="null3"/>
            </w:pPr>
            <w:r>
              <w:rPr>
                <w:sz w:val="21"/>
              </w:rPr>
              <w:t>7、最大吸附负压：-34kPa，允差±30%。</w:t>
            </w:r>
          </w:p>
          <w:p>
            <w:pPr>
              <w:pStyle w:val="null3"/>
            </w:pPr>
            <w:r>
              <w:rPr>
                <w:sz w:val="21"/>
              </w:rPr>
              <w:t>8、吸附模式至少包含三种，连续、断续、交替。</w:t>
            </w:r>
          </w:p>
          <w:p>
            <w:pPr>
              <w:pStyle w:val="null3"/>
            </w:pPr>
            <w:r>
              <w:rPr>
                <w:sz w:val="21"/>
              </w:rPr>
              <w:t>9、配置清单每台包含但不限于：</w:t>
            </w:r>
          </w:p>
          <w:p>
            <w:pPr>
              <w:pStyle w:val="null3"/>
            </w:pPr>
            <w:r>
              <w:rPr>
                <w:sz w:val="21"/>
              </w:rPr>
              <w:t>主机：1台</w:t>
            </w:r>
          </w:p>
          <w:p>
            <w:pPr>
              <w:pStyle w:val="null3"/>
            </w:pPr>
            <w:r>
              <w:rPr>
                <w:sz w:val="21"/>
              </w:rPr>
              <w:t>吸附电极线：4条</w:t>
            </w:r>
          </w:p>
          <w:p>
            <w:pPr>
              <w:pStyle w:val="null3"/>
            </w:pPr>
            <w:r>
              <w:rPr>
                <w:sz w:val="21"/>
              </w:rPr>
              <w:t>吸附碗：8个</w:t>
            </w:r>
          </w:p>
          <w:p>
            <w:pPr>
              <w:pStyle w:val="null3"/>
            </w:pPr>
            <w:r>
              <w:rPr>
                <w:sz w:val="21"/>
              </w:rPr>
              <w:t>海绵：8个</w:t>
            </w:r>
          </w:p>
          <w:p>
            <w:pPr>
              <w:pStyle w:val="null3"/>
            </w:pPr>
            <w:r>
              <w:rPr>
                <w:sz w:val="21"/>
              </w:rPr>
              <w:t>理疗输出线：4条</w:t>
            </w:r>
          </w:p>
          <w:p>
            <w:pPr>
              <w:pStyle w:val="null3"/>
            </w:pPr>
            <w:r>
              <w:rPr>
                <w:sz w:val="21"/>
              </w:rPr>
              <w:t>电极片：8个</w:t>
            </w:r>
          </w:p>
          <w:p>
            <w:pPr>
              <w:pStyle w:val="null3"/>
            </w:pPr>
            <w:r>
              <w:rPr>
                <w:sz w:val="21"/>
              </w:rPr>
              <w:t>绑带：4套</w:t>
            </w:r>
          </w:p>
          <w:p>
            <w:pPr>
              <w:pStyle w:val="null3"/>
            </w:pPr>
            <w:r>
              <w:rPr>
                <w:sz w:val="21"/>
              </w:rPr>
              <w:t>绒布套：8个</w:t>
            </w:r>
          </w:p>
          <w:p>
            <w:pPr>
              <w:pStyle w:val="null3"/>
            </w:pPr>
            <w:r>
              <w:rPr>
                <w:sz w:val="21"/>
              </w:rPr>
              <w:t>电源线：1条</w:t>
            </w:r>
          </w:p>
          <w:p>
            <w:pPr>
              <w:pStyle w:val="null3"/>
            </w:pPr>
            <w:r>
              <w:rPr>
                <w:sz w:val="21"/>
              </w:rPr>
              <w:t>熔断器：2个</w:t>
            </w:r>
          </w:p>
          <w:p>
            <w:pPr>
              <w:pStyle w:val="null3"/>
            </w:pPr>
            <w:r>
              <w:rPr>
                <w:sz w:val="21"/>
                <w:b/>
              </w:rPr>
              <w:t>（四十）低频脉冲痉挛肌治疗仪</w:t>
            </w:r>
          </w:p>
          <w:p>
            <w:pPr>
              <w:pStyle w:val="null3"/>
            </w:pPr>
            <w:r>
              <w:rPr>
                <w:sz w:val="21"/>
                <w:b/>
              </w:rPr>
              <w:t>★总体要求：所提供的产品具备有效的医疗器械注册证</w:t>
            </w:r>
          </w:p>
          <w:p>
            <w:pPr>
              <w:pStyle w:val="null3"/>
            </w:pPr>
            <w:r>
              <w:rPr>
                <w:sz w:val="21"/>
              </w:rPr>
              <w:t>1、液晶触摸屏。</w:t>
            </w:r>
          </w:p>
          <w:p>
            <w:pPr>
              <w:pStyle w:val="null3"/>
            </w:pPr>
            <w:r>
              <w:rPr>
                <w:sz w:val="21"/>
              </w:rPr>
              <w:t>2、两组四路脉冲输出。</w:t>
            </w:r>
          </w:p>
          <w:p>
            <w:pPr>
              <w:pStyle w:val="null3"/>
            </w:pPr>
            <w:r>
              <w:rPr>
                <w:sz w:val="21"/>
              </w:rPr>
              <w:t>3、脉冲周期：0.2s～2s可调，级差0.1s，允差±20%。</w:t>
            </w:r>
          </w:p>
          <w:p>
            <w:pPr>
              <w:pStyle w:val="null3"/>
            </w:pPr>
            <w:r>
              <w:rPr>
                <w:sz w:val="21"/>
              </w:rPr>
              <w:t>4、脉冲宽度：0.1ms～2.0ms可调，级差0.1ms，允差±30%。</w:t>
            </w:r>
          </w:p>
          <w:p>
            <w:pPr>
              <w:pStyle w:val="null3"/>
            </w:pPr>
            <w:r>
              <w:rPr>
                <w:sz w:val="21"/>
              </w:rPr>
              <w:t>5、治疗仪在500Ω的负载电阻下，输出幅度不大于65V。</w:t>
            </w:r>
          </w:p>
          <w:p>
            <w:pPr>
              <w:pStyle w:val="null3"/>
            </w:pPr>
            <w:r>
              <w:rPr>
                <w:sz w:val="21"/>
              </w:rPr>
              <w:t>6、延时时间：一组输出的第二路输出比第一路输出延时时间为0.1s～1.5s可调，级差0.1s，允差±20%。</w:t>
            </w:r>
          </w:p>
          <w:p>
            <w:pPr>
              <w:pStyle w:val="null3"/>
            </w:pPr>
            <w:r>
              <w:rPr>
                <w:sz w:val="21"/>
              </w:rPr>
              <w:t>7、处方不少于20个。</w:t>
            </w:r>
          </w:p>
          <w:p>
            <w:pPr>
              <w:pStyle w:val="null3"/>
            </w:pPr>
            <w:r>
              <w:rPr>
                <w:sz w:val="21"/>
              </w:rPr>
              <w:t>8、具有开/短路保护功能，对应通道有声光提示并停止输出。</w:t>
            </w:r>
          </w:p>
          <w:p>
            <w:pPr>
              <w:pStyle w:val="null3"/>
            </w:pPr>
            <w:r>
              <w:rPr>
                <w:sz w:val="21"/>
              </w:rPr>
              <w:t>9、吸附负压调节范围：0～-40kPa可调，步进-10kPa，允差±10%。</w:t>
            </w:r>
          </w:p>
          <w:p>
            <w:pPr>
              <w:pStyle w:val="null3"/>
            </w:pPr>
            <w:r>
              <w:rPr>
                <w:sz w:val="21"/>
              </w:rPr>
              <w:t>10、储水盒具有液位检测报警功能。</w:t>
            </w:r>
          </w:p>
          <w:p>
            <w:pPr>
              <w:pStyle w:val="null3"/>
            </w:pPr>
            <w:r>
              <w:rPr>
                <w:sz w:val="21"/>
              </w:rPr>
              <w:t>11、吸附海绵预加热功能。</w:t>
            </w:r>
          </w:p>
          <w:p>
            <w:pPr>
              <w:pStyle w:val="null3"/>
            </w:pPr>
            <w:r>
              <w:rPr>
                <w:sz w:val="21"/>
              </w:rPr>
              <w:t>12、配置清单每台包含但不限于：</w:t>
            </w:r>
          </w:p>
          <w:p>
            <w:pPr>
              <w:pStyle w:val="null3"/>
            </w:pPr>
            <w:r>
              <w:rPr>
                <w:sz w:val="21"/>
              </w:rPr>
              <w:t>主机：1台</w:t>
            </w:r>
          </w:p>
          <w:p>
            <w:pPr>
              <w:pStyle w:val="null3"/>
            </w:pPr>
            <w:r>
              <w:rPr>
                <w:sz w:val="21"/>
              </w:rPr>
              <w:t>电源线：1条</w:t>
            </w:r>
          </w:p>
          <w:p>
            <w:pPr>
              <w:pStyle w:val="null3"/>
            </w:pPr>
            <w:r>
              <w:rPr>
                <w:sz w:val="21"/>
              </w:rPr>
              <w:t>硅胶电极片：8对</w:t>
            </w:r>
          </w:p>
          <w:p>
            <w:pPr>
              <w:pStyle w:val="null3"/>
            </w:pPr>
            <w:r>
              <w:rPr>
                <w:sz w:val="21"/>
              </w:rPr>
              <w:t>自粘电极片：20对</w:t>
            </w:r>
          </w:p>
          <w:p>
            <w:pPr>
              <w:pStyle w:val="null3"/>
            </w:pPr>
            <w:r>
              <w:rPr>
                <w:sz w:val="21"/>
              </w:rPr>
              <w:t>理疗输出线：4条</w:t>
            </w:r>
          </w:p>
          <w:p>
            <w:pPr>
              <w:pStyle w:val="null3"/>
            </w:pPr>
            <w:r>
              <w:rPr>
                <w:sz w:val="21"/>
              </w:rPr>
              <w:t>绑带：1套</w:t>
            </w:r>
          </w:p>
          <w:p>
            <w:pPr>
              <w:pStyle w:val="null3"/>
            </w:pPr>
            <w:r>
              <w:rPr>
                <w:sz w:val="21"/>
              </w:rPr>
              <w:t>绒布套：1套</w:t>
            </w:r>
          </w:p>
          <w:p>
            <w:pPr>
              <w:pStyle w:val="null3"/>
            </w:pPr>
            <w:r>
              <w:rPr>
                <w:sz w:val="21"/>
              </w:rPr>
              <w:t>熔断器：2支</w:t>
            </w:r>
          </w:p>
          <w:p>
            <w:pPr>
              <w:pStyle w:val="null3"/>
            </w:pPr>
            <w:r>
              <w:rPr>
                <w:sz w:val="21"/>
              </w:rPr>
              <w:t>笔形电极：2个</w:t>
            </w:r>
          </w:p>
          <w:p>
            <w:pPr>
              <w:pStyle w:val="null3"/>
            </w:pPr>
            <w:r>
              <w:rPr>
                <w:sz w:val="21"/>
              </w:rPr>
              <w:t>吸附电极输出线：4条</w:t>
            </w:r>
          </w:p>
          <w:p>
            <w:pPr>
              <w:pStyle w:val="null3"/>
            </w:pPr>
            <w:r>
              <w:rPr>
                <w:sz w:val="21"/>
              </w:rPr>
              <w:t>吸附电极：8个</w:t>
            </w:r>
          </w:p>
          <w:p>
            <w:pPr>
              <w:pStyle w:val="null3"/>
            </w:pPr>
            <w:r>
              <w:rPr>
                <w:sz w:val="21"/>
                <w:b/>
              </w:rPr>
              <w:t>（四十一）便捷式低频治疗仪</w:t>
            </w:r>
          </w:p>
          <w:p>
            <w:pPr>
              <w:pStyle w:val="null3"/>
            </w:pPr>
            <w:r>
              <w:rPr>
                <w:sz w:val="21"/>
                <w:b/>
              </w:rPr>
              <w:t>★总体要求：所提供的产品具备有效的医疗器械注册证</w:t>
            </w:r>
          </w:p>
          <w:p>
            <w:pPr>
              <w:pStyle w:val="null3"/>
            </w:pPr>
            <w:r>
              <w:rPr>
                <w:sz w:val="21"/>
              </w:rPr>
              <w:t>1、额定输入功率：≥35VA。</w:t>
            </w:r>
          </w:p>
          <w:p>
            <w:pPr>
              <w:pStyle w:val="null3"/>
            </w:pPr>
            <w:r>
              <w:rPr>
                <w:sz w:val="21"/>
              </w:rPr>
              <w:t>2、操作显示：触控操作，数码显示。</w:t>
            </w:r>
          </w:p>
          <w:p>
            <w:pPr>
              <w:pStyle w:val="null3"/>
            </w:pPr>
            <w:r>
              <w:rPr>
                <w:sz w:val="21"/>
              </w:rPr>
              <w:t>3、输出通道：≥3通道脉冲输出。</w:t>
            </w:r>
          </w:p>
          <w:p>
            <w:pPr>
              <w:pStyle w:val="null3"/>
            </w:pPr>
            <w:r>
              <w:rPr>
                <w:sz w:val="21"/>
              </w:rPr>
              <w:t>4、输出波形：双向不对称方波。</w:t>
            </w:r>
          </w:p>
          <w:p>
            <w:pPr>
              <w:pStyle w:val="null3"/>
            </w:pPr>
            <w:r>
              <w:rPr>
                <w:sz w:val="21"/>
              </w:rPr>
              <w:t>5、单个脉冲能量：≤300mJ。</w:t>
            </w:r>
          </w:p>
          <w:p>
            <w:pPr>
              <w:pStyle w:val="null3"/>
            </w:pPr>
            <w:r>
              <w:rPr>
                <w:sz w:val="21"/>
              </w:rPr>
              <w:t>6、治疗模式至少包含：完全失神经、部分失神经两种。</w:t>
            </w:r>
          </w:p>
          <w:p>
            <w:pPr>
              <w:pStyle w:val="null3"/>
            </w:pPr>
            <w:r>
              <w:rPr>
                <w:sz w:val="21"/>
              </w:rPr>
              <w:t>7、完全失神经：</w:t>
            </w:r>
          </w:p>
          <w:p>
            <w:pPr>
              <w:pStyle w:val="null3"/>
            </w:pPr>
            <w:r>
              <w:rPr>
                <w:sz w:val="21"/>
              </w:rPr>
              <w:t>7.1、输出脉冲频率：500Hz，调制波频率0.5Hz～10Hz，步进为0.5Hz，允差±15%。</w:t>
            </w:r>
          </w:p>
          <w:p>
            <w:pPr>
              <w:pStyle w:val="null3"/>
            </w:pPr>
            <w:r>
              <w:rPr>
                <w:sz w:val="21"/>
              </w:rPr>
              <w:t>7.2、脉冲宽度：由5个1ms组成，调制波宽度10ms，允差±30%。</w:t>
            </w:r>
          </w:p>
          <w:p>
            <w:pPr>
              <w:pStyle w:val="null3"/>
            </w:pPr>
            <w:r>
              <w:rPr>
                <w:sz w:val="21"/>
              </w:rPr>
              <w:t>8、部分失神经：</w:t>
            </w:r>
          </w:p>
          <w:p>
            <w:pPr>
              <w:pStyle w:val="null3"/>
            </w:pPr>
            <w:r>
              <w:rPr>
                <w:sz w:val="21"/>
              </w:rPr>
              <w:t>8.1、输出脉冲频率：0.5Hz～10Hz，步进为0.5Hz，允差±15%。</w:t>
            </w:r>
          </w:p>
          <w:p>
            <w:pPr>
              <w:pStyle w:val="null3"/>
            </w:pPr>
            <w:r>
              <w:rPr>
                <w:sz w:val="21"/>
              </w:rPr>
              <w:t>8.2、脉冲宽度：10ms，允差±30%。</w:t>
            </w:r>
          </w:p>
          <w:p>
            <w:pPr>
              <w:pStyle w:val="null3"/>
            </w:pPr>
            <w:r>
              <w:rPr>
                <w:sz w:val="21"/>
              </w:rPr>
              <w:t>9、刺激仪在500Ω的负载电阻下，幅值最大50V，允差±15%。</w:t>
            </w:r>
          </w:p>
          <w:p>
            <w:pPr>
              <w:pStyle w:val="null3"/>
            </w:pPr>
            <w:r>
              <w:rPr>
                <w:sz w:val="21"/>
              </w:rPr>
              <w:t>10、治疗时间：0～99min可调，允差±10%，治疗时间结束有蜂鸣器提示声，输出停止。</w:t>
            </w:r>
          </w:p>
          <w:p>
            <w:pPr>
              <w:pStyle w:val="null3"/>
            </w:pPr>
            <w:r>
              <w:rPr>
                <w:sz w:val="21"/>
              </w:rPr>
              <w:t>11、配置清单每台包含但不限于：</w:t>
            </w:r>
          </w:p>
          <w:p>
            <w:pPr>
              <w:pStyle w:val="null3"/>
            </w:pPr>
            <w:r>
              <w:rPr>
                <w:sz w:val="21"/>
              </w:rPr>
              <w:t>主机：1台</w:t>
            </w:r>
          </w:p>
          <w:p>
            <w:pPr>
              <w:pStyle w:val="null3"/>
            </w:pPr>
            <w:r>
              <w:rPr>
                <w:sz w:val="21"/>
              </w:rPr>
              <w:t>自粘电极片：10对</w:t>
            </w:r>
          </w:p>
          <w:p>
            <w:pPr>
              <w:pStyle w:val="null3"/>
            </w:pPr>
            <w:r>
              <w:rPr>
                <w:sz w:val="21"/>
              </w:rPr>
              <w:t>输出线：6条</w:t>
            </w:r>
          </w:p>
          <w:p>
            <w:pPr>
              <w:pStyle w:val="null3"/>
            </w:pPr>
            <w:r>
              <w:rPr>
                <w:sz w:val="21"/>
              </w:rPr>
              <w:t>笔形电极：1支</w:t>
            </w:r>
          </w:p>
          <w:p>
            <w:pPr>
              <w:pStyle w:val="null3"/>
            </w:pPr>
            <w:r>
              <w:rPr>
                <w:sz w:val="21"/>
              </w:rPr>
              <w:t>绒布套：6对</w:t>
            </w:r>
          </w:p>
          <w:p>
            <w:pPr>
              <w:pStyle w:val="null3"/>
            </w:pPr>
            <w:r>
              <w:rPr>
                <w:sz w:val="21"/>
              </w:rPr>
              <w:t>熔断器：2个</w:t>
            </w:r>
          </w:p>
          <w:p>
            <w:pPr>
              <w:pStyle w:val="null3"/>
            </w:pPr>
            <w:r>
              <w:rPr>
                <w:sz w:val="21"/>
              </w:rPr>
              <w:t>绑带：1套</w:t>
            </w:r>
          </w:p>
          <w:p>
            <w:pPr>
              <w:pStyle w:val="null3"/>
            </w:pPr>
            <w:r>
              <w:rPr>
                <w:sz w:val="21"/>
              </w:rPr>
              <w:t>电极片：6对</w:t>
            </w:r>
          </w:p>
          <w:p>
            <w:pPr>
              <w:pStyle w:val="null3"/>
            </w:pPr>
            <w:r>
              <w:rPr>
                <w:sz w:val="21"/>
              </w:rPr>
              <w:t>电源线：1条</w:t>
            </w:r>
          </w:p>
          <w:p>
            <w:pPr>
              <w:pStyle w:val="null3"/>
            </w:pPr>
            <w:r>
              <w:rPr>
                <w:sz w:val="21"/>
                <w:b/>
              </w:rPr>
              <w:t>（四十二）上肢关节康复训练系统</w:t>
            </w:r>
          </w:p>
          <w:p>
            <w:pPr>
              <w:pStyle w:val="null3"/>
            </w:pPr>
            <w:r>
              <w:rPr>
                <w:sz w:val="21"/>
                <w:b/>
              </w:rPr>
              <w:t>★总体要求：所提供的产品具备有效的医疗器械注册证</w:t>
            </w:r>
          </w:p>
          <w:p>
            <w:pPr>
              <w:pStyle w:val="null3"/>
            </w:pPr>
            <w:r>
              <w:rPr>
                <w:sz w:val="21"/>
                <w:b/>
              </w:rPr>
              <w:t>一、脑电采集设备</w:t>
            </w:r>
          </w:p>
          <w:p>
            <w:pPr>
              <w:pStyle w:val="null3"/>
            </w:pPr>
            <w:r>
              <w:rPr>
                <w:sz w:val="21"/>
              </w:rPr>
              <w:t>1.主机可随身携带，主机重量不超过100g；</w:t>
            </w:r>
          </w:p>
          <w:p>
            <w:pPr>
              <w:pStyle w:val="null3"/>
            </w:pPr>
            <w:r>
              <w:rPr>
                <w:sz w:val="21"/>
              </w:rPr>
              <w:t>2.头环通道数：≥10通道；</w:t>
            </w:r>
          </w:p>
          <w:p>
            <w:pPr>
              <w:pStyle w:val="null3"/>
            </w:pPr>
            <w:r>
              <w:rPr>
                <w:sz w:val="21"/>
              </w:rPr>
              <w:t>3.AD采样率：≥16k SPS；</w:t>
            </w:r>
          </w:p>
          <w:p>
            <w:pPr>
              <w:pStyle w:val="null3"/>
            </w:pPr>
            <w:r>
              <w:rPr>
                <w:sz w:val="21"/>
              </w:rPr>
              <w:t>4.AD采样位数：24bit；</w:t>
            </w:r>
          </w:p>
          <w:p>
            <w:pPr>
              <w:pStyle w:val="null3"/>
            </w:pPr>
            <w:r>
              <w:rPr>
                <w:sz w:val="21"/>
              </w:rPr>
              <w:t>5.共模抑制比：≥130dB；</w:t>
            </w:r>
          </w:p>
          <w:p>
            <w:pPr>
              <w:pStyle w:val="null3"/>
            </w:pPr>
            <w:r>
              <w:rPr>
                <w:sz w:val="21"/>
              </w:rPr>
              <w:t>6.输入阻抗：≥1GΩ；</w:t>
            </w:r>
          </w:p>
          <w:p>
            <w:pPr>
              <w:pStyle w:val="null3"/>
            </w:pPr>
            <w:r>
              <w:rPr>
                <w:sz w:val="21"/>
              </w:rPr>
              <w:t>7.幅频要求：1Hz～60Hz 偏差不超过-10%～+5%；</w:t>
            </w:r>
          </w:p>
          <w:p>
            <w:pPr>
              <w:pStyle w:val="null3"/>
            </w:pPr>
            <w:r>
              <w:rPr>
                <w:sz w:val="21"/>
              </w:rPr>
              <w:t>8.信号带宽：0.01～500Hz（不包括陷波波段）；</w:t>
            </w:r>
          </w:p>
          <w:p>
            <w:pPr>
              <w:pStyle w:val="null3"/>
            </w:pPr>
            <w:r>
              <w:rPr>
                <w:sz w:val="21"/>
              </w:rPr>
              <w:t>9.灵敏度：0.5、1、1.5、5、10、50、100、125、200、500、5000μV/mm，误差≤±5%；</w:t>
            </w:r>
          </w:p>
          <w:p>
            <w:pPr>
              <w:pStyle w:val="null3"/>
            </w:pPr>
            <w:r>
              <w:rPr>
                <w:sz w:val="21"/>
              </w:rPr>
              <w:t>10.脑电电极性能：交流阻抗：单对≤3KΩ，平均≤2KΩ；直流失调电压：≤100mV；复合失调不稳定性和内部噪声：≤150μV；偏置电流耐受度：≤100mV；</w:t>
            </w:r>
          </w:p>
          <w:p>
            <w:pPr>
              <w:pStyle w:val="null3"/>
            </w:pPr>
            <w:r>
              <w:rPr>
                <w:sz w:val="21"/>
              </w:rPr>
              <w:t>11.采集脑电信号，分析解码意识，分析解码运动意图准确率≥90%，控制外部设备进行运动或电刺激，实现闭环式主动神经康复训练；</w:t>
            </w:r>
          </w:p>
          <w:p>
            <w:pPr>
              <w:pStyle w:val="null3"/>
            </w:pPr>
            <w:r>
              <w:rPr>
                <w:sz w:val="21"/>
              </w:rPr>
              <w:t>12.设备配置脑电采集软件，连接电脑安装后即可使用；</w:t>
            </w:r>
          </w:p>
          <w:p>
            <w:pPr>
              <w:pStyle w:val="null3"/>
            </w:pPr>
            <w:r>
              <w:rPr>
                <w:sz w:val="21"/>
              </w:rPr>
              <w:t>13.软件能实时采集、显示输入的波形数据，具有开始和停止脑电数据的功能；</w:t>
            </w:r>
          </w:p>
          <w:p>
            <w:pPr>
              <w:pStyle w:val="null3"/>
            </w:pPr>
            <w:r>
              <w:rPr>
                <w:sz w:val="21"/>
              </w:rPr>
              <w:t>14.可以新增、编辑和退出导联方案，可以自定义编排各通道对应的脑区电极位置；</w:t>
            </w:r>
          </w:p>
          <w:p>
            <w:pPr>
              <w:pStyle w:val="null3"/>
            </w:pPr>
            <w:r>
              <w:rPr>
                <w:sz w:val="21"/>
              </w:rPr>
              <w:t>15.可以实时检测计算每个电极的接触阻抗；通过颜色呈现接触状态；</w:t>
            </w:r>
          </w:p>
          <w:p>
            <w:pPr>
              <w:pStyle w:val="null3"/>
            </w:pPr>
            <w:r>
              <w:rPr>
                <w:sz w:val="21"/>
              </w:rPr>
              <w:t>16.可以在线实时展示每个通道的脑电时域波形，展示通道可选；</w:t>
            </w:r>
          </w:p>
          <w:p>
            <w:pPr>
              <w:pStyle w:val="null3"/>
            </w:pPr>
            <w:r>
              <w:rPr>
                <w:sz w:val="21"/>
              </w:rPr>
              <w:t>17.可以在线实时展示每个通道的脑电频谱，展示通道可选；展示模式可选线性和对数；</w:t>
            </w:r>
          </w:p>
          <w:p>
            <w:pPr>
              <w:pStyle w:val="null3"/>
            </w:pPr>
            <w:r>
              <w:rPr>
                <w:sz w:val="21"/>
              </w:rPr>
              <w:t>18.具有添加睁眼、闭眼、眨眼、攥拳、说话、运动等事件及在BDF记录文件中查看事件的功能；</w:t>
            </w:r>
          </w:p>
          <w:p>
            <w:pPr>
              <w:pStyle w:val="null3"/>
            </w:pPr>
            <w:r>
              <w:rPr>
                <w:sz w:val="21"/>
              </w:rPr>
              <w:t>19.可将检查过程中的内容最终以报告的形式输出，具有将报告以PDF形式保存本地及打印的功能；</w:t>
            </w:r>
          </w:p>
          <w:p>
            <w:pPr>
              <w:pStyle w:val="null3"/>
            </w:pPr>
            <w:r>
              <w:rPr>
                <w:sz w:val="21"/>
                <w:b/>
              </w:rPr>
              <w:t>二、康复训练设备</w:t>
            </w:r>
          </w:p>
          <w:p>
            <w:pPr>
              <w:pStyle w:val="null3"/>
            </w:pPr>
            <w:r>
              <w:rPr>
                <w:sz w:val="21"/>
              </w:rPr>
              <w:t>1.具有便携式脑电图机训练模式和非便携式脑电图机训练模式；</w:t>
            </w:r>
          </w:p>
          <w:p>
            <w:pPr>
              <w:pStyle w:val="null3"/>
            </w:pPr>
            <w:r>
              <w:rPr>
                <w:sz w:val="21"/>
              </w:rPr>
              <w:t>2.主机和脑电采集控制器无线连接；</w:t>
            </w:r>
          </w:p>
          <w:p>
            <w:pPr>
              <w:pStyle w:val="null3"/>
            </w:pPr>
            <w:r>
              <w:rPr>
                <w:sz w:val="21"/>
              </w:rPr>
              <w:t>3.系统全程语音提示，患者听到提示激发想象，转化控制指令，进行康复训练；</w:t>
            </w:r>
          </w:p>
          <w:p>
            <w:pPr>
              <w:pStyle w:val="null3"/>
            </w:pPr>
            <w:r>
              <w:rPr>
                <w:sz w:val="21"/>
              </w:rPr>
              <w:t>4.便携式脑电图机训练模式包含运动镜像范式和稳态视觉诱发电位范式；</w:t>
            </w:r>
          </w:p>
          <w:p>
            <w:pPr>
              <w:pStyle w:val="null3"/>
            </w:pPr>
            <w:r>
              <w:rPr>
                <w:sz w:val="21"/>
              </w:rPr>
              <w:t>5.操作显示：≥10寸电容触摸屏</w:t>
            </w:r>
          </w:p>
          <w:p>
            <w:pPr>
              <w:pStyle w:val="null3"/>
            </w:pPr>
            <w:r>
              <w:rPr>
                <w:sz w:val="21"/>
              </w:rPr>
              <w:t>6.驱动方式：以空气作为动力，驱动柔性手套进行手功能康复。</w:t>
            </w:r>
          </w:p>
          <w:p>
            <w:pPr>
              <w:pStyle w:val="null3"/>
            </w:pPr>
            <w:r>
              <w:rPr>
                <w:sz w:val="21"/>
              </w:rPr>
              <w:t>7.压强范围：负压70kPa（负压525mmHg），正压110kPa（正压825mmHg），允差±5kPa（±37.5mmHg）。</w:t>
            </w:r>
          </w:p>
          <w:p>
            <w:pPr>
              <w:pStyle w:val="null3"/>
            </w:pPr>
            <w:r>
              <w:rPr>
                <w:sz w:val="21"/>
              </w:rPr>
              <w:t>8.过压保护：被动训练伸握训练具备过压保护，传递到手部的压强超过120%最大治疗压强的时间不大于1s。</w:t>
            </w:r>
          </w:p>
          <w:p>
            <w:pPr>
              <w:pStyle w:val="null3"/>
            </w:pPr>
            <w:r>
              <w:rPr>
                <w:sz w:val="21"/>
              </w:rPr>
              <w:t>9.治疗时间：1min～99min，允差 ±2%。</w:t>
            </w:r>
          </w:p>
          <w:p>
            <w:pPr>
              <w:pStyle w:val="null3"/>
            </w:pPr>
            <w:r>
              <w:rPr>
                <w:sz w:val="21"/>
              </w:rPr>
              <w:t>10.屈曲时间：3s～12s，允差 ±1s。</w:t>
            </w:r>
          </w:p>
          <w:p>
            <w:pPr>
              <w:pStyle w:val="null3"/>
            </w:pPr>
            <w:r>
              <w:rPr>
                <w:sz w:val="21"/>
              </w:rPr>
              <w:t>11.伸展时间：3s～12s，允差 ±1s。</w:t>
            </w:r>
          </w:p>
          <w:p>
            <w:pPr>
              <w:pStyle w:val="null3"/>
            </w:pPr>
            <w:r>
              <w:rPr>
                <w:sz w:val="21"/>
              </w:rPr>
              <w:t>12.电刺激脉冲宽度：每个变化周期从60μs到200μs 为一个循环递增变化，允差±10%。</w:t>
            </w:r>
          </w:p>
          <w:p>
            <w:pPr>
              <w:pStyle w:val="null3"/>
            </w:pPr>
            <w:r>
              <w:rPr>
                <w:sz w:val="21"/>
              </w:rPr>
              <w:t>13.电刺激调节强度挡位：0-99，步进 1，输出峰值电压100V，允差±10%。</w:t>
            </w:r>
          </w:p>
          <w:p>
            <w:pPr>
              <w:pStyle w:val="null3"/>
            </w:pPr>
            <w:r>
              <w:rPr>
                <w:sz w:val="21"/>
              </w:rPr>
              <w:t>14.电刺激输出峰值电流：0～100mA，允差±10%。</w:t>
            </w:r>
          </w:p>
          <w:p>
            <w:pPr>
              <w:pStyle w:val="null3"/>
            </w:pPr>
            <w:r>
              <w:rPr>
                <w:sz w:val="21"/>
              </w:rPr>
              <w:t>15.治疗模式：≥8种</w:t>
            </w:r>
          </w:p>
          <w:p>
            <w:pPr>
              <w:pStyle w:val="null3"/>
            </w:pPr>
            <w:r>
              <w:rPr>
                <w:sz w:val="21"/>
              </w:rPr>
              <w:t>16.评估功能至少包含：力量评估、协调性评估</w:t>
            </w:r>
          </w:p>
          <w:p>
            <w:pPr>
              <w:pStyle w:val="null3"/>
            </w:pPr>
            <w:r>
              <w:rPr>
                <w:sz w:val="21"/>
              </w:rPr>
              <w:t>17.具备蓝牙功能</w:t>
            </w:r>
          </w:p>
          <w:p>
            <w:pPr>
              <w:pStyle w:val="null3"/>
            </w:pPr>
            <w:r>
              <w:rPr>
                <w:sz w:val="21"/>
              </w:rPr>
              <w:t>18.电池提示：主机图像输出设备和电刺激模块均有电量显示</w:t>
            </w:r>
          </w:p>
          <w:p>
            <w:pPr>
              <w:pStyle w:val="null3"/>
            </w:pPr>
            <w:r>
              <w:rPr>
                <w:sz w:val="21"/>
              </w:rPr>
              <w:t>19.安全功能：紧急释压（10s 内压强降至 3kPa 以下）、电源中断自动释压、过压保护。</w:t>
            </w:r>
          </w:p>
          <w:p>
            <w:pPr>
              <w:pStyle w:val="null3"/>
            </w:pPr>
            <w:r>
              <w:rPr>
                <w:sz w:val="21"/>
              </w:rPr>
              <w:t>20.患者手长范围不小于11～20cm。</w:t>
            </w:r>
          </w:p>
          <w:p>
            <w:pPr>
              <w:pStyle w:val="null3"/>
            </w:pPr>
            <w:r>
              <w:rPr>
                <w:sz w:val="21"/>
              </w:rPr>
              <w:t>21.正常工作时噪音≤60dB(A)。</w:t>
            </w:r>
          </w:p>
          <w:p>
            <w:pPr>
              <w:pStyle w:val="null3"/>
            </w:pPr>
            <w:r>
              <w:rPr>
                <w:sz w:val="21"/>
              </w:rPr>
              <w:t>22.配备升降桌及图像输出设备</w:t>
            </w:r>
          </w:p>
          <w:p>
            <w:pPr>
              <w:pStyle w:val="null3"/>
            </w:pPr>
            <w:r>
              <w:rPr>
                <w:sz w:val="21"/>
                <w:b/>
              </w:rPr>
              <w:t>三、配置清单每台包含但不限于：</w:t>
            </w:r>
          </w:p>
          <w:p>
            <w:pPr>
              <w:pStyle w:val="null3"/>
            </w:pPr>
            <w:r>
              <w:rPr>
                <w:sz w:val="21"/>
              </w:rPr>
              <w:t>便携式脑电图机：1台</w:t>
            </w:r>
          </w:p>
          <w:p>
            <w:pPr>
              <w:pStyle w:val="null3"/>
            </w:pPr>
            <w:r>
              <w:rPr>
                <w:sz w:val="21"/>
              </w:rPr>
              <w:t>固定壳：1个</w:t>
            </w:r>
          </w:p>
          <w:p>
            <w:pPr>
              <w:pStyle w:val="null3"/>
            </w:pPr>
            <w:r>
              <w:rPr>
                <w:sz w:val="21"/>
              </w:rPr>
              <w:t>头带：1根</w:t>
            </w:r>
          </w:p>
          <w:p>
            <w:pPr>
              <w:pStyle w:val="null3"/>
            </w:pPr>
            <w:r>
              <w:rPr>
                <w:sz w:val="21"/>
              </w:rPr>
              <w:t>充电器：1个</w:t>
            </w:r>
          </w:p>
          <w:p>
            <w:pPr>
              <w:pStyle w:val="null3"/>
            </w:pPr>
            <w:r>
              <w:rPr>
                <w:sz w:val="21"/>
              </w:rPr>
              <w:t>充电线：1根</w:t>
            </w:r>
          </w:p>
          <w:p>
            <w:pPr>
              <w:pStyle w:val="null3"/>
            </w:pPr>
            <w:r>
              <w:rPr>
                <w:sz w:val="21"/>
              </w:rPr>
              <w:t>纤维电极：1袋</w:t>
            </w:r>
          </w:p>
          <w:p>
            <w:pPr>
              <w:pStyle w:val="null3"/>
            </w:pPr>
            <w:r>
              <w:rPr>
                <w:sz w:val="21"/>
              </w:rPr>
              <w:t>导电液：1瓶</w:t>
            </w:r>
          </w:p>
          <w:p>
            <w:pPr>
              <w:pStyle w:val="null3"/>
            </w:pPr>
            <w:r>
              <w:rPr>
                <w:sz w:val="21"/>
              </w:rPr>
              <w:t>清洁套装：1套</w:t>
            </w:r>
          </w:p>
          <w:p>
            <w:pPr>
              <w:pStyle w:val="null3"/>
            </w:pPr>
            <w:r>
              <w:rPr>
                <w:sz w:val="21"/>
              </w:rPr>
              <w:t>气压手功能康复仪主机：1台</w:t>
            </w:r>
          </w:p>
          <w:p>
            <w:pPr>
              <w:pStyle w:val="null3"/>
            </w:pPr>
            <w:r>
              <w:rPr>
                <w:sz w:val="21"/>
              </w:rPr>
              <w:t>电刺激模块：3台</w:t>
            </w:r>
          </w:p>
          <w:p>
            <w:pPr>
              <w:pStyle w:val="null3"/>
            </w:pPr>
            <w:r>
              <w:rPr>
                <w:sz w:val="21"/>
              </w:rPr>
              <w:t>充电仓：1套</w:t>
            </w:r>
          </w:p>
          <w:p>
            <w:pPr>
              <w:pStyle w:val="null3"/>
            </w:pPr>
            <w:r>
              <w:rPr>
                <w:sz w:val="21"/>
              </w:rPr>
              <w:t>电源适配器：1个</w:t>
            </w:r>
          </w:p>
          <w:p>
            <w:pPr>
              <w:pStyle w:val="null3"/>
            </w:pPr>
            <w:r>
              <w:rPr>
                <w:sz w:val="21"/>
              </w:rPr>
              <w:t>手持控制器：1个</w:t>
            </w:r>
          </w:p>
          <w:p>
            <w:pPr>
              <w:pStyle w:val="null3"/>
            </w:pPr>
            <w:r>
              <w:rPr>
                <w:sz w:val="21"/>
              </w:rPr>
              <w:t>握力球：1个</w:t>
            </w:r>
          </w:p>
          <w:p>
            <w:pPr>
              <w:pStyle w:val="null3"/>
            </w:pPr>
            <w:r>
              <w:rPr>
                <w:sz w:val="21"/>
              </w:rPr>
              <w:t>数据手套（左手）：1只</w:t>
            </w:r>
          </w:p>
          <w:p>
            <w:pPr>
              <w:pStyle w:val="null3"/>
            </w:pPr>
            <w:r>
              <w:rPr>
                <w:sz w:val="21"/>
              </w:rPr>
              <w:t>数据手套（右手）：1只</w:t>
            </w:r>
          </w:p>
          <w:p>
            <w:pPr>
              <w:pStyle w:val="null3"/>
            </w:pPr>
            <w:r>
              <w:rPr>
                <w:sz w:val="21"/>
              </w:rPr>
              <w:t>右手柔性手套五管：1只</w:t>
            </w:r>
          </w:p>
          <w:p>
            <w:pPr>
              <w:pStyle w:val="null3"/>
            </w:pPr>
            <w:r>
              <w:rPr>
                <w:sz w:val="21"/>
              </w:rPr>
              <w:t>右手柔性手套五管(L)：1只</w:t>
            </w:r>
          </w:p>
          <w:p>
            <w:pPr>
              <w:pStyle w:val="null3"/>
            </w:pPr>
            <w:r>
              <w:rPr>
                <w:sz w:val="21"/>
              </w:rPr>
              <w:t>左手柔性手套五管：1只</w:t>
            </w:r>
          </w:p>
          <w:p>
            <w:pPr>
              <w:pStyle w:val="null3"/>
            </w:pPr>
            <w:r>
              <w:rPr>
                <w:sz w:val="21"/>
              </w:rPr>
              <w:t>左手柔性手套五管(L)：1只</w:t>
            </w:r>
          </w:p>
          <w:p>
            <w:pPr>
              <w:pStyle w:val="null3"/>
            </w:pPr>
            <w:r>
              <w:rPr>
                <w:sz w:val="21"/>
              </w:rPr>
              <w:t>智能控台包：1个</w:t>
            </w:r>
          </w:p>
          <w:p>
            <w:pPr>
              <w:pStyle w:val="null3"/>
            </w:pPr>
            <w:r>
              <w:rPr>
                <w:sz w:val="21"/>
              </w:rPr>
              <w:t>参考电极片：6片</w:t>
            </w:r>
          </w:p>
          <w:p>
            <w:pPr>
              <w:pStyle w:val="null3"/>
            </w:pPr>
            <w:r>
              <w:rPr>
                <w:sz w:val="21"/>
              </w:rPr>
              <w:t>正方形电极片：6片</w:t>
            </w:r>
          </w:p>
          <w:p>
            <w:pPr>
              <w:pStyle w:val="null3"/>
            </w:pPr>
            <w:r>
              <w:rPr>
                <w:sz w:val="21"/>
              </w:rPr>
              <w:t>电极线：叁条</w:t>
            </w:r>
          </w:p>
          <w:p>
            <w:pPr>
              <w:pStyle w:val="null3"/>
            </w:pPr>
            <w:r>
              <w:rPr>
                <w:sz w:val="21"/>
              </w:rPr>
              <w:t>绑带+软胶套：1套</w:t>
            </w:r>
          </w:p>
          <w:p>
            <w:pPr>
              <w:pStyle w:val="null3"/>
            </w:pPr>
            <w:r>
              <w:rPr>
                <w:sz w:val="21"/>
              </w:rPr>
              <w:t>充电线：1条</w:t>
            </w:r>
          </w:p>
          <w:p>
            <w:pPr>
              <w:pStyle w:val="null3"/>
            </w:pPr>
            <w:r>
              <w:rPr>
                <w:sz w:val="21"/>
                <w:b/>
              </w:rPr>
              <w:t>（四十三）智慧康复一体化系统</w:t>
            </w:r>
          </w:p>
          <w:p>
            <w:pPr>
              <w:pStyle w:val="null3"/>
            </w:pPr>
            <w:r>
              <w:rPr>
                <w:sz w:val="21"/>
                <w:b/>
              </w:rPr>
              <w:t>一、管理端：</w:t>
            </w:r>
          </w:p>
          <w:p>
            <w:pPr>
              <w:pStyle w:val="null3"/>
            </w:pPr>
            <w:r>
              <w:rPr>
                <w:sz w:val="21"/>
              </w:rPr>
              <w:t>1.支持多院区管理</w:t>
            </w:r>
          </w:p>
          <w:p>
            <w:pPr>
              <w:pStyle w:val="null3"/>
            </w:pPr>
            <w:r>
              <w:rPr>
                <w:sz w:val="21"/>
              </w:rPr>
              <w:t>2.支持多科室自定义添加及同步HIS系统及管理</w:t>
            </w:r>
          </w:p>
          <w:p>
            <w:pPr>
              <w:pStyle w:val="null3"/>
            </w:pPr>
            <w:r>
              <w:rPr>
                <w:sz w:val="21"/>
              </w:rPr>
              <w:t>3.支持多治疗室管理</w:t>
            </w:r>
          </w:p>
          <w:p>
            <w:pPr>
              <w:pStyle w:val="null3"/>
            </w:pPr>
            <w:r>
              <w:rPr>
                <w:sz w:val="21"/>
              </w:rPr>
              <w:t>4.支持对治疗师、医生等角色权限进行管理</w:t>
            </w:r>
          </w:p>
          <w:p>
            <w:pPr>
              <w:pStyle w:val="null3"/>
            </w:pPr>
            <w:r>
              <w:rPr>
                <w:sz w:val="21"/>
              </w:rPr>
              <w:t>5.支持对系统用户进行管理，支持重置密码</w:t>
            </w:r>
          </w:p>
          <w:p>
            <w:pPr>
              <w:pStyle w:val="null3"/>
            </w:pPr>
            <w:r>
              <w:rPr>
                <w:sz w:val="21"/>
              </w:rPr>
              <w:t>6.支持管理各科室下的康复设备，可生成设备二维码提供手机扫码设备执行</w:t>
            </w:r>
          </w:p>
          <w:p>
            <w:pPr>
              <w:pStyle w:val="null3"/>
            </w:pPr>
            <w:r>
              <w:rPr>
                <w:sz w:val="21"/>
              </w:rPr>
              <w:t>7.支持管理医院与对应用户的关系并进行匹配</w:t>
            </w:r>
          </w:p>
          <w:p>
            <w:pPr>
              <w:pStyle w:val="null3"/>
            </w:pPr>
            <w:r>
              <w:rPr>
                <w:sz w:val="21"/>
              </w:rPr>
              <w:t>8.支持管理治疗项目，可对接HIS治疗项目</w:t>
            </w:r>
          </w:p>
          <w:p>
            <w:pPr>
              <w:pStyle w:val="null3"/>
            </w:pPr>
            <w:r>
              <w:rPr>
                <w:sz w:val="21"/>
              </w:rPr>
              <w:t>9.支持对关联项目与设备之间的关系进行管理</w:t>
            </w:r>
          </w:p>
          <w:p>
            <w:pPr>
              <w:pStyle w:val="null3"/>
            </w:pPr>
            <w:r>
              <w:rPr>
                <w:sz w:val="21"/>
              </w:rPr>
              <w:t>10.支持对班次信息管理</w:t>
            </w:r>
          </w:p>
          <w:p>
            <w:pPr>
              <w:pStyle w:val="null3"/>
            </w:pPr>
            <w:r>
              <w:rPr>
                <w:sz w:val="21"/>
              </w:rPr>
              <w:t>11.支持对医院内的病种信息进行管理</w:t>
            </w:r>
          </w:p>
          <w:p>
            <w:pPr>
              <w:pStyle w:val="null3"/>
            </w:pPr>
            <w:r>
              <w:rPr>
                <w:sz w:val="21"/>
              </w:rPr>
              <w:t>12.支持同步his系统内治疗师的证书，并支持查看证书的详细信息</w:t>
            </w:r>
          </w:p>
          <w:p>
            <w:pPr>
              <w:pStyle w:val="null3"/>
            </w:pPr>
            <w:r>
              <w:rPr>
                <w:sz w:val="21"/>
              </w:rPr>
              <w:t>13.支持对系统菜单进行管理</w:t>
            </w:r>
          </w:p>
          <w:p>
            <w:pPr>
              <w:pStyle w:val="null3"/>
            </w:pPr>
            <w:r>
              <w:rPr>
                <w:sz w:val="21"/>
              </w:rPr>
              <w:t>14.支持管理系统通用字典信息</w:t>
            </w:r>
          </w:p>
          <w:p>
            <w:pPr>
              <w:pStyle w:val="null3"/>
            </w:pPr>
            <w:r>
              <w:rPr>
                <w:sz w:val="21"/>
              </w:rPr>
              <w:t>15.支持管理系统业务字典信息，支持管理康复治疗过程中业务产生的常用字典</w:t>
            </w:r>
          </w:p>
          <w:p>
            <w:pPr>
              <w:pStyle w:val="null3"/>
            </w:pPr>
            <w:r>
              <w:rPr>
                <w:sz w:val="21"/>
              </w:rPr>
              <w:t>16.支持配置不同评估阶段的文书</w:t>
            </w:r>
          </w:p>
          <w:p>
            <w:pPr>
              <w:pStyle w:val="null3"/>
            </w:pPr>
            <w:r>
              <w:rPr>
                <w:sz w:val="21"/>
              </w:rPr>
              <w:t>17.支持查询及管理治疗师医嘱执行后的执行记录</w:t>
            </w:r>
          </w:p>
          <w:p>
            <w:pPr>
              <w:pStyle w:val="null3"/>
            </w:pPr>
            <w:r>
              <w:rPr>
                <w:sz w:val="21"/>
              </w:rPr>
              <w:t>18.支持查询及管理治疗师完成治疗执行后的小结等文书性的记录</w:t>
            </w:r>
          </w:p>
          <w:p>
            <w:pPr>
              <w:pStyle w:val="null3"/>
            </w:pPr>
            <w:r>
              <w:rPr>
                <w:sz w:val="21"/>
              </w:rPr>
              <w:t>19.支持查询及管理治疗师为患者制定的康复计划的记录</w:t>
            </w:r>
          </w:p>
          <w:p>
            <w:pPr>
              <w:pStyle w:val="null3"/>
            </w:pPr>
            <w:r>
              <w:rPr>
                <w:sz w:val="21"/>
              </w:rPr>
              <w:t>20.支持查询及管理评定会纪要</w:t>
            </w:r>
          </w:p>
          <w:p>
            <w:pPr>
              <w:pStyle w:val="null3"/>
            </w:pPr>
            <w:r>
              <w:rPr>
                <w:sz w:val="21"/>
              </w:rPr>
              <w:t>21.支持对使用康复一体化小程序的用户进行查询或禁用、删除等操作</w:t>
            </w:r>
          </w:p>
          <w:p>
            <w:pPr>
              <w:pStyle w:val="null3"/>
            </w:pPr>
            <w:r>
              <w:rPr>
                <w:sz w:val="21"/>
                <w:b/>
              </w:rPr>
              <w:t>二、业务端：</w:t>
            </w:r>
          </w:p>
          <w:p>
            <w:pPr>
              <w:pStyle w:val="null3"/>
            </w:pPr>
            <w:r>
              <w:rPr>
                <w:sz w:val="21"/>
              </w:rPr>
              <w:t>1.支持查看康复治疗室的设备经营情况、设备使用情况、设备信息、治疗记录等</w:t>
            </w:r>
          </w:p>
          <w:p>
            <w:pPr>
              <w:pStyle w:val="null3"/>
            </w:pPr>
            <w:r>
              <w:rPr>
                <w:sz w:val="21"/>
              </w:rPr>
              <w:t>2.支持远程授权康复治疗室的设备包括设备参数的设置、远程开机、远程关机等</w:t>
            </w:r>
          </w:p>
          <w:p>
            <w:pPr>
              <w:pStyle w:val="null3"/>
            </w:pPr>
            <w:r>
              <w:rPr>
                <w:sz w:val="21"/>
              </w:rPr>
              <w:t>3.支持通过管理平台连接医院的康复设备，监控设备的运行状态、使用次数、累计服务人次等</w:t>
            </w:r>
          </w:p>
          <w:p>
            <w:pPr>
              <w:pStyle w:val="null3"/>
            </w:pPr>
            <w:r>
              <w:rPr>
                <w:sz w:val="21"/>
              </w:rPr>
              <w:t>4.支持查看治疗师的待治疗、待评定患者数、今日代办事项、工作量等信息</w:t>
            </w:r>
          </w:p>
          <w:p>
            <w:pPr>
              <w:pStyle w:val="null3"/>
            </w:pPr>
            <w:r>
              <w:rPr>
                <w:sz w:val="21"/>
              </w:rPr>
              <w:t>5.支持从HIS系统、文件模板导入俩种方式同步患者的基本信息，通过详情、医嘱、患者360进行对患者的详细信息进行查看</w:t>
            </w:r>
          </w:p>
          <w:p>
            <w:pPr>
              <w:pStyle w:val="null3"/>
            </w:pPr>
            <w:r>
              <w:rPr>
                <w:sz w:val="21"/>
              </w:rPr>
              <w:t>6.支持通过治疗师工作量汇总、患者执行记录、设备使用率统计从不同维度统计分析展示康复报表</w:t>
            </w:r>
          </w:p>
          <w:p>
            <w:pPr>
              <w:pStyle w:val="null3"/>
            </w:pPr>
            <w:r>
              <w:rPr>
                <w:sz w:val="21"/>
              </w:rPr>
              <w:t>7.支持查询及管理评定会会议纪要</w:t>
            </w:r>
          </w:p>
          <w:p>
            <w:pPr>
              <w:pStyle w:val="null3"/>
            </w:pPr>
            <w:r>
              <w:rPr>
                <w:sz w:val="21"/>
              </w:rPr>
              <w:t>8.支持查看全院康复治疗收入趋势、各临床科室康复患者数量、各临床科室康复患者收费等</w:t>
            </w:r>
          </w:p>
          <w:p>
            <w:pPr>
              <w:pStyle w:val="null3"/>
            </w:pPr>
            <w:r>
              <w:rPr>
                <w:sz w:val="21"/>
              </w:rPr>
              <w:t>9.支持通过同意、拒绝对患者进行交接管理，支持患者姓名、门诊号、住院号、交接状态检索交接的信息</w:t>
            </w:r>
          </w:p>
          <w:p>
            <w:pPr>
              <w:pStyle w:val="null3"/>
            </w:pPr>
            <w:r>
              <w:rPr>
                <w:sz w:val="21"/>
              </w:rPr>
              <w:t>10.支持从HIS系统、文件模板导入俩种方式同步患者的基本信息，通过详情、医嘱、患者360进行对患者的详细信息进行查看</w:t>
            </w:r>
          </w:p>
          <w:p>
            <w:pPr>
              <w:pStyle w:val="null3"/>
            </w:pPr>
            <w:r>
              <w:rPr>
                <w:sz w:val="21"/>
              </w:rPr>
              <w:t>11.支持通过新增排班、编辑排班、删除排班对排班信息进行管理</w:t>
            </w:r>
          </w:p>
          <w:p>
            <w:pPr>
              <w:pStyle w:val="null3"/>
            </w:pPr>
            <w:r>
              <w:rPr>
                <w:sz w:val="21"/>
              </w:rPr>
              <w:t>12.支持治疗师对患者分配对应的责任治疗师</w:t>
            </w:r>
          </w:p>
          <w:p>
            <w:pPr>
              <w:pStyle w:val="null3"/>
            </w:pPr>
            <w:r>
              <w:rPr>
                <w:sz w:val="21"/>
              </w:rPr>
              <w:t>13.支持查询及管理评定会会议纪要</w:t>
            </w:r>
          </w:p>
          <w:p>
            <w:pPr>
              <w:pStyle w:val="null3"/>
            </w:pPr>
            <w:r>
              <w:rPr>
                <w:sz w:val="21"/>
              </w:rPr>
              <w:t>14.支持根据患者医嘱对患者进行每日治疗任务安排、智能安排</w:t>
            </w:r>
          </w:p>
          <w:p>
            <w:pPr>
              <w:pStyle w:val="null3"/>
            </w:pPr>
            <w:r>
              <w:rPr>
                <w:sz w:val="21"/>
              </w:rPr>
              <w:t>15.支持执行科室排班、治疗师排班、患者排班、设备排班等多维度信息查看</w:t>
            </w:r>
          </w:p>
          <w:p>
            <w:pPr>
              <w:pStyle w:val="null3"/>
            </w:pPr>
            <w:r>
              <w:rPr>
                <w:sz w:val="21"/>
              </w:rPr>
              <w:t>16.支持推送新入院患者给治疗师进行安排</w:t>
            </w:r>
          </w:p>
          <w:p>
            <w:pPr>
              <w:pStyle w:val="null3"/>
            </w:pPr>
            <w:r>
              <w:rPr>
                <w:sz w:val="21"/>
              </w:rPr>
              <w:t>17.支持治疗师给医生提供建议患者医嘱</w:t>
            </w:r>
          </w:p>
          <w:p>
            <w:pPr>
              <w:pStyle w:val="null3"/>
            </w:pPr>
            <w:r>
              <w:rPr>
                <w:sz w:val="21"/>
              </w:rPr>
              <w:t>18.支持建议医嘱模块嵌入HIS系统</w:t>
            </w:r>
          </w:p>
          <w:p>
            <w:pPr>
              <w:pStyle w:val="null3"/>
            </w:pPr>
            <w:r>
              <w:rPr>
                <w:sz w:val="21"/>
              </w:rPr>
              <w:t>19.支持医生远程下发处方给下级社区卫生院治疗师/护士/护工等角色执行患者的治疗任务</w:t>
            </w:r>
          </w:p>
          <w:p>
            <w:pPr>
              <w:pStyle w:val="null3"/>
            </w:pPr>
            <w:r>
              <w:rPr>
                <w:sz w:val="21"/>
              </w:rPr>
              <w:t>20.支持通过选择治疗项目对患者当前项目治疗项目执行</w:t>
            </w:r>
          </w:p>
          <w:p>
            <w:pPr>
              <w:pStyle w:val="null3"/>
            </w:pPr>
            <w:r>
              <w:rPr>
                <w:sz w:val="21"/>
              </w:rPr>
              <w:t>21.支持对已执行的治疗项目进行管理</w:t>
            </w:r>
          </w:p>
          <w:p>
            <w:pPr>
              <w:pStyle w:val="null3"/>
            </w:pPr>
            <w:r>
              <w:rPr>
                <w:sz w:val="21"/>
              </w:rPr>
              <w:t>22.支持打印治疗记录单</w:t>
            </w:r>
          </w:p>
          <w:p>
            <w:pPr>
              <w:pStyle w:val="null3"/>
            </w:pPr>
            <w:r>
              <w:rPr>
                <w:sz w:val="21"/>
              </w:rPr>
              <w:t>23.支持查看患者康复医嘱</w:t>
            </w:r>
          </w:p>
          <w:p>
            <w:pPr>
              <w:pStyle w:val="null3"/>
            </w:pPr>
            <w:r>
              <w:rPr>
                <w:sz w:val="21"/>
              </w:rPr>
              <w:t>24.支持管理并填写患者治疗结论</w:t>
            </w:r>
          </w:p>
          <w:p>
            <w:pPr>
              <w:pStyle w:val="null3"/>
            </w:pPr>
            <w:r>
              <w:rPr>
                <w:sz w:val="21"/>
              </w:rPr>
              <w:t>25.支持治疗结论存为模板的功能，便于治疗结论通过模板直接调用</w:t>
            </w:r>
          </w:p>
          <w:p>
            <w:pPr>
              <w:pStyle w:val="null3"/>
            </w:pPr>
            <w:r>
              <w:rPr>
                <w:sz w:val="21"/>
              </w:rPr>
              <w:t>26.支持文书记录和康复计划的查询与管理</w:t>
            </w:r>
          </w:p>
          <w:p>
            <w:pPr>
              <w:pStyle w:val="null3"/>
            </w:pPr>
            <w:r>
              <w:rPr>
                <w:sz w:val="21"/>
              </w:rPr>
              <w:t>27.支持添加及管理文书记录</w:t>
            </w:r>
          </w:p>
          <w:p>
            <w:pPr>
              <w:pStyle w:val="null3"/>
            </w:pPr>
            <w:r>
              <w:rPr>
                <w:sz w:val="21"/>
              </w:rPr>
              <w:t>28.支持添加及管理康复计划</w:t>
            </w:r>
          </w:p>
          <w:p>
            <w:pPr>
              <w:pStyle w:val="null3"/>
            </w:pPr>
            <w:r>
              <w:rPr>
                <w:sz w:val="21"/>
              </w:rPr>
              <w:t>29.支持治疗师个人文书模板自定义配置</w:t>
            </w:r>
          </w:p>
          <w:p>
            <w:pPr>
              <w:pStyle w:val="null3"/>
            </w:pPr>
            <w:r>
              <w:rPr>
                <w:sz w:val="21"/>
              </w:rPr>
              <w:t>30.支持治疗师自定义查询文书和康复计划记录</w:t>
            </w:r>
          </w:p>
          <w:p>
            <w:pPr>
              <w:pStyle w:val="null3"/>
            </w:pPr>
            <w:r>
              <w:rPr>
                <w:sz w:val="21"/>
              </w:rPr>
              <w:t>31.支持管理患者康复治疗记录执行单</w:t>
            </w:r>
          </w:p>
          <w:p>
            <w:pPr>
              <w:pStyle w:val="null3"/>
            </w:pPr>
            <w:r>
              <w:rPr>
                <w:sz w:val="21"/>
              </w:rPr>
              <w:t>32.支持文书及康复计划记录暂存和打印</w:t>
            </w:r>
          </w:p>
          <w:p>
            <w:pPr>
              <w:pStyle w:val="null3"/>
            </w:pPr>
            <w:r>
              <w:rPr>
                <w:sz w:val="21"/>
              </w:rPr>
              <w:t>33.支持同大屏查看康复科室的设备数量、早期康复介入率、临床科室康复收入等信息</w:t>
            </w:r>
          </w:p>
          <w:p>
            <w:pPr>
              <w:pStyle w:val="null3"/>
            </w:pPr>
            <w:r>
              <w:rPr>
                <w:sz w:val="21"/>
              </w:rPr>
              <w:t>34.支持查看最新患者推送、治疗师安排、患者交接都需要进行站内消息提示</w:t>
            </w:r>
          </w:p>
          <w:p>
            <w:pPr>
              <w:pStyle w:val="null3"/>
            </w:pPr>
            <w:r>
              <w:rPr>
                <w:sz w:val="21"/>
                <w:b/>
              </w:rPr>
              <w:t>三、治疗师移动端：</w:t>
            </w:r>
          </w:p>
          <w:p>
            <w:pPr>
              <w:pStyle w:val="null3"/>
            </w:pPr>
            <w:r>
              <w:rPr>
                <w:sz w:val="21"/>
              </w:rPr>
              <w:t>1.支持通过终端设备扫描治疗使用的设备二维码对患者进行康复项目治疗，扫描完成同步项目治疗状态，或者手动点击治疗项目进行项目状态完成，支持治疗医嘱数据移动端查询、支持移动端治疗方案建议的查看、扫患者腕带确认患者本人</w:t>
            </w:r>
          </w:p>
          <w:p>
            <w:pPr>
              <w:pStyle w:val="null3"/>
            </w:pPr>
            <w:r>
              <w:rPr>
                <w:sz w:val="21"/>
              </w:rPr>
              <w:t>2.支持同步系统后台的排班信息在终端进行展示</w:t>
            </w:r>
          </w:p>
          <w:p>
            <w:pPr>
              <w:pStyle w:val="null3"/>
            </w:pPr>
            <w:r>
              <w:rPr>
                <w:sz w:val="21"/>
              </w:rPr>
              <w:t>3.支持统计治疗师月累计治疗次数、统计治疗师年累计治疗次数、统计治疗师今日已治疗患者数、统计治疗师今日待治疗患者数、统计治疗师今日已评估患者数、统计治疗师今日待评估患者数、退出终端系统登录</w:t>
            </w:r>
          </w:p>
          <w:p>
            <w:pPr>
              <w:pStyle w:val="null3"/>
            </w:pPr>
            <w:r>
              <w:rPr>
                <w:sz w:val="21"/>
              </w:rPr>
              <w:t>4.支持当天预约治疗消息推送提醒、支持系统消息通知的推送</w:t>
            </w:r>
          </w:p>
          <w:p>
            <w:pPr>
              <w:pStyle w:val="null3"/>
            </w:pPr>
            <w:r>
              <w:rPr>
                <w:sz w:val="21"/>
                <w:b/>
              </w:rPr>
              <w:t>四、大屏：</w:t>
            </w:r>
          </w:p>
          <w:p>
            <w:pPr>
              <w:pStyle w:val="null3"/>
            </w:pPr>
            <w:r>
              <w:rPr>
                <w:sz w:val="21"/>
              </w:rPr>
              <w:t>1.支持数据统计及展示大屏数据</w:t>
            </w:r>
          </w:p>
          <w:p>
            <w:pPr>
              <w:pStyle w:val="null3"/>
            </w:pPr>
            <w:r>
              <w:rPr>
                <w:sz w:val="21"/>
              </w:rPr>
              <w:t>2.支持数据统计及展示互联互通设备的运行数据情况</w:t>
            </w:r>
          </w:p>
          <w:p>
            <w:pPr>
              <w:pStyle w:val="null3"/>
            </w:pPr>
            <w:r>
              <w:rPr>
                <w:sz w:val="21"/>
              </w:rPr>
              <w:t>3.支持展示全部康复科室患者的预约叫号</w:t>
            </w:r>
          </w:p>
          <w:p>
            <w:pPr>
              <w:pStyle w:val="null3"/>
            </w:pPr>
            <w:r>
              <w:rPr>
                <w:sz w:val="21"/>
              </w:rPr>
              <w:t>4.支持展示患者的预约叫号</w:t>
            </w:r>
          </w:p>
          <w:p>
            <w:pPr>
              <w:pStyle w:val="null3"/>
            </w:pPr>
            <w:r>
              <w:rPr>
                <w:sz w:val="21"/>
              </w:rPr>
              <w:t>5.支持基础数据包导入，包括：治疗方案导入、排班时间、初始量表、初始文书导入等</w:t>
            </w:r>
          </w:p>
          <w:p>
            <w:pPr>
              <w:pStyle w:val="null3"/>
            </w:pPr>
            <w:r>
              <w:rPr>
                <w:sz w:val="21"/>
                <w:b/>
              </w:rPr>
              <w:t>五、配置清单包含但不限于：</w:t>
            </w:r>
          </w:p>
          <w:p>
            <w:pPr>
              <w:pStyle w:val="null3"/>
            </w:pPr>
            <w:r>
              <w:rPr>
                <w:sz w:val="21"/>
              </w:rPr>
              <w:t>主机：2台</w:t>
            </w:r>
          </w:p>
          <w:p>
            <w:pPr>
              <w:pStyle w:val="null3"/>
            </w:pPr>
            <w:r>
              <w:rPr>
                <w:sz w:val="21"/>
              </w:rPr>
              <w:t>图像输出设备：2台</w:t>
            </w:r>
          </w:p>
          <w:p>
            <w:pPr>
              <w:pStyle w:val="null3"/>
            </w:pPr>
            <w:r>
              <w:rPr>
                <w:sz w:val="21"/>
              </w:rPr>
              <w:t>配套专用打印装置：1台</w:t>
            </w:r>
          </w:p>
          <w:p>
            <w:pPr>
              <w:pStyle w:val="null3"/>
            </w:pPr>
            <w:r>
              <w:rPr>
                <w:sz w:val="21"/>
                <w:b/>
              </w:rPr>
              <w:t>六、</w:t>
            </w:r>
            <w:r>
              <w:rPr>
                <w:sz w:val="21"/>
              </w:rPr>
              <w:t>要求系统提供终身升级服务，升级服务不额外收取费用，包括升级所需的技术支持、数据迁移、操作培训等相关服务。</w:t>
            </w:r>
          </w:p>
          <w:p>
            <w:pPr>
              <w:pStyle w:val="null3"/>
            </w:pPr>
            <w:r>
              <w:rPr>
                <w:sz w:val="21"/>
                <w:b/>
              </w:rPr>
              <w:t>（四十四）盆底功能磁刺激治疗仪</w:t>
            </w:r>
          </w:p>
          <w:p>
            <w:pPr>
              <w:pStyle w:val="null3"/>
            </w:pPr>
            <w:r>
              <w:rPr>
                <w:sz w:val="21"/>
                <w:b/>
              </w:rPr>
              <w:t>★总体要求：所提供的产品具备有效的医疗器械注册证</w:t>
            </w:r>
          </w:p>
          <w:p>
            <w:pPr>
              <w:pStyle w:val="null3"/>
            </w:pPr>
            <w:r>
              <w:rPr>
                <w:sz w:val="21"/>
              </w:rPr>
              <w:t>1、额定输入功率：≤2200VA。</w:t>
            </w:r>
          </w:p>
          <w:p>
            <w:pPr>
              <w:pStyle w:val="null3"/>
            </w:pPr>
            <w:r>
              <w:rPr>
                <w:sz w:val="21"/>
              </w:rPr>
              <w:t>2、冷却系统：液冷。</w:t>
            </w:r>
          </w:p>
          <w:p>
            <w:pPr>
              <w:pStyle w:val="null3"/>
            </w:pPr>
            <w:r>
              <w:rPr>
                <w:sz w:val="21"/>
              </w:rPr>
              <w:t>3、操作显示：≥12英寸液晶触摸屏，一键飞梭。</w:t>
            </w:r>
          </w:p>
          <w:p>
            <w:pPr>
              <w:pStyle w:val="null3"/>
            </w:pPr>
            <w:r>
              <w:rPr>
                <w:sz w:val="21"/>
              </w:rPr>
              <w:t>4、磁感应强度：≥6T，允差±20%；治疗强度：0～100%可调，步进1%。</w:t>
            </w:r>
          </w:p>
          <w:p>
            <w:pPr>
              <w:pStyle w:val="null3"/>
            </w:pPr>
            <w:r>
              <w:rPr>
                <w:sz w:val="21"/>
              </w:rPr>
              <w:t>5、输出频率：1Hz～100Hz，步进1Hz；允差±10%。</w:t>
            </w:r>
          </w:p>
          <w:p>
            <w:pPr>
              <w:pStyle w:val="null3"/>
            </w:pPr>
            <w:r>
              <w:rPr>
                <w:sz w:val="21"/>
              </w:rPr>
              <w:t>6、输出脉冲宽度：340μs，允差±10%。</w:t>
            </w:r>
          </w:p>
          <w:p>
            <w:pPr>
              <w:pStyle w:val="null3"/>
            </w:pPr>
            <w:r>
              <w:rPr>
                <w:sz w:val="21"/>
              </w:rPr>
              <w:t>7、治疗模式：手动模式和自动模式。</w:t>
            </w:r>
          </w:p>
          <w:p>
            <w:pPr>
              <w:pStyle w:val="null3"/>
            </w:pPr>
            <w:r>
              <w:rPr>
                <w:sz w:val="21"/>
              </w:rPr>
              <w:t>8、手动模式：频率1Hz～100Hz，运行0.1s～60s，间歇0s～60s，允差±10%。</w:t>
            </w:r>
          </w:p>
          <w:p>
            <w:pPr>
              <w:pStyle w:val="null3"/>
            </w:pPr>
            <w:r>
              <w:rPr>
                <w:sz w:val="21"/>
              </w:rPr>
              <w:t>9、自动模式：≥20种处方。</w:t>
            </w:r>
          </w:p>
          <w:p>
            <w:pPr>
              <w:pStyle w:val="null3"/>
            </w:pPr>
            <w:r>
              <w:rPr>
                <w:sz w:val="21"/>
              </w:rPr>
              <w:t>10、治疗时间：1min～60min可调，输出允差±10%。</w:t>
            </w:r>
          </w:p>
          <w:p>
            <w:pPr>
              <w:pStyle w:val="null3"/>
            </w:pPr>
            <w:r>
              <w:rPr>
                <w:sz w:val="21"/>
              </w:rPr>
              <w:t>11、运行时间：0.1s～60s可调，输出允差±10%。</w:t>
            </w:r>
          </w:p>
          <w:p>
            <w:pPr>
              <w:pStyle w:val="null3"/>
            </w:pPr>
            <w:r>
              <w:rPr>
                <w:sz w:val="21"/>
              </w:rPr>
              <w:t>12、间歇时间：0s～60s可调，输出允差±10%。</w:t>
            </w:r>
          </w:p>
          <w:p>
            <w:pPr>
              <w:pStyle w:val="null3"/>
            </w:pPr>
            <w:r>
              <w:rPr>
                <w:sz w:val="21"/>
              </w:rPr>
              <w:t>13、支臂：治疗头一键固定，支架单开关控制万向调节。</w:t>
            </w:r>
          </w:p>
          <w:p>
            <w:pPr>
              <w:pStyle w:val="null3"/>
            </w:pPr>
            <w:r>
              <w:rPr>
                <w:sz w:val="21"/>
              </w:rPr>
              <w:t>14、主机尺寸：800×670×1320mm，允差±20%。</w:t>
            </w:r>
          </w:p>
          <w:p>
            <w:pPr>
              <w:pStyle w:val="null3"/>
            </w:pPr>
            <w:r>
              <w:rPr>
                <w:sz w:val="21"/>
              </w:rPr>
              <w:t>15、配备多体位调节座椅，可在座位下进行盆底刺激，可调节座位在俯卧位骶神经刺激。</w:t>
            </w:r>
          </w:p>
          <w:p>
            <w:pPr>
              <w:pStyle w:val="null3"/>
            </w:pPr>
            <w:r>
              <w:rPr>
                <w:sz w:val="21"/>
              </w:rPr>
              <w:t>16、支持全院临床康复一体化互联互通功能</w:t>
            </w:r>
          </w:p>
          <w:p>
            <w:pPr>
              <w:pStyle w:val="null3"/>
            </w:pPr>
            <w:r>
              <w:rPr>
                <w:sz w:val="21"/>
              </w:rPr>
              <w:t>17、配置清单每台包含但不限于：</w:t>
            </w:r>
          </w:p>
          <w:p>
            <w:pPr>
              <w:pStyle w:val="null3"/>
            </w:pPr>
            <w:r>
              <w:rPr>
                <w:sz w:val="21"/>
              </w:rPr>
              <w:t>主机：1台</w:t>
            </w:r>
          </w:p>
          <w:p>
            <w:pPr>
              <w:pStyle w:val="null3"/>
            </w:pPr>
            <w:r>
              <w:rPr>
                <w:sz w:val="21"/>
              </w:rPr>
              <w:t>电源线：1根</w:t>
            </w:r>
          </w:p>
          <w:p>
            <w:pPr>
              <w:pStyle w:val="null3"/>
            </w:pPr>
            <w:r>
              <w:rPr>
                <w:sz w:val="21"/>
              </w:rPr>
              <w:t>熔断器：2个</w:t>
            </w:r>
          </w:p>
          <w:p>
            <w:pPr>
              <w:pStyle w:val="null3"/>
            </w:pPr>
            <w:r>
              <w:rPr>
                <w:sz w:val="21"/>
              </w:rPr>
              <w:t>海绵：1套</w:t>
            </w:r>
          </w:p>
          <w:p>
            <w:pPr>
              <w:pStyle w:val="null3"/>
            </w:pPr>
            <w:r>
              <w:rPr>
                <w:sz w:val="21"/>
                <w:b/>
              </w:rPr>
              <w:t>（四十五）脑电联合康复训练系统</w:t>
            </w:r>
          </w:p>
          <w:p>
            <w:pPr>
              <w:pStyle w:val="null3"/>
            </w:pPr>
            <w:r>
              <w:rPr>
                <w:sz w:val="21"/>
                <w:b/>
              </w:rPr>
              <w:t>★总体要求：所提供的产品具备有效的医疗器械注册证</w:t>
            </w:r>
          </w:p>
          <w:p>
            <w:pPr>
              <w:pStyle w:val="null3"/>
            </w:pPr>
            <w:r>
              <w:rPr>
                <w:sz w:val="21"/>
                <w:b/>
              </w:rPr>
              <w:t>一、脑电采集设备</w:t>
            </w:r>
          </w:p>
          <w:p>
            <w:pPr>
              <w:pStyle w:val="null3"/>
            </w:pPr>
            <w:r>
              <w:rPr>
                <w:sz w:val="21"/>
              </w:rPr>
              <w:t>1、主机可随身携带；</w:t>
            </w:r>
          </w:p>
          <w:p>
            <w:pPr>
              <w:pStyle w:val="null3"/>
            </w:pPr>
            <w:r>
              <w:rPr>
                <w:sz w:val="21"/>
              </w:rPr>
              <w:t>▲2、头环通道数：≥10通道；</w:t>
            </w:r>
          </w:p>
          <w:p>
            <w:pPr>
              <w:pStyle w:val="null3"/>
            </w:pPr>
            <w:r>
              <w:rPr>
                <w:sz w:val="21"/>
              </w:rPr>
              <w:t>3、AD采样率：≥16k SPS；</w:t>
            </w:r>
          </w:p>
          <w:p>
            <w:pPr>
              <w:pStyle w:val="null3"/>
            </w:pPr>
            <w:r>
              <w:rPr>
                <w:sz w:val="21"/>
              </w:rPr>
              <w:t>4、AD采样位数：24bit；</w:t>
            </w:r>
          </w:p>
          <w:p>
            <w:pPr>
              <w:pStyle w:val="null3"/>
            </w:pPr>
            <w:r>
              <w:rPr>
                <w:sz w:val="21"/>
              </w:rPr>
              <w:t>▲5、共模抑制比：≥130dB；</w:t>
            </w:r>
          </w:p>
          <w:p>
            <w:pPr>
              <w:pStyle w:val="null3"/>
            </w:pPr>
            <w:r>
              <w:rPr>
                <w:sz w:val="21"/>
              </w:rPr>
              <w:t>6、输入阻抗：≥1GΩ；</w:t>
            </w:r>
          </w:p>
          <w:p>
            <w:pPr>
              <w:pStyle w:val="null3"/>
            </w:pPr>
            <w:r>
              <w:rPr>
                <w:sz w:val="21"/>
              </w:rPr>
              <w:t>7、灵敏度（μV/mm）:0.5、1、1.5、5、10、50、100、125、200、500、5000，误差≤±5%；</w:t>
            </w:r>
          </w:p>
          <w:p>
            <w:pPr>
              <w:pStyle w:val="null3"/>
            </w:pPr>
            <w:r>
              <w:rPr>
                <w:sz w:val="21"/>
              </w:rPr>
              <w:t>8、脑电电极：交流阻抗平均≤2KΩ；直流失调电压≤100mV；偏置电流耐受度≤100mV；</w:t>
            </w:r>
          </w:p>
          <w:p>
            <w:pPr>
              <w:pStyle w:val="null3"/>
            </w:pPr>
            <w:r>
              <w:rPr>
                <w:sz w:val="21"/>
              </w:rPr>
              <w:t>9、采集脑电信号，分析解码意识，分析解码运动意图准确率≥90%，控制外部设备进行运动或电刺激，实现闭环式主动神经康复训练；</w:t>
            </w:r>
          </w:p>
          <w:p>
            <w:pPr>
              <w:pStyle w:val="null3"/>
            </w:pPr>
            <w:r>
              <w:rPr>
                <w:sz w:val="21"/>
              </w:rPr>
              <w:t>10、配置脑电采集软件，连接电脑安装后即可使用；</w:t>
            </w:r>
          </w:p>
          <w:p>
            <w:pPr>
              <w:pStyle w:val="null3"/>
            </w:pPr>
            <w:r>
              <w:rPr>
                <w:sz w:val="21"/>
              </w:rPr>
              <w:t>11、实时采集、显示输入的波形数据；</w:t>
            </w:r>
          </w:p>
          <w:p>
            <w:pPr>
              <w:pStyle w:val="null3"/>
            </w:pPr>
            <w:r>
              <w:rPr>
                <w:sz w:val="21"/>
              </w:rPr>
              <w:t>12、可以新增、编辑和退出导联方案，可自定义编排脑区电极位置；</w:t>
            </w:r>
          </w:p>
          <w:p>
            <w:pPr>
              <w:pStyle w:val="null3"/>
            </w:pPr>
            <w:r>
              <w:rPr>
                <w:sz w:val="21"/>
              </w:rPr>
              <w:t>13、实时检测计算电极的接触阻抗，通过不同颜色呈现接触状态；</w:t>
            </w:r>
          </w:p>
          <w:p>
            <w:pPr>
              <w:pStyle w:val="null3"/>
            </w:pPr>
            <w:r>
              <w:rPr>
                <w:sz w:val="21"/>
              </w:rPr>
              <w:t>14、实时展示脑电时域波形、脑电频谱；</w:t>
            </w:r>
          </w:p>
          <w:p>
            <w:pPr>
              <w:pStyle w:val="null3"/>
            </w:pPr>
            <w:r>
              <w:rPr>
                <w:sz w:val="21"/>
              </w:rPr>
              <w:t>15、具有添加睁眼、闭眼、眨眼、攥拳、说话、运动等事件，记录文件中可查看事件；</w:t>
            </w:r>
          </w:p>
          <w:p>
            <w:pPr>
              <w:pStyle w:val="null3"/>
            </w:pPr>
            <w:r>
              <w:rPr>
                <w:sz w:val="21"/>
              </w:rPr>
              <w:t>16、可将检查内容以报告的形式输出，支持PDF格式保存及打印功能；</w:t>
            </w:r>
          </w:p>
          <w:p>
            <w:pPr>
              <w:pStyle w:val="null3"/>
            </w:pPr>
            <w:r>
              <w:rPr>
                <w:sz w:val="21"/>
              </w:rPr>
              <w:t>17、可以和下肢外骨骼机器人进行联合训练</w:t>
            </w:r>
          </w:p>
          <w:p>
            <w:pPr>
              <w:pStyle w:val="null3"/>
            </w:pPr>
            <w:r>
              <w:rPr>
                <w:sz w:val="21"/>
                <w:b/>
              </w:rPr>
              <w:t>二、康复训练设备</w:t>
            </w:r>
          </w:p>
          <w:p>
            <w:pPr>
              <w:pStyle w:val="null3"/>
            </w:pPr>
            <w:r>
              <w:rPr>
                <w:sz w:val="21"/>
              </w:rPr>
              <w:t>1.主机和脑电采集控制器无线连接，具备自动连接功能；</w:t>
            </w:r>
          </w:p>
          <w:p>
            <w:pPr>
              <w:pStyle w:val="null3"/>
            </w:pPr>
            <w:r>
              <w:rPr>
                <w:sz w:val="21"/>
              </w:rPr>
              <w:t>2.系统全程语音提示，患者听到提示激发想象，转化控制指令，进行康复训练；</w:t>
            </w:r>
          </w:p>
          <w:p>
            <w:pPr>
              <w:pStyle w:val="null3"/>
            </w:pPr>
            <w:r>
              <w:rPr>
                <w:sz w:val="21"/>
              </w:rPr>
              <w:t>3.脑机接口训练模式包含运动镜像范式和稳态视觉诱发电位范式；</w:t>
            </w:r>
          </w:p>
          <w:p>
            <w:pPr>
              <w:pStyle w:val="null3"/>
            </w:pPr>
            <w:r>
              <w:rPr>
                <w:sz w:val="21"/>
              </w:rPr>
              <w:t>4.设备包括主机、控制面板和充电器。</w:t>
            </w:r>
          </w:p>
          <w:p>
            <w:pPr>
              <w:pStyle w:val="null3"/>
            </w:pPr>
            <w:r>
              <w:rPr>
                <w:sz w:val="21"/>
              </w:rPr>
              <w:t>5.适用人群身高范围：≥155cm～190cm。</w:t>
            </w:r>
          </w:p>
          <w:p>
            <w:pPr>
              <w:pStyle w:val="null3"/>
            </w:pPr>
            <w:r>
              <w:rPr>
                <w:sz w:val="21"/>
              </w:rPr>
              <w:t>6.主机采用电动驱动方式。</w:t>
            </w:r>
          </w:p>
          <w:p>
            <w:pPr>
              <w:pStyle w:val="null3"/>
            </w:pPr>
            <w:r>
              <w:rPr>
                <w:sz w:val="21"/>
              </w:rPr>
              <w:t>7.鞋底具有防滑功能。</w:t>
            </w:r>
          </w:p>
          <w:p>
            <w:pPr>
              <w:pStyle w:val="null3"/>
            </w:pPr>
            <w:r>
              <w:rPr>
                <w:sz w:val="21"/>
                <w:b/>
              </w:rPr>
              <w:t>三、配置清单每台包含但不限于：</w:t>
            </w:r>
          </w:p>
          <w:p>
            <w:pPr>
              <w:pStyle w:val="null3"/>
            </w:pPr>
            <w:r>
              <w:rPr>
                <w:sz w:val="21"/>
              </w:rPr>
              <w:t>便携式脑电图机：1台</w:t>
            </w:r>
          </w:p>
          <w:p>
            <w:pPr>
              <w:pStyle w:val="null3"/>
            </w:pPr>
            <w:r>
              <w:rPr>
                <w:sz w:val="21"/>
              </w:rPr>
              <w:t>固定壳：1个</w:t>
            </w:r>
          </w:p>
          <w:p>
            <w:pPr>
              <w:pStyle w:val="null3"/>
            </w:pPr>
            <w:r>
              <w:rPr>
                <w:sz w:val="21"/>
              </w:rPr>
              <w:t>头带：1根</w:t>
            </w:r>
          </w:p>
          <w:p>
            <w:pPr>
              <w:pStyle w:val="null3"/>
            </w:pPr>
            <w:r>
              <w:rPr>
                <w:sz w:val="21"/>
              </w:rPr>
              <w:t>充电器：1个</w:t>
            </w:r>
          </w:p>
          <w:p>
            <w:pPr>
              <w:pStyle w:val="null3"/>
            </w:pPr>
            <w:r>
              <w:rPr>
                <w:sz w:val="21"/>
              </w:rPr>
              <w:t>充电线：1根</w:t>
            </w:r>
          </w:p>
          <w:p>
            <w:pPr>
              <w:pStyle w:val="null3"/>
            </w:pPr>
            <w:r>
              <w:rPr>
                <w:sz w:val="21"/>
              </w:rPr>
              <w:t>纤维电极：1袋</w:t>
            </w:r>
          </w:p>
          <w:p>
            <w:pPr>
              <w:pStyle w:val="null3"/>
            </w:pPr>
            <w:r>
              <w:rPr>
                <w:sz w:val="21"/>
              </w:rPr>
              <w:t>导电液：1瓶</w:t>
            </w:r>
          </w:p>
          <w:p>
            <w:pPr>
              <w:pStyle w:val="null3"/>
            </w:pPr>
            <w:r>
              <w:rPr>
                <w:sz w:val="21"/>
              </w:rPr>
              <w:t>清洁套装：1套</w:t>
            </w:r>
          </w:p>
          <w:p>
            <w:pPr>
              <w:pStyle w:val="null3"/>
            </w:pPr>
            <w:r>
              <w:rPr>
                <w:sz w:val="21"/>
                <w:b/>
              </w:rPr>
              <w:t>（四十六）非侵入式脑机接口下肢反馈康复训练系统</w:t>
            </w:r>
          </w:p>
          <w:p>
            <w:pPr>
              <w:pStyle w:val="null3"/>
            </w:pPr>
            <w:r>
              <w:rPr>
                <w:sz w:val="21"/>
                <w:b/>
              </w:rPr>
              <w:t>★总体要求：所提供的产品具备有效的医疗器械注册证</w:t>
            </w:r>
          </w:p>
          <w:p>
            <w:pPr>
              <w:pStyle w:val="null3"/>
            </w:pPr>
            <w:r>
              <w:rPr>
                <w:sz w:val="21"/>
                <w:b/>
              </w:rPr>
              <w:t>一、脑电采集设备</w:t>
            </w:r>
          </w:p>
          <w:p>
            <w:pPr>
              <w:pStyle w:val="null3"/>
            </w:pPr>
            <w:r>
              <w:rPr>
                <w:sz w:val="21"/>
              </w:rPr>
              <w:t>1、主机可随身携带；</w:t>
            </w:r>
          </w:p>
          <w:p>
            <w:pPr>
              <w:pStyle w:val="null3"/>
            </w:pPr>
            <w:r>
              <w:rPr>
                <w:sz w:val="21"/>
              </w:rPr>
              <w:t>▲2、头环通道数：≥10通道；</w:t>
            </w:r>
          </w:p>
          <w:p>
            <w:pPr>
              <w:pStyle w:val="null3"/>
            </w:pPr>
            <w:r>
              <w:rPr>
                <w:sz w:val="21"/>
              </w:rPr>
              <w:t>3、AD采样率：≥16k SPS；</w:t>
            </w:r>
          </w:p>
          <w:p>
            <w:pPr>
              <w:pStyle w:val="null3"/>
            </w:pPr>
            <w:r>
              <w:rPr>
                <w:sz w:val="21"/>
              </w:rPr>
              <w:t>4、AD采样位数：24bit；</w:t>
            </w:r>
          </w:p>
          <w:p>
            <w:pPr>
              <w:pStyle w:val="null3"/>
            </w:pPr>
            <w:r>
              <w:rPr>
                <w:sz w:val="21"/>
              </w:rPr>
              <w:t>5、共模抑制比：≥130dB；</w:t>
            </w:r>
          </w:p>
          <w:p>
            <w:pPr>
              <w:pStyle w:val="null3"/>
            </w:pPr>
            <w:r>
              <w:rPr>
                <w:sz w:val="21"/>
              </w:rPr>
              <w:t>6、输入阻抗：≥1GΩ；</w:t>
            </w:r>
          </w:p>
          <w:p>
            <w:pPr>
              <w:pStyle w:val="null3"/>
            </w:pPr>
            <w:r>
              <w:rPr>
                <w:sz w:val="21"/>
              </w:rPr>
              <w:t>7、灵敏度（μV/mm）:0.5、1、1.5、5、10、50、100、125、200、500、5000，误差≤±5%；</w:t>
            </w:r>
          </w:p>
          <w:p>
            <w:pPr>
              <w:pStyle w:val="null3"/>
            </w:pPr>
            <w:r>
              <w:rPr>
                <w:sz w:val="21"/>
              </w:rPr>
              <w:t>8、脑电电极：交流阻抗平均≤2KΩ；直流失调电压≤100mV；偏置电流耐受度≤100mV；</w:t>
            </w:r>
          </w:p>
          <w:p>
            <w:pPr>
              <w:pStyle w:val="null3"/>
            </w:pPr>
            <w:r>
              <w:rPr>
                <w:sz w:val="21"/>
              </w:rPr>
              <w:t>9、采集脑电信号，分析解码意识，分析解码运动意图准确率≥90%，控制外部设备进行运动或电刺激，实现闭环式主动神经康复训练；</w:t>
            </w:r>
          </w:p>
          <w:p>
            <w:pPr>
              <w:pStyle w:val="null3"/>
            </w:pPr>
            <w:r>
              <w:rPr>
                <w:sz w:val="21"/>
              </w:rPr>
              <w:t>10、配置脑电采集软件，连接电脑安装后即可使用；</w:t>
            </w:r>
          </w:p>
          <w:p>
            <w:pPr>
              <w:pStyle w:val="null3"/>
            </w:pPr>
            <w:r>
              <w:rPr>
                <w:sz w:val="21"/>
              </w:rPr>
              <w:t>11、实时采集、显示输入的波形数据；</w:t>
            </w:r>
          </w:p>
          <w:p>
            <w:pPr>
              <w:pStyle w:val="null3"/>
            </w:pPr>
            <w:r>
              <w:rPr>
                <w:sz w:val="21"/>
              </w:rPr>
              <w:t>12、可以新增、编辑和退出导联方案，可自定义编排脑区电极位置；</w:t>
            </w:r>
          </w:p>
          <w:p>
            <w:pPr>
              <w:pStyle w:val="null3"/>
            </w:pPr>
            <w:r>
              <w:rPr>
                <w:sz w:val="21"/>
              </w:rPr>
              <w:t>13、实时检测计算电极的接触阻抗，通过不同颜色呈现接触状态；</w:t>
            </w:r>
          </w:p>
          <w:p>
            <w:pPr>
              <w:pStyle w:val="null3"/>
            </w:pPr>
            <w:r>
              <w:rPr>
                <w:sz w:val="21"/>
              </w:rPr>
              <w:t>14、实时展示脑电时域波形、脑电频谱；</w:t>
            </w:r>
          </w:p>
          <w:p>
            <w:pPr>
              <w:pStyle w:val="null3"/>
            </w:pPr>
            <w:r>
              <w:rPr>
                <w:sz w:val="21"/>
              </w:rPr>
              <w:t>15、具有添加睁眼、闭眼、眨眼、攥拳、说话、运动等事件，记录文件中可查看事件；</w:t>
            </w:r>
          </w:p>
          <w:p>
            <w:pPr>
              <w:pStyle w:val="null3"/>
            </w:pPr>
            <w:r>
              <w:rPr>
                <w:sz w:val="21"/>
              </w:rPr>
              <w:t>16、可将检查内容以报告的形式输出，支持PDF格式保存及打印功能；</w:t>
            </w:r>
          </w:p>
          <w:p>
            <w:pPr>
              <w:pStyle w:val="null3"/>
            </w:pPr>
            <w:r>
              <w:rPr>
                <w:sz w:val="21"/>
                <w:b/>
              </w:rPr>
              <w:t>二、康复训练：</w:t>
            </w:r>
          </w:p>
          <w:p>
            <w:pPr>
              <w:pStyle w:val="null3"/>
            </w:pPr>
            <w:r>
              <w:rPr>
                <w:sz w:val="21"/>
              </w:rPr>
              <w:t>1、起立角度：0～90°可点动操作，允差±3°；</w:t>
            </w:r>
          </w:p>
          <w:p>
            <w:pPr>
              <w:pStyle w:val="null3"/>
            </w:pPr>
            <w:r>
              <w:rPr>
                <w:sz w:val="21"/>
              </w:rPr>
              <w:t>2、上身背板角度前倾、后仰电动调节；</w:t>
            </w:r>
          </w:p>
          <w:p>
            <w:pPr>
              <w:pStyle w:val="null3"/>
            </w:pPr>
            <w:r>
              <w:rPr>
                <w:sz w:val="21"/>
              </w:rPr>
              <w:t>3、床体升降范围0～300mm可调，允差±20mm；</w:t>
            </w:r>
          </w:p>
          <w:p>
            <w:pPr>
              <w:pStyle w:val="null3"/>
            </w:pPr>
            <w:r>
              <w:rPr>
                <w:sz w:val="21"/>
              </w:rPr>
              <w:t>4、踏步速度：1～80步/min可调，允差±5步/min；踏步角度0～30°可调，允差±3°；</w:t>
            </w:r>
          </w:p>
          <w:p>
            <w:pPr>
              <w:pStyle w:val="null3"/>
            </w:pPr>
            <w:r>
              <w:rPr>
                <w:sz w:val="21"/>
              </w:rPr>
              <w:t>5、脚踏板可电动伸缩范围：0～200mm可调，允差±10mm；</w:t>
            </w:r>
          </w:p>
          <w:p>
            <w:pPr>
              <w:pStyle w:val="null3"/>
            </w:pPr>
            <w:r>
              <w:rPr>
                <w:sz w:val="21"/>
              </w:rPr>
              <w:t>6、脚踏板跖屈、背屈、内翻、外翻角度范围：0～15°，允差±3°；</w:t>
            </w:r>
          </w:p>
          <w:p>
            <w:pPr>
              <w:pStyle w:val="null3"/>
            </w:pPr>
            <w:r>
              <w:rPr>
                <w:sz w:val="21"/>
              </w:rPr>
              <w:t>7、减重伸缩杆调节范围0～150mm，允差±10mm，充气腰围额定载荷：200kg，允差±10kg；</w:t>
            </w:r>
          </w:p>
          <w:p>
            <w:pPr>
              <w:pStyle w:val="null3"/>
            </w:pPr>
            <w:r>
              <w:rPr>
                <w:sz w:val="21"/>
              </w:rPr>
              <w:t>8、痉挛灵敏度50Nm～140Nm可调，痉挛间歇时间：10s～120s可调；</w:t>
            </w:r>
          </w:p>
          <w:p>
            <w:pPr>
              <w:pStyle w:val="null3"/>
            </w:pPr>
            <w:r>
              <w:rPr>
                <w:sz w:val="21"/>
              </w:rPr>
              <w:t>9、图像输出设备（小屏）：≥15英寸、图像输出设备（大屏）：≥55英寸，大屏配有独立的支架和脚轮；</w:t>
            </w:r>
          </w:p>
          <w:p>
            <w:pPr>
              <w:pStyle w:val="null3"/>
            </w:pPr>
            <w:r>
              <w:rPr>
                <w:sz w:val="21"/>
              </w:rPr>
              <w:t>10、操作系统具备患者管理、评估、治疗、游戏和设置功能；</w:t>
            </w:r>
          </w:p>
          <w:p>
            <w:pPr>
              <w:pStyle w:val="null3"/>
            </w:pPr>
            <w:r>
              <w:rPr>
                <w:sz w:val="21"/>
              </w:rPr>
              <w:t>11、可对用户信息进行增、删、改、查操作，并对用户信息及训练结果进行查看；</w:t>
            </w:r>
          </w:p>
          <w:p>
            <w:pPr>
              <w:pStyle w:val="null3"/>
            </w:pPr>
            <w:r>
              <w:rPr>
                <w:sz w:val="21"/>
              </w:rPr>
              <w:t>12、可以显示患者左腿和右腿的屈伸最小值和最大值，有助于评估患者的运动能力；</w:t>
            </w:r>
          </w:p>
          <w:p>
            <w:pPr>
              <w:pStyle w:val="null3"/>
            </w:pPr>
            <w:r>
              <w:rPr>
                <w:sz w:val="21"/>
              </w:rPr>
              <w:t>13、可对踏步角度、速度、治疗时间、痉挛灵敏度等进行设置，能够实时跟踪显示患者腿部受到电机的力矩的大小及脚底压力的大小；</w:t>
            </w:r>
          </w:p>
          <w:p>
            <w:pPr>
              <w:pStyle w:val="null3"/>
            </w:pPr>
            <w:r>
              <w:rPr>
                <w:sz w:val="21"/>
              </w:rPr>
              <w:t>14、具有情景交互功能，具有≥12种游戏训练；</w:t>
            </w:r>
          </w:p>
          <w:p>
            <w:pPr>
              <w:pStyle w:val="null3"/>
            </w:pPr>
            <w:r>
              <w:rPr>
                <w:sz w:val="21"/>
              </w:rPr>
              <w:t>15、具有智能减重功能，启动后设备自动平起、直立，使得患者站在脚踏板上的压力默认在10KG；</w:t>
            </w:r>
          </w:p>
          <w:p>
            <w:pPr>
              <w:pStyle w:val="null3"/>
            </w:pPr>
            <w:r>
              <w:rPr>
                <w:sz w:val="21"/>
              </w:rPr>
              <w:t>▲16、具有床体复位功能，床体自动恢复平躺、床体高度降至最低位、减重恢复最低位；</w:t>
            </w:r>
          </w:p>
          <w:p>
            <w:pPr>
              <w:pStyle w:val="null3"/>
            </w:pPr>
            <w:r>
              <w:rPr>
                <w:sz w:val="21"/>
              </w:rPr>
              <w:t>17、紧急保护装置：紧急制动按钮，紧急复位手柄；</w:t>
            </w:r>
          </w:p>
          <w:p>
            <w:pPr>
              <w:pStyle w:val="null3"/>
            </w:pPr>
            <w:r>
              <w:rPr>
                <w:sz w:val="21"/>
              </w:rPr>
              <w:t>18、动力部分：伺服电机两个，直线电机五个，直线电机最大推力≥10000N；</w:t>
            </w:r>
          </w:p>
          <w:p>
            <w:pPr>
              <w:pStyle w:val="null3"/>
            </w:pPr>
            <w:r>
              <w:rPr>
                <w:sz w:val="21"/>
              </w:rPr>
              <w:t>19、支持全院临床康复一体化互联互通功能</w:t>
            </w:r>
          </w:p>
          <w:p>
            <w:pPr>
              <w:pStyle w:val="null3"/>
            </w:pPr>
            <w:r>
              <w:rPr>
                <w:sz w:val="21"/>
                <w:b/>
              </w:rPr>
              <w:t>三、配置清单每台包含但不限于：</w:t>
            </w:r>
          </w:p>
          <w:p>
            <w:pPr>
              <w:pStyle w:val="null3"/>
            </w:pPr>
            <w:r>
              <w:rPr>
                <w:sz w:val="21"/>
              </w:rPr>
              <w:t>主机：1台</w:t>
            </w:r>
          </w:p>
          <w:p>
            <w:pPr>
              <w:pStyle w:val="null3"/>
            </w:pPr>
            <w:r>
              <w:rPr>
                <w:sz w:val="21"/>
              </w:rPr>
              <w:t>平板专用电脑：1个</w:t>
            </w:r>
          </w:p>
          <w:p>
            <w:pPr>
              <w:pStyle w:val="null3"/>
            </w:pPr>
            <w:r>
              <w:rPr>
                <w:sz w:val="21"/>
              </w:rPr>
              <w:t>电源线：1条</w:t>
            </w:r>
          </w:p>
          <w:p>
            <w:pPr>
              <w:pStyle w:val="null3"/>
            </w:pPr>
            <w:r>
              <w:rPr>
                <w:sz w:val="21"/>
              </w:rPr>
              <w:t>枕头：1个</w:t>
            </w:r>
          </w:p>
          <w:p>
            <w:pPr>
              <w:pStyle w:val="null3"/>
            </w:pPr>
            <w:r>
              <w:rPr>
                <w:sz w:val="21"/>
              </w:rPr>
              <w:t>腰围：1副</w:t>
            </w:r>
          </w:p>
          <w:p>
            <w:pPr>
              <w:pStyle w:val="null3"/>
            </w:pPr>
            <w:r>
              <w:rPr>
                <w:sz w:val="21"/>
              </w:rPr>
              <w:t>熔断器：6个</w:t>
            </w:r>
          </w:p>
          <w:p>
            <w:pPr>
              <w:pStyle w:val="null3"/>
            </w:pPr>
            <w:r>
              <w:rPr>
                <w:sz w:val="21"/>
              </w:rPr>
              <w:t>无线路由器：1个</w:t>
            </w:r>
          </w:p>
          <w:p>
            <w:pPr>
              <w:pStyle w:val="null3"/>
            </w:pPr>
            <w:r>
              <w:rPr>
                <w:sz w:val="21"/>
              </w:rPr>
              <w:t>液晶显示装置：1台</w:t>
            </w:r>
          </w:p>
          <w:p>
            <w:pPr>
              <w:pStyle w:val="null3"/>
            </w:pPr>
            <w:r>
              <w:rPr>
                <w:sz w:val="21"/>
              </w:rPr>
              <w:t>台车：1台</w:t>
            </w:r>
          </w:p>
          <w:p>
            <w:pPr>
              <w:pStyle w:val="null3"/>
            </w:pPr>
            <w:r>
              <w:rPr>
                <w:sz w:val="21"/>
              </w:rPr>
              <w:t>无线网卡：1个</w:t>
            </w:r>
          </w:p>
          <w:p>
            <w:pPr>
              <w:pStyle w:val="null3"/>
            </w:pPr>
            <w:r>
              <w:rPr>
                <w:sz w:val="21"/>
              </w:rPr>
              <w:t>便携式脑电图机：1台</w:t>
            </w:r>
          </w:p>
          <w:p>
            <w:pPr>
              <w:pStyle w:val="null3"/>
            </w:pPr>
            <w:r>
              <w:rPr>
                <w:sz w:val="21"/>
              </w:rPr>
              <w:t>固定壳：1个</w:t>
            </w:r>
          </w:p>
          <w:p>
            <w:pPr>
              <w:pStyle w:val="null3"/>
            </w:pPr>
            <w:r>
              <w:rPr>
                <w:sz w:val="21"/>
              </w:rPr>
              <w:t>头带：1根</w:t>
            </w:r>
          </w:p>
          <w:p>
            <w:pPr>
              <w:pStyle w:val="null3"/>
            </w:pPr>
            <w:r>
              <w:rPr>
                <w:sz w:val="21"/>
              </w:rPr>
              <w:t>充电器：1个</w:t>
            </w:r>
          </w:p>
          <w:p>
            <w:pPr>
              <w:pStyle w:val="null3"/>
            </w:pPr>
            <w:r>
              <w:rPr>
                <w:sz w:val="21"/>
              </w:rPr>
              <w:t>充电线：1根</w:t>
            </w:r>
          </w:p>
          <w:p>
            <w:pPr>
              <w:pStyle w:val="null3"/>
            </w:pPr>
            <w:r>
              <w:rPr>
                <w:sz w:val="21"/>
              </w:rPr>
              <w:t>纤维电极：1袋</w:t>
            </w:r>
          </w:p>
          <w:p>
            <w:pPr>
              <w:pStyle w:val="null3"/>
            </w:pPr>
            <w:r>
              <w:rPr>
                <w:sz w:val="21"/>
              </w:rPr>
              <w:t>导电液：1瓶</w:t>
            </w:r>
          </w:p>
          <w:p>
            <w:pPr>
              <w:pStyle w:val="null3"/>
            </w:pPr>
            <w:r>
              <w:rPr>
                <w:sz w:val="21"/>
              </w:rPr>
              <w:t>清洁套装：1套</w:t>
            </w:r>
          </w:p>
          <w:p>
            <w:pPr>
              <w:pStyle w:val="null3"/>
            </w:pPr>
            <w:r>
              <w:rPr>
                <w:sz w:val="21"/>
                <w:b/>
              </w:rPr>
              <w:t>（四十七）非侵入式脑机接口吞咽生物反馈刺激训练系统</w:t>
            </w:r>
          </w:p>
          <w:p>
            <w:pPr>
              <w:pStyle w:val="null3"/>
            </w:pPr>
            <w:r>
              <w:rPr>
                <w:sz w:val="21"/>
                <w:b/>
              </w:rPr>
              <w:t>★总体要求：所提供的产品具备有效的医疗器械注册证</w:t>
            </w:r>
          </w:p>
          <w:p>
            <w:pPr>
              <w:pStyle w:val="null3"/>
            </w:pPr>
            <w:r>
              <w:rPr>
                <w:sz w:val="21"/>
                <w:b/>
              </w:rPr>
              <w:t>一、脑电采集设备</w:t>
            </w:r>
          </w:p>
          <w:p>
            <w:pPr>
              <w:pStyle w:val="null3"/>
            </w:pPr>
            <w:r>
              <w:rPr>
                <w:sz w:val="21"/>
              </w:rPr>
              <w:t>1.主机可随身携带，主机重量不超过100g；</w:t>
            </w:r>
          </w:p>
          <w:p>
            <w:pPr>
              <w:pStyle w:val="null3"/>
            </w:pPr>
            <w:r>
              <w:rPr>
                <w:sz w:val="21"/>
              </w:rPr>
              <w:t>▲2.头环通道数：≥10通道；</w:t>
            </w:r>
          </w:p>
          <w:p>
            <w:pPr>
              <w:pStyle w:val="null3"/>
            </w:pPr>
            <w:r>
              <w:rPr>
                <w:sz w:val="21"/>
              </w:rPr>
              <w:t>3.AD采样率：≥16k SPS；</w:t>
            </w:r>
          </w:p>
          <w:p>
            <w:pPr>
              <w:pStyle w:val="null3"/>
            </w:pPr>
            <w:r>
              <w:rPr>
                <w:sz w:val="21"/>
              </w:rPr>
              <w:t>4.AD采样位数：24bit；</w:t>
            </w:r>
          </w:p>
          <w:p>
            <w:pPr>
              <w:pStyle w:val="null3"/>
            </w:pPr>
            <w:r>
              <w:rPr>
                <w:sz w:val="21"/>
              </w:rPr>
              <w:t>5.共模抑制比：≥130dB；</w:t>
            </w:r>
          </w:p>
          <w:p>
            <w:pPr>
              <w:pStyle w:val="null3"/>
            </w:pPr>
            <w:r>
              <w:rPr>
                <w:sz w:val="21"/>
              </w:rPr>
              <w:t>6.输入阻抗：≥1GΩ；</w:t>
            </w:r>
          </w:p>
          <w:p>
            <w:pPr>
              <w:pStyle w:val="null3"/>
            </w:pPr>
            <w:r>
              <w:rPr>
                <w:sz w:val="21"/>
              </w:rPr>
              <w:t>7.幅频特性：1Hz～60Hz 偏差不超过-10%～+5%；</w:t>
            </w:r>
          </w:p>
          <w:p>
            <w:pPr>
              <w:pStyle w:val="null3"/>
            </w:pPr>
            <w:r>
              <w:rPr>
                <w:sz w:val="21"/>
              </w:rPr>
              <w:t>8.信号带宽：0.01～500Hz（不包括陷波波段）；</w:t>
            </w:r>
          </w:p>
          <w:p>
            <w:pPr>
              <w:pStyle w:val="null3"/>
            </w:pPr>
            <w:r>
              <w:rPr>
                <w:sz w:val="21"/>
              </w:rPr>
              <w:t>9.灵敏度：0.5、1、1.5、5、10、50、100、125、200、500、5000μV/mm，误差≤±5%；</w:t>
            </w:r>
          </w:p>
          <w:p>
            <w:pPr>
              <w:pStyle w:val="null3"/>
            </w:pPr>
            <w:r>
              <w:rPr>
                <w:sz w:val="21"/>
              </w:rPr>
              <w:t>10.脑电电极性能：交流阻抗：单对≤3KΩ，平均≤2KΩ；直流失调电压：≤100mV；复合失调不稳定性和内部噪声：≤150μV；偏置电流耐受度：≤100mV；</w:t>
            </w:r>
          </w:p>
          <w:p>
            <w:pPr>
              <w:pStyle w:val="null3"/>
            </w:pPr>
            <w:r>
              <w:rPr>
                <w:sz w:val="21"/>
              </w:rPr>
              <w:t>11.采集脑电信号，分析解码意识，分析解码运动意图准确率≥90%，控制外部设备进行运动或电刺激，实现闭环式主动神经康复训练；</w:t>
            </w:r>
          </w:p>
          <w:p>
            <w:pPr>
              <w:pStyle w:val="null3"/>
            </w:pPr>
            <w:r>
              <w:rPr>
                <w:sz w:val="21"/>
              </w:rPr>
              <w:t>12.设备配置脑电采集软件，连接电脑安装后即可使用；</w:t>
            </w:r>
          </w:p>
          <w:p>
            <w:pPr>
              <w:pStyle w:val="null3"/>
            </w:pPr>
            <w:r>
              <w:rPr>
                <w:sz w:val="21"/>
              </w:rPr>
              <w:t>13.软件能实时采集、显示输入的波形数据，具有开始和停止脑电数据的功能；</w:t>
            </w:r>
          </w:p>
          <w:p>
            <w:pPr>
              <w:pStyle w:val="null3"/>
            </w:pPr>
            <w:r>
              <w:rPr>
                <w:sz w:val="21"/>
              </w:rPr>
              <w:t>14.可以新增、编辑和退出导联方案，可以自定义编排各通道对应的脑区电极位置；</w:t>
            </w:r>
          </w:p>
          <w:p>
            <w:pPr>
              <w:pStyle w:val="null3"/>
            </w:pPr>
            <w:r>
              <w:rPr>
                <w:sz w:val="21"/>
              </w:rPr>
              <w:t>15.阻抗检测：可以实时检测计算每个电极的接触阻抗；通过颜色呈现接触状态；</w:t>
            </w:r>
          </w:p>
          <w:p>
            <w:pPr>
              <w:pStyle w:val="null3"/>
            </w:pPr>
            <w:r>
              <w:rPr>
                <w:sz w:val="21"/>
              </w:rPr>
              <w:t>16.可以在线实时展示每个通道的脑电时域波形，展示通道可选；</w:t>
            </w:r>
          </w:p>
          <w:p>
            <w:pPr>
              <w:pStyle w:val="null3"/>
            </w:pPr>
            <w:r>
              <w:rPr>
                <w:sz w:val="21"/>
              </w:rPr>
              <w:t>17.可以在线实时展示每个通道的脑电频谱，展示通道可选；展示模式可选线性和对数；</w:t>
            </w:r>
          </w:p>
          <w:p>
            <w:pPr>
              <w:pStyle w:val="null3"/>
            </w:pPr>
            <w:r>
              <w:rPr>
                <w:sz w:val="21"/>
              </w:rPr>
              <w:t>18.至少包含添加睁眼、闭眼、眨眼、攥拳、说话、运动等事件及在BDF记录文件中查看事件的功能；</w:t>
            </w:r>
          </w:p>
          <w:p>
            <w:pPr>
              <w:pStyle w:val="null3"/>
            </w:pPr>
            <w:r>
              <w:rPr>
                <w:sz w:val="21"/>
              </w:rPr>
              <w:t>19.可将检查过程中的内容最终以报告的形式输出，具有将报告以PDF形式保存本地及打印的功能；</w:t>
            </w:r>
          </w:p>
          <w:p>
            <w:pPr>
              <w:pStyle w:val="null3"/>
            </w:pPr>
            <w:r>
              <w:rPr>
                <w:sz w:val="21"/>
                <w:b/>
              </w:rPr>
              <w:t>二、康复训练设备</w:t>
            </w:r>
          </w:p>
          <w:p>
            <w:pPr>
              <w:pStyle w:val="null3"/>
            </w:pPr>
            <w:r>
              <w:rPr>
                <w:sz w:val="21"/>
              </w:rPr>
              <w:t>1.具有便携式脑电图机训练模式和非便携式脑电图机训练模式；</w:t>
            </w:r>
          </w:p>
          <w:p>
            <w:pPr>
              <w:pStyle w:val="null3"/>
            </w:pPr>
            <w:r>
              <w:rPr>
                <w:sz w:val="21"/>
              </w:rPr>
              <w:t>2.主机和脑电采集控制器无线连接，具备自动连接功能；</w:t>
            </w:r>
          </w:p>
          <w:p>
            <w:pPr>
              <w:pStyle w:val="null3"/>
            </w:pPr>
            <w:r>
              <w:rPr>
                <w:sz w:val="21"/>
              </w:rPr>
              <w:t>3.系统全程语音提示，患者听到提示激发想象，转化控制指令，进行康复训练；</w:t>
            </w:r>
          </w:p>
          <w:p>
            <w:pPr>
              <w:pStyle w:val="null3"/>
            </w:pPr>
            <w:r>
              <w:rPr>
                <w:sz w:val="21"/>
              </w:rPr>
              <w:t>4.便携式脑电图机训练模式包含运动镜像范式和稳态视觉诱发电位范式；</w:t>
            </w:r>
          </w:p>
          <w:p>
            <w:pPr>
              <w:pStyle w:val="null3"/>
            </w:pPr>
            <w:r>
              <w:rPr>
                <w:sz w:val="21"/>
              </w:rPr>
              <w:t>5.≥10英寸触摸图像输出设备；</w:t>
            </w:r>
          </w:p>
          <w:p>
            <w:pPr>
              <w:pStyle w:val="null3"/>
            </w:pPr>
            <w:r>
              <w:rPr>
                <w:sz w:val="21"/>
              </w:rPr>
              <w:t>6.≥4通道设备，≥2个通道同时具备电刺激/肌电采集功能；</w:t>
            </w:r>
          </w:p>
          <w:p>
            <w:pPr>
              <w:pStyle w:val="null3"/>
            </w:pPr>
            <w:r>
              <w:rPr>
                <w:sz w:val="21"/>
              </w:rPr>
              <w:t>7.AD采样率：≥8192 Hz；</w:t>
            </w:r>
          </w:p>
          <w:p>
            <w:pPr>
              <w:pStyle w:val="null3"/>
            </w:pPr>
            <w:r>
              <w:rPr>
                <w:sz w:val="21"/>
              </w:rPr>
              <w:t>8.AD采样位数：≥16位；</w:t>
            </w:r>
          </w:p>
          <w:p>
            <w:pPr>
              <w:pStyle w:val="null3"/>
            </w:pPr>
            <w:r>
              <w:rPr>
                <w:sz w:val="21"/>
              </w:rPr>
              <w:t>9.测量范围至少包含：10μV～1000μV；</w:t>
            </w:r>
          </w:p>
          <w:p>
            <w:pPr>
              <w:pStyle w:val="null3"/>
            </w:pPr>
            <w:r>
              <w:rPr>
                <w:sz w:val="21"/>
              </w:rPr>
              <w:t>10.频率：2Hz～100Hz，可调；</w:t>
            </w:r>
          </w:p>
          <w:p>
            <w:pPr>
              <w:pStyle w:val="null3"/>
            </w:pPr>
            <w:r>
              <w:rPr>
                <w:sz w:val="21"/>
              </w:rPr>
              <w:t>11.脉冲宽度：50μs～450μs，可调；</w:t>
            </w:r>
          </w:p>
          <w:p>
            <w:pPr>
              <w:pStyle w:val="null3"/>
            </w:pPr>
            <w:r>
              <w:rPr>
                <w:sz w:val="21"/>
              </w:rPr>
              <w:t>12.刺激时间：1s～20s可调，休息时间：0～20s可调；</w:t>
            </w:r>
          </w:p>
          <w:p>
            <w:pPr>
              <w:pStyle w:val="null3"/>
            </w:pPr>
            <w:r>
              <w:rPr>
                <w:sz w:val="21"/>
              </w:rPr>
              <w:t>13.波升、波降时间：0～10s可调；</w:t>
            </w:r>
          </w:p>
          <w:p>
            <w:pPr>
              <w:pStyle w:val="null3"/>
            </w:pPr>
            <w:r>
              <w:rPr>
                <w:sz w:val="21"/>
              </w:rPr>
              <w:t>14.输出强度：1mA～100mA可调；</w:t>
            </w:r>
          </w:p>
          <w:p>
            <w:pPr>
              <w:pStyle w:val="null3"/>
            </w:pPr>
            <w:r>
              <w:rPr>
                <w:sz w:val="21"/>
              </w:rPr>
              <w:t>▲15.工作模式至少包含：便携式脑电图机模式、表面肌电检测模式、α系数-神经肌肉适应性评估、助力电刺激模式、阈上电刺激模式、阈下电刺激模式、电刺激模式、手动电刺激模式、镜像刺激模式、生物反馈训练模式：</w:t>
            </w:r>
          </w:p>
          <w:p>
            <w:pPr>
              <w:pStyle w:val="null3"/>
            </w:pPr>
            <w:r>
              <w:rPr>
                <w:sz w:val="21"/>
              </w:rPr>
              <w:t>16.软件控制程序具有病历管理功能（用户管理、处方管理）；</w:t>
            </w:r>
          </w:p>
          <w:p>
            <w:pPr>
              <w:pStyle w:val="null3"/>
            </w:pPr>
            <w:r>
              <w:rPr>
                <w:sz w:val="21"/>
              </w:rPr>
              <w:t>17.支持交流电源与内部电源供电两种供电方式。</w:t>
            </w:r>
          </w:p>
          <w:p>
            <w:pPr>
              <w:pStyle w:val="null3"/>
            </w:pPr>
            <w:r>
              <w:rPr>
                <w:sz w:val="21"/>
              </w:rPr>
              <w:t>三、配置清单包含但不限于：</w:t>
            </w:r>
          </w:p>
          <w:p>
            <w:pPr>
              <w:pStyle w:val="null3"/>
            </w:pPr>
            <w:r>
              <w:rPr>
                <w:sz w:val="21"/>
              </w:rPr>
              <w:t>主机：1台</w:t>
            </w:r>
          </w:p>
          <w:p>
            <w:pPr>
              <w:pStyle w:val="null3"/>
            </w:pPr>
            <w:r>
              <w:rPr>
                <w:sz w:val="21"/>
              </w:rPr>
              <w:t>电源适配器：1个</w:t>
            </w:r>
          </w:p>
          <w:p>
            <w:pPr>
              <w:pStyle w:val="null3"/>
            </w:pPr>
            <w:r>
              <w:rPr>
                <w:sz w:val="21"/>
              </w:rPr>
              <w:t>电极线（一体三导）：4个</w:t>
            </w:r>
          </w:p>
          <w:p>
            <w:pPr>
              <w:pStyle w:val="null3"/>
            </w:pPr>
            <w:r>
              <w:rPr>
                <w:sz w:val="21"/>
              </w:rPr>
              <w:t>参考电极片：20片</w:t>
            </w:r>
          </w:p>
          <w:p>
            <w:pPr>
              <w:pStyle w:val="null3"/>
            </w:pPr>
            <w:r>
              <w:rPr>
                <w:sz w:val="21"/>
              </w:rPr>
              <w:t>蝶形电极片：20片</w:t>
            </w:r>
          </w:p>
          <w:p>
            <w:pPr>
              <w:pStyle w:val="null3"/>
            </w:pPr>
            <w:r>
              <w:rPr>
                <w:sz w:val="21"/>
              </w:rPr>
              <w:t>正方形电极片：20片</w:t>
            </w:r>
          </w:p>
          <w:p>
            <w:pPr>
              <w:pStyle w:val="null3"/>
            </w:pPr>
            <w:r>
              <w:rPr>
                <w:sz w:val="21"/>
              </w:rPr>
              <w:t>U盘：1个</w:t>
            </w:r>
          </w:p>
          <w:p>
            <w:pPr>
              <w:pStyle w:val="null3"/>
            </w:pPr>
            <w:r>
              <w:rPr>
                <w:sz w:val="21"/>
              </w:rPr>
              <w:t>便携式脑电图机：1台</w:t>
            </w:r>
          </w:p>
          <w:p>
            <w:pPr>
              <w:pStyle w:val="null3"/>
            </w:pPr>
            <w:r>
              <w:rPr>
                <w:sz w:val="21"/>
              </w:rPr>
              <w:t>固定壳：1个</w:t>
            </w:r>
          </w:p>
          <w:p>
            <w:pPr>
              <w:pStyle w:val="null3"/>
            </w:pPr>
            <w:r>
              <w:rPr>
                <w:sz w:val="21"/>
              </w:rPr>
              <w:t>头带：1根</w:t>
            </w:r>
          </w:p>
          <w:p>
            <w:pPr>
              <w:pStyle w:val="null3"/>
            </w:pPr>
            <w:r>
              <w:rPr>
                <w:sz w:val="21"/>
              </w:rPr>
              <w:t>充电器：1个</w:t>
            </w:r>
          </w:p>
          <w:p>
            <w:pPr>
              <w:pStyle w:val="null3"/>
            </w:pPr>
            <w:r>
              <w:rPr>
                <w:sz w:val="21"/>
              </w:rPr>
              <w:t>充电线：1根</w:t>
            </w:r>
          </w:p>
          <w:p>
            <w:pPr>
              <w:pStyle w:val="null3"/>
            </w:pPr>
            <w:r>
              <w:rPr>
                <w:sz w:val="21"/>
              </w:rPr>
              <w:t>纤维电极：1袋</w:t>
            </w:r>
          </w:p>
          <w:p>
            <w:pPr>
              <w:pStyle w:val="null3"/>
            </w:pPr>
            <w:r>
              <w:rPr>
                <w:sz w:val="21"/>
              </w:rPr>
              <w:t>导电液：1瓶</w:t>
            </w:r>
          </w:p>
          <w:p>
            <w:pPr>
              <w:pStyle w:val="null3"/>
            </w:pPr>
            <w:r>
              <w:rPr>
                <w:sz w:val="21"/>
              </w:rPr>
              <w:t>清洁套装：1套</w:t>
            </w:r>
          </w:p>
          <w:p>
            <w:pPr>
              <w:pStyle w:val="null3"/>
            </w:pPr>
            <w:r>
              <w:rPr>
                <w:sz w:val="21"/>
                <w:b/>
              </w:rPr>
              <w:t>（四十八）非侵入式脑机接口神经康复肌电生物反馈治疗系统</w:t>
            </w:r>
          </w:p>
          <w:p>
            <w:pPr>
              <w:pStyle w:val="null3"/>
            </w:pPr>
            <w:r>
              <w:rPr>
                <w:sz w:val="21"/>
                <w:b/>
              </w:rPr>
              <w:t>★总体要求：所提供的产品具备有效的医疗器械注册证</w:t>
            </w:r>
          </w:p>
          <w:p>
            <w:pPr>
              <w:pStyle w:val="null3"/>
            </w:pPr>
            <w:r>
              <w:rPr>
                <w:sz w:val="21"/>
                <w:b/>
              </w:rPr>
              <w:t>一、脑电采集设备</w:t>
            </w:r>
          </w:p>
          <w:p>
            <w:pPr>
              <w:pStyle w:val="null3"/>
            </w:pPr>
            <w:r>
              <w:rPr>
                <w:sz w:val="21"/>
              </w:rPr>
              <w:t>1.主机可随身携带，主机重量不超过100g；</w:t>
            </w:r>
          </w:p>
          <w:p>
            <w:pPr>
              <w:pStyle w:val="null3"/>
            </w:pPr>
            <w:r>
              <w:rPr>
                <w:sz w:val="21"/>
              </w:rPr>
              <w:t>▲2.头环通道数：≥10通道；</w:t>
            </w:r>
          </w:p>
          <w:p>
            <w:pPr>
              <w:pStyle w:val="null3"/>
            </w:pPr>
            <w:r>
              <w:rPr>
                <w:sz w:val="21"/>
              </w:rPr>
              <w:t>3.AD采样率：≥16k SPS；</w:t>
            </w:r>
          </w:p>
          <w:p>
            <w:pPr>
              <w:pStyle w:val="null3"/>
            </w:pPr>
            <w:r>
              <w:rPr>
                <w:sz w:val="21"/>
              </w:rPr>
              <w:t>4.AD采样位数：24bit；</w:t>
            </w:r>
          </w:p>
          <w:p>
            <w:pPr>
              <w:pStyle w:val="null3"/>
            </w:pPr>
            <w:r>
              <w:rPr>
                <w:sz w:val="21"/>
              </w:rPr>
              <w:t>5.共模抑制比：≥130dB；</w:t>
            </w:r>
          </w:p>
          <w:p>
            <w:pPr>
              <w:pStyle w:val="null3"/>
            </w:pPr>
            <w:r>
              <w:rPr>
                <w:sz w:val="21"/>
              </w:rPr>
              <w:t>6.输入阻抗：≥1GΩ；</w:t>
            </w:r>
          </w:p>
          <w:p>
            <w:pPr>
              <w:pStyle w:val="null3"/>
            </w:pPr>
            <w:r>
              <w:rPr>
                <w:sz w:val="21"/>
              </w:rPr>
              <w:t>7.幅频要求：1Hz～60Hz 偏差不超过-10%～+5%；</w:t>
            </w:r>
          </w:p>
          <w:p>
            <w:pPr>
              <w:pStyle w:val="null3"/>
            </w:pPr>
            <w:r>
              <w:rPr>
                <w:sz w:val="21"/>
              </w:rPr>
              <w:t>8.信号带宽：0.01～500Hz（不包括陷波波段）；</w:t>
            </w:r>
          </w:p>
          <w:p>
            <w:pPr>
              <w:pStyle w:val="null3"/>
            </w:pPr>
            <w:r>
              <w:rPr>
                <w:sz w:val="21"/>
              </w:rPr>
              <w:t>9.灵敏度：0.5、1、1.5、5、10、50、100、125、200、500、5000μV/mm，误差≤±5%；</w:t>
            </w:r>
          </w:p>
          <w:p>
            <w:pPr>
              <w:pStyle w:val="null3"/>
            </w:pPr>
            <w:r>
              <w:rPr>
                <w:sz w:val="21"/>
              </w:rPr>
              <w:t>10.脑电电极性能：交流阻抗：单对≤3KΩ，平均≤2KΩ；直流失调电压：≤100mV；复合失调不稳定性和内部噪声：≤150μV；偏置电流耐受度：≤100mV；</w:t>
            </w:r>
          </w:p>
          <w:p>
            <w:pPr>
              <w:pStyle w:val="null3"/>
            </w:pPr>
            <w:r>
              <w:rPr>
                <w:sz w:val="21"/>
              </w:rPr>
              <w:t>11.采集脑电信号，分析解码意识，分析解码运动意图准确率≥90%，控制外部设备进行运动或电刺激，实现闭环式主动神经康复训练；</w:t>
            </w:r>
          </w:p>
          <w:p>
            <w:pPr>
              <w:pStyle w:val="null3"/>
            </w:pPr>
            <w:r>
              <w:rPr>
                <w:sz w:val="21"/>
              </w:rPr>
              <w:t>12.设备配置脑电采集软件，连接电脑安装后即可使用；</w:t>
            </w:r>
          </w:p>
          <w:p>
            <w:pPr>
              <w:pStyle w:val="null3"/>
            </w:pPr>
            <w:r>
              <w:rPr>
                <w:sz w:val="21"/>
              </w:rPr>
              <w:t>13.软件能实时采集、显示输入的波形数据，具有开始和停止脑电数据的功能；</w:t>
            </w:r>
          </w:p>
          <w:p>
            <w:pPr>
              <w:pStyle w:val="null3"/>
            </w:pPr>
            <w:r>
              <w:rPr>
                <w:sz w:val="21"/>
              </w:rPr>
              <w:t>14.可以新增、编辑和退出导联方案，可以自定义编排各通道对应的脑区电极位置；</w:t>
            </w:r>
          </w:p>
          <w:p>
            <w:pPr>
              <w:pStyle w:val="null3"/>
            </w:pPr>
            <w:r>
              <w:rPr>
                <w:sz w:val="21"/>
              </w:rPr>
              <w:t>15.阻抗检测：可以实时检测计算每个电极的接触阻抗；并通过颜色呈现接触状态；</w:t>
            </w:r>
          </w:p>
          <w:p>
            <w:pPr>
              <w:pStyle w:val="null3"/>
            </w:pPr>
            <w:r>
              <w:rPr>
                <w:sz w:val="21"/>
              </w:rPr>
              <w:t>16.可以在线实时展示每个通道的脑电时域波形，展示通道可选；</w:t>
            </w:r>
          </w:p>
          <w:p>
            <w:pPr>
              <w:pStyle w:val="null3"/>
            </w:pPr>
            <w:r>
              <w:rPr>
                <w:sz w:val="21"/>
              </w:rPr>
              <w:t>17.可以在线实时展示每个通道的脑电频谱，展示通道可选；展示模式可选线性和对数；</w:t>
            </w:r>
          </w:p>
          <w:p>
            <w:pPr>
              <w:pStyle w:val="null3"/>
            </w:pPr>
            <w:r>
              <w:rPr>
                <w:sz w:val="21"/>
              </w:rPr>
              <w:t>18.至少包含添加睁眼、闭眼、眨眼、攥拳、说话、运动等事件及在BDF记录文件中查看事件的功能；</w:t>
            </w:r>
          </w:p>
          <w:p>
            <w:pPr>
              <w:pStyle w:val="null3"/>
            </w:pPr>
            <w:r>
              <w:rPr>
                <w:sz w:val="21"/>
              </w:rPr>
              <w:t>19.可将检查过程中的内容最终以报告的形式输出，具有将报告以PDF形式保存本地及打印的功能；</w:t>
            </w:r>
          </w:p>
          <w:p>
            <w:pPr>
              <w:pStyle w:val="null3"/>
            </w:pPr>
            <w:r>
              <w:rPr>
                <w:sz w:val="21"/>
                <w:b/>
              </w:rPr>
              <w:t>二、康复训练设备</w:t>
            </w:r>
          </w:p>
          <w:p>
            <w:pPr>
              <w:pStyle w:val="null3"/>
            </w:pPr>
            <w:r>
              <w:rPr>
                <w:sz w:val="21"/>
              </w:rPr>
              <w:t>1.具有便携式脑电图机训练模式和非便携式脑电图机训练模式；</w:t>
            </w:r>
          </w:p>
          <w:p>
            <w:pPr>
              <w:pStyle w:val="null3"/>
            </w:pPr>
            <w:r>
              <w:rPr>
                <w:sz w:val="21"/>
              </w:rPr>
              <w:t>2.主机和脑电采集控制器无线连接；</w:t>
            </w:r>
          </w:p>
          <w:p>
            <w:pPr>
              <w:pStyle w:val="null3"/>
            </w:pPr>
            <w:r>
              <w:rPr>
                <w:sz w:val="21"/>
              </w:rPr>
              <w:t>3.系统全程语音提示，患者听到提示激发想象，转化控制指令，进行康复训练；</w:t>
            </w:r>
          </w:p>
          <w:p>
            <w:pPr>
              <w:pStyle w:val="null3"/>
            </w:pPr>
            <w:r>
              <w:rPr>
                <w:sz w:val="21"/>
              </w:rPr>
              <w:t>4.便携式脑电图机训练模式包含运动镜像范式和稳态视觉诱发电位范式；</w:t>
            </w:r>
          </w:p>
          <w:p>
            <w:pPr>
              <w:pStyle w:val="null3"/>
            </w:pPr>
            <w:r>
              <w:rPr>
                <w:sz w:val="21"/>
              </w:rPr>
              <w:t>5.≥24寸液晶图像输出设备；</w:t>
            </w:r>
          </w:p>
          <w:p>
            <w:pPr>
              <w:pStyle w:val="null3"/>
            </w:pPr>
            <w:r>
              <w:rPr>
                <w:sz w:val="21"/>
              </w:rPr>
              <w:t>6.评估和治疗共有：≥4个肌电通道；</w:t>
            </w:r>
          </w:p>
          <w:p>
            <w:pPr>
              <w:pStyle w:val="null3"/>
            </w:pPr>
            <w:r>
              <w:rPr>
                <w:sz w:val="21"/>
              </w:rPr>
              <w:t>7.EMG检测范围至少包含：10μV～1000μV；</w:t>
            </w:r>
          </w:p>
          <w:p>
            <w:pPr>
              <w:pStyle w:val="null3"/>
            </w:pPr>
            <w:r>
              <w:rPr>
                <w:sz w:val="21"/>
              </w:rPr>
              <w:t>8.采样位数≥16bit（位）；</w:t>
            </w:r>
          </w:p>
          <w:p>
            <w:pPr>
              <w:pStyle w:val="null3"/>
            </w:pPr>
            <w:r>
              <w:rPr>
                <w:sz w:val="21"/>
              </w:rPr>
              <w:t>9.采样频率：≥16k SPS；</w:t>
            </w:r>
          </w:p>
          <w:p>
            <w:pPr>
              <w:pStyle w:val="null3"/>
            </w:pPr>
            <w:r>
              <w:rPr>
                <w:sz w:val="21"/>
              </w:rPr>
              <w:t>10.EMG灵敏度：≤2μV；</w:t>
            </w:r>
          </w:p>
          <w:p>
            <w:pPr>
              <w:pStyle w:val="null3"/>
            </w:pPr>
            <w:r>
              <w:rPr>
                <w:sz w:val="21"/>
              </w:rPr>
              <w:t>11.输出脉冲宽度：50μs～1000μs，步进10μs；</w:t>
            </w:r>
          </w:p>
          <w:p>
            <w:pPr>
              <w:pStyle w:val="null3"/>
            </w:pPr>
            <w:r>
              <w:rPr>
                <w:sz w:val="21"/>
              </w:rPr>
              <w:t>12.输出脉冲频率：1Hz～999Hz,步进1Hz；</w:t>
            </w:r>
          </w:p>
          <w:p>
            <w:pPr>
              <w:pStyle w:val="null3"/>
            </w:pPr>
            <w:r>
              <w:rPr>
                <w:sz w:val="21"/>
              </w:rPr>
              <w:t>13.输出电流：1mA～100mA可调，步进1mA；</w:t>
            </w:r>
          </w:p>
          <w:p>
            <w:pPr>
              <w:pStyle w:val="null3"/>
            </w:pPr>
            <w:r>
              <w:rPr>
                <w:sz w:val="21"/>
              </w:rPr>
              <w:t>14.波升波降：0、0.5s、1s～10s，步进1s，允差±1s；</w:t>
            </w:r>
          </w:p>
          <w:p>
            <w:pPr>
              <w:pStyle w:val="null3"/>
            </w:pPr>
            <w:r>
              <w:rPr>
                <w:sz w:val="21"/>
              </w:rPr>
              <w:t>15.刺激时间：1s～20s，步进1s；</w:t>
            </w:r>
          </w:p>
          <w:p>
            <w:pPr>
              <w:pStyle w:val="null3"/>
            </w:pPr>
            <w:r>
              <w:rPr>
                <w:sz w:val="21"/>
              </w:rPr>
              <w:t>16.休息时间：0～20s，步进1s；</w:t>
            </w:r>
          </w:p>
          <w:p>
            <w:pPr>
              <w:pStyle w:val="null3"/>
            </w:pPr>
            <w:r>
              <w:rPr>
                <w:sz w:val="21"/>
              </w:rPr>
              <w:t>▲17.工作模式包含但不限于：脑控电刺激、神经肌肉电刺激、触发电刺激、镜像刺激、多媒体生物反馈、表面肌电评估、身体姿态评估；</w:t>
            </w:r>
          </w:p>
          <w:p>
            <w:pPr>
              <w:pStyle w:val="null3"/>
            </w:pPr>
            <w:r>
              <w:rPr>
                <w:sz w:val="21"/>
              </w:rPr>
              <w:t>18.具有便携式脑电图机功能性电刺激功能；</w:t>
            </w:r>
          </w:p>
          <w:p>
            <w:pPr>
              <w:pStyle w:val="null3"/>
            </w:pPr>
            <w:r>
              <w:rPr>
                <w:sz w:val="21"/>
              </w:rPr>
              <w:t>19.具备神经肌肉电刺激功能；</w:t>
            </w:r>
          </w:p>
          <w:p>
            <w:pPr>
              <w:pStyle w:val="null3"/>
            </w:pPr>
            <w:r>
              <w:rPr>
                <w:sz w:val="21"/>
              </w:rPr>
              <w:t>20.具备肌电触发电刺激功能；</w:t>
            </w:r>
          </w:p>
          <w:p>
            <w:pPr>
              <w:pStyle w:val="null3"/>
            </w:pPr>
            <w:r>
              <w:rPr>
                <w:sz w:val="21"/>
              </w:rPr>
              <w:t>21.具有镜像刺激功能；</w:t>
            </w:r>
          </w:p>
          <w:p>
            <w:pPr>
              <w:pStyle w:val="null3"/>
            </w:pPr>
            <w:r>
              <w:rPr>
                <w:sz w:val="21"/>
              </w:rPr>
              <w:t>22.多媒体生物反馈训练包含肌力训练、耐力训练、精准性训练、协调性训练和放松训练；</w:t>
            </w:r>
          </w:p>
          <w:p>
            <w:pPr>
              <w:pStyle w:val="null3"/>
            </w:pPr>
            <w:r>
              <w:rPr>
                <w:sz w:val="21"/>
              </w:rPr>
              <w:t>23.具有表面肌电评估、身体姿态评估，通过可视化的智能影像捕捉技术，评估患者的身体姿态；</w:t>
            </w:r>
          </w:p>
          <w:p>
            <w:pPr>
              <w:pStyle w:val="null3"/>
            </w:pPr>
            <w:r>
              <w:rPr>
                <w:sz w:val="21"/>
              </w:rPr>
              <w:t>24.不少于20种治疗方案、5种训练游戏，可自定义新增治疗方案或自定义组合方案；</w:t>
            </w:r>
          </w:p>
          <w:p>
            <w:pPr>
              <w:pStyle w:val="null3"/>
            </w:pPr>
            <w:r>
              <w:rPr>
                <w:sz w:val="21"/>
              </w:rPr>
              <w:t>25.神经肌肉电刺激模块支持变频；</w:t>
            </w:r>
          </w:p>
          <w:p>
            <w:pPr>
              <w:pStyle w:val="null3"/>
            </w:pPr>
            <w:r>
              <w:rPr>
                <w:sz w:val="21"/>
              </w:rPr>
              <w:t>26.支持评估和训练报告打印；</w:t>
            </w:r>
          </w:p>
          <w:p>
            <w:pPr>
              <w:pStyle w:val="null3"/>
            </w:pPr>
            <w:r>
              <w:rPr>
                <w:sz w:val="21"/>
              </w:rPr>
              <w:t>27.评估和训练过程具有语音提示；</w:t>
            </w:r>
          </w:p>
          <w:p>
            <w:pPr>
              <w:pStyle w:val="null3"/>
            </w:pPr>
            <w:r>
              <w:rPr>
                <w:sz w:val="21"/>
              </w:rPr>
              <w:t>28.具备电极脱落检测功能。</w:t>
            </w:r>
          </w:p>
          <w:p>
            <w:pPr>
              <w:pStyle w:val="null3"/>
            </w:pPr>
            <w:r>
              <w:rPr>
                <w:sz w:val="21"/>
                <w:b/>
              </w:rPr>
              <w:t>三、配置清单包含但不限于：</w:t>
            </w:r>
          </w:p>
          <w:p>
            <w:pPr>
              <w:pStyle w:val="null3"/>
            </w:pPr>
            <w:r>
              <w:rPr>
                <w:sz w:val="21"/>
              </w:rPr>
              <w:t>一体机专用电脑：1台</w:t>
            </w:r>
          </w:p>
          <w:p>
            <w:pPr>
              <w:pStyle w:val="null3"/>
            </w:pPr>
            <w:r>
              <w:rPr>
                <w:sz w:val="21"/>
              </w:rPr>
              <w:t>配套专用打印机：1台</w:t>
            </w:r>
          </w:p>
          <w:p>
            <w:pPr>
              <w:pStyle w:val="null3"/>
            </w:pPr>
            <w:r>
              <w:rPr>
                <w:sz w:val="21"/>
              </w:rPr>
              <w:t>电极线：4根</w:t>
            </w:r>
          </w:p>
          <w:p>
            <w:pPr>
              <w:pStyle w:val="null3"/>
            </w:pPr>
            <w:r>
              <w:rPr>
                <w:sz w:val="21"/>
              </w:rPr>
              <w:t>键鼠套装：1套</w:t>
            </w:r>
          </w:p>
          <w:p>
            <w:pPr>
              <w:pStyle w:val="null3"/>
            </w:pPr>
            <w:r>
              <w:rPr>
                <w:sz w:val="21"/>
              </w:rPr>
              <w:t>参考电极片：20片</w:t>
            </w:r>
          </w:p>
          <w:p>
            <w:pPr>
              <w:pStyle w:val="null3"/>
            </w:pPr>
            <w:r>
              <w:rPr>
                <w:sz w:val="21"/>
              </w:rPr>
              <w:t>正方形电极片：20片</w:t>
            </w:r>
          </w:p>
          <w:p>
            <w:pPr>
              <w:pStyle w:val="null3"/>
            </w:pPr>
            <w:r>
              <w:rPr>
                <w:sz w:val="21"/>
              </w:rPr>
              <w:t>高清USB摄像头：1个</w:t>
            </w:r>
          </w:p>
          <w:p>
            <w:pPr>
              <w:pStyle w:val="null3"/>
            </w:pPr>
            <w:r>
              <w:rPr>
                <w:sz w:val="21"/>
              </w:rPr>
              <w:t>便携式脑电图机：1台</w:t>
            </w:r>
          </w:p>
          <w:p>
            <w:pPr>
              <w:pStyle w:val="null3"/>
            </w:pPr>
            <w:r>
              <w:rPr>
                <w:sz w:val="21"/>
              </w:rPr>
              <w:t>固定壳：1个</w:t>
            </w:r>
          </w:p>
          <w:p>
            <w:pPr>
              <w:pStyle w:val="null3"/>
            </w:pPr>
            <w:r>
              <w:rPr>
                <w:sz w:val="21"/>
              </w:rPr>
              <w:t>头带：1根</w:t>
            </w:r>
          </w:p>
          <w:p>
            <w:pPr>
              <w:pStyle w:val="null3"/>
            </w:pPr>
            <w:r>
              <w:rPr>
                <w:sz w:val="21"/>
              </w:rPr>
              <w:t>充电器：1个</w:t>
            </w:r>
          </w:p>
          <w:p>
            <w:pPr>
              <w:pStyle w:val="null3"/>
            </w:pPr>
            <w:r>
              <w:rPr>
                <w:sz w:val="21"/>
              </w:rPr>
              <w:t>充电线：1根</w:t>
            </w:r>
          </w:p>
          <w:p>
            <w:pPr>
              <w:pStyle w:val="null3"/>
            </w:pPr>
            <w:r>
              <w:rPr>
                <w:sz w:val="21"/>
              </w:rPr>
              <w:t>纤维电极：1袋</w:t>
            </w:r>
          </w:p>
          <w:p>
            <w:pPr>
              <w:pStyle w:val="null3"/>
            </w:pPr>
            <w:r>
              <w:rPr>
                <w:sz w:val="21"/>
              </w:rPr>
              <w:t>导电液：1瓶</w:t>
            </w:r>
          </w:p>
          <w:p>
            <w:pPr>
              <w:pStyle w:val="null3"/>
            </w:pPr>
            <w:r>
              <w:rPr>
                <w:sz w:val="21"/>
              </w:rPr>
              <w:t>清洁套装：1套</w:t>
            </w:r>
          </w:p>
          <w:p>
            <w:pPr>
              <w:pStyle w:val="null3"/>
            </w:pPr>
            <w:r>
              <w:rPr>
                <w:sz w:val="21"/>
                <w:b/>
              </w:rPr>
              <w:t>（四十九）脑机交互思维输入系统</w:t>
            </w:r>
          </w:p>
          <w:p>
            <w:pPr>
              <w:pStyle w:val="null3"/>
            </w:pPr>
            <w:r>
              <w:rPr>
                <w:sz w:val="21"/>
                <w:b/>
              </w:rPr>
              <w:t>★总体要求：所提供的产品具备有效的医疗器械注册证</w:t>
            </w:r>
          </w:p>
          <w:p>
            <w:pPr>
              <w:pStyle w:val="null3"/>
            </w:pPr>
            <w:r>
              <w:rPr>
                <w:sz w:val="21"/>
                <w:b/>
              </w:rPr>
              <w:t>一、脑电采集：</w:t>
            </w:r>
          </w:p>
          <w:p>
            <w:pPr>
              <w:pStyle w:val="null3"/>
            </w:pPr>
            <w:r>
              <w:rPr>
                <w:sz w:val="21"/>
              </w:rPr>
              <w:t>1、主机可随身携带；</w:t>
            </w:r>
          </w:p>
          <w:p>
            <w:pPr>
              <w:pStyle w:val="null3"/>
            </w:pPr>
            <w:r>
              <w:rPr>
                <w:sz w:val="21"/>
              </w:rPr>
              <w:t>▲2、头环通道数：≥10通道；</w:t>
            </w:r>
          </w:p>
          <w:p>
            <w:pPr>
              <w:pStyle w:val="null3"/>
            </w:pPr>
            <w:r>
              <w:rPr>
                <w:sz w:val="21"/>
              </w:rPr>
              <w:t>3、AD采样率：≥16k SPS；</w:t>
            </w:r>
          </w:p>
          <w:p>
            <w:pPr>
              <w:pStyle w:val="null3"/>
            </w:pPr>
            <w:r>
              <w:rPr>
                <w:sz w:val="21"/>
              </w:rPr>
              <w:t>4、AD采样位数：24bit；</w:t>
            </w:r>
          </w:p>
          <w:p>
            <w:pPr>
              <w:pStyle w:val="null3"/>
            </w:pPr>
            <w:r>
              <w:rPr>
                <w:sz w:val="21"/>
              </w:rPr>
              <w:t>5、共模抑制比：≥130dB；</w:t>
            </w:r>
          </w:p>
          <w:p>
            <w:pPr>
              <w:pStyle w:val="null3"/>
            </w:pPr>
            <w:r>
              <w:rPr>
                <w:sz w:val="21"/>
              </w:rPr>
              <w:t>6、输入阻抗：≥1GΩ；</w:t>
            </w:r>
          </w:p>
          <w:p>
            <w:pPr>
              <w:pStyle w:val="null3"/>
            </w:pPr>
            <w:r>
              <w:rPr>
                <w:sz w:val="21"/>
              </w:rPr>
              <w:t>▲7、灵敏度（μV/mm）:0.5、1、1.5、5、10、50、100、125、200、500、5000，误差≤±5%；</w:t>
            </w:r>
          </w:p>
          <w:p>
            <w:pPr>
              <w:pStyle w:val="null3"/>
            </w:pPr>
            <w:r>
              <w:rPr>
                <w:sz w:val="21"/>
              </w:rPr>
              <w:t>8、脑电电极：交流阻抗平均≤2KΩ；直流失调电压≤100mV；偏置电流耐受度≤100mV；</w:t>
            </w:r>
          </w:p>
          <w:p>
            <w:pPr>
              <w:pStyle w:val="null3"/>
            </w:pPr>
            <w:r>
              <w:rPr>
                <w:sz w:val="21"/>
              </w:rPr>
              <w:t>9、采集脑电信号，分析解码意识，分析解码运动意图准确率≥90%，控制外部设备进行运动或电刺激，实现闭环式主动神经康复训练；</w:t>
            </w:r>
          </w:p>
          <w:p>
            <w:pPr>
              <w:pStyle w:val="null3"/>
            </w:pPr>
            <w:r>
              <w:rPr>
                <w:sz w:val="21"/>
              </w:rPr>
              <w:t>10、配置脑电采集软件，连接电脑安装后即可使用；</w:t>
            </w:r>
          </w:p>
          <w:p>
            <w:pPr>
              <w:pStyle w:val="null3"/>
            </w:pPr>
            <w:r>
              <w:rPr>
                <w:sz w:val="21"/>
              </w:rPr>
              <w:t>11、实时采集、显示输入的波形数据；</w:t>
            </w:r>
          </w:p>
          <w:p>
            <w:pPr>
              <w:pStyle w:val="null3"/>
            </w:pPr>
            <w:r>
              <w:rPr>
                <w:sz w:val="21"/>
              </w:rPr>
              <w:t>12、可以新增、编辑和退出导联方案，可自定义编排脑区电极位置；</w:t>
            </w:r>
          </w:p>
          <w:p>
            <w:pPr>
              <w:pStyle w:val="null3"/>
            </w:pPr>
            <w:r>
              <w:rPr>
                <w:sz w:val="21"/>
              </w:rPr>
              <w:t>13、实时检测计算电极的接触阻抗，通过不同颜色呈现接触状态；</w:t>
            </w:r>
          </w:p>
          <w:p>
            <w:pPr>
              <w:pStyle w:val="null3"/>
            </w:pPr>
            <w:r>
              <w:rPr>
                <w:sz w:val="21"/>
              </w:rPr>
              <w:t>14、实时展示脑电时域波形、脑电频谱；</w:t>
            </w:r>
          </w:p>
          <w:p>
            <w:pPr>
              <w:pStyle w:val="null3"/>
            </w:pPr>
            <w:r>
              <w:rPr>
                <w:sz w:val="21"/>
              </w:rPr>
              <w:t>15、至少包含添加睁眼、闭眼、眨眼、攥拳、说话、运动等事件，记录文件中可查看事件；</w:t>
            </w:r>
          </w:p>
          <w:p>
            <w:pPr>
              <w:pStyle w:val="null3"/>
            </w:pPr>
            <w:r>
              <w:rPr>
                <w:sz w:val="21"/>
              </w:rPr>
              <w:t>16、可将检查内容以报告的形式输出，支持PDF格式保存及打印功能；</w:t>
            </w:r>
          </w:p>
          <w:p>
            <w:pPr>
              <w:pStyle w:val="null3"/>
            </w:pPr>
            <w:r>
              <w:rPr>
                <w:sz w:val="21"/>
                <w:b/>
              </w:rPr>
              <w:t>二、康复训练：</w:t>
            </w:r>
          </w:p>
          <w:p>
            <w:pPr>
              <w:pStyle w:val="null3"/>
            </w:pPr>
            <w:r>
              <w:rPr>
                <w:sz w:val="21"/>
              </w:rPr>
              <w:t>1、具有便携式脑电图机训练模式；</w:t>
            </w:r>
          </w:p>
          <w:p>
            <w:pPr>
              <w:pStyle w:val="null3"/>
            </w:pPr>
            <w:r>
              <w:rPr>
                <w:sz w:val="21"/>
              </w:rPr>
              <w:t>2、主机和脑电采集控制器无线连接，具备自动连接功能；</w:t>
            </w:r>
          </w:p>
          <w:p>
            <w:pPr>
              <w:pStyle w:val="null3"/>
            </w:pPr>
            <w:r>
              <w:rPr>
                <w:sz w:val="21"/>
              </w:rPr>
              <w:t>3、便携式脑电图机训练模式包含稳态视觉诱发电位范式；</w:t>
            </w:r>
          </w:p>
          <w:p>
            <w:pPr>
              <w:pStyle w:val="null3"/>
            </w:pPr>
            <w:r>
              <w:rPr>
                <w:sz w:val="21"/>
              </w:rPr>
              <w:t>4、思维输入系统通过直接解析大脑神经信号，将用户的思维意图转化为文字输入。</w:t>
            </w:r>
          </w:p>
          <w:p>
            <w:pPr>
              <w:pStyle w:val="null3"/>
            </w:pPr>
            <w:r>
              <w:rPr>
                <w:sz w:val="21"/>
                <w:b/>
              </w:rPr>
              <w:t>三、配置清单包含但不限于：</w:t>
            </w:r>
          </w:p>
          <w:p>
            <w:pPr>
              <w:pStyle w:val="null3"/>
            </w:pPr>
            <w:r>
              <w:rPr>
                <w:sz w:val="21"/>
              </w:rPr>
              <w:t>显示装置：1台</w:t>
            </w:r>
          </w:p>
          <w:p>
            <w:pPr>
              <w:pStyle w:val="null3"/>
            </w:pPr>
            <w:r>
              <w:rPr>
                <w:sz w:val="21"/>
              </w:rPr>
              <w:t>便携式脑电图机：1台</w:t>
            </w:r>
          </w:p>
          <w:p>
            <w:pPr>
              <w:pStyle w:val="null3"/>
            </w:pPr>
            <w:r>
              <w:rPr>
                <w:sz w:val="21"/>
              </w:rPr>
              <w:t>吊架：1套</w:t>
            </w:r>
          </w:p>
          <w:p>
            <w:pPr>
              <w:pStyle w:val="null3"/>
            </w:pPr>
            <w:r>
              <w:rPr>
                <w:sz w:val="21"/>
              </w:rPr>
              <w:t>主机：1台</w:t>
            </w:r>
          </w:p>
          <w:p>
            <w:pPr>
              <w:pStyle w:val="null3"/>
            </w:pPr>
            <w:r>
              <w:rPr>
                <w:sz w:val="21"/>
              </w:rPr>
              <w:t>键盘鼠标：1套</w:t>
            </w:r>
          </w:p>
          <w:p>
            <w:pPr>
              <w:pStyle w:val="null3"/>
            </w:pPr>
            <w:r>
              <w:rPr>
                <w:sz w:val="21"/>
                <w:b/>
              </w:rPr>
              <w:t>（五十）深层肌肉刺激仪</w:t>
            </w:r>
          </w:p>
          <w:p>
            <w:pPr>
              <w:pStyle w:val="null3"/>
            </w:pPr>
            <w:r>
              <w:rPr>
                <w:sz w:val="21"/>
              </w:rPr>
              <w:t>1、显示方式：液晶触控图像输出设备。实时显示当前转速、电量。</w:t>
            </w:r>
          </w:p>
          <w:p>
            <w:pPr>
              <w:pStyle w:val="null3"/>
            </w:pPr>
            <w:r>
              <w:rPr>
                <w:sz w:val="21"/>
              </w:rPr>
              <w:t>2、电源：采用高能锂电池，内部直流电源；电池容量：2600mAh，电能62.4Wh，允差±10%；</w:t>
            </w:r>
          </w:p>
          <w:p>
            <w:pPr>
              <w:pStyle w:val="null3"/>
            </w:pPr>
            <w:r>
              <w:rPr>
                <w:sz w:val="21"/>
              </w:rPr>
              <w:t>3、振动幅度≥6mm。</w:t>
            </w:r>
          </w:p>
          <w:p>
            <w:pPr>
              <w:pStyle w:val="null3"/>
            </w:pPr>
            <w:r>
              <w:rPr>
                <w:sz w:val="21"/>
              </w:rPr>
              <w:t>▲4、转速：400-4500rpm可调，当前设定值允差±5%；最高振动频率：75Hz。</w:t>
            </w:r>
          </w:p>
          <w:p>
            <w:pPr>
              <w:pStyle w:val="null3"/>
            </w:pPr>
            <w:r>
              <w:rPr>
                <w:sz w:val="21"/>
              </w:rPr>
              <w:t>5、工作时间：10min自动断电，允差±5%。</w:t>
            </w:r>
          </w:p>
          <w:p>
            <w:pPr>
              <w:pStyle w:val="null3"/>
            </w:pPr>
            <w:r>
              <w:rPr>
                <w:sz w:val="21"/>
              </w:rPr>
              <w:t>6、主机尺寸：（长宽高150mm×61mm×328mm，允差：±20mm）</w:t>
            </w:r>
          </w:p>
          <w:p>
            <w:pPr>
              <w:pStyle w:val="null3"/>
            </w:pPr>
            <w:r>
              <w:rPr>
                <w:sz w:val="21"/>
              </w:rPr>
              <w:t>7、噪声：≤60dB（A）。</w:t>
            </w:r>
          </w:p>
          <w:p>
            <w:pPr>
              <w:pStyle w:val="null3"/>
            </w:pPr>
            <w:r>
              <w:rPr>
                <w:sz w:val="21"/>
              </w:rPr>
              <w:t>▲8、按摩头：≥25 种按摩头。可通过更换按摩头，模拟传统按摩手法：禅推、雀啄、掌摩、齿梳、指揉、指压、指按、拳振、揉捏、推、垂、击、拍、打、叩等。</w:t>
            </w:r>
          </w:p>
          <w:p>
            <w:pPr>
              <w:pStyle w:val="null3"/>
            </w:pPr>
            <w:r>
              <w:rPr>
                <w:sz w:val="21"/>
              </w:rPr>
              <w:t>9、续航时间 ≥3小时。</w:t>
            </w:r>
          </w:p>
          <w:p>
            <w:pPr>
              <w:pStyle w:val="null3"/>
            </w:pPr>
            <w:r>
              <w:rPr>
                <w:sz w:val="21"/>
              </w:rPr>
              <w:t>10、≥400个档位可调。</w:t>
            </w:r>
          </w:p>
          <w:p>
            <w:pPr>
              <w:pStyle w:val="null3"/>
            </w:pPr>
            <w:r>
              <w:rPr>
                <w:sz w:val="21"/>
              </w:rPr>
              <w:t>11、配置两个配重条（0.8kg、1.0kg）。</w:t>
            </w:r>
          </w:p>
          <w:p>
            <w:pPr>
              <w:pStyle w:val="null3"/>
            </w:pPr>
            <w:r>
              <w:rPr>
                <w:sz w:val="21"/>
              </w:rPr>
              <w:t>12、手柄配有专用橡胶防滑皮套。</w:t>
            </w:r>
          </w:p>
          <w:p>
            <w:pPr>
              <w:pStyle w:val="null3"/>
            </w:pPr>
            <w:r>
              <w:rPr>
                <w:sz w:val="21"/>
              </w:rPr>
              <w:t>13、适应症：主要适用于对患者肌肉刺激，按摩，以减轻和消除患者症状。适用于颈椎病（神经根型）、肩关节周围炎、慢性软组织损伤引起的疼痛和关节活动受限的辅助治疗。</w:t>
            </w:r>
          </w:p>
          <w:p>
            <w:pPr>
              <w:pStyle w:val="null3"/>
            </w:pPr>
            <w:r>
              <w:rPr>
                <w:sz w:val="21"/>
                <w:b/>
              </w:rPr>
              <w:t>14、配置清单包含但不限于：</w:t>
            </w:r>
          </w:p>
          <w:p>
            <w:pPr>
              <w:pStyle w:val="null3"/>
            </w:pPr>
            <w:r>
              <w:rPr>
                <w:sz w:val="21"/>
              </w:rPr>
              <w:t>主机：1台</w:t>
            </w:r>
          </w:p>
          <w:p>
            <w:pPr>
              <w:pStyle w:val="null3"/>
            </w:pPr>
            <w:r>
              <w:rPr>
                <w:sz w:val="21"/>
              </w:rPr>
              <w:t>充电线：1个</w:t>
            </w:r>
          </w:p>
          <w:p>
            <w:pPr>
              <w:pStyle w:val="null3"/>
            </w:pPr>
            <w:r>
              <w:rPr>
                <w:sz w:val="21"/>
              </w:rPr>
              <w:t>按摩头：≥25个</w:t>
            </w:r>
          </w:p>
          <w:p>
            <w:pPr>
              <w:pStyle w:val="null3"/>
            </w:pPr>
            <w:r>
              <w:rPr>
                <w:sz w:val="21"/>
              </w:rPr>
              <w:t>包装箱：1个</w:t>
            </w:r>
          </w:p>
          <w:p>
            <w:pPr>
              <w:pStyle w:val="null3"/>
            </w:pPr>
            <w:r>
              <w:rPr>
                <w:sz w:val="21"/>
                <w:b/>
              </w:rPr>
              <w:t>（五十一）手功能热电治疗仪</w:t>
            </w:r>
          </w:p>
          <w:p>
            <w:pPr>
              <w:pStyle w:val="null3"/>
            </w:pPr>
            <w:r>
              <w:rPr>
                <w:sz w:val="21"/>
                <w:b/>
              </w:rPr>
              <w:t>★总体要求：所提供的产品具备有效的医疗器械注册证</w:t>
            </w:r>
          </w:p>
          <w:p>
            <w:pPr>
              <w:pStyle w:val="null3"/>
            </w:pPr>
            <w:r>
              <w:rPr>
                <w:sz w:val="21"/>
              </w:rPr>
              <w:t>▲1、应具有电刺激、透热、分指功能，可同时电刺激5根手指。</w:t>
            </w:r>
          </w:p>
          <w:p>
            <w:pPr>
              <w:pStyle w:val="null3"/>
            </w:pPr>
            <w:r>
              <w:rPr>
                <w:sz w:val="21"/>
              </w:rPr>
              <w:t>2、操作显示：≥3.5英寸液晶触摸屏。</w:t>
            </w:r>
          </w:p>
          <w:p>
            <w:pPr>
              <w:pStyle w:val="null3"/>
            </w:pPr>
            <w:r>
              <w:rPr>
                <w:sz w:val="21"/>
              </w:rPr>
              <w:t>3、电疗治疗处方：≥20个。</w:t>
            </w:r>
          </w:p>
          <w:p>
            <w:pPr>
              <w:pStyle w:val="null3"/>
            </w:pPr>
            <w:r>
              <w:rPr>
                <w:sz w:val="21"/>
              </w:rPr>
              <w:t>4、工作频率：2kHz～6kHz，允差±10%。</w:t>
            </w:r>
          </w:p>
          <w:p>
            <w:pPr>
              <w:pStyle w:val="null3"/>
            </w:pPr>
            <w:r>
              <w:rPr>
                <w:sz w:val="21"/>
              </w:rPr>
              <w:t>5、电疗载波波形：双向方波。</w:t>
            </w:r>
          </w:p>
          <w:p>
            <w:pPr>
              <w:pStyle w:val="null3"/>
            </w:pPr>
            <w:r>
              <w:rPr>
                <w:sz w:val="21"/>
              </w:rPr>
              <w:t>6、电疗载波脉冲宽度：83μs～250μs，允差±10%。</w:t>
            </w:r>
          </w:p>
          <w:p>
            <w:pPr>
              <w:pStyle w:val="null3"/>
            </w:pPr>
            <w:r>
              <w:rPr>
                <w:sz w:val="21"/>
              </w:rPr>
              <w:t>7、调制频率：0～150Hz，允差±10%或±1Hz取大值。</w:t>
            </w:r>
          </w:p>
          <w:p>
            <w:pPr>
              <w:pStyle w:val="null3"/>
            </w:pPr>
            <w:r>
              <w:rPr>
                <w:sz w:val="21"/>
              </w:rPr>
              <w:t>8、调制波形：正弦波、方波、三角波、指数波、锯齿波、等幅波、尖波。</w:t>
            </w:r>
          </w:p>
          <w:p>
            <w:pPr>
              <w:pStyle w:val="null3"/>
            </w:pPr>
            <w:r>
              <w:rPr>
                <w:sz w:val="21"/>
              </w:rPr>
              <w:t>9、调幅度：0%、25%、50%、75%、100%，允差±5%。</w:t>
            </w:r>
          </w:p>
          <w:p>
            <w:pPr>
              <w:pStyle w:val="null3"/>
            </w:pPr>
            <w:r>
              <w:rPr>
                <w:sz w:val="21"/>
              </w:rPr>
              <w:t>10、最大输出电流≤60mA。</w:t>
            </w:r>
          </w:p>
          <w:p>
            <w:pPr>
              <w:pStyle w:val="null3"/>
            </w:pPr>
            <w:r>
              <w:rPr>
                <w:sz w:val="21"/>
              </w:rPr>
              <w:t>11、治疗时间：1min～60min可调，步进1min，治疗时间结束后，停止输出，并发出声响提示。</w:t>
            </w:r>
          </w:p>
          <w:p>
            <w:pPr>
              <w:pStyle w:val="null3"/>
            </w:pPr>
            <w:r>
              <w:rPr>
                <w:sz w:val="21"/>
              </w:rPr>
              <w:t>12、输出幅度≥30V。</w:t>
            </w:r>
          </w:p>
          <w:p>
            <w:pPr>
              <w:pStyle w:val="null3"/>
            </w:pPr>
            <w:r>
              <w:rPr>
                <w:sz w:val="21"/>
              </w:rPr>
              <w:t>13、输出强度等级：≥99级。</w:t>
            </w:r>
          </w:p>
          <w:p>
            <w:pPr>
              <w:pStyle w:val="null3"/>
            </w:pPr>
            <w:r>
              <w:rPr>
                <w:sz w:val="21"/>
              </w:rPr>
              <w:t>14、输出电流稳定度：不同负载下的输出电流变化率应不大于10%。</w:t>
            </w:r>
          </w:p>
          <w:p>
            <w:pPr>
              <w:pStyle w:val="null3"/>
            </w:pPr>
            <w:r>
              <w:rPr>
                <w:sz w:val="21"/>
              </w:rPr>
              <w:t>15、透热温度：加热区域温度为37℃，允差±3℃。</w:t>
            </w:r>
          </w:p>
          <w:p>
            <w:pPr>
              <w:pStyle w:val="null3"/>
            </w:pPr>
            <w:r>
              <w:rPr>
                <w:sz w:val="21"/>
              </w:rPr>
              <w:t>16、应具有两路独立的温度保护设置。</w:t>
            </w:r>
          </w:p>
          <w:p>
            <w:pPr>
              <w:pStyle w:val="null3"/>
            </w:pPr>
            <w:r>
              <w:rPr>
                <w:sz w:val="21"/>
              </w:rPr>
              <w:t>17、治疗模式：连续电刺激、≥5种断续电刺激模式。</w:t>
            </w:r>
          </w:p>
          <w:p>
            <w:pPr>
              <w:pStyle w:val="null3"/>
            </w:pPr>
            <w:r>
              <w:rPr>
                <w:sz w:val="21"/>
              </w:rPr>
              <w:t>▲18、应具有分指功能训练，支持左右手切换使用。配备拇指外侧电极片、外侧分指块电极片、中间分指块电极片。</w:t>
            </w:r>
          </w:p>
          <w:p>
            <w:pPr>
              <w:pStyle w:val="null3"/>
            </w:pPr>
            <w:r>
              <w:rPr>
                <w:sz w:val="21"/>
              </w:rPr>
              <w:t>19、应至少包含三档滑块调节功能，适配不同患者进行分指训练。</w:t>
            </w:r>
          </w:p>
          <w:p>
            <w:pPr>
              <w:pStyle w:val="null3"/>
            </w:pPr>
            <w:r>
              <w:rPr>
                <w:sz w:val="21"/>
              </w:rPr>
              <w:t>20、配置清单包含但不限于：</w:t>
            </w:r>
          </w:p>
          <w:p>
            <w:pPr>
              <w:pStyle w:val="null3"/>
            </w:pPr>
            <w:r>
              <w:rPr>
                <w:sz w:val="21"/>
              </w:rPr>
              <w:t>主机：1台</w:t>
            </w:r>
          </w:p>
          <w:p>
            <w:pPr>
              <w:pStyle w:val="null3"/>
            </w:pPr>
            <w:r>
              <w:rPr>
                <w:sz w:val="21"/>
              </w:rPr>
              <w:t>电源适配器：1个</w:t>
            </w:r>
          </w:p>
          <w:p>
            <w:pPr>
              <w:pStyle w:val="null3"/>
            </w:pPr>
            <w:r>
              <w:rPr>
                <w:sz w:val="21"/>
              </w:rPr>
              <w:t>塑料盒：1个</w:t>
            </w:r>
          </w:p>
          <w:p>
            <w:pPr>
              <w:pStyle w:val="null3"/>
            </w:pPr>
            <w:r>
              <w:rPr>
                <w:sz w:val="21"/>
              </w:rPr>
              <w:t>湿巾：1包</w:t>
            </w:r>
          </w:p>
          <w:p>
            <w:pPr>
              <w:pStyle w:val="null3"/>
            </w:pPr>
            <w:r>
              <w:rPr>
                <w:sz w:val="21"/>
              </w:rPr>
              <w:t>导电海绵：1套</w:t>
            </w:r>
          </w:p>
          <w:p>
            <w:pPr>
              <w:pStyle w:val="null3"/>
            </w:pPr>
            <w:r>
              <w:rPr>
                <w:sz w:val="21"/>
              </w:rPr>
              <w:t>布指套：50个</w:t>
            </w:r>
          </w:p>
          <w:p>
            <w:pPr>
              <w:pStyle w:val="null3"/>
            </w:pPr>
            <w:r>
              <w:rPr>
                <w:sz w:val="21"/>
                <w:b/>
              </w:rPr>
              <w:t>（五十二）生物反馈助力电刺激</w:t>
            </w:r>
          </w:p>
          <w:p>
            <w:pPr>
              <w:pStyle w:val="null3"/>
            </w:pPr>
            <w:r>
              <w:rPr>
                <w:sz w:val="21"/>
                <w:b/>
              </w:rPr>
              <w:t>★总体要求：所提供的产品具备有效的医疗器械注册证</w:t>
            </w:r>
          </w:p>
          <w:p>
            <w:pPr>
              <w:pStyle w:val="null3"/>
            </w:pPr>
            <w:r>
              <w:rPr>
                <w:sz w:val="21"/>
              </w:rPr>
              <w:t>1、电源：电池输出为直流8V±5%，可随身携带治疗，充电后循环使用；</w:t>
            </w:r>
          </w:p>
          <w:p>
            <w:pPr>
              <w:pStyle w:val="null3"/>
            </w:pPr>
            <w:r>
              <w:rPr>
                <w:sz w:val="21"/>
              </w:rPr>
              <w:t>▲2、工作模式：</w:t>
            </w:r>
          </w:p>
          <w:p>
            <w:pPr>
              <w:pStyle w:val="null3"/>
            </w:pPr>
            <w:r>
              <w:rPr>
                <w:sz w:val="21"/>
              </w:rPr>
              <w:t>主机工作模式至少包含：电刺激、触发电刺激、助力电刺激、镜像治疗、肌电检测。</w:t>
            </w:r>
          </w:p>
          <w:p>
            <w:pPr>
              <w:pStyle w:val="null3"/>
            </w:pPr>
            <w:r>
              <w:rPr>
                <w:sz w:val="21"/>
              </w:rPr>
              <w:t xml:space="preserve">从机工作模式至少包含：电刺激、触发电刺激、助力电刺激 。                  </w:t>
            </w:r>
          </w:p>
          <w:p>
            <w:pPr>
              <w:pStyle w:val="null3"/>
            </w:pPr>
            <w:r>
              <w:rPr>
                <w:sz w:val="21"/>
              </w:rPr>
              <w:t xml:space="preserve">3、由主机针对每个患者设置个性化治疗方案，同一主机可以针对每个患者分别设置多台从机实现电刺激治疗，从机数量≥6台。                           </w:t>
            </w:r>
          </w:p>
          <w:p>
            <w:pPr>
              <w:pStyle w:val="null3"/>
            </w:pPr>
            <w:r>
              <w:rPr>
                <w:sz w:val="21"/>
              </w:rPr>
              <w:t xml:space="preserve">▲4、便携式设计，设置治疗方案后，从机可与主机脱离，患者随身携带从机进行各类功能训练。                        </w:t>
            </w:r>
          </w:p>
          <w:p>
            <w:pPr>
              <w:pStyle w:val="null3"/>
            </w:pPr>
            <w:r>
              <w:rPr>
                <w:sz w:val="21"/>
              </w:rPr>
              <w:t>5、治疗时间：1min～60min，级差1min，允差±30s</w:t>
            </w:r>
          </w:p>
          <w:p>
            <w:pPr>
              <w:pStyle w:val="null3"/>
            </w:pPr>
            <w:r>
              <w:rPr>
                <w:sz w:val="21"/>
              </w:rPr>
              <w:t>6、从机设置限制时间：可以设置从机的最长工作时间（如果设置为0，不限制时间）。时间范围：1min-99h59min，步进1min。</w:t>
            </w:r>
          </w:p>
          <w:p>
            <w:pPr>
              <w:pStyle w:val="null3"/>
            </w:pPr>
            <w:r>
              <w:rPr>
                <w:sz w:val="21"/>
              </w:rPr>
              <w:t xml:space="preserve">7、病人治疗方案存储：可存储管理≥60名病人方案。    </w:t>
            </w:r>
          </w:p>
          <w:p>
            <w:pPr>
              <w:pStyle w:val="null3"/>
            </w:pPr>
            <w:r>
              <w:rPr>
                <w:sz w:val="21"/>
              </w:rPr>
              <w:t xml:space="preserve">8、脉冲宽度：50us min -450us max可调，，步进10us，双向矩形波。   </w:t>
            </w:r>
          </w:p>
          <w:p>
            <w:pPr>
              <w:pStyle w:val="null3"/>
            </w:pPr>
            <w:r>
              <w:rPr>
                <w:sz w:val="21"/>
              </w:rPr>
              <w:t xml:space="preserve">9、输出频率：2-100Hz。                            </w:t>
            </w:r>
          </w:p>
          <w:p>
            <w:pPr>
              <w:pStyle w:val="null3"/>
            </w:pPr>
            <w:r>
              <w:rPr>
                <w:sz w:val="21"/>
              </w:rPr>
              <w:t xml:space="preserve">10、最大输出电压：52Vp-p（负载500Ω时）。                </w:t>
            </w:r>
          </w:p>
          <w:p>
            <w:pPr>
              <w:pStyle w:val="null3"/>
            </w:pPr>
            <w:r>
              <w:rPr>
                <w:sz w:val="21"/>
              </w:rPr>
              <w:t xml:space="preserve">11、输出强度：0~60mA，允差士l0%或士2mA，两者取较大值。           </w:t>
            </w:r>
          </w:p>
          <w:p>
            <w:pPr>
              <w:pStyle w:val="null3"/>
            </w:pPr>
            <w:r>
              <w:rPr>
                <w:sz w:val="21"/>
              </w:rPr>
              <w:t>12、安全装置：电极脱落报警、低电量报警、操作锁定。</w:t>
            </w:r>
          </w:p>
          <w:p>
            <w:pPr>
              <w:pStyle w:val="null3"/>
            </w:pPr>
            <w:r>
              <w:rPr>
                <w:sz w:val="21"/>
              </w:rPr>
              <w:t>13、适应症：用于脑卒中引起的上下肢功能障碍患者的辅助训练。</w:t>
            </w:r>
          </w:p>
          <w:p>
            <w:pPr>
              <w:pStyle w:val="null3"/>
            </w:pPr>
            <w:r>
              <w:rPr>
                <w:sz w:val="21"/>
              </w:rPr>
              <w:t>14、配置清单包含但不限于：</w:t>
            </w:r>
          </w:p>
          <w:p>
            <w:pPr>
              <w:pStyle w:val="null3"/>
            </w:pPr>
            <w:r>
              <w:rPr>
                <w:sz w:val="21"/>
              </w:rPr>
              <w:t>主机：1台</w:t>
            </w:r>
          </w:p>
          <w:p>
            <w:pPr>
              <w:pStyle w:val="null3"/>
            </w:pPr>
            <w:r>
              <w:rPr>
                <w:sz w:val="21"/>
              </w:rPr>
              <w:t>从机：6台</w:t>
            </w:r>
          </w:p>
          <w:p>
            <w:pPr>
              <w:pStyle w:val="null3"/>
            </w:pPr>
            <w:r>
              <w:rPr>
                <w:sz w:val="21"/>
              </w:rPr>
              <w:t>电极片：4包</w:t>
            </w:r>
          </w:p>
          <w:p>
            <w:pPr>
              <w:pStyle w:val="null3"/>
            </w:pPr>
            <w:r>
              <w:rPr>
                <w:sz w:val="21"/>
              </w:rPr>
              <w:t>电极线：2条</w:t>
            </w:r>
          </w:p>
          <w:p>
            <w:pPr>
              <w:pStyle w:val="null3"/>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采购包1(康复一体化设备（第一期）)：综合评分法,是指投标文件满足招标文件全部实质性要求，且按照评审因素的量化指标评审得分最高的投标人为中标候选人的评标方法。（最低报价不是中标的唯一依据。）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采购包1（康复一体化设备（第一期））：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采购包1（康复一体化设备（第一期））：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tc>
      </w:tr>
    </w:tbl>
    <w:p>
      <w:pPr>
        <w:pStyle w:val="null3"/>
        <w:ind w:firstLine="480"/>
      </w:pPr>
      <w:r>
        <w:rPr/>
        <w:t>表二符合性审查表：</w:t>
      </w:r>
    </w:p>
    <w:p>
      <w:pPr>
        <w:pStyle w:val="null3"/>
      </w:pPr>
      <w:r>
        <w:rPr/>
        <w:t>采购包1（康复一体化设备（第一期））：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采购包1(康复一体化设备（第一期）):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(20.0分)</w:t>
            </w:r>
          </w:p>
        </w:tc>
        <w:tc>
          <w:tcPr>
            <w:tcW w:type="dxa" w:w="5076"/>
          </w:tcPr>
          <w:p>
            <w:pPr>
              <w:pStyle w:val="null3"/>
              <w:jc w:val="left"/>
            </w:pPr>
            <w:r>
              <w:rPr/>
              <w:t>每1项技术参数满足用户需求书中带▲号的重要技术参数的得1分，最高得20分（共20项）。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所投产品对用户需求书中一般技术参数的响应情况 (26.0分)</w:t>
            </w:r>
          </w:p>
        </w:tc>
        <w:tc>
          <w:tcPr>
            <w:tcW w:type="dxa" w:w="5076"/>
          </w:tcPr>
          <w:p>
            <w:pPr>
              <w:pStyle w:val="null3"/>
              <w:jc w:val="left"/>
            </w:pPr>
            <w:r>
              <w:rPr/>
              <w:t>每一项产品非“▲”条款完全满足时，该对应产品得0.5分，52项产品合计最高得26分。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（1）投标人针对本项目有明确具体的计划安排、对每个标的设备的运输过程有针对性保障手段、设备到场时的专人安装调试有明确的安排措施，得5分； （2）投标人针对本项目有明确的计划安排、对设备的运输过程有基本的保障手段、设备到场时的专人安装调试有基本的安排措施，得3分；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（1）质量管控规范严谨完备，质量保证措施详细完整，能针对本项目提供科学合理的质量保证方法，得5分； （2）质量管控规范完善，质量保证措施内容基本完整，提供科学合理的质量保证方法，得3分； （3）质量管控规范简单，质量保证措施不完整，得1分； （4）不提供的不得分。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4分； （2）投标人针对本项目为采购人提供有专人指导和简单上手的设备操作培训课程安排，有简单的课程及培训内容安排，对设备的操作过程中注意事项有基本操作指引，得2.5分；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(2.0分)</w:t>
            </w:r>
          </w:p>
        </w:tc>
        <w:tc>
          <w:tcPr>
            <w:tcW w:type="dxa" w:w="5076"/>
          </w:tcPr>
          <w:p>
            <w:pPr>
              <w:pStyle w:val="null3"/>
              <w:jc w:val="left"/>
            </w:pPr>
            <w:r>
              <w:rPr/>
              <w:t>2022年1月至今投标人具有康复设备类项目业绩的，得2分（提供相关业绩证明材料）。</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8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5分； （3）投标人只提供了简单的售后服务方案，维修服务安排无法满足项目要求，对日常维修和应急情况响应慢，或质保期不能满足项目要求的得2分；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shd w:fill="FFFFFF" w:val="clear"/>
        </w:rPr>
        <w:t>甲方：</w:t>
      </w:r>
      <w:r>
        <w:rPr>
          <w:b/>
          <w:u w:val="single"/>
        </w:rPr>
        <w:t xml:space="preserve">   </w:t>
      </w:r>
    </w:p>
    <w:p>
      <w:pPr>
        <w:pStyle w:val="null3"/>
        <w:jc w:val="both"/>
      </w:pPr>
      <w:r>
        <w:rPr>
          <w:sz w:val="21"/>
          <w:color w:val="000000"/>
          <w:shd w:fill="FFFFFF" w:val="clear"/>
        </w:rPr>
        <w:t>电话：</w:t>
      </w:r>
      <w:r>
        <w:rPr>
          <w:b/>
          <w:u w:val="single"/>
        </w:rPr>
        <w:t xml:space="preserve">     </w:t>
      </w:r>
      <w:r>
        <w:rPr>
          <w:sz w:val="21"/>
          <w:color w:val="000000"/>
          <w:shd w:fill="FFFFFF" w:val="clear"/>
        </w:rPr>
        <w:t>传真：</w:t>
      </w:r>
      <w:r>
        <w:rPr>
          <w:b/>
          <w:u w:val="single"/>
        </w:rPr>
        <w:t xml:space="preserve">    </w:t>
      </w:r>
      <w:r>
        <w:rPr>
          <w:sz w:val="21"/>
          <w:color w:val="000000"/>
          <w:shd w:fill="FFFFFF" w:val="clear"/>
        </w:rPr>
        <w:t>地址：</w:t>
      </w:r>
      <w:r>
        <w:rPr>
          <w:b/>
          <w:u w:val="single"/>
        </w:rPr>
        <w:t xml:space="preserve">     </w:t>
      </w:r>
    </w:p>
    <w:p>
      <w:pPr>
        <w:pStyle w:val="null3"/>
        <w:jc w:val="both"/>
      </w:pPr>
      <w:r>
        <w:rPr>
          <w:sz w:val="21"/>
          <w:b/>
          <w:color w:val="000000"/>
          <w:shd w:fill="FFFFFF" w:val="clear"/>
        </w:rPr>
        <w:t>乙方：</w:t>
      </w:r>
      <w:r>
        <w:rPr>
          <w:b/>
          <w:u w:val="single"/>
        </w:rPr>
        <w:t xml:space="preserve">   </w:t>
      </w:r>
    </w:p>
    <w:p>
      <w:pPr>
        <w:pStyle w:val="null3"/>
        <w:jc w:val="both"/>
      </w:pPr>
      <w:r>
        <w:rPr>
          <w:sz w:val="21"/>
          <w:color w:val="000000"/>
          <w:shd w:fill="FFFFFF" w:val="clear"/>
        </w:rPr>
        <w:t>电话：</w:t>
      </w:r>
      <w:r>
        <w:rPr>
          <w:b/>
          <w:u w:val="single"/>
        </w:rPr>
        <w:t xml:space="preserve">    </w:t>
      </w:r>
      <w:r>
        <w:rPr>
          <w:sz w:val="21"/>
          <w:color w:val="000000"/>
          <w:shd w:fill="FFFFFF" w:val="clear"/>
        </w:rPr>
        <w:t>传真：</w:t>
      </w:r>
      <w:r>
        <w:rPr>
          <w:b/>
          <w:u w:val="single"/>
        </w:rPr>
        <w:t xml:space="preserve">     </w:t>
      </w:r>
      <w:r>
        <w:rPr>
          <w:sz w:val="21"/>
          <w:color w:val="000000"/>
          <w:shd w:fill="FFFFFF" w:val="clear"/>
        </w:rPr>
        <w:t>地址：</w:t>
      </w:r>
      <w:r>
        <w:rPr>
          <w:b/>
          <w:u w:val="single"/>
        </w:rPr>
        <w:t xml:space="preserve">      </w:t>
      </w:r>
    </w:p>
    <w:p>
      <w:pPr>
        <w:pStyle w:val="null3"/>
        <w:ind w:firstLine="420"/>
        <w:jc w:val="both"/>
      </w:pPr>
      <w:r>
        <w:rPr>
          <w:sz w:val="21"/>
        </w:rPr>
        <w:t>按照《中华人民共和国政府采购法》、《中华人民共和国民法典</w:t>
      </w:r>
      <w:r>
        <w:rPr>
          <w:sz w:val="21"/>
        </w:rPr>
        <w:t>(合同编)》的规定，经双方协商，本着平等互利和诚实信用的原则，一致同意签订本合同如下。</w:t>
      </w:r>
    </w:p>
    <w:p>
      <w:pPr>
        <w:pStyle w:val="null3"/>
        <w:ind w:firstLine="422"/>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84"/>
        <w:gridCol w:w="2897"/>
        <w:gridCol w:w="849"/>
        <w:gridCol w:w="527"/>
        <w:gridCol w:w="527"/>
        <w:gridCol w:w="978"/>
        <w:gridCol w:w="1287"/>
      </w:tblGrid>
      <w:tr>
        <w:tc>
          <w:tcPr>
            <w:tcW w:type="dxa" w:w="1184"/>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289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849"/>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52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52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978"/>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128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11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289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52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52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128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11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289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52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52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128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6962"/>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合计：人民币大写：</w:t>
            </w:r>
          </w:p>
        </w:tc>
        <w:tc>
          <w:tcPr>
            <w:tcW w:type="dxa" w:w="128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b/>
                <w:u w:val="single"/>
              </w:rPr>
              <w:t>¥______</w:t>
            </w:r>
            <w:r>
              <w:rPr>
                <w:sz w:val="21"/>
                <w:b/>
              </w:rPr>
              <w:t>元</w:t>
            </w:r>
          </w:p>
        </w:tc>
      </w:tr>
      <w:tr>
        <w:tc>
          <w:tcPr>
            <w:tcW w:type="dxa" w:w="8249"/>
            <w:gridSpan w:val="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b/>
              </w:rPr>
              <w:t>附：产品技术参数及配置清单、厂家售后服务承诺、廉洁购销合同。</w:t>
            </w:r>
          </w:p>
        </w:tc>
      </w:tr>
    </w:tbl>
    <w:p>
      <w:pPr>
        <w:pStyle w:val="null3"/>
        <w:ind w:firstLine="420"/>
        <w:jc w:val="both"/>
      </w:pPr>
      <w:r>
        <w:rPr>
          <w:sz w:val="21"/>
        </w:rPr>
        <w:t xml:space="preserve"> </w:t>
      </w:r>
    </w:p>
    <w:p>
      <w:pPr>
        <w:pStyle w:val="null3"/>
        <w:ind w:firstLine="420"/>
        <w:jc w:val="both"/>
      </w:pPr>
      <w:r>
        <w:rPr>
          <w:sz w:val="21"/>
        </w:rPr>
        <w:t>合同总额包括</w:t>
      </w:r>
      <w:r>
        <w:rPr>
          <w:sz w:val="21"/>
        </w:rPr>
        <w:t>项目所发生的货物（材料）费、</w:t>
      </w:r>
      <w:r>
        <w:rPr>
          <w:sz w:val="21"/>
        </w:rPr>
        <w:t>相关附件、配套设施、备品备件价、易损件价、专用工具价、设备费、材料费、运输费、设备因验收而发生的检测费和调试费、人工费、安装费、税金以及培训、技术服务、质保期保障、</w:t>
      </w:r>
      <w:r>
        <w:rPr>
          <w:sz w:val="21"/>
        </w:rPr>
        <w:t>接入医院系统</w:t>
      </w:r>
      <w:r>
        <w:rPr>
          <w:sz w:val="21"/>
        </w:rPr>
        <w:t>所需的硬件、软件以及接入费等相关服务的可预见和不可预见的全部费用。</w:t>
      </w:r>
    </w:p>
    <w:p>
      <w:pPr>
        <w:pStyle w:val="null3"/>
        <w:ind w:firstLine="422"/>
        <w:jc w:val="both"/>
      </w:pPr>
      <w:r>
        <w:rPr>
          <w:sz w:val="21"/>
          <w:b/>
        </w:rPr>
        <w:t>二、合同金额</w:t>
      </w:r>
    </w:p>
    <w:p>
      <w:pPr>
        <w:pStyle w:val="null3"/>
        <w:ind w:firstLine="420"/>
        <w:jc w:val="both"/>
      </w:pPr>
      <w:r>
        <w:rPr>
          <w:sz w:val="21"/>
        </w:rPr>
        <w:t>合同金额为（大写）：</w:t>
      </w:r>
      <w:r>
        <w:rPr>
          <w:sz w:val="21"/>
          <w:b/>
          <w:u w:val="single"/>
        </w:rPr>
        <w:t>______________________</w:t>
      </w:r>
      <w:r>
        <w:rPr>
          <w:sz w:val="21"/>
        </w:rPr>
        <w:t>（</w:t>
      </w:r>
      <w:r>
        <w:rPr>
          <w:sz w:val="21"/>
        </w:rPr>
        <w:t>¥___________</w:t>
      </w:r>
      <w:r>
        <w:rPr>
          <w:sz w:val="21"/>
        </w:rPr>
        <w:t>元）人民币。</w:t>
      </w:r>
    </w:p>
    <w:p>
      <w:pPr>
        <w:pStyle w:val="null3"/>
        <w:ind w:firstLine="422"/>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货物为原制造商制造的全新产品，整机无污染，无侵权行为、表面无划损、无任何缺陷隐患，在中国境内可依常规安全合法使用。提供的设备要求是截止到合同签订日期一年内生产的产品。</w:t>
      </w:r>
    </w:p>
    <w:p>
      <w:pPr>
        <w:pStyle w:val="null3"/>
        <w:ind w:firstLine="422"/>
        <w:jc w:val="both"/>
      </w:pPr>
      <w:r>
        <w:rPr>
          <w:sz w:val="21"/>
          <w:b/>
        </w:rPr>
        <w:t>四、交货期、交货方式及交货地点</w:t>
      </w:r>
    </w:p>
    <w:p>
      <w:pPr>
        <w:pStyle w:val="null3"/>
        <w:ind w:firstLine="420"/>
        <w:jc w:val="both"/>
      </w:pPr>
      <w:r>
        <w:rPr>
          <w:sz w:val="21"/>
        </w:rPr>
        <w:t xml:space="preserve"> 1.交 货 期：</w:t>
      </w:r>
      <w:r>
        <w:rPr>
          <w:sz w:val="21"/>
        </w:rPr>
        <w:t>合同签订后</w:t>
      </w:r>
      <w:r>
        <w:rPr>
          <w:sz w:val="21"/>
        </w:rPr>
        <w:t>30个自然日内完成供货、安装、调试完毕。</w:t>
      </w:r>
    </w:p>
    <w:p>
      <w:pPr>
        <w:pStyle w:val="null3"/>
        <w:ind w:firstLine="420"/>
        <w:jc w:val="both"/>
      </w:pPr>
      <w:r>
        <w:rPr>
          <w:sz w:val="21"/>
        </w:rPr>
        <w:t xml:space="preserve"> 2.交货方式：乙</w:t>
      </w:r>
      <w:r>
        <w:rPr>
          <w:sz w:val="21"/>
        </w:rPr>
        <w:t>方负责送货上门，运输费用由乙方负责。</w:t>
      </w:r>
    </w:p>
    <w:p>
      <w:pPr>
        <w:pStyle w:val="null3"/>
        <w:ind w:firstLine="420"/>
        <w:jc w:val="both"/>
      </w:pPr>
      <w:r>
        <w:rPr>
          <w:sz w:val="21"/>
        </w:rPr>
        <w:t xml:space="preserve"> 3.交货地点：</w:t>
      </w:r>
      <w:r>
        <w:rPr>
          <w:sz w:val="21"/>
        </w:rPr>
        <w:t>采购人指定地点。</w:t>
      </w:r>
    </w:p>
    <w:p>
      <w:pPr>
        <w:pStyle w:val="null3"/>
        <w:ind w:firstLine="422"/>
        <w:jc w:val="both"/>
      </w:pPr>
      <w:r>
        <w:rPr>
          <w:sz w:val="21"/>
          <w:b/>
        </w:rPr>
        <w:t>五、付款方式</w:t>
      </w:r>
    </w:p>
    <w:p>
      <w:pPr>
        <w:pStyle w:val="null3"/>
        <w:ind w:firstLine="420"/>
        <w:jc w:val="both"/>
      </w:pPr>
      <w:r>
        <w:rPr>
          <w:sz w:val="21"/>
        </w:rPr>
        <w:t>（</w:t>
      </w:r>
      <w:r>
        <w:rPr>
          <w:sz w:val="21"/>
        </w:rPr>
        <w:t>1</w:t>
      </w:r>
      <w:r>
        <w:rPr>
          <w:sz w:val="21"/>
        </w:rPr>
        <w:t>）完成合同签订后，甲方支付合同金额的</w:t>
      </w:r>
      <w:r>
        <w:rPr>
          <w:sz w:val="21"/>
        </w:rPr>
        <w:t>30%作为设备预付款；乙方按照合同款的5%出具保函作为履约保证金，保函有效期需到设备安装调试使用后；</w:t>
      </w:r>
    </w:p>
    <w:p>
      <w:pPr>
        <w:pStyle w:val="null3"/>
        <w:ind w:firstLine="420"/>
        <w:jc w:val="both"/>
      </w:pPr>
      <w:r>
        <w:rPr>
          <w:sz w:val="21"/>
        </w:rPr>
        <w:t>（</w:t>
      </w:r>
      <w:r>
        <w:rPr>
          <w:sz w:val="21"/>
        </w:rPr>
        <w:t>2</w:t>
      </w:r>
      <w:r>
        <w:rPr>
          <w:sz w:val="21"/>
        </w:rPr>
        <w:t>）设备安装调试投入使用后，</w:t>
      </w:r>
      <w:r>
        <w:rPr>
          <w:sz w:val="21"/>
        </w:rPr>
        <w:t>甲方</w:t>
      </w:r>
      <w:r>
        <w:rPr>
          <w:sz w:val="21"/>
        </w:rPr>
        <w:t>收到乙方合法有效的发票后支付合同金额</w:t>
      </w:r>
      <w:r>
        <w:rPr>
          <w:sz w:val="21"/>
        </w:rPr>
        <w:t>30%；</w:t>
      </w:r>
    </w:p>
    <w:p>
      <w:pPr>
        <w:pStyle w:val="null3"/>
        <w:ind w:firstLine="420"/>
        <w:jc w:val="both"/>
      </w:pPr>
      <w:r>
        <w:rPr>
          <w:sz w:val="21"/>
        </w:rPr>
        <w:t>（</w:t>
      </w:r>
      <w:r>
        <w:rPr>
          <w:sz w:val="21"/>
        </w:rPr>
        <w:t>3</w:t>
      </w:r>
      <w:r>
        <w:rPr>
          <w:sz w:val="21"/>
        </w:rPr>
        <w:t>）在设备验收合格正常使用</w:t>
      </w:r>
      <w:r>
        <w:rPr>
          <w:sz w:val="21"/>
        </w:rPr>
        <w:t>6个月后，甲方支付乙方合同金额的40%。</w:t>
      </w:r>
      <w:r>
        <w:rPr>
          <w:sz w:val="21"/>
          <w:b/>
        </w:rPr>
        <w:t>六、质保期及售后服务要求</w:t>
      </w:r>
    </w:p>
    <w:p>
      <w:pPr>
        <w:pStyle w:val="null3"/>
        <w:ind w:firstLine="420"/>
        <w:jc w:val="both"/>
      </w:pPr>
      <w:r>
        <w:rPr>
          <w:sz w:val="21"/>
        </w:rPr>
        <w:t>1.本合同的质量保证期（简称“质保期”）为</w:t>
      </w:r>
      <w:r>
        <w:rPr>
          <w:sz w:val="21"/>
          <w:u w:val="single"/>
        </w:rPr>
        <w:t>_______</w:t>
      </w:r>
      <w:r>
        <w:rPr>
          <w:sz w:val="21"/>
        </w:rPr>
        <w:t>年，并提供终身维护。保修期后，如甲方需购买原厂保修，原厂整机全保修费用每年不得高于合同价的</w:t>
      </w:r>
      <w:r>
        <w:rPr>
          <w:sz w:val="21"/>
        </w:rPr>
        <w:t>___%，年度定期预防性维护保养次数____次。质保期由验收之日起开始计算，质保期内乙方对所供货物实行包修、包换、包退及维修工程师所产生的旅差费用等其它事项，期满后可同时提供终身有偿维修保养服务。</w:t>
      </w:r>
    </w:p>
    <w:p>
      <w:pPr>
        <w:pStyle w:val="null3"/>
        <w:ind w:firstLine="420"/>
        <w:jc w:val="both"/>
      </w:pPr>
      <w:r>
        <w:rPr>
          <w:sz w:val="21"/>
        </w:rPr>
        <w:t>2.质保期内，如设备或零部件因质量原因出现故障而造成短期停用时，则质保期和免费维修期相应顺延。如停用时间累计超过60天则质保期重新计算。</w:t>
      </w:r>
    </w:p>
    <w:p>
      <w:pPr>
        <w:pStyle w:val="null3"/>
        <w:ind w:firstLine="420"/>
        <w:jc w:val="both"/>
      </w:pPr>
      <w:r>
        <w:rPr>
          <w:sz w:val="21"/>
        </w:rPr>
        <w:t>3.对甲方的服务通知，乙方在接报后4小时内响应，24小时内到达现场，48小时内处理完毕。若在48小时内仍未能有效解决，乙方须免费提供同等的设备予甲方临时使用。</w:t>
      </w:r>
    </w:p>
    <w:p>
      <w:pPr>
        <w:pStyle w:val="null3"/>
        <w:ind w:firstLine="422"/>
        <w:jc w:val="both"/>
      </w:pPr>
      <w:r>
        <w:rPr>
          <w:sz w:val="21"/>
          <w:b/>
        </w:rPr>
        <w:t>七、安装与调试</w:t>
      </w:r>
    </w:p>
    <w:p>
      <w:pPr>
        <w:pStyle w:val="null3"/>
        <w:ind w:firstLine="420"/>
        <w:jc w:val="both"/>
      </w:pPr>
      <w:r>
        <w:rPr>
          <w:sz w:val="21"/>
        </w:rPr>
        <w:t>1.乙方必须依照甲方要求，将设备、系统安装并调试至正常运行的最佳状态。</w:t>
      </w:r>
    </w:p>
    <w:p>
      <w:pPr>
        <w:pStyle w:val="null3"/>
        <w:ind w:firstLine="422"/>
        <w:jc w:val="both"/>
      </w:pPr>
      <w:r>
        <w:rPr>
          <w:sz w:val="21"/>
          <w:b/>
        </w:rPr>
        <w:t>八、验收：</w:t>
      </w:r>
    </w:p>
    <w:p>
      <w:pPr>
        <w:pStyle w:val="null3"/>
        <w:ind w:firstLine="420"/>
        <w:jc w:val="both"/>
      </w:pPr>
      <w:r>
        <w:rPr>
          <w:sz w:val="21"/>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2.进口产品必须具备原产地证明和商检局的检验证明及合法进货渠道证明。</w:t>
      </w:r>
    </w:p>
    <w:p>
      <w:pPr>
        <w:pStyle w:val="null3"/>
        <w:ind w:firstLine="420"/>
        <w:jc w:val="both"/>
      </w:pPr>
      <w:r>
        <w:rPr>
          <w:sz w:val="21"/>
        </w:rPr>
        <w:t>3.货物为原厂商未启封全新包装，具出厂合格证，序列号、包装箱号与出厂批号一致，并可追索查阅。所有随设备的附件必须齐全。</w:t>
      </w:r>
    </w:p>
    <w:p>
      <w:pPr>
        <w:pStyle w:val="null3"/>
        <w:ind w:firstLine="420"/>
        <w:jc w:val="both"/>
      </w:pPr>
      <w:r>
        <w:rPr>
          <w:sz w:val="21"/>
        </w:rPr>
        <w:t>4.乙方应将关键主机设备的用户手册、保修手册、有关单证资料及配备件、随机工具等交付给甲方，使用操作及安全须知等重要资料应附有中文说明。</w:t>
      </w:r>
    </w:p>
    <w:p>
      <w:pPr>
        <w:pStyle w:val="null3"/>
        <w:ind w:firstLine="420"/>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rPr>
        <w:t>九、违约责任与赔偿损失</w:t>
      </w:r>
    </w:p>
    <w:p>
      <w:pPr>
        <w:pStyle w:val="null3"/>
        <w:ind w:firstLine="420"/>
        <w:jc w:val="both"/>
      </w:pPr>
      <w:r>
        <w:rPr>
          <w:sz w:val="21"/>
        </w:rPr>
        <w:t>1.乙方交付的货物、工程/提供的服务不符合本合同规定的，甲方有权拒收，并且乙方须退还甲方支付的全部货款,并且向甲方支付本合同总价10%的违约金。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3.甲方无正当理由拒收货物/接受服务，甲方向乙方偿付本合同总的5%的违约金。甲方逾期付款，则每日按逾期付款金额的3‰向乙方偿付违约金。逾期付款违约金累计不超过本合同总的5%。</w:t>
      </w:r>
    </w:p>
    <w:p>
      <w:pPr>
        <w:pStyle w:val="null3"/>
        <w:ind w:firstLine="420"/>
        <w:jc w:val="both"/>
      </w:pPr>
      <w:r>
        <w:rPr>
          <w:sz w:val="21"/>
        </w:rPr>
        <w:t xml:space="preserve">4.对于因甲方原因导致变更、中止或者终止政府采购合同的，甲方应当依照以下合同约定对供应商受到的损失予以赔偿或者补偿：双方协商解决。   </w:t>
      </w:r>
    </w:p>
    <w:p>
      <w:pPr>
        <w:pStyle w:val="null3"/>
        <w:ind w:firstLine="420"/>
        <w:jc w:val="both"/>
      </w:pPr>
      <w:r>
        <w:rPr>
          <w:sz w:val="21"/>
        </w:rPr>
        <w:t>5.其它违约责任按《中华人民共和国民法典(合同编)》处理。</w:t>
      </w:r>
    </w:p>
    <w:p>
      <w:pPr>
        <w:pStyle w:val="null3"/>
        <w:ind w:firstLine="422"/>
        <w:jc w:val="both"/>
      </w:pPr>
      <w:r>
        <w:rPr>
          <w:sz w:val="21"/>
          <w:b/>
        </w:rPr>
        <w:t>十、争议的解决</w:t>
      </w:r>
    </w:p>
    <w:p>
      <w:pPr>
        <w:pStyle w:val="null3"/>
        <w:ind w:firstLine="420"/>
        <w:jc w:val="left"/>
      </w:pPr>
      <w:r>
        <w:rPr>
          <w:sz w:val="21"/>
        </w:rPr>
        <w:t>合同执行过程中发生的任何争议，如双方不能通过友好协商解决，按相关法律法规处理。</w:t>
      </w:r>
    </w:p>
    <w:p>
      <w:pPr>
        <w:pStyle w:val="null3"/>
        <w:ind w:firstLine="422"/>
        <w:jc w:val="both"/>
      </w:pPr>
      <w:r>
        <w:rPr>
          <w:sz w:val="21"/>
          <w:b/>
        </w:rPr>
        <w:t>十一、不可抗力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十二、税费</w:t>
      </w:r>
    </w:p>
    <w:p>
      <w:pPr>
        <w:pStyle w:val="null3"/>
        <w:ind w:firstLine="420"/>
        <w:jc w:val="both"/>
      </w:pPr>
      <w:r>
        <w:rPr>
          <w:sz w:val="21"/>
        </w:rPr>
        <w:t>1.在中国境内、外发生的与本合同执行有关的一切税费均由乙方负担。</w:t>
      </w:r>
    </w:p>
    <w:p>
      <w:pPr>
        <w:pStyle w:val="null3"/>
        <w:ind w:firstLine="422"/>
        <w:jc w:val="both"/>
      </w:pPr>
      <w:r>
        <w:rPr>
          <w:sz w:val="21"/>
          <w:b/>
        </w:rPr>
        <w:t>十三、其它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2.在执行本合同的过程中，所有经双方签署确认的文件（包括投标文件、会议纪要、补充协议、往来信函）即成为本合同的有效组成部分。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2"/>
        <w:jc w:val="both"/>
      </w:pPr>
      <w:r>
        <w:rPr>
          <w:sz w:val="21"/>
          <w:b/>
        </w:rPr>
        <w:t>十四、合同生效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2.合同一式四份，</w:t>
      </w:r>
      <w:r>
        <w:rPr>
          <w:sz w:val="21"/>
        </w:rPr>
        <w:t>甲方执</w:t>
      </w:r>
      <w:r>
        <w:rPr>
          <w:sz w:val="21"/>
        </w:rPr>
        <w:t>三</w:t>
      </w:r>
      <w:r>
        <w:rPr>
          <w:sz w:val="21"/>
        </w:rPr>
        <w:t>份，乙方执</w:t>
      </w:r>
      <w:r>
        <w:rPr>
          <w:sz w:val="21"/>
        </w:rPr>
        <w:t>一</w:t>
      </w:r>
      <w:r>
        <w:rPr>
          <w:sz w:val="21"/>
        </w:rPr>
        <w:t>份，后附廉洁购销合同。</w:t>
      </w:r>
    </w:p>
    <w:p>
      <w:pPr>
        <w:pStyle w:val="null3"/>
        <w:spacing w:after="120"/>
        <w:ind w:left="2940"/>
        <w:jc w:val="both"/>
      </w:pPr>
      <w:r>
        <w:rPr>
          <w:sz w:val="21"/>
          <w:b/>
        </w:rPr>
        <w:t>廉洁自律责任合同书</w:t>
      </w:r>
    </w:p>
    <w:p>
      <w:pPr>
        <w:pStyle w:val="null3"/>
        <w:jc w:val="both"/>
      </w:pPr>
      <w:r>
        <w:rPr>
          <w:sz w:val="21"/>
        </w:rPr>
        <w:t>甲方（采购方）：</w:t>
      </w:r>
      <w:r>
        <w:rPr>
          <w:u w:val="single"/>
        </w:rPr>
        <w:t xml:space="preserve">              </w:t>
      </w:r>
    </w:p>
    <w:p>
      <w:pPr>
        <w:pStyle w:val="null3"/>
        <w:jc w:val="both"/>
      </w:pPr>
      <w:r>
        <w:rPr>
          <w:sz w:val="21"/>
        </w:rPr>
        <w:t>乙方（供应方）：</w:t>
      </w:r>
      <w:r>
        <w:rPr>
          <w:u w:val="single"/>
        </w:rPr>
        <w:t xml:space="preserve">              </w:t>
      </w:r>
    </w:p>
    <w:p>
      <w:pPr>
        <w:pStyle w:val="null3"/>
        <w:ind w:firstLine="525"/>
        <w:jc w:val="both"/>
      </w:pPr>
      <w:r>
        <w:rPr>
          <w:sz w:val="21"/>
        </w:rPr>
        <w:t>为搞好</w:t>
      </w:r>
      <w:r>
        <w:rPr>
          <w:u w:val="single"/>
        </w:rPr>
        <w:t xml:space="preserve">              </w:t>
      </w:r>
      <w:r>
        <w:rPr>
          <w:sz w:val="21"/>
        </w:rPr>
        <w:t>廉政工作，从源头上杜绝全单位各部门及其工作人员违规违纪行为的发生，确保工作健康有序开展，保障人民群众的切身利益。根据中共中央、国务院《关于实行党风廉政建设责任制的规定》等有关文件的要求，结合本次</w:t>
      </w:r>
      <w:r>
        <w:rPr>
          <w:sz w:val="21"/>
          <w:u w:val="single"/>
        </w:rPr>
        <w:t xml:space="preserve">                </w:t>
      </w:r>
      <w:r>
        <w:rPr>
          <w:sz w:val="21"/>
          <w:u w:val="single"/>
        </w:rPr>
        <w:t>项目</w:t>
      </w:r>
      <w:r>
        <w:rPr>
          <w:sz w:val="21"/>
        </w:rPr>
        <w:t>的实际，经双方协商一致，特制订本廉洁自律责任合同书。</w:t>
      </w:r>
    </w:p>
    <w:p>
      <w:pPr>
        <w:pStyle w:val="null3"/>
        <w:ind w:firstLine="420"/>
        <w:jc w:val="both"/>
      </w:pPr>
      <w:r>
        <w:rPr>
          <w:sz w:val="21"/>
        </w:rPr>
        <w:t>第一条甲乙双方共同的权利及义务</w:t>
      </w:r>
    </w:p>
    <w:p>
      <w:pPr>
        <w:pStyle w:val="null3"/>
        <w:ind w:firstLine="525"/>
        <w:jc w:val="both"/>
      </w:pPr>
      <w:r>
        <w:rPr>
          <w:sz w:val="21"/>
        </w:rPr>
        <w:t>(一)应严格遵守国家关于市场准入、项目招标投标和市场活动的有关法律、法规及相关政策，严格遵守廉政建设的各项规定。</w:t>
      </w:r>
    </w:p>
    <w:p>
      <w:pPr>
        <w:pStyle w:val="null3"/>
        <w:ind w:firstLine="420"/>
        <w:jc w:val="both"/>
      </w:pPr>
      <w:r>
        <w:rPr>
          <w:sz w:val="21"/>
        </w:rPr>
        <w:t>（二）严格履行采购合同的各项规定，自觉按照合同办事。</w:t>
      </w:r>
    </w:p>
    <w:p>
      <w:pPr>
        <w:pStyle w:val="null3"/>
        <w:ind w:firstLine="420"/>
        <w:jc w:val="both"/>
      </w:pPr>
      <w:r>
        <w:rPr>
          <w:sz w:val="21"/>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20"/>
        <w:jc w:val="both"/>
      </w:pPr>
      <w:r>
        <w:rPr>
          <w:sz w:val="21"/>
        </w:rPr>
        <w:t>（四）建立健全廉洁自律制度，积极开展廉政教育，设立并公布监督举报电报，严肃认真查处违法违纪行为。</w:t>
      </w:r>
    </w:p>
    <w:p>
      <w:pPr>
        <w:pStyle w:val="null3"/>
        <w:ind w:firstLine="420"/>
        <w:jc w:val="both"/>
      </w:pPr>
      <w:r>
        <w:rPr>
          <w:sz w:val="21"/>
        </w:rPr>
        <w:t>（五）发现对方在业务活动中存在违规、违纪、违法行为时，应及时提醒对方，情节严重的，应及时向其上级主管部门或纪检监察、司法等机关举报。</w:t>
      </w:r>
    </w:p>
    <w:p>
      <w:pPr>
        <w:pStyle w:val="null3"/>
        <w:ind w:firstLine="420"/>
        <w:jc w:val="both"/>
      </w:pPr>
      <w:r>
        <w:rPr>
          <w:sz w:val="21"/>
        </w:rPr>
        <w:t>第二条甲方的义务</w:t>
      </w:r>
    </w:p>
    <w:p>
      <w:pPr>
        <w:pStyle w:val="null3"/>
        <w:ind w:firstLine="420"/>
        <w:jc w:val="both"/>
      </w:pPr>
      <w:r>
        <w:rPr>
          <w:sz w:val="21"/>
        </w:rPr>
        <w:t>甲方领导及从事该采购项目的工作人员，在采购活动的事前、事中、事后，应严格遵守以下规定：</w:t>
      </w:r>
    </w:p>
    <w:p>
      <w:pPr>
        <w:pStyle w:val="null3"/>
        <w:ind w:firstLine="420"/>
        <w:jc w:val="both"/>
      </w:pPr>
      <w:r>
        <w:rPr>
          <w:sz w:val="21"/>
        </w:rPr>
        <w:t>（一）不准向乙方或相关单位索要或接受好处、礼金、有价证券、贵重物品和好处费、感谢费等。</w:t>
      </w:r>
    </w:p>
    <w:p>
      <w:pPr>
        <w:pStyle w:val="null3"/>
        <w:ind w:firstLine="420"/>
        <w:jc w:val="both"/>
      </w:pPr>
      <w:r>
        <w:rPr>
          <w:sz w:val="21"/>
        </w:rPr>
        <w:t>（二）不准向乙方或相关单位报销任何应由甲方或个人支付的费用。</w:t>
      </w:r>
    </w:p>
    <w:p>
      <w:pPr>
        <w:pStyle w:val="null3"/>
        <w:ind w:firstLine="420"/>
        <w:jc w:val="both"/>
      </w:pPr>
      <w:r>
        <w:rPr>
          <w:sz w:val="21"/>
        </w:rPr>
        <w:t>（三）不准要求、暗示和接受乙方或相关单位为个人装修住房、婚丧嫁娶提供费用或为配偶配子女安排工作以及提供国出境、旅游机会。</w:t>
      </w:r>
    </w:p>
    <w:p>
      <w:pPr>
        <w:pStyle w:val="null3"/>
        <w:ind w:firstLine="420"/>
        <w:jc w:val="both"/>
      </w:pPr>
      <w:r>
        <w:rPr>
          <w:sz w:val="21"/>
        </w:rPr>
        <w:t>（四）不准参加有可能影响公正执行公务的由乙方或相关单位安排的宴请、健身及娱乐等活动。</w:t>
      </w:r>
    </w:p>
    <w:p>
      <w:pPr>
        <w:pStyle w:val="null3"/>
        <w:ind w:firstLine="420"/>
        <w:jc w:val="both"/>
      </w:pPr>
      <w:r>
        <w:rPr>
          <w:sz w:val="21"/>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20"/>
        <w:jc w:val="both"/>
      </w:pPr>
      <w:r>
        <w:rPr>
          <w:sz w:val="21"/>
        </w:rPr>
        <w:t>第三条乙方的义务</w:t>
      </w:r>
    </w:p>
    <w:p>
      <w:pPr>
        <w:pStyle w:val="null3"/>
        <w:ind w:firstLine="420"/>
        <w:jc w:val="both"/>
      </w:pPr>
      <w:r>
        <w:rPr>
          <w:sz w:val="21"/>
        </w:rPr>
        <w:t>严格执行政府采购设备、物资的市场准入制度，严格遵守行业及产品各项硬性指标，严格按照招标投标有关规定开展业务，与甲方保持正常的业务交往，并遵守以下规定：</w:t>
      </w:r>
    </w:p>
    <w:p>
      <w:pPr>
        <w:pStyle w:val="null3"/>
        <w:ind w:firstLine="420"/>
        <w:jc w:val="both"/>
      </w:pPr>
      <w:r>
        <w:rPr>
          <w:sz w:val="21"/>
        </w:rPr>
        <w:t>（一）不准以任何理由向甲方或相关单位及其工作人员赠送礼金、有价证劵、贵重物品和好处、好处费、感谢费等。</w:t>
      </w:r>
    </w:p>
    <w:p>
      <w:pPr>
        <w:pStyle w:val="null3"/>
        <w:ind w:firstLine="420"/>
        <w:jc w:val="both"/>
      </w:pPr>
      <w:r>
        <w:rPr>
          <w:sz w:val="21"/>
        </w:rPr>
        <w:t>（二）不准以任何理由为甲方或相关单位报销任何应由对方支付的费用。</w:t>
      </w:r>
    </w:p>
    <w:p>
      <w:pPr>
        <w:pStyle w:val="null3"/>
        <w:ind w:firstLine="420"/>
        <w:jc w:val="both"/>
      </w:pPr>
      <w:r>
        <w:rPr>
          <w:sz w:val="21"/>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20"/>
        <w:jc w:val="both"/>
      </w:pPr>
      <w:r>
        <w:rPr>
          <w:sz w:val="21"/>
        </w:rPr>
        <w:t>（四）不准以任何理由为甲方或相关单位及其工作人员组织有可能影响公正执行公务的宴请、健身或娱乐等活动。</w:t>
      </w:r>
    </w:p>
    <w:p>
      <w:pPr>
        <w:pStyle w:val="null3"/>
        <w:ind w:firstLine="420"/>
        <w:jc w:val="both"/>
      </w:pPr>
      <w:r>
        <w:rPr>
          <w:sz w:val="21"/>
        </w:rPr>
        <w:t>（五）采购合同约定所需的设备、物资由乙方总承包。</w:t>
      </w:r>
    </w:p>
    <w:p>
      <w:pPr>
        <w:pStyle w:val="null3"/>
        <w:ind w:firstLine="420"/>
        <w:jc w:val="both"/>
      </w:pPr>
      <w:r>
        <w:rPr>
          <w:sz w:val="21"/>
        </w:rPr>
        <w:t>第四条违约责任</w:t>
      </w:r>
    </w:p>
    <w:p>
      <w:pPr>
        <w:pStyle w:val="null3"/>
        <w:ind w:firstLine="420"/>
        <w:jc w:val="both"/>
      </w:pPr>
      <w:r>
        <w:rPr>
          <w:sz w:val="21"/>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20"/>
        <w:jc w:val="both"/>
      </w:pPr>
      <w:r>
        <w:rPr>
          <w:sz w:val="21"/>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20"/>
        <w:jc w:val="both"/>
      </w:pPr>
      <w:r>
        <w:rPr>
          <w:sz w:val="21"/>
        </w:rPr>
        <w:t>第五条本合同书作为采购合同的附件，与采购合同具有同等法律效力，经双方签署后立即生效，有效期自签署之日起至采购合同执行完毕之日止。本合同的执行由</w:t>
      </w:r>
      <w:r>
        <w:rPr>
          <w:u w:val="single"/>
        </w:rPr>
        <w:t xml:space="preserve">     </w:t>
      </w:r>
      <w:r>
        <w:rPr>
          <w:sz w:val="21"/>
        </w:rPr>
        <w:t>负责监督执行。</w:t>
      </w:r>
    </w:p>
    <w:p>
      <w:pPr>
        <w:pStyle w:val="null3"/>
        <w:ind w:firstLine="420"/>
        <w:jc w:val="both"/>
      </w:pPr>
      <w:r>
        <w:rPr>
          <w:sz w:val="21"/>
        </w:rPr>
        <w:t>第六条本合同书一式</w:t>
      </w:r>
      <w:r>
        <w:rPr>
          <w:u w:val="single"/>
        </w:rPr>
        <w:t xml:space="preserve">     </w:t>
      </w:r>
      <w:r>
        <w:rPr>
          <w:sz w:val="21"/>
        </w:rPr>
        <w:t>份，由甲方执</w:t>
      </w:r>
      <w:r>
        <w:rPr>
          <w:u w:val="single"/>
        </w:rPr>
        <w:t xml:space="preserve">     </w:t>
      </w:r>
      <w:r>
        <w:rPr>
          <w:sz w:val="21"/>
        </w:rPr>
        <w:t>份，乙方执</w:t>
      </w:r>
      <w:r>
        <w:rPr>
          <w:u w:val="single"/>
        </w:rPr>
        <w:t xml:space="preserve">     </w:t>
      </w:r>
      <w:r>
        <w:rPr>
          <w:sz w:val="21"/>
        </w:rPr>
        <w:t>份，其它由甲方交相关部门备查。</w:t>
      </w:r>
    </w:p>
    <w:p>
      <w:pPr>
        <w:pStyle w:val="null3"/>
        <w:jc w:val="both"/>
      </w:pPr>
      <w:r>
        <w:rPr>
          <w:sz w:val="21"/>
        </w:rPr>
        <w:t>甲方（盖章）：</w:t>
      </w:r>
      <w:r>
        <w:rPr/>
        <w:t xml:space="preserve">                             </w:t>
      </w:r>
      <w:r>
        <w:rPr>
          <w:sz w:val="21"/>
        </w:rPr>
        <w:t>乙方（盖章）：</w:t>
      </w:r>
    </w:p>
    <w:p>
      <w:pPr>
        <w:pStyle w:val="null3"/>
        <w:jc w:val="both"/>
      </w:pPr>
      <w:r>
        <w:rPr/>
        <w:t xml:space="preserve">  </w:t>
      </w:r>
      <w:r>
        <w:rPr>
          <w:sz w:val="21"/>
        </w:rPr>
        <w:t>法定代表人（负责人）：</w:t>
      </w:r>
      <w:r>
        <w:rPr/>
        <w:t xml:space="preserve">                    </w:t>
      </w:r>
      <w:r>
        <w:rPr>
          <w:sz w:val="21"/>
        </w:rPr>
        <w:t>法定代表人（负责人）：</w:t>
      </w:r>
    </w:p>
    <w:p>
      <w:pPr>
        <w:pStyle w:val="null3"/>
        <w:jc w:val="both"/>
      </w:pPr>
      <w:r>
        <w:rPr/>
        <w:t xml:space="preserve">  </w:t>
      </w:r>
      <w:r>
        <w:rPr>
          <w:sz w:val="21"/>
        </w:rPr>
        <w:t>经办人签名：</w:t>
      </w:r>
      <w:r>
        <w:rPr/>
        <w:t xml:space="preserve">                              </w:t>
      </w:r>
      <w:r>
        <w:rPr>
          <w:sz w:val="21"/>
        </w:rPr>
        <w:t>经办人签名：</w:t>
      </w:r>
    </w:p>
    <w:p>
      <w:pPr>
        <w:pStyle w:val="null3"/>
        <w:jc w:val="both"/>
      </w:pPr>
      <w:r>
        <w:rPr/>
        <w:t xml:space="preserve">     </w:t>
      </w:r>
      <w:r>
        <w:rPr>
          <w:sz w:val="21"/>
        </w:rPr>
        <w:t>年月日</w:t>
      </w:r>
      <w:r>
        <w:rPr/>
        <w:t xml:space="preserve">                                   </w:t>
      </w:r>
      <w:r>
        <w:rPr>
          <w:sz w:val="21"/>
        </w:rPr>
        <w:t>年月日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445101-2025-01736</w:t>
      </w:r>
    </w:p>
    <w:p>
      <w:pPr>
        <w:pStyle w:val="null3"/>
        <w:jc w:val="center"/>
        <w:outlineLvl w:val="3"/>
      </w:pPr>
      <w:r>
        <w:rPr>
          <w:sz w:val="24"/>
          <w:b/>
        </w:rPr>
        <w:t>采购项目编号：</w:t>
      </w:r>
      <w:r>
        <w:rPr>
          <w:sz w:val="24"/>
          <w:b/>
        </w:rPr>
        <w:t>0724-2531ST398321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潮州市中心医院康复一体化设备（第一期）采购项目(二次)</w:t>
      </w:r>
      <w:r>
        <w:rPr>
          <w:u w:val="single"/>
        </w:rPr>
        <w:t>”</w:t>
      </w:r>
      <w:r>
        <w:rPr/>
        <w:t>项目的招标[采购项目编号为：</w:t>
      </w:r>
      <w:r>
        <w:rPr>
          <w:u w:val="single"/>
        </w:rPr>
        <w:t>0724-2531ST398321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潮州市中心医院康复一体化设备（第一期）采购项目(二次)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潮州市中心医院康复一体化设备（第一期）采购项目(二次)</w:t>
      </w:r>
      <w:r>
        <w:rPr/>
        <w:t>”项目采购[采购项目编号为</w:t>
      </w:r>
      <w:r>
        <w:rPr/>
        <w:t>0724-2531ST398321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潮州市中心医院康复一体化设备（第一期）采购项目(二次)</w:t>
      </w:r>
      <w:r>
        <w:rPr/>
        <w:t>招标中获中标（采购项目编号：</w:t>
      </w:r>
      <w:r>
        <w:rPr/>
        <w:t>0724-2531ST398321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潮州市中心医院康复一体化设备（第一期）采购项目(二次)</w:t>
      </w:r>
      <w:r>
        <w:rPr/>
        <w:t>”项目（采购项目编号：</w:t>
      </w:r>
      <w:r>
        <w:rPr/>
        <w:t>0724-2531ST398321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