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4618">
      <w:pPr>
        <w:pStyle w:val="5"/>
        <w:outlineLvl w:val="0"/>
        <w:rPr>
          <w:rFonts w:ascii="宋体" w:hAnsi="宋体" w:eastAsia="宋体" w:cs="宋体"/>
          <w:b/>
          <w:color w:val="auto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Cs w:val="24"/>
          <w:highlight w:val="none"/>
        </w:rPr>
        <w:t>中标服务费承诺书</w:t>
      </w:r>
      <w:bookmarkEnd w:id="0"/>
      <w:r>
        <w:rPr>
          <w:rFonts w:hint="eastAsia" w:ascii="宋体" w:hAnsi="宋体" w:eastAsia="宋体" w:cs="宋体"/>
          <w:b/>
          <w:color w:val="auto"/>
          <w:szCs w:val="24"/>
          <w:highlight w:val="none"/>
        </w:rPr>
        <w:t>（格式）</w:t>
      </w:r>
    </w:p>
    <w:p w14:paraId="69FA35CB">
      <w:pPr>
        <w:pStyle w:val="5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0746A717">
      <w:pPr>
        <w:pStyle w:val="5"/>
        <w:outlineLvl w:val="0"/>
        <w:rPr>
          <w:rFonts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国义招标股份有限公司：</w:t>
      </w:r>
    </w:p>
    <w:p w14:paraId="621C6DD2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（投标人名称）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公司在参加在贵司进行的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（项目名称）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(项目编号：)招标中如获中标，我司保证在领取“中标通知书”前，按本项目投标人须知相关规定向贵司缴纳 “中标服务费”。</w:t>
      </w:r>
    </w:p>
    <w:p w14:paraId="267E3497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如我方违约，愿凭贵方开出的违约通知，按上述承付金额的200%由采购人在支付我司的合同款中代为扣付。</w:t>
      </w:r>
    </w:p>
    <w:p w14:paraId="3B554223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特此承诺。</w:t>
      </w:r>
    </w:p>
    <w:p w14:paraId="2B2CB97D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</w:p>
    <w:p w14:paraId="38EB7DCA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另关于我司缴纳中标服务费后开具中标服务费发票的事宜，我司声明如下：</w:t>
      </w:r>
    </w:p>
    <w:p w14:paraId="7BA91F49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如需开具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u w:val="single"/>
        </w:rPr>
        <w:t>增值税普通发票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，请于下方（ ）打“√”</w:t>
      </w:r>
    </w:p>
    <w:p w14:paraId="20FDB68A">
      <w:pPr>
        <w:adjustRightInd w:val="0"/>
        <w:snapToGrid w:val="0"/>
        <w:ind w:left="903" w:leftChars="229" w:hanging="422" w:hangingChars="2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A：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    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请向我司开具中标费的“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u w:val="single"/>
        </w:rPr>
        <w:t>增值税普通发票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”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，我司工商注册名称为：</w:t>
      </w:r>
    </w:p>
    <w:p w14:paraId="2C614CED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1、我司工商注册名称：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7C6149DE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2、纳税人识别号（国税）/或统一社会信用代码：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13479984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</w:p>
    <w:p w14:paraId="28C087DF">
      <w:pPr>
        <w:adjustRightInd w:val="0"/>
        <w:snapToGrid w:val="0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如需开具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u w:val="single"/>
        </w:rPr>
        <w:t>增值税专用发票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，请于下方（ ）打“√”, 并提供以下相关资料（缺一不可）</w:t>
      </w:r>
    </w:p>
    <w:p w14:paraId="3BE73242">
      <w:pPr>
        <w:adjustRightInd w:val="0"/>
        <w:snapToGrid w:val="0"/>
        <w:ind w:left="903" w:leftChars="229" w:right="-334" w:rightChars="-159" w:hanging="422" w:hangingChars="2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B：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    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请向我司开具中标费的“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u w:val="single"/>
        </w:rPr>
        <w:t>增值税专用发票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”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，开票信息为：</w:t>
      </w:r>
    </w:p>
    <w:p w14:paraId="0E212B8D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1、我司工商注册名称：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7138DA6A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2、纳税人识别号（国税）/或统一社会信用代码：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4BE4461E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3、注册地址：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17CCFB68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4、办公电话（固话）：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33C8935A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5、开户银行及账号：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（请填写）              </w:t>
      </w:r>
    </w:p>
    <w:p w14:paraId="7843E461">
      <w:pPr>
        <w:adjustRightInd w:val="0"/>
        <w:snapToGrid w:val="0"/>
        <w:ind w:left="900"/>
        <w:rPr>
          <w:rFonts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u w:val="single"/>
        </w:rPr>
        <w:t>（截图后附）</w:t>
      </w:r>
    </w:p>
    <w:p w14:paraId="7D6B3469">
      <w:pPr>
        <w:adjustRightInd w:val="0"/>
        <w:snapToGrid w:val="0"/>
        <w:ind w:firstLine="457" w:firstLineChars="218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中标单位联系人：， 手机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号：            ;</w:t>
      </w:r>
    </w:p>
    <w:p w14:paraId="7D126C75">
      <w:pPr>
        <w:adjustRightInd w:val="0"/>
        <w:snapToGrid w:val="0"/>
        <w:ind w:firstLine="457" w:firstLineChars="218"/>
        <w:rPr>
          <w:rFonts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单位地址：电话：传真：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。</w:t>
      </w:r>
    </w:p>
    <w:p w14:paraId="6D06ACAC">
      <w:pPr>
        <w:adjustRightInd w:val="0"/>
        <w:snapToGrid w:val="0"/>
        <w:ind w:firstLine="457" w:firstLineChars="218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特此声明。</w:t>
      </w:r>
    </w:p>
    <w:p w14:paraId="60007D5C">
      <w:pPr>
        <w:rPr>
          <w:rFonts w:ascii="宋体" w:hAnsi="宋体" w:eastAsia="宋体" w:cs="宋体"/>
          <w:color w:val="auto"/>
          <w:szCs w:val="21"/>
          <w:highlight w:val="none"/>
        </w:rPr>
      </w:pPr>
    </w:p>
    <w:p w14:paraId="47EFD612">
      <w:pPr>
        <w:tabs>
          <w:tab w:val="left" w:pos="540"/>
        </w:tabs>
        <w:rPr>
          <w:rFonts w:ascii="宋体" w:hAnsi="宋体" w:eastAsia="宋体" w:cs="宋体"/>
          <w:color w:val="auto"/>
          <w:szCs w:val="21"/>
          <w:highlight w:val="none"/>
          <w:lang w:val="en-GB"/>
        </w:rPr>
      </w:pPr>
    </w:p>
    <w:p w14:paraId="000CB83B">
      <w:pPr>
        <w:tabs>
          <w:tab w:val="left" w:pos="540"/>
        </w:tabs>
        <w:rPr>
          <w:rFonts w:ascii="宋体" w:hAnsi="宋体" w:eastAsia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GB"/>
        </w:rPr>
        <w:t>投标人法定代表人（或法定代表人授权代表）签字：</w:t>
      </w:r>
    </w:p>
    <w:p w14:paraId="00443C44">
      <w:pPr>
        <w:tabs>
          <w:tab w:val="left" w:pos="540"/>
        </w:tabs>
        <w:rPr>
          <w:rFonts w:ascii="宋体" w:hAnsi="宋体" w:eastAsia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GB"/>
        </w:rPr>
        <w:t>投标人名称（加盖公章）：</w:t>
      </w:r>
    </w:p>
    <w:p w14:paraId="3A176B32">
      <w:r>
        <w:rPr>
          <w:rFonts w:hint="eastAsia" w:ascii="宋体" w:hAnsi="宋体" w:eastAsia="宋体" w:cs="宋体"/>
          <w:color w:val="auto"/>
          <w:szCs w:val="21"/>
          <w:highlight w:val="none"/>
          <w:lang w:val="en-GB"/>
        </w:rPr>
        <w:t>日期：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3E87"/>
    <w:rsid w:val="312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sz w:val="17"/>
      <w:szCs w:val="17"/>
    </w:rPr>
  </w:style>
  <w:style w:type="paragraph" w:customStyle="1" w:styleId="5">
    <w:name w:val="表格文字"/>
    <w:basedOn w:val="6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6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2025-12-01T07:24:00Z</dcterms:created>
  <dc:creator>国义KL</dc:creator>
  <cp:lastModifiedBy>国义KL</cp:lastModifiedBy>
  <dcterms:modified xsi:type="dcterms:W3CDTF">2025-12-01T07:24:44Z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AAE176AA033142258A5FE1637BB01431_11</vt:lpwstr>
  </property>
  <property fmtid="{D5CDD505-2E9C-101B-9397-08002B2CF9AE}" pid="4" name="KSOTemplateDocerSaveRecord">
    <vt:lpwstr>eyJoZGlkIjoiYjcwNmNhNTFlMjA4YzZlZWMwNjVkMDY1NGZlZjIzNWYiLCJ1c2VySWQiOiIzNTE4MzkyMjUifQ==</vt:lpwstr>
  </property>
</Properties>
</file>