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441501-2026-00009</w:t>
      </w:r>
    </w:p>
    <w:p>
      <w:pPr>
        <w:pStyle w:val="null3"/>
        <w:jc w:val="center"/>
        <w:outlineLvl w:val="3"/>
      </w:pPr>
      <w:r>
        <w:rPr>
          <w:sz w:val="24"/>
          <w:b/>
        </w:rPr>
        <w:t>采购项目编号：</w:t>
      </w:r>
      <w:r>
        <w:rPr>
          <w:sz w:val="24"/>
          <w:b/>
        </w:rPr>
        <w:t>0724-2531SW919138</w:t>
      </w:r>
    </w:p>
    <w:p>
      <w:pPr>
        <w:pStyle w:val="null3"/>
        <w:jc w:val="center"/>
        <w:outlineLvl w:val="3"/>
      </w:pPr>
      <w:r>
        <w:rPr>
          <w:sz w:val="24"/>
          <w:b/>
        </w:rPr>
        <w:t>项目名称：</w:t>
      </w:r>
      <w:r>
        <w:rPr>
          <w:sz w:val="24"/>
          <w:b/>
        </w:rPr>
        <w:t>广州中医药大学第一附属医院深汕医院（深汕中医医院、汕尾市中医医院）洗涤服务采购项目</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广州中医药大学第一附属医院深汕医院（深汕中医医院、汕尾市中医医院）洗涤服务采购项目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广州中医药大学第一附属医院深汕医院（深汕中医医院、汕尾市中医医院）洗涤服务采购项目</w:t>
      </w:r>
    </w:p>
    <w:p>
      <w:pPr>
        <w:pStyle w:val="null3"/>
        <w:ind w:firstLine="480"/>
      </w:pPr>
      <w:r>
        <w:rPr/>
        <w:t>采购计划编号：</w:t>
      </w:r>
      <w:r>
        <w:rPr/>
        <w:t>441501-2026-00009</w:t>
      </w:r>
    </w:p>
    <w:p>
      <w:pPr>
        <w:pStyle w:val="null3"/>
        <w:ind w:firstLine="480"/>
      </w:pPr>
      <w:r>
        <w:rPr/>
        <w:t>采购项目编号：</w:t>
      </w:r>
      <w:r>
        <w:rPr/>
        <w:t>0724-2531SW919138</w:t>
      </w:r>
    </w:p>
    <w:p>
      <w:pPr>
        <w:pStyle w:val="null3"/>
        <w:ind w:firstLine="480"/>
      </w:pPr>
      <w:r>
        <w:rPr/>
        <w:t>采购方式：</w:t>
      </w:r>
      <w:r>
        <w:rPr/>
        <w:t>公开招标</w:t>
      </w:r>
    </w:p>
    <w:p>
      <w:pPr>
        <w:pStyle w:val="null3"/>
        <w:ind w:firstLine="480"/>
      </w:pPr>
      <w:r>
        <w:rPr/>
        <w:t>预算金额：</w:t>
      </w:r>
      <w:r>
        <w:rPr/>
        <w:t>4,000,000.00</w:t>
      </w:r>
      <w:r>
        <w:rPr/>
        <w:t>元</w:t>
      </w:r>
    </w:p>
    <w:p>
      <w:pPr>
        <w:pStyle w:val="null3"/>
        <w:outlineLvl w:val="3"/>
      </w:pPr>
      <w:r>
        <w:rPr>
          <w:sz w:val="24"/>
          <w:b/>
        </w:rPr>
        <w:t>2.项目内容及需求情况（采购项目技术规格、参数及要求）</w:t>
      </w:r>
    </w:p>
    <w:p>
      <w:pPr>
        <w:pStyle w:val="null3"/>
      </w:pPr>
      <w:r>
        <w:rPr/>
        <w:t>采购包1(洗涤服务):</w:t>
      </w:r>
    </w:p>
    <w:p>
      <w:pPr>
        <w:pStyle w:val="null3"/>
      </w:pPr>
      <w:r>
        <w:rPr/>
        <w:t>采购包预算金额：4,000,000.00元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洗涤服务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合同履行期限：服务期3年，合同一年一签或累计结算金额达到本项目预算止，以先到者为准。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采购包1（洗涤服务）：</w:t>
      </w:r>
      <w:r>
        <w:rPr/>
        <w:t>本项目不属于专门面向中小企业采购的项目，本项目采购标的所属行业为：租赁和商务服务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采购包1（洗涤服务）：</w:t>
      </w:r>
    </w:p>
    <w:p>
      <w:pPr>
        <w:pStyle w:val="null3"/>
      </w:pPr>
      <w:r>
        <w:rPr/>
        <w:t>1)采购包不接受联合体投标</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3)供应商必须符合法律、行政法规规定的其他条件。</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6)已获取本次采购文件。</w:t>
      </w:r>
    </w:p>
    <w:p>
      <w:pPr>
        <w:pStyle w:val="null3"/>
      </w:pPr>
      <w:r>
        <w:rPr/>
        <w:t>7)投标人需具有有效的《城镇污水排入排水管网许可证》，属于《城镇污水排入排水管网许可管理办法》第六条第二款规定情形的，提供相关证明材料及领证单位有效的《城镇污水排入排水管网许可证》。（如国家另有规定的，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13432753372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0660-3390199、020-37860522</w:t>
      </w:r>
    </w:p>
    <w:p>
      <w:pPr>
        <w:pStyle w:val="null3"/>
        <w:outlineLvl w:val="3"/>
      </w:pPr>
      <w:r>
        <w:rPr>
          <w:sz w:val="24"/>
          <w:b/>
        </w:rPr>
        <w:t xml:space="preserve"> 3.项目联系方式</w:t>
      </w:r>
    </w:p>
    <w:p>
      <w:pPr>
        <w:pStyle w:val="null3"/>
        <w:ind w:firstLine="480"/>
      </w:pPr>
      <w:r>
        <w:rPr/>
        <w:t xml:space="preserve"> 项目联系人：</w:t>
      </w:r>
      <w:r>
        <w:rPr/>
        <w:t>刘冠华、余嘉安</w:t>
      </w:r>
    </w:p>
    <w:p>
      <w:pPr>
        <w:pStyle w:val="null3"/>
        <w:ind w:firstLine="480"/>
      </w:pPr>
      <w:r>
        <w:rPr/>
        <w:t xml:space="preserve"> 电话：</w:t>
      </w:r>
      <w:r>
        <w:rPr/>
        <w:t>0660-3390199、020-37860522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07"/>
        <w:gridCol w:w="2007"/>
        <w:gridCol w:w="2007"/>
        <w:gridCol w:w="2254"/>
      </w:tblGrid>
      <w:tr>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洗涤服务</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400</w:t>
            </w:r>
            <w:r>
              <w:rPr>
                <w:sz w:val="21"/>
              </w:rPr>
              <w:t>万元</w:t>
            </w:r>
          </w:p>
        </w:tc>
      </w:tr>
    </w:tbl>
    <w:p>
      <w:pPr>
        <w:pStyle w:val="null3"/>
      </w:pPr>
      <w:r>
        <w:rPr>
          <w:sz w:val="21"/>
        </w:rPr>
        <w:t>投标人必须对本项目</w:t>
      </w:r>
      <w:r>
        <w:rPr>
          <w:sz w:val="21"/>
        </w:rPr>
        <w:t>(</w:t>
      </w:r>
      <w:r>
        <w:rPr>
          <w:sz w:val="21"/>
        </w:rPr>
        <w:t>所投包号</w:t>
      </w:r>
      <w:r>
        <w:rPr>
          <w:sz w:val="21"/>
        </w:rPr>
        <w:t>)</w:t>
      </w:r>
      <w:r>
        <w:rPr>
          <w:sz w:val="21"/>
        </w:rPr>
        <w:t>全部内容进行投标报价，如有缺漏或超出采购预算</w:t>
      </w:r>
      <w:r>
        <w:rPr>
          <w:sz w:val="21"/>
        </w:rPr>
        <w:t>或超过单价限价</w:t>
      </w:r>
      <w:r>
        <w:rPr>
          <w:sz w:val="21"/>
        </w:rPr>
        <w:t>，</w:t>
      </w:r>
      <w:r>
        <w:rPr>
          <w:sz w:val="21"/>
        </w:rPr>
        <w:t>将导致投标无效。</w:t>
      </w:r>
    </w:p>
    <w:p>
      <w:pPr>
        <w:pStyle w:val="null3"/>
      </w:pPr>
      <w:r>
        <w:rPr>
          <w:sz w:val="21"/>
        </w:rPr>
        <w:t>本项目采购本国</w:t>
      </w:r>
      <w:r>
        <w:rPr>
          <w:sz w:val="21"/>
        </w:rPr>
        <w:t>服务。</w:t>
      </w:r>
    </w:p>
    <w:p>
      <w:pPr>
        <w:pStyle w:val="null3"/>
      </w:pP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b/>
        </w:rPr>
        <w:t>总体要求：</w:t>
      </w:r>
    </w:p>
    <w:p>
      <w:pPr>
        <w:pStyle w:val="null3"/>
        <w:jc w:val="both"/>
      </w:pPr>
      <w:r>
        <w:rPr>
          <w:sz w:val="21"/>
        </w:rPr>
        <w:t>（</w:t>
      </w:r>
      <w:r>
        <w:rPr>
          <w:sz w:val="21"/>
        </w:rPr>
        <w:t>1</w:t>
      </w:r>
      <w:r>
        <w:rPr>
          <w:sz w:val="21"/>
        </w:rPr>
        <w:t>）</w:t>
      </w:r>
      <w:r>
        <w:rPr>
          <w:sz w:val="21"/>
        </w:rPr>
        <w:t>“★”号条款是关键技术参数，一项不符合即导致该投标人投标无效。所有投标人必须严格按照招标文件的内容进行填写，如不能填写请提供说明。“▲”号条款为评审时的重要技术参数，不作为投标无效条款。</w:t>
      </w:r>
    </w:p>
    <w:p>
      <w:pPr>
        <w:pStyle w:val="null3"/>
        <w:jc w:val="both"/>
      </w:pPr>
      <w:r>
        <w:rPr>
          <w:sz w:val="21"/>
        </w:rPr>
        <w:t>（</w:t>
      </w:r>
      <w:r>
        <w:rPr>
          <w:sz w:val="21"/>
        </w:rPr>
        <w:t>2</w:t>
      </w:r>
      <w:r>
        <w:rPr>
          <w:sz w:val="21"/>
        </w:rPr>
        <w:t>）本项目采购类型属于</w:t>
      </w:r>
      <w:r>
        <w:rPr>
          <w:sz w:val="24"/>
          <w:b/>
          <w:u w:val="single"/>
        </w:rPr>
        <w:t>服务</w:t>
      </w:r>
      <w:r>
        <w:rPr>
          <w:sz w:val="21"/>
        </w:rPr>
        <w:t>，如需提供中小企业声明函的，应按</w:t>
      </w:r>
      <w:r>
        <w:rPr>
          <w:sz w:val="24"/>
          <w:b/>
          <w:u w:val="single"/>
        </w:rPr>
        <w:t>中小企业声明函（</w:t>
      </w:r>
      <w:r>
        <w:rPr>
          <w:sz w:val="24"/>
          <w:b/>
          <w:u w:val="single"/>
        </w:rPr>
        <w:t>工程、服务</w:t>
      </w:r>
      <w:r>
        <w:rPr>
          <w:sz w:val="24"/>
          <w:b/>
          <w:u w:val="single"/>
        </w:rPr>
        <w:t>）</w:t>
      </w:r>
      <w:r>
        <w:rPr>
          <w:sz w:val="21"/>
        </w:rPr>
        <w:t>格式提供。</w:t>
      </w:r>
    </w:p>
    <w:p>
      <w:pPr>
        <w:pStyle w:val="null3"/>
      </w:pPr>
      <w:r>
        <w:rPr>
          <w:sz w:val="21"/>
        </w:rPr>
        <w:t>一）</w:t>
      </w:r>
      <w:r>
        <w:rPr>
          <w:sz w:val="21"/>
        </w:rPr>
        <w:t>采购清单：洗涤价格按清</w:t>
      </w:r>
      <w:r>
        <w:rPr>
          <w:sz w:val="21"/>
        </w:rPr>
        <w:t>单明细单价结算：</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178"/>
        <w:gridCol w:w="610"/>
        <w:gridCol w:w="1705"/>
        <w:gridCol w:w="1109"/>
        <w:gridCol w:w="1511"/>
        <w:gridCol w:w="1150"/>
        <w:gridCol w:w="970"/>
      </w:tblGrid>
      <w:tr>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分类</w:t>
            </w:r>
          </w:p>
        </w:tc>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洗涤品类</w:t>
            </w:r>
          </w:p>
        </w:tc>
        <w:tc>
          <w:tcPr>
            <w:tcW w:type="dxa" w:w="11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计划洗</w:t>
            </w:r>
          </w:p>
          <w:p>
            <w:pPr>
              <w:pStyle w:val="null3"/>
              <w:jc w:val="center"/>
            </w:pPr>
            <w:r>
              <w:rPr>
                <w:sz w:val="21"/>
                <w:b/>
                <w:color w:val="000000"/>
              </w:rPr>
              <w:t>涤次数</w:t>
            </w:r>
          </w:p>
        </w:tc>
        <w:tc>
          <w:tcPr>
            <w:tcW w:type="dxa" w:w="1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洗涤单价</w:t>
            </w:r>
            <w:r>
              <w:rPr>
                <w:sz w:val="21"/>
                <w:b/>
                <w:color w:val="000000"/>
              </w:rPr>
              <w:t>(最高限价)元/次</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c>
          <w:tcPr>
            <w:tcW w:type="dxa" w:w="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单价报价（元</w:t>
            </w:r>
            <w:r>
              <w:rPr>
                <w:sz w:val="21"/>
                <w:b/>
                <w:color w:val="000000"/>
              </w:rPr>
              <w:t>/次）</w:t>
            </w:r>
          </w:p>
        </w:tc>
      </w:tr>
      <w:tr>
        <w:tc>
          <w:tcPr>
            <w:tcW w:type="dxa" w:w="1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工作服类</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医生夏服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132586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所有品类未植入芯片的由中标商免费植入</w:t>
            </w: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医生冬服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132588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50"/>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女医生孕妇服（夏）</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vMerge/>
            <w:tcBorders>
              <w:top w:val="none" w:color="000000" w:sz="4"/>
              <w:left w:val="single" w:color="000000" w:sz="4"/>
              <w:bottom w:val="single" w:color="000000" w:sz="4"/>
              <w:right w:val="single" w:color="000000" w:sz="4"/>
            </w:tcBorders>
          </w:tc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女医生孕妇服（冬）</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护士夏服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护士冬服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护士孕妇服（夏）</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护士孕妇服（冬）</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导诊服（夏）</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导诊服（冬）</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护士毛衣</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男女护士裤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126398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羽绒服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配饰类</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护士帽</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布花帽</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60740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床上用品及病人服类</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病房床单</w:t>
            </w:r>
            <w:r>
              <w:rPr>
                <w:sz w:val="21"/>
                <w:color w:val="000000"/>
              </w:rPr>
              <w:t>/床笠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可水洗菱格枕芯</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棉被</w:t>
            </w:r>
            <w:r>
              <w:rPr>
                <w:sz w:val="21"/>
                <w:color w:val="000000"/>
              </w:rPr>
              <w:t>2.5KG</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冷气被</w:t>
            </w:r>
            <w:r>
              <w:rPr>
                <w:sz w:val="21"/>
                <w:color w:val="000000"/>
              </w:rPr>
              <w:t>2.5斤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可水洗儿童枕芯</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手术小被芯</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手术小被套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59410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空调被夏</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空调被冬</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枕芯</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6630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小枕芯</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床笠（手术室）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枕套（手术室）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被套（手术室）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床笠（普通病房）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枕套（普通病房）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被套（普通病房）</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诊查理疗床床笠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妇产科床单</w:t>
            </w:r>
            <w:r>
              <w:rPr>
                <w:sz w:val="21"/>
                <w:color w:val="000000"/>
              </w:rPr>
              <w:t>/床笠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妇产科病房被套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妇产科病房枕套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门诊枕套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VIP病房床笠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VIP病房被套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VIP病房枕套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专家大枕套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589342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专家大床单</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630968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专家大被套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627520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成人病号服（通用含理疗）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613064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开边特殊病人服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1037166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肠镜裤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106398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儿童病号服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37908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儿童病号裤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33064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637166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53172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孕妇待产袍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79702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孕妇待产裤</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75492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婴幼儿类</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婴儿和尚服</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37088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小包被</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28614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小床笠</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13530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小枕套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小被套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59410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鸟巢单</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72470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保温箱床垫罩</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26572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手术服及手术用品类</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手术衣</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112422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参观衣</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62314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标准型三防手术衣</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132586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手术室洗手衣短袖套装</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132588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手术室洗手衣长袖套装</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ICU短袖洗手衣套装</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ICU长袖洗手衣套装</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其他科室短袖洗手衣套装（分体）</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其他科室长袖洗手衣套装（分体）</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132598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单层治疗巾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双层治疗巾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132602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单层小孔巾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眼科孔巾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双层眼科孔巾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双层中单</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约束带（绿色）</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下肢约束带</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约束带</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49928</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中治疗巾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手术中单</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46956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小中单</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36640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0.48</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36024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36626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39386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切口巾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腔镜内包布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外层小包布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外层大包布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产科孔巾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产科护阴布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颈内孔巾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股孔巾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其他织物</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马鞍袋</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14096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蚊帐</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14096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紫外线灯罩</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翻身单</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132422</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白色毛巾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136620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白色浴巾</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6306</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ICU遮光布</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高压舱座套</w:t>
            </w:r>
            <w:r>
              <w:rPr>
                <w:sz w:val="21"/>
                <w:color w:val="000000"/>
              </w:rPr>
              <w:t>(头)</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0.38</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高压舱座套</w:t>
            </w:r>
            <w:r>
              <w:rPr>
                <w:sz w:val="21"/>
                <w:color w:val="000000"/>
              </w:rPr>
              <w:t>(背)</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高压舱座套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沙发套</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床帘</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11314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178"/>
            <w:vMerge/>
            <w:tcBorders>
              <w:top w:val="none" w:color="000000" w:sz="4"/>
              <w:left w:val="single" w:color="000000" w:sz="4"/>
              <w:bottom w:val="single" w:color="000000" w:sz="4"/>
              <w:right w:val="single" w:color="000000" w:sz="4"/>
            </w:tcBorders>
          </w:tcP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窗帘</w:t>
            </w:r>
            <w:r>
              <w:rPr>
                <w:sz w:val="21"/>
                <w:color w:val="000000"/>
              </w:rPr>
              <w:t>(隔帘)</w:t>
            </w:r>
          </w:p>
        </w:tc>
        <w:tc>
          <w:tcPr>
            <w:tcW w:type="dxa" w:w="11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11314</w:t>
            </w:r>
          </w:p>
        </w:tc>
        <w:tc>
          <w:tcPr>
            <w:tcW w:type="dxa" w:w="1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4"/>
          <w:b/>
        </w:rPr>
        <w:t>注：</w:t>
      </w:r>
      <w:r>
        <w:rPr>
          <w:sz w:val="24"/>
          <w:b/>
        </w:rPr>
        <w:t>★投标人必须按上表填写全部单价，如有缺漏或超过单价限价将导致投标无效。</w:t>
      </w:r>
    </w:p>
    <w:p>
      <w:pPr>
        <w:pStyle w:val="null3"/>
        <w:ind w:firstLine="420"/>
        <w:jc w:val="both"/>
      </w:pPr>
      <w:r>
        <w:rPr>
          <w:sz w:val="21"/>
          <w:b/>
        </w:rPr>
        <w:t>二）</w:t>
      </w:r>
      <w:r>
        <w:rPr>
          <w:sz w:val="21"/>
          <w:b/>
        </w:rPr>
        <w:t>服务内容（全年无休）</w:t>
      </w:r>
    </w:p>
    <w:p>
      <w:pPr>
        <w:pStyle w:val="null3"/>
        <w:ind w:firstLine="420"/>
        <w:jc w:val="both"/>
      </w:pPr>
      <w:r>
        <w:rPr>
          <w:sz w:val="21"/>
          <w:color w:val="000000"/>
        </w:rPr>
        <w:t>1.负责全院区的</w:t>
      </w:r>
      <w:r>
        <w:rPr>
          <w:sz w:val="21"/>
          <w:color w:val="000000"/>
        </w:rPr>
        <w:t>医用织物（</w:t>
      </w:r>
      <w:r>
        <w:rPr>
          <w:sz w:val="21"/>
          <w:color w:val="000000"/>
        </w:rPr>
        <w:t>包括</w:t>
      </w:r>
      <w:r>
        <w:rPr>
          <w:sz w:val="21"/>
          <w:color w:val="000000"/>
        </w:rPr>
        <w:t>：工作人员工作服、工作人员值班织物、病人织物（包</w:t>
      </w:r>
      <w:r>
        <w:rPr>
          <w:sz w:val="21"/>
          <w:color w:val="000000"/>
        </w:rPr>
        <w:t>括传</w:t>
      </w:r>
      <w:r>
        <w:rPr>
          <w:sz w:val="21"/>
          <w:color w:val="000000"/>
        </w:rPr>
        <w:t>染病人织物）、手术室布类用品、供应室布类用品、被褥、毛毯、窗帘、隔帘等普通医用织物，</w:t>
      </w:r>
      <w:r>
        <w:rPr>
          <w:sz w:val="21"/>
          <w:b/>
          <w:color w:val="000000"/>
        </w:rPr>
        <w:t>见附件</w:t>
      </w:r>
      <w:r>
        <w:rPr>
          <w:sz w:val="21"/>
          <w:b/>
          <w:color w:val="000000"/>
        </w:rPr>
        <w:t>一：采购清单：洗涤价格按清单明细单价结算</w:t>
      </w:r>
      <w:r>
        <w:rPr>
          <w:sz w:val="21"/>
          <w:color w:val="000000"/>
        </w:rPr>
        <w:t>）的回收、洗涤和配送。洗涤污垢包括人体污渍、血渍、</w:t>
      </w:r>
      <w:r>
        <w:rPr>
          <w:sz w:val="21"/>
          <w:color w:val="000000"/>
        </w:rPr>
        <w:t>食物油渍、尿垢、粪便、药渍等各种污渍，</w:t>
      </w:r>
      <w:r>
        <w:rPr>
          <w:sz w:val="21"/>
          <w:color w:val="000000"/>
        </w:rPr>
        <w:t>，洗涤效果达到中华人民共和国卫生行业标准</w:t>
      </w:r>
      <w:r>
        <w:rPr>
          <w:sz w:val="21"/>
          <w:color w:val="000000"/>
        </w:rPr>
        <w:t>WS/T 508—</w:t>
      </w:r>
      <w:r>
        <w:rPr>
          <w:sz w:val="21"/>
          <w:color w:val="000000"/>
        </w:rPr>
        <w:t>2025</w:t>
      </w:r>
      <w:r>
        <w:rPr>
          <w:sz w:val="21"/>
          <w:color w:val="000000"/>
        </w:rPr>
        <w:t>《医院医用织物洗涤消毒技术规范》标准，包含中标人负责手术室、血液净化中心每天至少三次，其他区域每天至少二次到医院各科室（包括住院部各病区、门急诊、辅助科室、办公楼、研究所等医院所有部门）收污衣，一次送洁衣的整个过程服务。</w:t>
      </w:r>
    </w:p>
    <w:p>
      <w:pPr>
        <w:pStyle w:val="null3"/>
        <w:ind w:firstLine="420"/>
        <w:jc w:val="both"/>
      </w:pPr>
      <w:r>
        <w:rPr>
          <w:sz w:val="21"/>
        </w:rPr>
        <w:t>▲</w:t>
      </w:r>
      <w:r>
        <w:rPr>
          <w:sz w:val="21"/>
          <w:color w:val="000000"/>
        </w:rPr>
        <w:t>2.</w:t>
      </w:r>
      <w:r>
        <w:rPr>
          <w:sz w:val="21"/>
        </w:rPr>
        <w:t>每天清空科室所有污布类，</w:t>
      </w:r>
      <w:r>
        <w:rPr>
          <w:sz w:val="21"/>
        </w:rPr>
        <w:t>24小时内送回洗涤后的</w:t>
      </w:r>
      <w:r>
        <w:rPr>
          <w:sz w:val="21"/>
        </w:rPr>
        <w:t>洁净布类。</w:t>
      </w:r>
    </w:p>
    <w:p>
      <w:pPr>
        <w:pStyle w:val="null3"/>
        <w:ind w:firstLine="420"/>
        <w:jc w:val="both"/>
      </w:pPr>
      <w:r>
        <w:rPr>
          <w:sz w:val="21"/>
          <w:color w:val="000000"/>
        </w:rPr>
        <w:t>3.按采购人要求进行烫平、折叠及对破损布草进行缝补。需按时、按量、按质完成采购人交给的布类洗涤和供应任务，并按照分类洗涤要求进行分拣、分类、消毒，医护人员织物、婴幼儿布类、病人被服、手术织物与传染病人被服应分区专机</w:t>
      </w:r>
      <w:r>
        <w:rPr>
          <w:sz w:val="21"/>
          <w:color w:val="000000"/>
        </w:rPr>
        <w:t>洗涤。</w:t>
      </w:r>
    </w:p>
    <w:p>
      <w:pPr>
        <w:pStyle w:val="null3"/>
        <w:ind w:firstLine="420"/>
        <w:jc w:val="both"/>
      </w:pPr>
      <w:r>
        <w:rPr>
          <w:sz w:val="21"/>
          <w:color w:val="000000"/>
        </w:rPr>
        <w:t>4.必须制订安全、有效的特殊情况（如交通受阻、停电、停水、停气机器设备故障等）应急预案，确保医院被服布类及时供给。如遇医院突击任务、因预防疾病进行的工作等特殊情况，中标人要组织突击小组配合医院搞好特殊被服收送工作并确保供应，满足临床应急使用。</w:t>
      </w:r>
    </w:p>
    <w:p>
      <w:pPr>
        <w:pStyle w:val="null3"/>
        <w:ind w:firstLine="420"/>
        <w:jc w:val="both"/>
      </w:pPr>
      <w:r>
        <w:rPr>
          <w:sz w:val="21"/>
          <w:b/>
        </w:rPr>
        <w:t>三）</w:t>
      </w:r>
      <w:r>
        <w:rPr>
          <w:sz w:val="21"/>
          <w:b/>
        </w:rPr>
        <w:t>人员配备</w:t>
      </w:r>
    </w:p>
    <w:tbl>
      <w:tblPr>
        <w:tblW w:w="0" w:type="auto"/>
        <w:tblBorders>
          <w:top w:val="none" w:color="000000" w:sz="4"/>
          <w:left w:val="none" w:color="000000" w:sz="4"/>
          <w:bottom w:val="none" w:color="000000" w:sz="4"/>
          <w:right w:val="none" w:color="000000" w:sz="4"/>
          <w:insideH w:val="none"/>
          <w:insideV w:val="none"/>
        </w:tblBorders>
      </w:tblPr>
      <w:tblGrid>
        <w:gridCol w:w="629"/>
        <w:gridCol w:w="2036"/>
        <w:gridCol w:w="1142"/>
        <w:gridCol w:w="4497"/>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岗位人员</w:t>
            </w:r>
          </w:p>
        </w:tc>
        <w:tc>
          <w:tcPr>
            <w:tcW w:type="dxa" w:w="1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要求</w:t>
            </w:r>
          </w:p>
        </w:tc>
        <w:tc>
          <w:tcPr>
            <w:tcW w:type="dxa" w:w="4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备注</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项目负责人</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负责对本项目进行统筹、管理。</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驻点业务经理</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1人</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负责医院驻点对接我院洗涤运转中心及各科室，协调现场作业人员，及时跟进、解决服务过程中的各种问题，接受医院及洗涤运转中心管理。</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现场收送人员</w:t>
            </w:r>
          </w:p>
        </w:tc>
        <w:tc>
          <w:tcPr>
            <w:tcW w:type="dxa" w:w="1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5</w:t>
            </w:r>
            <w:r>
              <w:rPr>
                <w:sz w:val="21"/>
              </w:rPr>
              <w:t>人</w:t>
            </w:r>
          </w:p>
        </w:tc>
        <w:tc>
          <w:tcPr>
            <w:tcW w:type="dxa" w:w="4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负责医院织物布类收送，配合洗涤运转中心清点布类。所有人员需经岗前培训合格方可上岗。</w:t>
            </w:r>
          </w:p>
        </w:tc>
      </w:tr>
    </w:tbl>
    <w:p>
      <w:pPr>
        <w:pStyle w:val="null3"/>
        <w:jc w:val="both"/>
      </w:pPr>
      <w:r>
        <w:rPr>
          <w:sz w:val="21"/>
          <w:b/>
        </w:rPr>
        <w:t>四）</w:t>
      </w:r>
      <w:r>
        <w:rPr>
          <w:sz w:val="21"/>
          <w:b/>
        </w:rPr>
        <w:t>服务要求</w:t>
      </w:r>
    </w:p>
    <w:p>
      <w:pPr>
        <w:pStyle w:val="null3"/>
        <w:ind w:firstLine="420"/>
        <w:jc w:val="both"/>
      </w:pPr>
      <w:r>
        <w:rPr>
          <w:sz w:val="21"/>
        </w:rPr>
        <w:t>★1.</w:t>
      </w:r>
      <w:r>
        <w:rPr>
          <w:sz w:val="21"/>
          <w:color w:val="000000"/>
        </w:rPr>
        <w:t>本项目全部医疗布类洗涤应符合中华人民共和国卫生行业标准《医院医用织物洗涤消毒技术规范》（</w:t>
      </w:r>
      <w:r>
        <w:rPr>
          <w:sz w:val="21"/>
          <w:color w:val="000000"/>
        </w:rPr>
        <w:t>WS/T 508-</w:t>
      </w:r>
      <w:r>
        <w:rPr>
          <w:sz w:val="21"/>
          <w:color w:val="000000"/>
        </w:rPr>
        <w:t>2025</w:t>
      </w:r>
      <w:r>
        <w:rPr>
          <w:sz w:val="21"/>
          <w:color w:val="000000"/>
        </w:rPr>
        <w:t>）</w:t>
      </w:r>
      <w:r>
        <w:rPr>
          <w:sz w:val="21"/>
          <w:color w:val="000000"/>
        </w:rPr>
        <w:t>的要求验收</w:t>
      </w:r>
      <w:r>
        <w:rPr>
          <w:sz w:val="21"/>
          <w:color w:val="000000"/>
        </w:rPr>
        <w:t>。</w:t>
      </w:r>
    </w:p>
    <w:p>
      <w:pPr>
        <w:pStyle w:val="null3"/>
        <w:ind w:firstLine="420"/>
        <w:jc w:val="both"/>
      </w:pPr>
      <w:r>
        <w:rPr>
          <w:sz w:val="21"/>
        </w:rPr>
        <w:t>2.</w:t>
      </w:r>
      <w:r>
        <w:rPr>
          <w:sz w:val="21"/>
          <w:color w:val="000000"/>
        </w:rPr>
        <w:t>采购人交洗涤的织物，中标人除清洗、干燥、叠好、熨平、打包外，要对有破损或</w:t>
      </w:r>
      <w:r>
        <w:rPr>
          <w:sz w:val="21"/>
          <w:color w:val="000000"/>
        </w:rPr>
        <w:t>无纽扣</w:t>
      </w:r>
      <w:r>
        <w:rPr>
          <w:sz w:val="21"/>
          <w:color w:val="000000"/>
        </w:rPr>
        <w:t>、缺绑绳的织物给予及时免费缝补及补</w:t>
      </w:r>
      <w:r>
        <w:rPr>
          <w:sz w:val="21"/>
          <w:color w:val="000000"/>
        </w:rPr>
        <w:t>订纽扣</w:t>
      </w:r>
      <w:r>
        <w:rPr>
          <w:sz w:val="21"/>
          <w:color w:val="000000"/>
        </w:rPr>
        <w:t>。缝补针迹要求均匀、整齐；补丁和纽扣大小，颜色应与原来的布色和纽扣基本一致，不可过大、过小，或色差过大。缝补织物要做好记录，且缝补完成送回医院时间不超过</w:t>
      </w:r>
      <w:r>
        <w:rPr>
          <w:sz w:val="21"/>
          <w:color w:val="000000"/>
        </w:rPr>
        <w:t>3天。</w:t>
      </w:r>
    </w:p>
    <w:p>
      <w:pPr>
        <w:pStyle w:val="null3"/>
        <w:ind w:firstLine="420"/>
        <w:jc w:val="both"/>
      </w:pPr>
      <w:r>
        <w:rPr>
          <w:sz w:val="21"/>
        </w:rPr>
        <w:t>★3.</w:t>
      </w:r>
      <w:r>
        <w:rPr>
          <w:sz w:val="21"/>
          <w:color w:val="000000"/>
        </w:rPr>
        <w:t>中标人洗涤后污水排放应达到国家相关标准</w:t>
      </w:r>
      <w:r>
        <w:rPr>
          <w:sz w:val="21"/>
          <w:color w:val="000000"/>
        </w:rPr>
        <w:t>,因本项目特殊性，污织物属于感染性织物，中标人服务过</w:t>
      </w:r>
      <w:r>
        <w:rPr>
          <w:sz w:val="21"/>
          <w:color w:val="000000"/>
        </w:rPr>
        <w:t>程中</w:t>
      </w:r>
      <w:r>
        <w:rPr>
          <w:sz w:val="21"/>
          <w:color w:val="000000"/>
        </w:rPr>
        <w:t>产生的污水应符合《医疗机构水污染物排放标准》（</w:t>
      </w:r>
      <w:r>
        <w:rPr>
          <w:sz w:val="21"/>
          <w:color w:val="000000"/>
        </w:rPr>
        <w:t>GB18466-2005）排污标准，如因环境保护因素使采购人的织物使用受影响，采购人有权自行送外单位洗涤，所产生的费用由中标人支付。</w:t>
      </w:r>
    </w:p>
    <w:p>
      <w:pPr>
        <w:pStyle w:val="null3"/>
        <w:ind w:firstLine="420"/>
        <w:jc w:val="both"/>
      </w:pPr>
      <w:r>
        <w:rPr>
          <w:sz w:val="21"/>
          <w:color w:val="000000"/>
        </w:rPr>
        <w:t>4.中标人配送人员每次送净被服到采购人的使用科室时，必须与科室人员当面交接点清被服的数量，数物要相符，相互在送货单上签名确认。中标人必须在合同签订之日起一周内，向采购人提交配送计划表，内容包括配送人员姓名、联系方式、人员配送区域、具体配送到科室的时间等信息。</w:t>
      </w:r>
    </w:p>
    <w:p>
      <w:pPr>
        <w:pStyle w:val="null3"/>
        <w:ind w:firstLine="420"/>
        <w:jc w:val="both"/>
      </w:pPr>
      <w:r>
        <w:rPr>
          <w:sz w:val="21"/>
        </w:rPr>
        <w:t>5.</w:t>
      </w:r>
      <w:r>
        <w:rPr>
          <w:sz w:val="21"/>
          <w:color w:val="000000"/>
        </w:rPr>
        <w:t>在运送过程中，不严格执行操作规程和相关制度导致</w:t>
      </w:r>
      <w:r>
        <w:rPr>
          <w:sz w:val="21"/>
          <w:color w:val="000000"/>
        </w:rPr>
        <w:t>织</w:t>
      </w:r>
      <w:r>
        <w:rPr>
          <w:sz w:val="21"/>
          <w:color w:val="000000"/>
        </w:rPr>
        <w:t>物</w:t>
      </w:r>
      <w:r>
        <w:rPr>
          <w:sz w:val="21"/>
          <w:color w:val="000000"/>
        </w:rPr>
        <w:t>等物品</w:t>
      </w:r>
      <w:r>
        <w:rPr>
          <w:sz w:val="21"/>
          <w:color w:val="000000"/>
        </w:rPr>
        <w:t>损坏、丢失，造成采购人经济损失的，洗涤公司负责补回或赔偿。</w:t>
      </w:r>
    </w:p>
    <w:p>
      <w:pPr>
        <w:pStyle w:val="null3"/>
        <w:ind w:firstLine="420"/>
        <w:jc w:val="both"/>
      </w:pPr>
      <w:r>
        <w:rPr>
          <w:sz w:val="21"/>
        </w:rPr>
        <w:t>▲6.采购人不定期到中标人的洗涤现场对工作质量进行巡查、监督，中标人需如实提供洗涤相关数据、消毒材料使用记录等相关资料。中标人每季度一次向采购人提交有资质的第三方检测机构对送洗织物及洗涤工作现场的相关检测报告。若由于中标人工作质量问题或失误给采购人造成利益损害，采购人有权随时解除合同，并且中标人应当赔偿由此给采购人造成的损失。</w:t>
      </w:r>
    </w:p>
    <w:p>
      <w:pPr>
        <w:pStyle w:val="null3"/>
        <w:ind w:firstLine="420"/>
        <w:jc w:val="both"/>
      </w:pPr>
      <w:r>
        <w:rPr>
          <w:sz w:val="21"/>
        </w:rPr>
        <w:t>7.采购人</w:t>
      </w:r>
      <w:r>
        <w:rPr>
          <w:sz w:val="21"/>
        </w:rPr>
        <w:t>不</w:t>
      </w:r>
      <w:r>
        <w:rPr>
          <w:sz w:val="21"/>
        </w:rPr>
        <w:t>提供送洁物使用的运输推车，</w:t>
      </w:r>
      <w:r>
        <w:rPr>
          <w:sz w:val="21"/>
        </w:rPr>
        <w:t>由中标人负责。</w:t>
      </w:r>
    </w:p>
    <w:p>
      <w:pPr>
        <w:pStyle w:val="null3"/>
        <w:ind w:firstLine="420"/>
        <w:jc w:val="both"/>
      </w:pPr>
      <w:r>
        <w:rPr>
          <w:sz w:val="21"/>
        </w:rPr>
        <w:t>▲8.中标人污衣袋将有色和无色、病人和工作人员的污织物分开打包，对采购人的织物要有专用洗衣机，专机专洗，病人和工作人员织物分开洗，分开烘干，同时不得和其他医院混洗，混烘干，混放等。</w:t>
      </w:r>
    </w:p>
    <w:p>
      <w:pPr>
        <w:pStyle w:val="null3"/>
        <w:ind w:firstLine="420"/>
        <w:jc w:val="both"/>
      </w:pPr>
      <w:r>
        <w:rPr>
          <w:sz w:val="21"/>
        </w:rPr>
        <w:t>9.中标人洁衣上送科室的品种、数量，除采购人通用病人织物按需配送（依据科室前一天报送的需要量配送），不允许欠数</w:t>
      </w:r>
      <w:r>
        <w:rPr>
          <w:sz w:val="21"/>
        </w:rPr>
        <w:t>。</w:t>
      </w:r>
      <w:r>
        <w:rPr>
          <w:sz w:val="21"/>
        </w:rPr>
        <w:t>采购人其他科室的特殊病人织物、工作服、值班织物及其他特殊织物，需依照前一天科室收污衣的品种数量为准交付；若洗涤消毒后织物仍污迹残留明显或因未缝补破损，退回中标人免费回洗或缝补，回洗欠数时间不应过</w:t>
      </w:r>
      <w:r>
        <w:rPr>
          <w:sz w:val="21"/>
        </w:rPr>
        <w:t>3 天，缝补不得超过 48 小时，否则按织物丢失处理。</w:t>
      </w:r>
    </w:p>
    <w:p>
      <w:pPr>
        <w:pStyle w:val="null3"/>
        <w:ind w:firstLine="420"/>
        <w:jc w:val="both"/>
      </w:pPr>
      <w:r>
        <w:rPr>
          <w:sz w:val="21"/>
        </w:rPr>
        <w:t>10.中标人需根据科室污衣篓的大小，提供污衣收集袋装盛污衣，并每天一用一洗；负责将病人、工作人员、婴儿织物、手术织物</w:t>
      </w:r>
      <w:r>
        <w:rPr>
          <w:sz w:val="21"/>
        </w:rPr>
        <w:t>、</w:t>
      </w:r>
      <w:r>
        <w:rPr>
          <w:sz w:val="21"/>
          <w:color w:val="000000"/>
        </w:rPr>
        <w:t>传染病人织物</w:t>
      </w:r>
      <w:r>
        <w:rPr>
          <w:sz w:val="21"/>
        </w:rPr>
        <w:t>等需清洁、消毒的织物分类打包上车（盛装的衣袋保证洁净，不可有破损霉烂）。打包污衣的污衣袋和打包洁衣的洁衣袋，由中标人提供使用。</w:t>
      </w:r>
    </w:p>
    <w:p>
      <w:pPr>
        <w:pStyle w:val="null3"/>
        <w:ind w:firstLine="420"/>
        <w:jc w:val="both"/>
      </w:pPr>
      <w:r>
        <w:rPr>
          <w:sz w:val="21"/>
        </w:rPr>
        <w:t>11.洗衣单、配送记录、回洗（缝补）单等一切单据均由中标人提供，所有单据均一式三联，必须有甲乙双方签名确认的单据为有效。三联存放：采购人各科室一联、中标人二联、采购人主管负责人三联；隔天需将各科室联单交采购人主管负责人。</w:t>
      </w:r>
    </w:p>
    <w:p>
      <w:pPr>
        <w:pStyle w:val="null3"/>
        <w:ind w:firstLine="420"/>
        <w:jc w:val="both"/>
      </w:pPr>
      <w:r>
        <w:rPr>
          <w:sz w:val="21"/>
          <w:color w:val="000000"/>
        </w:rPr>
        <w:t>12.</w:t>
      </w:r>
      <w:r>
        <w:rPr>
          <w:sz w:val="21"/>
        </w:rPr>
        <w:t>采购人根据日常巡查发现或科室投诉不按合同时间及规定路线收送、没做到两收一送、送洁衣数量不够、污衣袋（含普通收集袋及特殊病人织物收集袋）</w:t>
      </w:r>
      <w:r>
        <w:rPr>
          <w:sz w:val="21"/>
        </w:rPr>
        <w:t>/洁衣袋不够用、中标人服务态度差（和甲方人员发生争吵等），未按采购人规定要求落实工作、采购人提供给中标人的用房、推车脏乱、清洁物品微生物指标有一项不达标等情况，查证属实，采购人无需其同意，可对中标人按规定进行相应的扣罚。</w:t>
      </w:r>
      <w:r>
        <w:rPr>
          <w:sz w:val="21"/>
        </w:rPr>
        <w:t>以上</w:t>
      </w:r>
      <w:r>
        <w:rPr>
          <w:sz w:val="21"/>
        </w:rPr>
        <w:t>情况每发生一次，中标人均需向采购人支付违约金，以人民币</w:t>
      </w:r>
      <w:r>
        <w:rPr>
          <w:sz w:val="21"/>
        </w:rPr>
        <w:t>5</w:t>
      </w:r>
      <w:r>
        <w:rPr>
          <w:sz w:val="21"/>
        </w:rPr>
        <w:t>00元/次计算。在合同期内同类投诉出现两次以上的，采购人可根据情况作出3倍扣罚，仍未整改的，采购人有权终止合同。</w:t>
      </w:r>
    </w:p>
    <w:p>
      <w:pPr>
        <w:pStyle w:val="null3"/>
        <w:ind w:firstLine="420"/>
        <w:jc w:val="both"/>
      </w:pPr>
      <w:r>
        <w:rPr>
          <w:sz w:val="21"/>
          <w:color w:val="000000"/>
        </w:rPr>
        <w:t>13.</w:t>
      </w:r>
      <w:r>
        <w:rPr>
          <w:sz w:val="21"/>
        </w:rPr>
        <w:t>中标人</w:t>
      </w:r>
      <w:r>
        <w:rPr>
          <w:sz w:val="21"/>
          <w:color w:val="000000"/>
        </w:rPr>
        <w:t>和服务人员必须接受采购人监督管理，随时接受我院对洗涤场所和布类洁净度、卫生要求进行抽查，对采购人提出的要求和建议及时进行整改。</w:t>
      </w:r>
    </w:p>
    <w:p>
      <w:pPr>
        <w:pStyle w:val="null3"/>
        <w:ind w:firstLine="420"/>
        <w:jc w:val="both"/>
      </w:pPr>
      <w:r>
        <w:rPr>
          <w:sz w:val="21"/>
          <w:color w:val="000000"/>
        </w:rPr>
        <w:t>14.</w:t>
      </w:r>
      <w:r>
        <w:rPr>
          <w:sz w:val="21"/>
          <w:color w:val="000000"/>
        </w:rPr>
        <w:t>中标人</w:t>
      </w:r>
      <w:r>
        <w:rPr>
          <w:sz w:val="21"/>
          <w:color w:val="000000"/>
        </w:rPr>
        <w:t>每次回收</w:t>
      </w:r>
      <w:r>
        <w:rPr>
          <w:sz w:val="21"/>
          <w:color w:val="000000"/>
        </w:rPr>
        <w:t>采购人</w:t>
      </w:r>
      <w:r>
        <w:rPr>
          <w:sz w:val="21"/>
          <w:color w:val="000000"/>
        </w:rPr>
        <w:t>单位的医用织物时，必须有责任</w:t>
      </w:r>
      <w:r>
        <w:rPr>
          <w:sz w:val="21"/>
          <w:color w:val="000000"/>
        </w:rPr>
        <w:t>清点、检查、核实医用织物的数量、是否有</w:t>
      </w:r>
      <w:r>
        <w:rPr>
          <w:sz w:val="21"/>
          <w:color w:val="000000"/>
        </w:rPr>
        <w:t>损坏（污渍或破损）等，要求污衣按附件一：采购清单中的项目分类，</w:t>
      </w:r>
      <w:r>
        <w:rPr>
          <w:sz w:val="21"/>
          <w:color w:val="000000"/>
        </w:rPr>
        <w:t>总体按大、中、小分类统计，净</w:t>
      </w:r>
      <w:r>
        <w:rPr>
          <w:sz w:val="21"/>
          <w:color w:val="000000"/>
        </w:rPr>
        <w:t>污衣清点的误差率分别不能大于</w:t>
      </w:r>
      <w:r>
        <w:rPr/>
        <w:t xml:space="preserve"> </w:t>
      </w:r>
      <w:r>
        <w:rPr>
          <w:sz w:val="21"/>
          <w:color w:val="000000"/>
        </w:rPr>
        <w:t>5%、8%、15%。同时鉴别医用织物</w:t>
      </w:r>
      <w:r>
        <w:rPr>
          <w:sz w:val="21"/>
          <w:color w:val="000000"/>
        </w:rPr>
        <w:t>的可洗涤程度，及时将已损坏的医用</w:t>
      </w:r>
      <w:r>
        <w:rPr>
          <w:sz w:val="21"/>
          <w:color w:val="000000"/>
        </w:rPr>
        <w:t>织物告知</w:t>
      </w:r>
      <w:r>
        <w:rPr>
          <w:sz w:val="21"/>
          <w:color w:val="000000"/>
        </w:rPr>
        <w:t>采购人</w:t>
      </w:r>
      <w:r>
        <w:rPr>
          <w:sz w:val="21"/>
          <w:color w:val="000000"/>
        </w:rPr>
        <w:t>。否则，</w:t>
      </w:r>
      <w:r>
        <w:rPr>
          <w:sz w:val="21"/>
          <w:color w:val="000000"/>
        </w:rPr>
        <w:t>视作无损坏的医用织物，如发现洗涤后医用织物的损坏或丢失情况，</w:t>
      </w:r>
      <w:r>
        <w:rPr>
          <w:sz w:val="21"/>
          <w:color w:val="000000"/>
        </w:rPr>
        <w:t>中标人</w:t>
      </w:r>
      <w:r>
        <w:rPr>
          <w:sz w:val="21"/>
          <w:color w:val="000000"/>
        </w:rPr>
        <w:t>将承</w:t>
      </w:r>
      <w:r>
        <w:rPr>
          <w:sz w:val="21"/>
          <w:color w:val="000000"/>
        </w:rPr>
        <w:t>担全部责任。</w:t>
      </w:r>
    </w:p>
    <w:p>
      <w:pPr>
        <w:pStyle w:val="null3"/>
        <w:jc w:val="both"/>
      </w:pPr>
      <w:r>
        <w:rPr>
          <w:sz w:val="21"/>
        </w:rPr>
        <w:t>▲</w:t>
      </w:r>
      <w:r>
        <w:rPr>
          <w:sz w:val="21"/>
          <w:color w:val="000000"/>
        </w:rPr>
        <w:t>1</w:t>
      </w:r>
      <w:r>
        <w:rPr>
          <w:sz w:val="21"/>
          <w:color w:val="000000"/>
        </w:rPr>
        <w:t>5</w:t>
      </w:r>
      <w:r>
        <w:rPr>
          <w:sz w:val="21"/>
          <w:color w:val="000000"/>
        </w:rPr>
        <w:t>.</w:t>
      </w:r>
      <w:r>
        <w:rPr>
          <w:sz w:val="21"/>
        </w:rPr>
        <w:t>洗涤织物耐洗次数要求：床上用品、病人服</w:t>
      </w:r>
      <w:r>
        <w:rPr>
          <w:sz w:val="21"/>
        </w:rPr>
        <w:t>≧100次，手术类织物（手术衣、手术巾）、手术布类≧60次，医务工作服≧120次，</w:t>
      </w:r>
      <w:r>
        <w:rPr>
          <w:sz w:val="21"/>
        </w:rPr>
        <w:t>中标人员工在工作期间，损坏、丢失采购人的洗涤</w:t>
      </w:r>
      <w:r>
        <w:rPr>
          <w:sz w:val="21"/>
        </w:rPr>
        <w:t>织物，由中标人</w:t>
      </w:r>
      <w:r>
        <w:rPr>
          <w:sz w:val="21"/>
        </w:rPr>
        <w:t>按采购价格</w:t>
      </w:r>
      <w:r>
        <w:rPr>
          <w:sz w:val="21"/>
        </w:rPr>
        <w:t>赔偿。</w:t>
      </w:r>
      <w:r>
        <w:rPr>
          <w:sz w:val="21"/>
        </w:rPr>
        <w:t>对磨损率</w:t>
      </w:r>
      <w:r>
        <w:rPr>
          <w:sz w:val="21"/>
        </w:rPr>
        <w:t>60%以上的衣物及无法缝补的无再使用价值的，列清单随实物交医院核实后作报废处理，每月采购人报废总量限当月出洗量的 5‰以内。超出部分按报废数量、品种，根据破损衣物的新旧程度，向采购人支付采购人仓库的购进价每件50%或以上的赔偿金。</w:t>
      </w:r>
    </w:p>
    <w:p>
      <w:pPr>
        <w:pStyle w:val="null3"/>
        <w:ind w:firstLine="420"/>
        <w:jc w:val="both"/>
      </w:pPr>
      <w:r>
        <w:rPr>
          <w:sz w:val="21"/>
          <w:color w:val="000000"/>
        </w:rPr>
        <w:t>1</w:t>
      </w:r>
      <w:r>
        <w:rPr>
          <w:sz w:val="21"/>
          <w:color w:val="000000"/>
        </w:rPr>
        <w:t>6</w:t>
      </w:r>
      <w:r>
        <w:rPr>
          <w:sz w:val="21"/>
          <w:color w:val="000000"/>
        </w:rPr>
        <w:t>.中标人员工应遵守国家法律和医院规章制度，如有违反，视情况严重程度，</w:t>
      </w:r>
      <w:r>
        <w:rPr>
          <w:sz w:val="21"/>
          <w:color w:val="000000"/>
        </w:rPr>
        <w:t>将给</w:t>
      </w:r>
      <w:r>
        <w:rPr>
          <w:sz w:val="21"/>
          <w:color w:val="000000"/>
        </w:rPr>
        <w:t>予</w:t>
      </w:r>
      <w:r>
        <w:rPr>
          <w:sz w:val="21"/>
          <w:color w:val="000000"/>
        </w:rPr>
        <w:t>2000-5000元的处罚；处理措施：包括但不仅限于赔礼道歉、经济处罚</w:t>
      </w:r>
      <w:r>
        <w:rPr>
          <w:sz w:val="21"/>
          <w:color w:val="000000"/>
        </w:rPr>
        <w:t>直至</w:t>
      </w:r>
      <w:r>
        <w:rPr>
          <w:sz w:val="21"/>
          <w:color w:val="000000"/>
        </w:rPr>
        <w:t>追究民事和刑事责任；中标人应积极协助司法机关进行调查处理，并需赔偿相应的经济损失。该员工不得留本院使用。</w:t>
      </w:r>
    </w:p>
    <w:p>
      <w:pPr>
        <w:pStyle w:val="null3"/>
        <w:ind w:firstLine="420"/>
        <w:jc w:val="both"/>
      </w:pPr>
      <w:r>
        <w:rPr>
          <w:sz w:val="21"/>
          <w:color w:val="000000"/>
        </w:rPr>
        <w:t>1</w:t>
      </w:r>
      <w:r>
        <w:rPr>
          <w:sz w:val="21"/>
          <w:color w:val="000000"/>
        </w:rPr>
        <w:t>7</w:t>
      </w:r>
      <w:r>
        <w:rPr>
          <w:sz w:val="21"/>
          <w:color w:val="000000"/>
        </w:rPr>
        <w:t>.中标人应考虑到停水、停电、停气及设备，交通受阻等因素影响，不得以任何理由影响采购人织物的供应，必须制订安全、有效的应急预案，以确保采购人织物的供给；如因而使采购人的织物使用受影响，中标人经采购人同意后，在应急期间内有权将织物送外单位洗涤，其费用由中标人支付；在非应急情况下，不得以任何理由将织物分包</w:t>
      </w:r>
      <w:r>
        <w:rPr>
          <w:sz w:val="21"/>
          <w:color w:val="000000"/>
        </w:rPr>
        <w:t>给其他</w:t>
      </w:r>
      <w:r>
        <w:rPr>
          <w:sz w:val="21"/>
          <w:color w:val="000000"/>
        </w:rPr>
        <w:t>单位洗涤。</w:t>
      </w:r>
    </w:p>
    <w:p>
      <w:pPr>
        <w:pStyle w:val="null3"/>
        <w:ind w:firstLine="420"/>
        <w:jc w:val="both"/>
      </w:pPr>
      <w:r>
        <w:rPr>
          <w:sz w:val="21"/>
        </w:rPr>
        <w:t>1</w:t>
      </w:r>
      <w:r>
        <w:rPr>
          <w:sz w:val="21"/>
        </w:rPr>
        <w:t>8</w:t>
      </w:r>
      <w:r>
        <w:rPr>
          <w:sz w:val="21"/>
        </w:rPr>
        <w:t>.医用织物洗涤自然损耗率&lt;1.5%（报废件数/洗涤件数）</w:t>
      </w:r>
    </w:p>
    <w:p>
      <w:pPr>
        <w:pStyle w:val="null3"/>
        <w:ind w:firstLine="420"/>
        <w:jc w:val="both"/>
      </w:pPr>
      <w:r>
        <w:rPr>
          <w:sz w:val="21"/>
          <w:color w:val="000000"/>
        </w:rPr>
        <w:t>1</w:t>
      </w:r>
      <w:r>
        <w:rPr>
          <w:sz w:val="21"/>
          <w:color w:val="000000"/>
        </w:rPr>
        <w:t>9</w:t>
      </w:r>
      <w:r>
        <w:rPr>
          <w:sz w:val="21"/>
          <w:color w:val="000000"/>
        </w:rPr>
        <w:t>.</w:t>
      </w:r>
      <w:r>
        <w:rPr>
          <w:sz w:val="21"/>
          <w:color w:val="000000"/>
        </w:rPr>
        <w:t>采购人</w:t>
      </w:r>
      <w:r>
        <w:rPr>
          <w:sz w:val="21"/>
          <w:color w:val="000000"/>
        </w:rPr>
        <w:t>负责医用织物的更新、补充、新增投入以及自然损耗医用织物的报废补充。但</w:t>
      </w:r>
      <w:r>
        <w:rPr>
          <w:sz w:val="21"/>
          <w:color w:val="000000"/>
        </w:rPr>
        <w:t>供应商</w:t>
      </w:r>
      <w:r>
        <w:rPr>
          <w:sz w:val="21"/>
          <w:color w:val="000000"/>
        </w:rPr>
        <w:t>必须控制好医用织物的自然损耗率，每年医用织物的自然损耗率不得超过年洗涤总量的</w:t>
      </w:r>
      <w:r>
        <w:rPr>
          <w:sz w:val="21"/>
          <w:color w:val="000000"/>
        </w:rPr>
        <w:t>1.5%，由</w:t>
      </w:r>
      <w:r>
        <w:rPr>
          <w:sz w:val="21"/>
          <w:color w:val="000000"/>
        </w:rPr>
        <w:t>供应商</w:t>
      </w:r>
      <w:r>
        <w:rPr>
          <w:sz w:val="21"/>
          <w:color w:val="000000"/>
        </w:rPr>
        <w:t>向</w:t>
      </w:r>
      <w:r>
        <w:rPr>
          <w:sz w:val="21"/>
          <w:color w:val="000000"/>
        </w:rPr>
        <w:t>采购人</w:t>
      </w:r>
      <w:r>
        <w:rPr>
          <w:sz w:val="21"/>
          <w:color w:val="000000"/>
        </w:rPr>
        <w:t>支付超出部分的医用织物更新的全额费用，在当月服务费中扣除。</w:t>
      </w:r>
    </w:p>
    <w:p>
      <w:pPr>
        <w:pStyle w:val="null3"/>
        <w:ind w:firstLine="420"/>
        <w:jc w:val="both"/>
      </w:pPr>
      <w:r>
        <w:rPr>
          <w:sz w:val="21"/>
          <w:color w:val="000000"/>
        </w:rPr>
        <w:t>20</w:t>
      </w:r>
      <w:r>
        <w:rPr>
          <w:sz w:val="21"/>
          <w:color w:val="000000"/>
        </w:rPr>
        <w:t>.</w:t>
      </w:r>
      <w:r>
        <w:rPr>
          <w:sz w:val="21"/>
          <w:color w:val="000000"/>
        </w:rPr>
        <w:t>供应商</w:t>
      </w:r>
      <w:r>
        <w:rPr>
          <w:sz w:val="21"/>
          <w:color w:val="000000"/>
        </w:rPr>
        <w:t>入场服务时，需与</w:t>
      </w:r>
      <w:r>
        <w:rPr>
          <w:sz w:val="21"/>
          <w:color w:val="000000"/>
        </w:rPr>
        <w:t>采购人</w:t>
      </w:r>
      <w:r>
        <w:rPr>
          <w:sz w:val="21"/>
          <w:color w:val="000000"/>
        </w:rPr>
        <w:t>共同对全院织物进行盘点，确保</w:t>
      </w:r>
      <w:r>
        <w:rPr>
          <w:sz w:val="21"/>
          <w:color w:val="000000"/>
        </w:rPr>
        <w:t>采购人</w:t>
      </w:r>
      <w:r>
        <w:rPr>
          <w:sz w:val="21"/>
          <w:color w:val="000000"/>
        </w:rPr>
        <w:t>与</w:t>
      </w:r>
      <w:r>
        <w:rPr>
          <w:sz w:val="21"/>
          <w:color w:val="000000"/>
        </w:rPr>
        <w:t>供应商</w:t>
      </w:r>
      <w:r>
        <w:rPr>
          <w:sz w:val="21"/>
          <w:color w:val="000000"/>
        </w:rPr>
        <w:t>的</w:t>
      </w:r>
      <w:r>
        <w:rPr>
          <w:sz w:val="21"/>
          <w:color w:val="000000"/>
        </w:rPr>
        <w:t>RFID 芯片在收发系统数据及编码方面保持一致（涵盖新增医用织物在双方系统同步更新情况）</w:t>
      </w:r>
      <w:r>
        <w:rPr>
          <w:sz w:val="21"/>
          <w:color w:val="000000"/>
        </w:rPr>
        <w:t>。入场退场工作人员交接中标人须保证现场工作人员的工作的交接，具有协调与前供应商的职工进退场工作</w:t>
      </w:r>
      <w:r>
        <w:rPr>
          <w:sz w:val="21"/>
          <w:color w:val="000000"/>
        </w:rPr>
        <w:t>交接事宜的能力，不得出现现场滋事打闹、集体罢工等影响采购人正常运转的行为，供应商须保证能解决影响本项目正常运行的劳务纠纷。</w:t>
      </w:r>
    </w:p>
    <w:p>
      <w:pPr>
        <w:pStyle w:val="null3"/>
        <w:ind w:firstLine="420"/>
        <w:jc w:val="both"/>
      </w:pPr>
      <w:r>
        <w:rPr>
          <w:sz w:val="21"/>
          <w:color w:val="000000"/>
        </w:rPr>
        <w:t>21.供应商在签订合同后一个月内提交必要的资质文件、服务人员的上岗资格证明文件、 工作流程、服务质量控制体系等，合同执行期间，以上文件如有变动，供应商应及时提 交变动后的各项文件。每个合同年度到期前一个月内，供应商应提交项目的年度质量安 全评估报告和供应商服务人员的专业培训记录。</w:t>
      </w:r>
    </w:p>
    <w:p>
      <w:pPr>
        <w:pStyle w:val="null3"/>
        <w:ind w:firstLine="420"/>
        <w:jc w:val="both"/>
      </w:pPr>
      <w:r>
        <w:rPr>
          <w:sz w:val="21"/>
          <w:color w:val="000000"/>
        </w:rPr>
        <w:t>22</w:t>
      </w:r>
      <w:r>
        <w:rPr>
          <w:sz w:val="21"/>
          <w:color w:val="000000"/>
        </w:rPr>
        <w:t xml:space="preserve">. </w:t>
      </w:r>
      <w:r>
        <w:rPr>
          <w:sz w:val="21"/>
          <w:color w:val="000000"/>
        </w:rPr>
        <w:t>采购人</w:t>
      </w:r>
      <w:r>
        <w:rPr>
          <w:sz w:val="21"/>
          <w:color w:val="000000"/>
        </w:rPr>
        <w:t>交洗涤的衣物被服，</w:t>
      </w:r>
      <w:r>
        <w:rPr>
          <w:sz w:val="21"/>
          <w:color w:val="000000"/>
        </w:rPr>
        <w:t>供应商</w:t>
      </w:r>
      <w:r>
        <w:rPr>
          <w:sz w:val="21"/>
          <w:color w:val="000000"/>
        </w:rPr>
        <w:t>除洗干净、干燥、叠好、熨平外，还要对有破损或无钮扣的衣物被服给予免费缝补</w:t>
      </w:r>
      <w:r>
        <w:rPr>
          <w:sz w:val="21"/>
          <w:color w:val="000000"/>
        </w:rPr>
        <w:t>、补充</w:t>
      </w:r>
      <w:r>
        <w:rPr>
          <w:sz w:val="21"/>
          <w:color w:val="000000"/>
        </w:rPr>
        <w:t>RFID 芯片及补钉钮扣等工作。</w:t>
      </w:r>
    </w:p>
    <w:p>
      <w:pPr>
        <w:pStyle w:val="null3"/>
        <w:ind w:firstLine="420"/>
        <w:jc w:val="both"/>
      </w:pPr>
      <w:r>
        <w:rPr>
          <w:sz w:val="21"/>
          <w:color w:val="000000"/>
        </w:rPr>
        <w:t>23</w:t>
      </w:r>
      <w:r>
        <w:rPr>
          <w:sz w:val="21"/>
          <w:color w:val="000000"/>
        </w:rPr>
        <w:t>.织物报废：报废应以</w:t>
      </w:r>
      <w:r>
        <w:rPr>
          <w:sz w:val="21"/>
          <w:color w:val="000000"/>
        </w:rPr>
        <w:t>采购人</w:t>
      </w:r>
      <w:r>
        <w:rPr>
          <w:sz w:val="21"/>
          <w:color w:val="000000"/>
        </w:rPr>
        <w:t>确认标准执行</w:t>
      </w:r>
      <w:r>
        <w:rPr>
          <w:sz w:val="21"/>
          <w:color w:val="000000"/>
        </w:rPr>
        <w:t>，</w:t>
      </w:r>
      <w:r>
        <w:rPr>
          <w:sz w:val="21"/>
          <w:color w:val="000000"/>
        </w:rPr>
        <w:t>实物交</w:t>
      </w:r>
      <w:r>
        <w:rPr>
          <w:sz w:val="21"/>
          <w:color w:val="000000"/>
        </w:rPr>
        <w:t>采购人</w:t>
      </w:r>
      <w:r>
        <w:rPr>
          <w:sz w:val="21"/>
          <w:color w:val="000000"/>
        </w:rPr>
        <w:t>核实后</w:t>
      </w:r>
      <w:r>
        <w:rPr>
          <w:sz w:val="21"/>
          <w:color w:val="000000"/>
        </w:rPr>
        <w:t>由采购人进行处理。</w:t>
      </w:r>
    </w:p>
    <w:p>
      <w:pPr>
        <w:pStyle w:val="null3"/>
        <w:ind w:firstLine="420"/>
        <w:jc w:val="both"/>
      </w:pPr>
      <w:r>
        <w:rPr>
          <w:sz w:val="21"/>
          <w:color w:val="000000"/>
        </w:rPr>
        <w:t>24.供应商不得以任何方式转包本项目。入场退场织物交接、核算。</w:t>
      </w:r>
    </w:p>
    <w:p>
      <w:pPr>
        <w:pStyle w:val="null3"/>
        <w:jc w:val="both"/>
      </w:pPr>
      <w:r>
        <w:rPr>
          <w:sz w:val="21"/>
          <w:color w:val="000000"/>
        </w:rPr>
        <w:t>四、其他要求：</w:t>
      </w:r>
    </w:p>
    <w:p>
      <w:pPr>
        <w:pStyle w:val="null3"/>
        <w:ind w:firstLine="420"/>
        <w:jc w:val="both"/>
      </w:pPr>
      <w:r>
        <w:rPr>
          <w:sz w:val="21"/>
          <w:color w:val="000000"/>
        </w:rPr>
        <w:t>1.收污衣送净衣基本流程要求：</w:t>
      </w:r>
    </w:p>
    <w:p>
      <w:pPr>
        <w:pStyle w:val="null3"/>
        <w:ind w:firstLine="420"/>
        <w:jc w:val="both"/>
      </w:pPr>
      <w:r>
        <w:rPr>
          <w:sz w:val="21"/>
          <w:color w:val="000000"/>
        </w:rPr>
        <w:t>收污衣时：中标人与采购人科室双方全程用</w:t>
      </w:r>
      <w:r>
        <w:rPr>
          <w:sz w:val="21"/>
          <w:color w:val="000000"/>
        </w:rPr>
        <w:t>RFID电子标签自动计</w:t>
      </w:r>
      <w:r>
        <w:rPr>
          <w:sz w:val="21"/>
          <w:color w:val="000000"/>
        </w:rPr>
        <w:t>件</w:t>
      </w:r>
      <w:r>
        <w:rPr>
          <w:sz w:val="21"/>
          <w:color w:val="000000"/>
        </w:rPr>
        <w:t>，数据双方共享</w:t>
      </w:r>
      <w:r>
        <w:rPr>
          <w:sz w:val="21"/>
          <w:color w:val="000000"/>
        </w:rPr>
        <w:t>确认</w:t>
      </w:r>
      <w:r>
        <w:rPr>
          <w:sz w:val="21"/>
          <w:color w:val="000000"/>
        </w:rPr>
        <w:t>无误后，在</w:t>
      </w:r>
      <w:r>
        <w:rPr>
          <w:sz w:val="21"/>
          <w:color w:val="000000"/>
        </w:rPr>
        <w:t>洗衣单上双方签名，洗衣单留一份给科室，交一份总务科。送洁衣时：科室拿出上次洗衣单，核对数量和品种，清点无误后，在洗衣单收货处签名。</w:t>
      </w:r>
    </w:p>
    <w:p>
      <w:pPr>
        <w:pStyle w:val="null3"/>
        <w:ind w:firstLine="420"/>
        <w:jc w:val="both"/>
      </w:pPr>
      <w:r>
        <w:rPr>
          <w:sz w:val="21"/>
          <w:color w:val="000000"/>
        </w:rPr>
        <w:t>2.洁净度要求：</w:t>
      </w:r>
    </w:p>
    <w:p>
      <w:pPr>
        <w:pStyle w:val="null3"/>
        <w:ind w:firstLine="420"/>
        <w:jc w:val="both"/>
      </w:pPr>
      <w:r>
        <w:rPr>
          <w:sz w:val="21"/>
          <w:color w:val="000000"/>
        </w:rPr>
        <w:t>符合医院织物洗涤行业标准，洗涤织物洁净鲜亮，</w:t>
      </w:r>
      <w:r>
        <w:rPr>
          <w:sz w:val="21"/>
          <w:color w:val="000000"/>
        </w:rPr>
        <w:t>无</w:t>
      </w:r>
      <w:r>
        <w:rPr>
          <w:sz w:val="21"/>
          <w:color w:val="000000"/>
        </w:rPr>
        <w:t>污迹，工作服袖口、胸前要特别注意去污处理。对于沾染污垢或被染色的部位，应做到清洗还原后与布料原色保持一致。</w:t>
      </w:r>
    </w:p>
    <w:p>
      <w:pPr>
        <w:pStyle w:val="null3"/>
        <w:ind w:firstLine="420"/>
        <w:jc w:val="both"/>
      </w:pPr>
      <w:r>
        <w:rPr>
          <w:sz w:val="21"/>
        </w:rPr>
        <w:t>▲</w:t>
      </w:r>
      <w:r>
        <w:rPr>
          <w:sz w:val="21"/>
          <w:color w:val="000000"/>
        </w:rPr>
        <w:t>3.洗涤消毒环境要求：</w:t>
      </w:r>
    </w:p>
    <w:p>
      <w:pPr>
        <w:pStyle w:val="null3"/>
        <w:ind w:firstLine="420"/>
        <w:jc w:val="both"/>
      </w:pPr>
      <w:r>
        <w:rPr>
          <w:sz w:val="21"/>
          <w:color w:val="000000"/>
        </w:rPr>
        <w:t>（</w:t>
      </w:r>
      <w:r>
        <w:rPr>
          <w:sz w:val="21"/>
          <w:color w:val="000000"/>
        </w:rPr>
        <w:t>1）内部布局合理，分污染区、半污染区、清洁区，区域划分清楚并有明显的标志，各区间有屏障相隔。</w:t>
      </w:r>
    </w:p>
    <w:p>
      <w:pPr>
        <w:pStyle w:val="null3"/>
        <w:ind w:firstLine="420"/>
        <w:jc w:val="both"/>
      </w:pPr>
      <w:r>
        <w:rPr>
          <w:sz w:val="21"/>
          <w:color w:val="000000"/>
        </w:rPr>
        <w:t>（</w:t>
      </w:r>
      <w:r>
        <w:rPr>
          <w:sz w:val="21"/>
          <w:color w:val="000000"/>
        </w:rPr>
        <w:t>2）污染区为病人污织物分检、清点、处理、清洗间；半污染区为医务人员污织物（口罩、工作服、值班织物）</w:t>
      </w:r>
      <w:r>
        <w:rPr>
          <w:sz w:val="21"/>
          <w:color w:val="000000"/>
        </w:rPr>
        <w:t>分拣</w:t>
      </w:r>
      <w:r>
        <w:rPr>
          <w:sz w:val="21"/>
          <w:color w:val="000000"/>
        </w:rPr>
        <w:t>、清点、处理及清洗间；清洁区为洗净织物晾（烘）干、缝补、熨烫、摺叠、储存、发送间。</w:t>
      </w:r>
    </w:p>
    <w:p>
      <w:pPr>
        <w:pStyle w:val="null3"/>
        <w:ind w:firstLine="420"/>
        <w:jc w:val="both"/>
      </w:pPr>
      <w:r>
        <w:rPr>
          <w:sz w:val="21"/>
          <w:color w:val="000000"/>
        </w:rPr>
        <w:t>4.洗涤设备要求</w:t>
      </w:r>
    </w:p>
    <w:p>
      <w:pPr>
        <w:pStyle w:val="null3"/>
        <w:ind w:firstLine="420"/>
        <w:jc w:val="both"/>
      </w:pPr>
      <w:r>
        <w:rPr>
          <w:sz w:val="21"/>
          <w:color w:val="000000"/>
        </w:rPr>
        <w:t>（</w:t>
      </w:r>
      <w:r>
        <w:rPr>
          <w:sz w:val="21"/>
          <w:color w:val="000000"/>
        </w:rPr>
        <w:t>1）洗衣机数量充足，可供医务人员及病人各类织物专机专洗。</w:t>
      </w:r>
    </w:p>
    <w:p>
      <w:pPr>
        <w:pStyle w:val="null3"/>
        <w:ind w:firstLine="420"/>
        <w:jc w:val="both"/>
      </w:pPr>
      <w:r>
        <w:rPr>
          <w:sz w:val="21"/>
          <w:color w:val="000000"/>
        </w:rPr>
        <w:t>（</w:t>
      </w:r>
      <w:r>
        <w:rPr>
          <w:sz w:val="21"/>
          <w:color w:val="000000"/>
        </w:rPr>
        <w:t>2）洗衣机卫生洁净，洗涤功能、程序合理安全，对织物损伤小。</w:t>
      </w:r>
    </w:p>
    <w:p>
      <w:pPr>
        <w:pStyle w:val="null3"/>
        <w:ind w:firstLine="420"/>
        <w:jc w:val="both"/>
      </w:pPr>
      <w:r>
        <w:rPr>
          <w:sz w:val="21"/>
          <w:color w:val="000000"/>
        </w:rPr>
        <w:t>5.织物的分类和洗涤消毒要求</w:t>
      </w:r>
    </w:p>
    <w:p>
      <w:pPr>
        <w:pStyle w:val="null3"/>
        <w:ind w:firstLine="420"/>
        <w:jc w:val="both"/>
      </w:pPr>
      <w:r>
        <w:rPr>
          <w:sz w:val="21"/>
          <w:color w:val="000000"/>
        </w:rPr>
        <w:t>（</w:t>
      </w:r>
      <w:r>
        <w:rPr>
          <w:sz w:val="21"/>
          <w:color w:val="000000"/>
        </w:rPr>
        <w:t>1）病人织物和医务人员织物（值班织物、工作服）必须分类和专机洗涤，不得混洗；我院织物不能和其他医院的织物混合洗；凡有血迹、分泌物、粪便等异物的布类，必须先经过浸泡消毒处理后再进行下一步洗涤。</w:t>
      </w:r>
    </w:p>
    <w:p>
      <w:pPr>
        <w:pStyle w:val="null3"/>
        <w:ind w:firstLine="420"/>
        <w:jc w:val="both"/>
      </w:pPr>
      <w:r>
        <w:rPr>
          <w:sz w:val="21"/>
          <w:color w:val="000000"/>
        </w:rPr>
        <w:t>（</w:t>
      </w:r>
      <w:r>
        <w:rPr>
          <w:sz w:val="21"/>
          <w:color w:val="000000"/>
        </w:rPr>
        <w:t>2）一般污染织物：包括医务人员值班织物、办公楼出洗织物。其洗涤消毒方法：棉质织物用1%消毒洗涤剂70℃以上温度（化纤织物只宜40℃～45℃）在洗衣机内洗25min，再用清水漂洗。</w:t>
      </w:r>
    </w:p>
    <w:p>
      <w:pPr>
        <w:pStyle w:val="null3"/>
        <w:ind w:firstLine="420"/>
        <w:jc w:val="both"/>
      </w:pPr>
      <w:r>
        <w:rPr>
          <w:sz w:val="21"/>
          <w:color w:val="000000"/>
        </w:rPr>
        <w:t>（</w:t>
      </w:r>
      <w:r>
        <w:rPr>
          <w:sz w:val="21"/>
          <w:color w:val="000000"/>
        </w:rPr>
        <w:t>3）传染性织物：包括医务人员织物（工作服、隔离衣），病人织物、手术室所有织物和织物收集袋。根据受污染的程度分为：无明显污染的传染性织物、有明显血、脓、便污染的传染性织物、特殊传染性织物三类。其洗涤消毒方法分别为：</w:t>
      </w:r>
    </w:p>
    <w:p>
      <w:pPr>
        <w:pStyle w:val="null3"/>
        <w:ind w:firstLine="420"/>
        <w:jc w:val="both"/>
      </w:pPr>
      <w:r>
        <w:rPr>
          <w:sz w:val="21"/>
          <w:color w:val="000000"/>
        </w:rPr>
        <w:t>①无明显污染的传染性织物：用含有效氯</w:t>
      </w:r>
      <w:r>
        <w:rPr>
          <w:sz w:val="21"/>
          <w:color w:val="000000"/>
        </w:rPr>
        <w:t>5</w:t>
      </w:r>
      <w:r>
        <w:rPr>
          <w:sz w:val="21"/>
          <w:color w:val="000000"/>
        </w:rPr>
        <w:t>00mg/L的消毒洗衣粉溶液洗涤30～60分钟，然后用清水漂净。</w:t>
      </w:r>
    </w:p>
    <w:p>
      <w:pPr>
        <w:pStyle w:val="null3"/>
        <w:ind w:firstLine="420"/>
        <w:jc w:val="both"/>
      </w:pPr>
      <w:r>
        <w:rPr>
          <w:sz w:val="21"/>
          <w:color w:val="000000"/>
        </w:rPr>
        <w:t>②有明显血、脓、便污染的传染性织物：在用热水洗涤前，先用冷洗涤液或1%～2%冷碱水将血、脓、便等有机物洗净，将该洗液煮沸消毒弃去，经清水漂洗后，再按第1条洗涤消毒，污染的洗液须煮沸消毒弃去。</w:t>
      </w:r>
    </w:p>
    <w:p>
      <w:pPr>
        <w:pStyle w:val="null3"/>
        <w:ind w:firstLine="420"/>
        <w:jc w:val="both"/>
      </w:pPr>
      <w:r>
        <w:rPr>
          <w:sz w:val="21"/>
          <w:color w:val="000000"/>
        </w:rPr>
        <w:t>③特殊传染性织物：指受特殊病原体污染的织物，用特殊专用的污衣袋或感染性废物黄色塑料袋包装，有明显标识的织物。先用</w:t>
      </w:r>
      <w:r>
        <w:rPr>
          <w:sz w:val="21"/>
          <w:color w:val="000000"/>
        </w:rPr>
        <w:t>2</w:t>
      </w:r>
      <w:r>
        <w:rPr>
          <w:sz w:val="21"/>
          <w:color w:val="000000"/>
        </w:rPr>
        <w:t>000mg/L含氯消毒剂浸泡消毒30分钟，再按第①条洗涤消毒，并指定专人、专机清洗。</w:t>
      </w:r>
    </w:p>
    <w:p>
      <w:pPr>
        <w:pStyle w:val="null3"/>
        <w:ind w:firstLine="420"/>
        <w:jc w:val="both"/>
      </w:pPr>
      <w:r>
        <w:rPr>
          <w:sz w:val="21"/>
          <w:color w:val="000000"/>
        </w:rPr>
        <w:t>6.织物消毒洗涤各区域流程的使用及工作要求</w:t>
      </w:r>
    </w:p>
    <w:p>
      <w:pPr>
        <w:pStyle w:val="null3"/>
        <w:ind w:firstLine="420"/>
        <w:jc w:val="both"/>
      </w:pPr>
      <w:r>
        <w:rPr>
          <w:sz w:val="21"/>
          <w:color w:val="000000"/>
        </w:rPr>
        <w:t>（</w:t>
      </w:r>
      <w:r>
        <w:rPr>
          <w:sz w:val="21"/>
          <w:color w:val="000000"/>
        </w:rPr>
        <w:t>1）设洁污人流、物流通道。人流由洁到污，物流由污</w:t>
      </w:r>
      <w:r>
        <w:rPr>
          <w:sz w:val="21"/>
          <w:color w:val="000000"/>
        </w:rPr>
        <w:t>到洁，顺行通过，不得交叉或逆行。</w:t>
      </w:r>
    </w:p>
    <w:p>
      <w:pPr>
        <w:pStyle w:val="null3"/>
        <w:ind w:firstLine="420"/>
        <w:jc w:val="both"/>
      </w:pPr>
      <w:r>
        <w:rPr>
          <w:sz w:val="21"/>
          <w:color w:val="000000"/>
        </w:rPr>
        <w:t>（</w:t>
      </w:r>
      <w:r>
        <w:rPr>
          <w:sz w:val="21"/>
          <w:color w:val="000000"/>
        </w:rPr>
        <w:t>2）工作人员严格按工作流程指引，做好防护措施出入各区域，防护用品包括：工作服、口罩、手套、帽子、隔离衣、水鞋或塑胶密封胶鞋等。</w:t>
      </w:r>
    </w:p>
    <w:p>
      <w:pPr>
        <w:pStyle w:val="null3"/>
        <w:ind w:firstLine="420"/>
        <w:jc w:val="both"/>
      </w:pPr>
      <w:r>
        <w:rPr>
          <w:sz w:val="21"/>
          <w:color w:val="000000"/>
        </w:rPr>
        <w:t>（</w:t>
      </w:r>
      <w:r>
        <w:rPr>
          <w:sz w:val="21"/>
          <w:color w:val="000000"/>
        </w:rPr>
        <w:t>3）各区域工人分工合作，不得在各区域随意走动，严禁由污染区未经更衣换鞋到清洁区，工作人员进入洗净织物储存，必须洗手、换入室清洁拖鞋。患有化脓性皮肤病工作人员不得参与熨烫、摺叠织物。</w:t>
      </w:r>
    </w:p>
    <w:p>
      <w:pPr>
        <w:pStyle w:val="null3"/>
        <w:ind w:firstLine="420"/>
        <w:jc w:val="both"/>
      </w:pPr>
      <w:r>
        <w:rPr>
          <w:sz w:val="21"/>
          <w:color w:val="000000"/>
        </w:rPr>
        <w:t>7.织物晾（烘）干、熨烫、摺叠、储存要求</w:t>
      </w:r>
    </w:p>
    <w:p>
      <w:pPr>
        <w:pStyle w:val="null3"/>
        <w:ind w:firstLine="420"/>
        <w:jc w:val="both"/>
      </w:pPr>
      <w:r>
        <w:rPr>
          <w:sz w:val="21"/>
          <w:color w:val="000000"/>
        </w:rPr>
        <w:t>（</w:t>
      </w:r>
      <w:r>
        <w:rPr>
          <w:sz w:val="21"/>
          <w:color w:val="000000"/>
        </w:rPr>
        <w:t>1）对工作人员和病人织物；一般污染和传染性的织物洗涤消毒后要分区晾（烘）干、熨烫、摺叠和储存，不得混杂。熨烫时要特别注意曾受或易受污染之处。儿科织物应有专用烘干、熨烫、摺叠、储存织物处，不可与其他织物混淆。</w:t>
      </w:r>
    </w:p>
    <w:p>
      <w:pPr>
        <w:pStyle w:val="null3"/>
        <w:ind w:firstLine="420"/>
        <w:jc w:val="both"/>
      </w:pPr>
      <w:r>
        <w:rPr>
          <w:sz w:val="21"/>
          <w:color w:val="000000"/>
        </w:rPr>
        <w:t>（</w:t>
      </w:r>
      <w:r>
        <w:rPr>
          <w:sz w:val="21"/>
          <w:color w:val="000000"/>
        </w:rPr>
        <w:t>2）按</w:t>
      </w:r>
      <w:r>
        <w:rPr>
          <w:sz w:val="21"/>
          <w:color w:val="000000"/>
        </w:rPr>
        <w:t>采购人</w:t>
      </w:r>
      <w:r>
        <w:rPr>
          <w:sz w:val="21"/>
          <w:color w:val="000000"/>
        </w:rPr>
        <w:t>要求对各种布类的折叠方法进行折叠。折叠后的被服平整、无皱褶、无穿孔、无缺损、无粘附物。</w:t>
      </w:r>
    </w:p>
    <w:p>
      <w:pPr>
        <w:pStyle w:val="null3"/>
        <w:ind w:firstLine="420"/>
        <w:jc w:val="both"/>
      </w:pPr>
      <w:r>
        <w:rPr>
          <w:sz w:val="21"/>
          <w:color w:val="000000"/>
        </w:rPr>
        <w:t>（</w:t>
      </w:r>
      <w:r>
        <w:rPr>
          <w:sz w:val="21"/>
          <w:color w:val="000000"/>
        </w:rPr>
        <w:t>3）按</w:t>
      </w:r>
      <w:r>
        <w:rPr>
          <w:sz w:val="21"/>
          <w:color w:val="000000"/>
        </w:rPr>
        <w:t>采购人</w:t>
      </w:r>
      <w:r>
        <w:rPr>
          <w:sz w:val="21"/>
          <w:color w:val="000000"/>
        </w:rPr>
        <w:t>要求对特殊被服进行熨烫的，经熨烫的被服平整，无双重痕迹和不规则熨痕。</w:t>
      </w:r>
    </w:p>
    <w:p>
      <w:pPr>
        <w:pStyle w:val="null3"/>
        <w:ind w:firstLine="420"/>
        <w:jc w:val="both"/>
      </w:pPr>
      <w:r>
        <w:rPr>
          <w:sz w:val="21"/>
          <w:color w:val="000000"/>
        </w:rPr>
        <w:t>（</w:t>
      </w:r>
      <w:r>
        <w:rPr>
          <w:sz w:val="21"/>
          <w:color w:val="000000"/>
        </w:rPr>
        <w:t>4）</w:t>
      </w:r>
      <w:r>
        <w:rPr>
          <w:sz w:val="21"/>
          <w:color w:val="000000"/>
        </w:rPr>
        <w:t>中标人</w:t>
      </w:r>
      <w:r>
        <w:rPr>
          <w:sz w:val="21"/>
          <w:color w:val="000000"/>
        </w:rPr>
        <w:t>须在</w:t>
      </w:r>
      <w:r>
        <w:rPr>
          <w:sz w:val="21"/>
          <w:color w:val="000000"/>
        </w:rPr>
        <w:t>中标人</w:t>
      </w:r>
      <w:r>
        <w:rPr>
          <w:sz w:val="21"/>
          <w:color w:val="000000"/>
        </w:rPr>
        <w:t>洗涤中心进行缝补自检及负责对有破损、掉纽扣、裤带过松的被服进行修补，不能修补的提请医院办理被服报废。</w:t>
      </w:r>
    </w:p>
    <w:p>
      <w:pPr>
        <w:pStyle w:val="null3"/>
        <w:ind w:firstLine="420"/>
        <w:jc w:val="both"/>
      </w:pPr>
      <w:r>
        <w:rPr>
          <w:sz w:val="21"/>
          <w:color w:val="000000"/>
        </w:rPr>
        <w:t>（</w:t>
      </w:r>
      <w:r>
        <w:rPr>
          <w:sz w:val="21"/>
          <w:color w:val="000000"/>
        </w:rPr>
        <w:t>5）免费对有破损或无钮扣的被服给予缝补及补钉钮扣等工作，缝补部位采用合适的缝布、缝针、缝线、纽扣及缝补方式。缝补针迹要求均匀、整齐； 补钉的纽扣大小、颜色应与原来的纽扣基本一致，不可过大、过小或色差过大；缝补后的被服实用、美观、并保持原用途。</w:t>
      </w:r>
    </w:p>
    <w:p>
      <w:pPr>
        <w:pStyle w:val="null3"/>
        <w:ind w:firstLine="420"/>
        <w:jc w:val="both"/>
      </w:pPr>
      <w:r>
        <w:rPr>
          <w:sz w:val="21"/>
          <w:color w:val="000000"/>
        </w:rPr>
        <w:t>（</w:t>
      </w:r>
      <w:r>
        <w:rPr>
          <w:sz w:val="21"/>
          <w:color w:val="000000"/>
        </w:rPr>
        <w:t>6</w:t>
      </w:r>
      <w:r>
        <w:rPr>
          <w:sz w:val="21"/>
          <w:color w:val="000000"/>
        </w:rPr>
        <w:t>）破损被服需缝补的，缝补时间不得超过</w:t>
      </w:r>
      <w:r>
        <w:rPr>
          <w:sz w:val="21"/>
          <w:color w:val="000000"/>
        </w:rPr>
        <w:t>48小时送回。</w:t>
      </w:r>
    </w:p>
    <w:p>
      <w:pPr>
        <w:pStyle w:val="null3"/>
        <w:ind w:firstLine="420"/>
        <w:jc w:val="both"/>
      </w:pPr>
      <w:r>
        <w:rPr>
          <w:sz w:val="21"/>
          <w:color w:val="000000"/>
        </w:rPr>
        <w:t>8.洗净织物质量要求：</w:t>
      </w:r>
    </w:p>
    <w:p>
      <w:pPr>
        <w:pStyle w:val="null3"/>
        <w:ind w:firstLine="420"/>
        <w:jc w:val="both"/>
      </w:pPr>
      <w:r>
        <w:rPr>
          <w:sz w:val="21"/>
          <w:color w:val="000000"/>
        </w:rPr>
        <w:t>（</w:t>
      </w:r>
      <w:r>
        <w:rPr>
          <w:sz w:val="21"/>
          <w:color w:val="000000"/>
        </w:rPr>
        <w:t>1）每季度一次（特殊性可增加，如流行病）向采购人提交由有资质的第三方检测机构提供的相关检测报告，达到标准。</w:t>
      </w:r>
    </w:p>
    <w:p>
      <w:pPr>
        <w:pStyle w:val="null3"/>
        <w:ind w:firstLine="420"/>
        <w:jc w:val="both"/>
      </w:pPr>
      <w:r>
        <w:rPr>
          <w:sz w:val="21"/>
          <w:color w:val="000000"/>
        </w:rPr>
        <w:t>（</w:t>
      </w:r>
      <w:r>
        <w:rPr>
          <w:sz w:val="21"/>
          <w:color w:val="000000"/>
        </w:rPr>
        <w:t>2）洗净织物要做到无异味、</w:t>
      </w:r>
      <w:r>
        <w:rPr>
          <w:sz w:val="21"/>
          <w:color w:val="000000"/>
        </w:rPr>
        <w:t>无</w:t>
      </w:r>
      <w:r>
        <w:rPr>
          <w:sz w:val="21"/>
          <w:color w:val="000000"/>
        </w:rPr>
        <w:t>臭味、</w:t>
      </w:r>
      <w:r>
        <w:rPr>
          <w:sz w:val="21"/>
          <w:color w:val="000000"/>
        </w:rPr>
        <w:t>无</w:t>
      </w:r>
      <w:r>
        <w:rPr>
          <w:sz w:val="21"/>
          <w:color w:val="000000"/>
        </w:rPr>
        <w:t>污渍、无血渍、无破损。</w:t>
      </w:r>
    </w:p>
    <w:p>
      <w:pPr>
        <w:pStyle w:val="null3"/>
        <w:ind w:firstLine="420"/>
        <w:jc w:val="both"/>
      </w:pPr>
      <w:r>
        <w:rPr>
          <w:sz w:val="21"/>
          <w:color w:val="000000"/>
        </w:rPr>
        <w:t>（</w:t>
      </w:r>
      <w:r>
        <w:rPr>
          <w:sz w:val="21"/>
          <w:color w:val="000000"/>
        </w:rPr>
        <w:t>3）免费对有破损、掉纽扣的织物进行修补，</w:t>
      </w:r>
      <w:r>
        <w:rPr>
          <w:sz w:val="21"/>
          <w:color w:val="000000"/>
        </w:rPr>
        <w:t>经采购人确认</w:t>
      </w:r>
      <w:r>
        <w:rPr>
          <w:sz w:val="21"/>
          <w:color w:val="000000"/>
        </w:rPr>
        <w:t>实在不能修补的</w:t>
      </w:r>
      <w:r>
        <w:rPr>
          <w:sz w:val="21"/>
          <w:color w:val="000000"/>
        </w:rPr>
        <w:t>,交医院办理织物报废手续。</w:t>
      </w:r>
    </w:p>
    <w:p>
      <w:pPr>
        <w:pStyle w:val="null3"/>
        <w:ind w:firstLine="420"/>
        <w:jc w:val="both"/>
      </w:pPr>
      <w:r>
        <w:rPr>
          <w:sz w:val="21"/>
          <w:color w:val="000000"/>
        </w:rPr>
        <w:t>9.织物收集运送要求：</w:t>
      </w:r>
    </w:p>
    <w:p>
      <w:pPr>
        <w:pStyle w:val="null3"/>
        <w:ind w:firstLine="420"/>
        <w:jc w:val="both"/>
      </w:pPr>
      <w:r>
        <w:rPr>
          <w:sz w:val="21"/>
          <w:color w:val="000000"/>
        </w:rPr>
        <w:t>（</w:t>
      </w:r>
      <w:r>
        <w:rPr>
          <w:sz w:val="21"/>
          <w:color w:val="000000"/>
        </w:rPr>
        <w:t>1）医务人员污织物（工作服、值班织物）与病人污织物必须分开、分类，清点、收集并分袋独立密封包装，不得混放。</w:t>
      </w:r>
    </w:p>
    <w:p>
      <w:pPr>
        <w:pStyle w:val="null3"/>
        <w:ind w:firstLine="420"/>
        <w:jc w:val="both"/>
      </w:pPr>
      <w:r>
        <w:rPr>
          <w:sz w:val="21"/>
          <w:color w:val="000000"/>
        </w:rPr>
        <w:t>（</w:t>
      </w:r>
      <w:r>
        <w:rPr>
          <w:sz w:val="21"/>
          <w:color w:val="000000"/>
        </w:rPr>
        <w:t>2）每天按时到医院各科室收、送出洗的织物，按数量送回，不能丢失织物。</w:t>
      </w:r>
    </w:p>
    <w:p>
      <w:pPr>
        <w:pStyle w:val="null3"/>
        <w:ind w:firstLine="420"/>
        <w:jc w:val="both"/>
      </w:pPr>
      <w:r>
        <w:rPr>
          <w:sz w:val="21"/>
          <w:color w:val="000000"/>
        </w:rPr>
        <w:t>（</w:t>
      </w:r>
      <w:r>
        <w:rPr>
          <w:sz w:val="21"/>
          <w:color w:val="000000"/>
        </w:rPr>
        <w:t>3）收污织物人员须做好个人防护措施，如穿戴防护服、手套、口罩等。</w:t>
      </w:r>
    </w:p>
    <w:p>
      <w:pPr>
        <w:pStyle w:val="null3"/>
        <w:ind w:firstLine="420"/>
        <w:jc w:val="both"/>
      </w:pPr>
      <w:r>
        <w:rPr>
          <w:sz w:val="21"/>
          <w:color w:val="000000"/>
        </w:rPr>
        <w:t>10.织物收集运送工具配置要求：</w:t>
      </w:r>
    </w:p>
    <w:p>
      <w:pPr>
        <w:pStyle w:val="null3"/>
        <w:ind w:firstLine="420"/>
        <w:jc w:val="both"/>
      </w:pPr>
      <w:r>
        <w:rPr>
          <w:sz w:val="21"/>
          <w:color w:val="000000"/>
        </w:rPr>
        <w:t>（</w:t>
      </w:r>
      <w:r>
        <w:rPr>
          <w:sz w:val="21"/>
          <w:color w:val="000000"/>
        </w:rPr>
        <w:t>1）运送车辆：中标人应安排专用运输车辆，并保证车辆每日进行消毒清洗及</w:t>
      </w:r>
      <w:r>
        <w:rPr>
          <w:sz w:val="21"/>
          <w:color w:val="000000"/>
        </w:rPr>
        <w:t>紫外线</w:t>
      </w:r>
      <w:r>
        <w:rPr>
          <w:sz w:val="21"/>
          <w:color w:val="000000"/>
        </w:rPr>
        <w:t>照射消毒。</w:t>
      </w:r>
    </w:p>
    <w:p>
      <w:pPr>
        <w:pStyle w:val="null3"/>
        <w:ind w:firstLine="420"/>
        <w:jc w:val="both"/>
      </w:pPr>
      <w:r>
        <w:rPr>
          <w:sz w:val="21"/>
          <w:color w:val="000000"/>
        </w:rPr>
        <w:t>（</w:t>
      </w:r>
      <w:r>
        <w:rPr>
          <w:sz w:val="21"/>
          <w:color w:val="000000"/>
        </w:rPr>
        <w:t>2）运送通道：必须按采购人规定的洁污专用通道装卸织物，不得交叉通行。</w:t>
      </w:r>
    </w:p>
    <w:p>
      <w:pPr>
        <w:pStyle w:val="null3"/>
        <w:ind w:firstLine="420"/>
        <w:jc w:val="both"/>
      </w:pPr>
      <w:r>
        <w:rPr>
          <w:sz w:val="21"/>
          <w:color w:val="000000"/>
        </w:rPr>
        <w:t>（</w:t>
      </w:r>
      <w:r>
        <w:rPr>
          <w:sz w:val="21"/>
          <w:color w:val="000000"/>
        </w:rPr>
        <w:t>3）收送织物：织物收集袋应保持密闭直至清洗。所有洗净织物应按科室工作人员与病人织物类型分类送回。</w:t>
      </w:r>
    </w:p>
    <w:p>
      <w:pPr>
        <w:pStyle w:val="null3"/>
        <w:ind w:firstLine="420"/>
        <w:jc w:val="both"/>
      </w:pPr>
      <w:r>
        <w:rPr>
          <w:sz w:val="21"/>
          <w:color w:val="000000"/>
        </w:rPr>
        <w:t>11.洗衣环境卫生、运送工具的清洁消毒要求：</w:t>
      </w:r>
    </w:p>
    <w:p>
      <w:pPr>
        <w:pStyle w:val="null3"/>
        <w:ind w:firstLine="420"/>
        <w:jc w:val="both"/>
      </w:pPr>
      <w:r>
        <w:rPr>
          <w:sz w:val="21"/>
          <w:color w:val="000000"/>
        </w:rPr>
        <w:t>（</w:t>
      </w:r>
      <w:r>
        <w:rPr>
          <w:sz w:val="21"/>
          <w:color w:val="000000"/>
        </w:rPr>
        <w:t>1）半污染区、污染区的清洁消毒：保持良好通风，上、下午工作后用含500mg/L有效氯溶液拖地一次后，用紫外线灯照射1小时，并做好相关登记记录。</w:t>
      </w:r>
    </w:p>
    <w:p>
      <w:pPr>
        <w:pStyle w:val="null3"/>
        <w:ind w:firstLine="420"/>
        <w:jc w:val="both"/>
      </w:pPr>
      <w:r>
        <w:rPr>
          <w:sz w:val="21"/>
          <w:color w:val="000000"/>
        </w:rPr>
        <w:t>（</w:t>
      </w:r>
      <w:r>
        <w:rPr>
          <w:sz w:val="21"/>
          <w:color w:val="000000"/>
        </w:rPr>
        <w:t>2）清洁区的保洁：上班时开窗通风，用清水擦拭桌、椅、工作台面、拖地，保持清洁。下班时关闭门窗，减少灰尘和风沙，地面再用清水拖擦一次。</w:t>
      </w:r>
    </w:p>
    <w:p>
      <w:pPr>
        <w:pStyle w:val="null3"/>
        <w:ind w:firstLine="420"/>
        <w:jc w:val="both"/>
      </w:pPr>
      <w:r>
        <w:rPr>
          <w:sz w:val="21"/>
          <w:color w:val="000000"/>
        </w:rPr>
        <w:t>（</w:t>
      </w:r>
      <w:r>
        <w:rPr>
          <w:sz w:val="21"/>
          <w:color w:val="000000"/>
        </w:rPr>
        <w:t>3）机动车辆每天运送工作结束后，必须用1000mg/L</w:t>
      </w:r>
      <w:r>
        <w:rPr>
          <w:sz w:val="21"/>
          <w:color w:val="000000"/>
        </w:rPr>
        <w:t>含氯消毒剂进行车内外喷雾至表面湿润，作用</w:t>
      </w:r>
      <w:r>
        <w:rPr>
          <w:sz w:val="21"/>
          <w:color w:val="000000"/>
        </w:rPr>
        <w:t>60min，并做好相关记录。</w:t>
      </w:r>
    </w:p>
    <w:p>
      <w:pPr>
        <w:pStyle w:val="null3"/>
        <w:ind w:firstLine="420"/>
        <w:jc w:val="both"/>
      </w:pPr>
      <w:r>
        <w:rPr>
          <w:sz w:val="21"/>
          <w:color w:val="000000"/>
        </w:rPr>
        <w:t>（</w:t>
      </w:r>
      <w:r>
        <w:rPr>
          <w:sz w:val="21"/>
          <w:color w:val="000000"/>
        </w:rPr>
        <w:t>4）污织物装卸手推车每日用1000mg/L含氯消毒剂擦拭消毒，洁净织物手推车每日用清水进行擦拭。</w:t>
      </w:r>
    </w:p>
    <w:p>
      <w:pPr>
        <w:pStyle w:val="null3"/>
        <w:ind w:firstLine="420"/>
        <w:jc w:val="both"/>
      </w:pPr>
      <w:r>
        <w:rPr>
          <w:sz w:val="21"/>
          <w:color w:val="000000"/>
        </w:rPr>
        <w:t>（</w:t>
      </w:r>
      <w:r>
        <w:rPr>
          <w:sz w:val="21"/>
          <w:color w:val="000000"/>
        </w:rPr>
        <w:t>5）清洁卫生用具分区标识，分区使用，不准跨区，用后清洁消毒、洗净挂起晾干。</w:t>
      </w:r>
    </w:p>
    <w:p>
      <w:pPr>
        <w:pStyle w:val="null3"/>
        <w:ind w:firstLine="420"/>
        <w:jc w:val="both"/>
      </w:pPr>
      <w:r>
        <w:rPr>
          <w:sz w:val="21"/>
          <w:color w:val="000000"/>
        </w:rPr>
        <w:t>（</w:t>
      </w:r>
      <w:r>
        <w:rPr>
          <w:sz w:val="21"/>
          <w:color w:val="000000"/>
        </w:rPr>
        <w:t>6）洗衣房的洗衣池（机）洗衣后应消毒。洗衣房洗后处理区及清洁区应配备空气消毒设施并定期消毒。</w:t>
      </w:r>
    </w:p>
    <w:p>
      <w:pPr>
        <w:pStyle w:val="null3"/>
        <w:ind w:firstLine="420"/>
        <w:jc w:val="both"/>
      </w:pPr>
      <w:r>
        <w:rPr>
          <w:sz w:val="21"/>
          <w:color w:val="000000"/>
        </w:rPr>
        <w:t>（</w:t>
      </w:r>
      <w:r>
        <w:rPr>
          <w:sz w:val="21"/>
          <w:color w:val="000000"/>
        </w:rPr>
        <w:t>7）对洗后织物、工作区空气、洗衣机把手、熨烫台、工作人员的手等每月进行监测。</w:t>
      </w:r>
    </w:p>
    <w:p>
      <w:pPr>
        <w:pStyle w:val="null3"/>
        <w:ind w:firstLine="420"/>
        <w:jc w:val="both"/>
      </w:pPr>
      <w:r>
        <w:rPr>
          <w:sz w:val="21"/>
          <w:color w:val="000000"/>
        </w:rPr>
        <w:t>12.</w:t>
      </w:r>
      <w:r>
        <w:rPr>
          <w:sz w:val="21"/>
          <w:color w:val="000000"/>
        </w:rPr>
        <w:t>工作人员要求与管理</w:t>
      </w:r>
      <w:r>
        <w:rPr>
          <w:sz w:val="21"/>
          <w:color w:val="000000"/>
        </w:rPr>
        <w:t>：</w:t>
      </w:r>
    </w:p>
    <w:p>
      <w:pPr>
        <w:pStyle w:val="null3"/>
        <w:ind w:firstLine="420"/>
        <w:jc w:val="both"/>
      </w:pPr>
      <w:r>
        <w:rPr>
          <w:sz w:val="21"/>
          <w:color w:val="000000"/>
        </w:rPr>
        <w:t>（</w:t>
      </w:r>
      <w:r>
        <w:rPr>
          <w:sz w:val="21"/>
          <w:color w:val="000000"/>
        </w:rPr>
        <w:t>1）工作人员上岗前体检，直接从事织物洗涤的工作人员上岗前必须到卫生防疫机构进行一次健康体检和消毒卫生知识及有关卫生标准的培训，取得健康体检合格证明和卫生培训合格证后方可上岗。</w:t>
      </w:r>
    </w:p>
    <w:p>
      <w:pPr>
        <w:pStyle w:val="null3"/>
        <w:ind w:firstLine="420"/>
        <w:jc w:val="both"/>
      </w:pPr>
      <w:r>
        <w:rPr>
          <w:sz w:val="21"/>
          <w:color w:val="000000"/>
        </w:rPr>
        <w:t>（</w:t>
      </w:r>
      <w:r>
        <w:rPr>
          <w:sz w:val="21"/>
          <w:color w:val="000000"/>
        </w:rPr>
        <w:t>2）患有活动性肺结核、病毒性肝炎、肠道传染病患者及病原携带者，化脓性或慢性渗出性皮肤病等传染病患者不得从事洗衣工作。</w:t>
      </w:r>
    </w:p>
    <w:p>
      <w:pPr>
        <w:pStyle w:val="null3"/>
        <w:ind w:firstLine="420"/>
        <w:jc w:val="both"/>
      </w:pPr>
      <w:r>
        <w:rPr>
          <w:sz w:val="21"/>
          <w:color w:val="000000"/>
        </w:rPr>
        <w:t>（</w:t>
      </w:r>
      <w:r>
        <w:rPr>
          <w:sz w:val="21"/>
          <w:color w:val="000000"/>
        </w:rPr>
        <w:t>3）工作人员必须严格执行洗衣房工作制度及各种工作流程。</w:t>
      </w:r>
    </w:p>
    <w:p>
      <w:pPr>
        <w:pStyle w:val="null3"/>
        <w:ind w:firstLine="420"/>
        <w:jc w:val="both"/>
      </w:pPr>
      <w:r>
        <w:rPr>
          <w:sz w:val="21"/>
          <w:color w:val="000000"/>
        </w:rPr>
        <w:t>（</w:t>
      </w:r>
      <w:r>
        <w:rPr>
          <w:sz w:val="21"/>
          <w:color w:val="000000"/>
        </w:rPr>
        <w:t>4）工作前后，特别是处理了污染或具有传染性的织物后，必须</w:t>
      </w:r>
      <w:r>
        <w:rPr>
          <w:sz w:val="21"/>
          <w:color w:val="000000"/>
        </w:rPr>
        <w:t>清洁双手</w:t>
      </w:r>
      <w:r>
        <w:rPr>
          <w:sz w:val="21"/>
          <w:color w:val="000000"/>
        </w:rPr>
        <w:t>。</w:t>
      </w:r>
    </w:p>
    <w:p>
      <w:pPr>
        <w:pStyle w:val="null3"/>
        <w:ind w:firstLine="420"/>
        <w:jc w:val="both"/>
      </w:pPr>
      <w:r>
        <w:rPr>
          <w:sz w:val="21"/>
          <w:color w:val="000000"/>
        </w:rPr>
        <w:t>（</w:t>
      </w:r>
      <w:r>
        <w:rPr>
          <w:sz w:val="21"/>
          <w:color w:val="000000"/>
        </w:rPr>
        <w:t>5）污染区工作人员工作时应戴帽子、口罩、工作服、鞋，并及时更换，不得留长指甲。</w:t>
      </w:r>
    </w:p>
    <w:p>
      <w:pPr>
        <w:pStyle w:val="null3"/>
        <w:ind w:firstLine="420"/>
        <w:jc w:val="both"/>
      </w:pPr>
      <w:r>
        <w:rPr>
          <w:sz w:val="21"/>
          <w:color w:val="000000"/>
        </w:rPr>
        <w:t>（</w:t>
      </w:r>
      <w:r>
        <w:rPr>
          <w:sz w:val="21"/>
          <w:color w:val="000000"/>
        </w:rPr>
        <w:t>6）</w:t>
      </w:r>
      <w:r>
        <w:rPr>
          <w:sz w:val="21"/>
          <w:color w:val="000000"/>
        </w:rPr>
        <w:t>中标人</w:t>
      </w:r>
      <w:r>
        <w:rPr>
          <w:sz w:val="21"/>
          <w:color w:val="000000"/>
        </w:rPr>
        <w:t>的员工职业道德要求及工作要求</w:t>
      </w:r>
    </w:p>
    <w:p>
      <w:pPr>
        <w:pStyle w:val="null3"/>
        <w:ind w:firstLine="420"/>
        <w:jc w:val="both"/>
      </w:pPr>
      <w:r>
        <w:rPr>
          <w:sz w:val="21"/>
          <w:color w:val="000000"/>
        </w:rPr>
        <w:t>1）员工的条件：初中或以上学历，具有较好的读听写语言能力，身体健康，无传染病。经培训并考核后（</w:t>
      </w:r>
      <w:r>
        <w:rPr>
          <w:sz w:val="21"/>
          <w:color w:val="000000"/>
        </w:rPr>
        <w:t>中标人</w:t>
      </w:r>
      <w:r>
        <w:rPr>
          <w:sz w:val="21"/>
          <w:color w:val="000000"/>
        </w:rPr>
        <w:t>自行考核）方可上岗（考核标准和结果须提交</w:t>
      </w:r>
      <w:r>
        <w:rPr>
          <w:sz w:val="21"/>
          <w:color w:val="000000"/>
        </w:rPr>
        <w:t>采购人</w:t>
      </w:r>
      <w:r>
        <w:rPr>
          <w:sz w:val="21"/>
          <w:color w:val="000000"/>
        </w:rPr>
        <w:t>备查）。如因此造成科室的投诉，</w:t>
      </w:r>
      <w:r>
        <w:rPr>
          <w:sz w:val="21"/>
          <w:color w:val="000000"/>
        </w:rPr>
        <w:t>所有责任由</w:t>
      </w:r>
      <w:r>
        <w:rPr>
          <w:sz w:val="21"/>
          <w:color w:val="000000"/>
        </w:rPr>
        <w:t>中标人</w:t>
      </w:r>
      <w:r>
        <w:rPr>
          <w:sz w:val="21"/>
          <w:color w:val="000000"/>
        </w:rPr>
        <w:t>承担，并每次扣罚</w:t>
      </w:r>
      <w:r>
        <w:rPr>
          <w:sz w:val="21"/>
          <w:color w:val="000000"/>
        </w:rPr>
        <w:t>100 元。多次违反规定可加倍处罚。</w:t>
      </w:r>
    </w:p>
    <w:p>
      <w:pPr>
        <w:pStyle w:val="null3"/>
        <w:ind w:firstLine="420"/>
        <w:jc w:val="both"/>
      </w:pPr>
      <w:r>
        <w:rPr>
          <w:sz w:val="21"/>
          <w:color w:val="000000"/>
        </w:rPr>
        <w:t>2）上岗员工必须具有责任心强，服务态度良好，着装统一、佩戴工牌，做到文明礼貌、大方得体、面带微笑、态度和蔼可亲， 关心和尊重病人。如</w:t>
      </w:r>
      <w:r>
        <w:rPr>
          <w:sz w:val="21"/>
          <w:color w:val="000000"/>
        </w:rPr>
        <w:t>采购人</w:t>
      </w:r>
      <w:r>
        <w:rPr>
          <w:sz w:val="21"/>
          <w:color w:val="000000"/>
        </w:rPr>
        <w:t>发现</w:t>
      </w:r>
      <w:r>
        <w:rPr>
          <w:sz w:val="21"/>
          <w:color w:val="000000"/>
        </w:rPr>
        <w:t>中标人</w:t>
      </w:r>
      <w:r>
        <w:rPr>
          <w:sz w:val="21"/>
          <w:color w:val="000000"/>
        </w:rPr>
        <w:t>上岗员工没有统一穿着工作服，每人每次扣罚</w:t>
      </w:r>
      <w:r>
        <w:rPr>
          <w:sz w:val="21"/>
          <w:color w:val="000000"/>
        </w:rPr>
        <w:t>20 元；如果没有佩戴工牌，每人每次扣罚 10 元；多次违反规定可加倍处罚。不按规定着装影响医院形象的按医院规定处理。</w:t>
      </w:r>
    </w:p>
    <w:p>
      <w:pPr>
        <w:pStyle w:val="null3"/>
        <w:ind w:firstLine="420"/>
        <w:jc w:val="both"/>
      </w:pPr>
      <w:r>
        <w:rPr>
          <w:sz w:val="21"/>
          <w:color w:val="000000"/>
        </w:rPr>
        <w:t>3）</w:t>
      </w:r>
      <w:r>
        <w:rPr>
          <w:sz w:val="21"/>
          <w:color w:val="000000"/>
        </w:rPr>
        <w:t>中标人</w:t>
      </w:r>
      <w:r>
        <w:rPr>
          <w:sz w:val="21"/>
          <w:color w:val="000000"/>
        </w:rPr>
        <w:t>必须在医院设项目负责人和驻点业务经理，全面负责医院服务管理项下全部的被服管理工作。</w:t>
      </w:r>
    </w:p>
    <w:p>
      <w:pPr>
        <w:pStyle w:val="null3"/>
        <w:ind w:firstLine="420"/>
        <w:jc w:val="both"/>
      </w:pPr>
      <w:r>
        <w:rPr>
          <w:sz w:val="21"/>
          <w:color w:val="000000"/>
        </w:rPr>
        <w:t>主要职责是协助</w:t>
      </w:r>
      <w:r>
        <w:rPr>
          <w:sz w:val="21"/>
          <w:color w:val="000000"/>
        </w:rPr>
        <w:t>采购人</w:t>
      </w:r>
      <w:r>
        <w:rPr>
          <w:sz w:val="21"/>
          <w:color w:val="000000"/>
        </w:rPr>
        <w:t>做好对医院各科室被服供应质量的监控、收送人员收送被服情况的监督等管理工作，及时做好科室与洗涤公司的沟通工作。</w:t>
      </w:r>
    </w:p>
    <w:p>
      <w:pPr>
        <w:pStyle w:val="null3"/>
        <w:ind w:firstLine="420"/>
        <w:jc w:val="both"/>
      </w:pPr>
      <w:r>
        <w:rPr>
          <w:sz w:val="21"/>
          <w:color w:val="000000"/>
        </w:rPr>
        <w:t xml:space="preserve">4） </w:t>
      </w:r>
      <w:r>
        <w:rPr>
          <w:sz w:val="21"/>
          <w:color w:val="000000"/>
        </w:rPr>
        <w:t>采购人</w:t>
      </w:r>
      <w:r>
        <w:rPr>
          <w:sz w:val="21"/>
          <w:color w:val="000000"/>
        </w:rPr>
        <w:t>一旦发现被服供应方面的（投诉）问题或</w:t>
      </w:r>
      <w:r>
        <w:rPr>
          <w:sz w:val="21"/>
          <w:color w:val="000000"/>
        </w:rPr>
        <w:t>中标人</w:t>
      </w:r>
      <w:r>
        <w:rPr>
          <w:sz w:val="21"/>
          <w:color w:val="000000"/>
        </w:rPr>
        <w:t>在服务过程中出现差错，在工作时间期间，</w:t>
      </w:r>
      <w:r>
        <w:rPr>
          <w:sz w:val="21"/>
          <w:color w:val="000000"/>
        </w:rPr>
        <w:t>中标人</w:t>
      </w:r>
      <w:r>
        <w:rPr>
          <w:sz w:val="21"/>
          <w:color w:val="000000"/>
        </w:rPr>
        <w:t>在</w:t>
      </w:r>
      <w:r>
        <w:rPr>
          <w:sz w:val="21"/>
          <w:color w:val="000000"/>
        </w:rPr>
        <w:t>30 分钟内必须有一名管理人员到相关的科室或现场了解情况并进行相应的处理工作，如不及时处理引起科室投诉每次扣罚 100 元；如因此影响</w:t>
      </w:r>
      <w:r>
        <w:rPr>
          <w:sz w:val="21"/>
          <w:color w:val="000000"/>
        </w:rPr>
        <w:t>采购人</w:t>
      </w:r>
      <w:r>
        <w:rPr>
          <w:sz w:val="21"/>
          <w:color w:val="000000"/>
        </w:rPr>
        <w:t>医疗正常运作，所有后果由</w:t>
      </w:r>
      <w:r>
        <w:rPr>
          <w:sz w:val="21"/>
          <w:color w:val="000000"/>
        </w:rPr>
        <w:t>中标人</w:t>
      </w:r>
      <w:r>
        <w:rPr>
          <w:sz w:val="21"/>
          <w:color w:val="000000"/>
        </w:rPr>
        <w:t>负责，并每次扣罚</w:t>
      </w:r>
      <w:r>
        <w:rPr>
          <w:sz w:val="21"/>
          <w:color w:val="000000"/>
        </w:rPr>
        <w:t>500元。多次违反规定可加倍处罚。</w:t>
      </w:r>
    </w:p>
    <w:p>
      <w:pPr>
        <w:pStyle w:val="null3"/>
        <w:ind w:firstLine="420"/>
        <w:jc w:val="both"/>
      </w:pPr>
      <w:r>
        <w:rPr>
          <w:sz w:val="21"/>
          <w:color w:val="000000"/>
        </w:rPr>
        <w:t>5）</w:t>
      </w:r>
      <w:r>
        <w:rPr>
          <w:sz w:val="21"/>
          <w:color w:val="000000"/>
        </w:rPr>
        <w:t>中标人</w:t>
      </w:r>
      <w:r>
        <w:rPr>
          <w:sz w:val="21"/>
          <w:color w:val="000000"/>
        </w:rPr>
        <w:t>在岗员工数量应满足</w:t>
      </w:r>
      <w:r>
        <w:rPr>
          <w:sz w:val="21"/>
          <w:color w:val="000000"/>
        </w:rPr>
        <w:t>采购人</w:t>
      </w:r>
      <w:r>
        <w:rPr>
          <w:sz w:val="21"/>
          <w:color w:val="000000"/>
        </w:rPr>
        <w:t>需求（不得少于</w:t>
      </w:r>
      <w:r>
        <w:rPr>
          <w:sz w:val="21"/>
          <w:color w:val="000000"/>
        </w:rPr>
        <w:t>5 名），每日设置现场值班人员至少一名，随时接听病区被服需求的电话，及时做好被服的收送工作。</w:t>
      </w:r>
      <w:r>
        <w:rPr>
          <w:sz w:val="21"/>
          <w:color w:val="000000"/>
        </w:rPr>
        <w:t>采购人</w:t>
      </w:r>
      <w:r>
        <w:rPr>
          <w:sz w:val="21"/>
          <w:color w:val="000000"/>
        </w:rPr>
        <w:t>将不定期检查值班人员在岗情况，</w:t>
      </w:r>
      <w:r>
        <w:rPr>
          <w:sz w:val="21"/>
          <w:color w:val="000000"/>
        </w:rPr>
        <w:t>一旦发现值班人员无故脱岗或病区反映无人受理（</w:t>
      </w:r>
      <w:r>
        <w:rPr>
          <w:sz w:val="21"/>
          <w:color w:val="000000"/>
        </w:rPr>
        <w:t>采购人</w:t>
      </w:r>
      <w:r>
        <w:rPr>
          <w:sz w:val="21"/>
          <w:color w:val="000000"/>
        </w:rPr>
        <w:t>查证属实），每次扣罚</w:t>
      </w:r>
      <w:r>
        <w:rPr>
          <w:sz w:val="21"/>
          <w:color w:val="000000"/>
        </w:rPr>
        <w:t>100 元。如因此影响</w:t>
      </w:r>
      <w:r>
        <w:rPr>
          <w:sz w:val="21"/>
          <w:color w:val="000000"/>
        </w:rPr>
        <w:t>采购人</w:t>
      </w:r>
      <w:r>
        <w:rPr>
          <w:sz w:val="21"/>
          <w:color w:val="000000"/>
        </w:rPr>
        <w:t>突发应急医疗的，将追究</w:t>
      </w:r>
      <w:r>
        <w:rPr>
          <w:sz w:val="21"/>
          <w:color w:val="000000"/>
        </w:rPr>
        <w:t>中标人</w:t>
      </w:r>
      <w:r>
        <w:rPr>
          <w:sz w:val="21"/>
          <w:color w:val="000000"/>
        </w:rPr>
        <w:t>的相应责任。</w:t>
      </w:r>
    </w:p>
    <w:p>
      <w:pPr>
        <w:pStyle w:val="null3"/>
        <w:ind w:firstLine="420"/>
        <w:jc w:val="both"/>
      </w:pPr>
      <w:r>
        <w:rPr>
          <w:sz w:val="21"/>
          <w:color w:val="000000"/>
        </w:rPr>
        <w:t>6）严格遵守各项规章制度及操作规范。</w:t>
      </w:r>
    </w:p>
    <w:p>
      <w:pPr>
        <w:pStyle w:val="null3"/>
        <w:ind w:firstLine="420"/>
        <w:jc w:val="both"/>
      </w:pPr>
      <w:r>
        <w:rPr>
          <w:sz w:val="21"/>
          <w:color w:val="000000"/>
        </w:rPr>
        <w:t>7） 严禁向病人、家属索取、收取红包。</w:t>
      </w:r>
    </w:p>
    <w:p>
      <w:pPr>
        <w:pStyle w:val="null3"/>
        <w:ind w:firstLine="420"/>
        <w:jc w:val="both"/>
      </w:pPr>
      <w:r>
        <w:rPr>
          <w:sz w:val="21"/>
          <w:color w:val="000000"/>
        </w:rPr>
        <w:t>8）严禁向病人、家属推销药品、保健品、器材等。</w:t>
      </w:r>
    </w:p>
    <w:p>
      <w:pPr>
        <w:pStyle w:val="null3"/>
        <w:ind w:firstLine="420"/>
        <w:jc w:val="both"/>
      </w:pPr>
      <w:r>
        <w:rPr>
          <w:sz w:val="21"/>
          <w:color w:val="000000"/>
        </w:rPr>
        <w:t>9）工作期间团结协作，不聚众聊天、文明用语、不做私事。否则，发现按投诉处罚。</w:t>
      </w:r>
    </w:p>
    <w:p>
      <w:pPr>
        <w:pStyle w:val="null3"/>
        <w:ind w:firstLine="420"/>
        <w:jc w:val="both"/>
      </w:pPr>
      <w:r>
        <w:rPr>
          <w:sz w:val="21"/>
          <w:color w:val="000000"/>
        </w:rPr>
        <w:t>10） 按指定路线运送被服布类物品，在运输过程中：不超高(手推车车载衣物高度﹤ 1.5 米）、不漏、不丢、不碰撞他人及沿途设施等。</w:t>
      </w:r>
    </w:p>
    <w:p>
      <w:pPr>
        <w:pStyle w:val="null3"/>
        <w:ind w:firstLine="420"/>
        <w:jc w:val="both"/>
      </w:pPr>
      <w:r>
        <w:rPr>
          <w:sz w:val="21"/>
          <w:color w:val="000000"/>
        </w:rPr>
        <w:t>11） 严禁私取、窃用、倒卖医疗废物。</w:t>
      </w:r>
    </w:p>
    <w:p>
      <w:pPr>
        <w:pStyle w:val="null3"/>
        <w:ind w:firstLine="420"/>
        <w:jc w:val="both"/>
      </w:pPr>
      <w:r>
        <w:rPr>
          <w:sz w:val="21"/>
          <w:color w:val="000000"/>
        </w:rPr>
        <w:t>12） 做好医用被服布类及工作服收运的工作，各种记录应及时、完整、不遗漏、不出错，资料保存完好，交接要清楚。</w:t>
      </w:r>
    </w:p>
    <w:p>
      <w:pPr>
        <w:pStyle w:val="null3"/>
        <w:ind w:firstLine="420"/>
        <w:jc w:val="both"/>
      </w:pPr>
      <w:r>
        <w:rPr>
          <w:sz w:val="21"/>
          <w:color w:val="000000"/>
        </w:rPr>
        <w:t>13） 运送车每日擦拭消毒，每周彻底清洗、消毒一次，用 500mg/L-1000mg/L 的含氯消毒液擦拭，运送车不可作为它用。</w:t>
      </w:r>
    </w:p>
    <w:p>
      <w:pPr>
        <w:pStyle w:val="null3"/>
        <w:ind w:firstLine="420"/>
        <w:jc w:val="both"/>
      </w:pPr>
      <w:r>
        <w:rPr>
          <w:sz w:val="21"/>
          <w:color w:val="000000"/>
        </w:rPr>
        <w:t>14）</w:t>
      </w:r>
      <w:r>
        <w:rPr>
          <w:sz w:val="21"/>
          <w:color w:val="000000"/>
        </w:rPr>
        <w:t>中标人</w:t>
      </w:r>
      <w:r>
        <w:rPr>
          <w:sz w:val="21"/>
          <w:color w:val="000000"/>
        </w:rPr>
        <w:t>每次送洁净被服到</w:t>
      </w:r>
      <w:r>
        <w:rPr>
          <w:sz w:val="21"/>
          <w:color w:val="000000"/>
        </w:rPr>
        <w:t>采购人</w:t>
      </w:r>
      <w:r>
        <w:rPr>
          <w:sz w:val="21"/>
          <w:color w:val="000000"/>
        </w:rPr>
        <w:t>的使用科室时，必须与科室人员当面交接点清被服的数量，数物要与上一日的污衣数物相符，相互在送货单上签名确认。出现</w:t>
      </w:r>
      <w:r>
        <w:rPr>
          <w:sz w:val="21"/>
          <w:color w:val="000000"/>
        </w:rPr>
        <w:t>中标人</w:t>
      </w:r>
      <w:r>
        <w:rPr>
          <w:sz w:val="21"/>
          <w:color w:val="000000"/>
        </w:rPr>
        <w:t>故意弄虚作假，</w:t>
      </w:r>
      <w:r>
        <w:rPr>
          <w:sz w:val="21"/>
          <w:color w:val="000000"/>
        </w:rPr>
        <w:t>送货单上的被服数量与实际数量不符的，每次处以</w:t>
      </w:r>
      <w:r>
        <w:rPr>
          <w:sz w:val="21"/>
          <w:color w:val="000000"/>
        </w:rPr>
        <w:t>5</w:t>
      </w:r>
      <w:r>
        <w:rPr>
          <w:sz w:val="21"/>
          <w:color w:val="000000"/>
        </w:rPr>
        <w:t>00 元违约金。如造成</w:t>
      </w:r>
      <w:r>
        <w:rPr>
          <w:sz w:val="21"/>
          <w:color w:val="000000"/>
        </w:rPr>
        <w:t>采购人</w:t>
      </w:r>
      <w:r>
        <w:rPr>
          <w:sz w:val="21"/>
          <w:color w:val="000000"/>
        </w:rPr>
        <w:t>重大经济损失的，</w:t>
      </w:r>
      <w:r>
        <w:rPr>
          <w:sz w:val="21"/>
          <w:color w:val="000000"/>
        </w:rPr>
        <w:t>可按违反合同规定处理，并追究赔偿责任。</w:t>
      </w:r>
    </w:p>
    <w:p>
      <w:pPr>
        <w:pStyle w:val="null3"/>
        <w:ind w:firstLine="420"/>
        <w:jc w:val="both"/>
      </w:pPr>
      <w:r>
        <w:rPr>
          <w:sz w:val="21"/>
          <w:color w:val="000000"/>
        </w:rPr>
        <w:t>（</w:t>
      </w:r>
      <w:r>
        <w:rPr>
          <w:sz w:val="21"/>
          <w:color w:val="000000"/>
        </w:rPr>
        <w:t>7）</w:t>
      </w:r>
      <w:r>
        <w:rPr>
          <w:sz w:val="21"/>
          <w:color w:val="000000"/>
        </w:rPr>
        <w:t>中标人</w:t>
      </w:r>
      <w:r>
        <w:rPr>
          <w:sz w:val="21"/>
          <w:color w:val="000000"/>
        </w:rPr>
        <w:t>对员工的管理要求</w:t>
      </w:r>
    </w:p>
    <w:p>
      <w:pPr>
        <w:pStyle w:val="null3"/>
        <w:ind w:firstLine="420"/>
        <w:jc w:val="both"/>
      </w:pPr>
      <w:r>
        <w:rPr>
          <w:sz w:val="21"/>
          <w:color w:val="000000"/>
        </w:rPr>
        <w:t>1）</w:t>
      </w:r>
      <w:r>
        <w:rPr>
          <w:sz w:val="21"/>
          <w:color w:val="000000"/>
        </w:rPr>
        <w:t>中标人</w:t>
      </w:r>
      <w:r>
        <w:rPr>
          <w:sz w:val="21"/>
          <w:color w:val="000000"/>
        </w:rPr>
        <w:t>应加强员工管理，定期进行思想品德教育和业务技能培训及考核，作好相关纸质记录留档</w:t>
      </w:r>
    </w:p>
    <w:p>
      <w:pPr>
        <w:pStyle w:val="null3"/>
        <w:ind w:firstLine="420"/>
        <w:jc w:val="both"/>
      </w:pPr>
      <w:r>
        <w:rPr>
          <w:sz w:val="21"/>
          <w:color w:val="000000"/>
        </w:rPr>
        <w:t>2）</w:t>
      </w:r>
      <w:r>
        <w:rPr>
          <w:sz w:val="21"/>
          <w:color w:val="000000"/>
        </w:rPr>
        <w:t>中标人</w:t>
      </w:r>
      <w:r>
        <w:rPr>
          <w:sz w:val="21"/>
          <w:color w:val="000000"/>
        </w:rPr>
        <w:t>应经常检查员工的服务工作质量，</w:t>
      </w:r>
      <w:r>
        <w:rPr>
          <w:sz w:val="21"/>
          <w:color w:val="000000"/>
        </w:rPr>
        <w:t>凡因服务态度或工作质量问题致用工部门及</w:t>
      </w:r>
      <w:r>
        <w:rPr>
          <w:sz w:val="21"/>
          <w:color w:val="000000"/>
        </w:rPr>
        <w:t>采购人</w:t>
      </w:r>
      <w:r>
        <w:rPr>
          <w:sz w:val="21"/>
          <w:color w:val="000000"/>
        </w:rPr>
        <w:t>管理小组提出解聘的员工，不能再安排在本院工作。</w:t>
      </w:r>
    </w:p>
    <w:p>
      <w:pPr>
        <w:pStyle w:val="null3"/>
        <w:ind w:firstLine="420"/>
        <w:jc w:val="both"/>
      </w:pPr>
      <w:r>
        <w:rPr>
          <w:sz w:val="21"/>
          <w:color w:val="000000"/>
        </w:rPr>
        <w:t>3）每月征询</w:t>
      </w:r>
      <w:r>
        <w:rPr>
          <w:sz w:val="21"/>
          <w:color w:val="000000"/>
        </w:rPr>
        <w:t>采购人</w:t>
      </w:r>
      <w:r>
        <w:rPr>
          <w:sz w:val="21"/>
          <w:color w:val="000000"/>
        </w:rPr>
        <w:t>各服务科室的意见，形成书面考核结果，及时商讨和解决存在的问题。</w:t>
      </w:r>
    </w:p>
    <w:p>
      <w:pPr>
        <w:pStyle w:val="null3"/>
        <w:ind w:firstLine="420"/>
        <w:jc w:val="both"/>
      </w:pPr>
      <w:r>
        <w:rPr>
          <w:sz w:val="21"/>
          <w:color w:val="000000"/>
        </w:rPr>
        <w:t>4）因</w:t>
      </w:r>
      <w:r>
        <w:rPr>
          <w:sz w:val="21"/>
          <w:color w:val="000000"/>
        </w:rPr>
        <w:t>中标人</w:t>
      </w:r>
      <w:r>
        <w:rPr>
          <w:sz w:val="21"/>
          <w:color w:val="000000"/>
        </w:rPr>
        <w:t>员工的失职、渎职、违反规章制度导致病人伤害及由此引起的医疗纠纷，由</w:t>
      </w:r>
      <w:r>
        <w:rPr>
          <w:sz w:val="21"/>
          <w:color w:val="000000"/>
        </w:rPr>
        <w:t>中标人</w:t>
      </w:r>
      <w:r>
        <w:rPr>
          <w:sz w:val="21"/>
          <w:color w:val="000000"/>
        </w:rPr>
        <w:t>承担全部责任。</w:t>
      </w:r>
    </w:p>
    <w:p>
      <w:pPr>
        <w:pStyle w:val="null3"/>
        <w:ind w:firstLine="420"/>
        <w:jc w:val="both"/>
      </w:pPr>
      <w:r>
        <w:rPr>
          <w:sz w:val="21"/>
          <w:color w:val="000000"/>
        </w:rPr>
        <w:t>5）在物资运送过程中，不严格执行操作规程和相关制度导致物品损坏、丢失，造成</w:t>
      </w:r>
      <w:r>
        <w:rPr>
          <w:sz w:val="21"/>
          <w:color w:val="000000"/>
        </w:rPr>
        <w:t>采购人</w:t>
      </w:r>
      <w:r>
        <w:rPr>
          <w:sz w:val="21"/>
          <w:color w:val="000000"/>
        </w:rPr>
        <w:t>经济损失的，</w:t>
      </w:r>
      <w:r>
        <w:rPr>
          <w:sz w:val="21"/>
          <w:color w:val="000000"/>
        </w:rPr>
        <w:t>中标人</w:t>
      </w:r>
      <w:r>
        <w:rPr>
          <w:sz w:val="21"/>
          <w:color w:val="000000"/>
        </w:rPr>
        <w:t>负责补回或赔偿。</w:t>
      </w:r>
    </w:p>
    <w:p>
      <w:pPr>
        <w:pStyle w:val="null3"/>
        <w:ind w:firstLine="420"/>
        <w:jc w:val="both"/>
      </w:pPr>
      <w:r>
        <w:rPr>
          <w:sz w:val="21"/>
          <w:color w:val="000000"/>
        </w:rPr>
        <w:t xml:space="preserve">6） </w:t>
      </w:r>
      <w:r>
        <w:rPr>
          <w:sz w:val="21"/>
          <w:color w:val="000000"/>
        </w:rPr>
        <w:t>中标人</w:t>
      </w:r>
      <w:r>
        <w:rPr>
          <w:sz w:val="21"/>
          <w:color w:val="000000"/>
        </w:rPr>
        <w:t>委派的驻点业务经理须具有</w:t>
      </w:r>
      <w:r>
        <w:rPr>
          <w:sz w:val="21"/>
          <w:color w:val="000000"/>
        </w:rPr>
        <w:t>1 年以上相同的管理经验。</w:t>
      </w:r>
    </w:p>
    <w:p>
      <w:pPr>
        <w:pStyle w:val="null3"/>
        <w:ind w:firstLine="420"/>
        <w:jc w:val="both"/>
      </w:pPr>
      <w:r>
        <w:rPr>
          <w:sz w:val="21"/>
          <w:color w:val="000000"/>
        </w:rPr>
        <w:t>7）</w:t>
      </w:r>
      <w:r>
        <w:rPr>
          <w:sz w:val="21"/>
          <w:color w:val="000000"/>
        </w:rPr>
        <w:t>中标人</w:t>
      </w:r>
      <w:r>
        <w:rPr>
          <w:sz w:val="21"/>
          <w:color w:val="000000"/>
        </w:rPr>
        <w:t>应加强管理，要求在</w:t>
      </w:r>
      <w:r>
        <w:rPr>
          <w:sz w:val="21"/>
          <w:color w:val="000000"/>
        </w:rPr>
        <w:t>采购人</w:t>
      </w:r>
      <w:r>
        <w:rPr>
          <w:sz w:val="21"/>
          <w:color w:val="000000"/>
        </w:rPr>
        <w:t>工作的所有人员严格遵守</w:t>
      </w:r>
      <w:r>
        <w:rPr>
          <w:sz w:val="21"/>
          <w:color w:val="000000"/>
        </w:rPr>
        <w:t>采购人</w:t>
      </w:r>
      <w:r>
        <w:rPr>
          <w:sz w:val="21"/>
          <w:color w:val="000000"/>
        </w:rPr>
        <w:t>的各项规章制度及行为规范。上班时间严禁吸烟，</w:t>
      </w:r>
      <w:r>
        <w:rPr>
          <w:sz w:val="21"/>
          <w:color w:val="000000"/>
        </w:rPr>
        <w:t>采购人</w:t>
      </w:r>
      <w:r>
        <w:rPr>
          <w:sz w:val="21"/>
          <w:color w:val="000000"/>
        </w:rPr>
        <w:t>发现一次扣罚</w:t>
      </w:r>
      <w:r>
        <w:rPr>
          <w:sz w:val="21"/>
          <w:color w:val="000000"/>
        </w:rPr>
        <w:t>中标人</w:t>
      </w:r>
      <w:r>
        <w:rPr>
          <w:sz w:val="21"/>
          <w:color w:val="000000"/>
        </w:rPr>
        <w:t xml:space="preserve"> </w:t>
      </w:r>
      <w:r>
        <w:rPr>
          <w:sz w:val="21"/>
          <w:color w:val="000000"/>
        </w:rPr>
        <w:t>100 元。在医院范围内严禁私自使用各种医院规定外的电器设备(如电饭锅等)。一旦发现违反以上规定每次扣罚</w:t>
      </w:r>
      <w:r>
        <w:rPr>
          <w:sz w:val="21"/>
          <w:color w:val="000000"/>
        </w:rPr>
        <w:t>中标人</w:t>
      </w:r>
      <w:r>
        <w:rPr>
          <w:sz w:val="21"/>
          <w:color w:val="000000"/>
        </w:rPr>
        <w:t xml:space="preserve"> </w:t>
      </w:r>
      <w:r>
        <w:rPr>
          <w:sz w:val="21"/>
          <w:color w:val="000000"/>
        </w:rPr>
        <w:t>300 元（多次违反规定可加倍处罚）。</w:t>
      </w:r>
      <w:r>
        <w:rPr>
          <w:sz w:val="21"/>
          <w:color w:val="000000"/>
        </w:rPr>
        <w:t>中标人</w:t>
      </w:r>
      <w:r>
        <w:rPr>
          <w:sz w:val="21"/>
          <w:color w:val="000000"/>
        </w:rPr>
        <w:t>违反国家消防法及《医院消防管理规定》造成事故损失的，</w:t>
      </w:r>
      <w:r>
        <w:rPr>
          <w:sz w:val="21"/>
          <w:color w:val="000000"/>
        </w:rPr>
        <w:t>中标人</w:t>
      </w:r>
      <w:r>
        <w:rPr>
          <w:sz w:val="21"/>
          <w:color w:val="000000"/>
        </w:rPr>
        <w:t>须承担一切（法律）责任。</w:t>
      </w:r>
    </w:p>
    <w:p>
      <w:pPr>
        <w:pStyle w:val="null3"/>
        <w:ind w:firstLine="420"/>
        <w:jc w:val="both"/>
      </w:pPr>
      <w:r>
        <w:rPr>
          <w:sz w:val="21"/>
          <w:color w:val="000000"/>
        </w:rPr>
        <w:t>8）</w:t>
      </w:r>
      <w:r>
        <w:rPr>
          <w:sz w:val="21"/>
          <w:color w:val="000000"/>
        </w:rPr>
        <w:t>中标人</w:t>
      </w:r>
      <w:r>
        <w:rPr>
          <w:sz w:val="21"/>
          <w:color w:val="000000"/>
        </w:rPr>
        <w:t>员工发生的所有违反国家法律行为都需由</w:t>
      </w:r>
      <w:r>
        <w:rPr>
          <w:sz w:val="21"/>
          <w:color w:val="000000"/>
        </w:rPr>
        <w:t>中标人</w:t>
      </w:r>
      <w:r>
        <w:rPr>
          <w:sz w:val="21"/>
          <w:color w:val="000000"/>
        </w:rPr>
        <w:t>承担责任，并配合相关执法部门进行处理。</w:t>
      </w:r>
    </w:p>
    <w:p>
      <w:pPr>
        <w:pStyle w:val="null3"/>
        <w:ind w:firstLine="420"/>
        <w:jc w:val="both"/>
      </w:pPr>
      <w:r>
        <w:rPr>
          <w:sz w:val="21"/>
          <w:color w:val="000000"/>
        </w:rPr>
        <w:t>9）</w:t>
      </w:r>
      <w:r>
        <w:rPr>
          <w:sz w:val="21"/>
          <w:color w:val="000000"/>
        </w:rPr>
        <w:t>中标人</w:t>
      </w:r>
      <w:r>
        <w:rPr>
          <w:sz w:val="21"/>
          <w:color w:val="000000"/>
        </w:rPr>
        <w:t>员工发生一切伤害事件（含工伤、职业暴露等），由</w:t>
      </w:r>
      <w:r>
        <w:rPr>
          <w:sz w:val="21"/>
          <w:color w:val="000000"/>
        </w:rPr>
        <w:t>中标人</w:t>
      </w:r>
      <w:r>
        <w:rPr>
          <w:sz w:val="21"/>
          <w:color w:val="000000"/>
        </w:rPr>
        <w:t>承担所有责任及经济赔偿。</w:t>
      </w:r>
      <w:r>
        <w:rPr>
          <w:sz w:val="21"/>
          <w:color w:val="000000"/>
        </w:rPr>
        <w:t>中标人</w:t>
      </w:r>
      <w:r>
        <w:rPr>
          <w:sz w:val="21"/>
          <w:color w:val="000000"/>
        </w:rPr>
        <w:t>员工在服务</w:t>
      </w:r>
      <w:r>
        <w:rPr>
          <w:sz w:val="21"/>
          <w:color w:val="000000"/>
        </w:rPr>
        <w:t>采购人</w:t>
      </w:r>
      <w:r>
        <w:rPr>
          <w:sz w:val="21"/>
          <w:color w:val="000000"/>
        </w:rPr>
        <w:t>工作过程中发生职业暴露，员工需按</w:t>
      </w:r>
      <w:r>
        <w:rPr>
          <w:sz w:val="21"/>
          <w:color w:val="000000"/>
        </w:rPr>
        <w:t>采购人</w:t>
      </w:r>
      <w:r>
        <w:rPr>
          <w:sz w:val="21"/>
          <w:color w:val="000000"/>
        </w:rPr>
        <w:t>要求进行操作流程处理，产生的费用由</w:t>
      </w:r>
      <w:r>
        <w:rPr>
          <w:sz w:val="21"/>
          <w:color w:val="000000"/>
        </w:rPr>
        <w:t>中标人</w:t>
      </w:r>
      <w:r>
        <w:rPr>
          <w:sz w:val="21"/>
          <w:color w:val="000000"/>
        </w:rPr>
        <w:t>负担。</w:t>
      </w:r>
    </w:p>
    <w:p>
      <w:pPr>
        <w:pStyle w:val="null3"/>
        <w:ind w:firstLine="420"/>
        <w:jc w:val="both"/>
      </w:pPr>
      <w:r>
        <w:rPr>
          <w:sz w:val="21"/>
          <w:color w:val="000000"/>
        </w:rPr>
        <w:t>10）</w:t>
      </w:r>
      <w:r>
        <w:rPr>
          <w:sz w:val="21"/>
          <w:color w:val="000000"/>
        </w:rPr>
        <w:t>中标人</w:t>
      </w:r>
      <w:r>
        <w:rPr>
          <w:sz w:val="21"/>
          <w:color w:val="000000"/>
        </w:rPr>
        <w:t>员工应遵守国家法律和医院规章制度，如有违反，视情况严重程度，将予</w:t>
      </w:r>
      <w:r>
        <w:rPr>
          <w:sz w:val="21"/>
          <w:color w:val="000000"/>
        </w:rPr>
        <w:t xml:space="preserve">2000-5000 元的处罚；处理措施：包括但不仅限于赔礼道歉、经济处罚、直至追究民事和刑事责任； </w:t>
      </w:r>
      <w:r>
        <w:rPr>
          <w:sz w:val="21"/>
          <w:color w:val="000000"/>
        </w:rPr>
        <w:t>中标人</w:t>
      </w:r>
      <w:r>
        <w:rPr>
          <w:sz w:val="21"/>
          <w:color w:val="000000"/>
        </w:rPr>
        <w:t>应积极协助司法机关进行调查处理，并需赔偿相应的经济损失。该员工不得留本院使用。</w:t>
      </w:r>
    </w:p>
    <w:p>
      <w:pPr>
        <w:pStyle w:val="null3"/>
        <w:ind w:firstLine="420"/>
        <w:jc w:val="both"/>
      </w:pPr>
      <w:r>
        <w:rPr>
          <w:sz w:val="21"/>
          <w:color w:val="000000"/>
        </w:rPr>
        <w:t>11）</w:t>
      </w:r>
      <w:r>
        <w:rPr>
          <w:sz w:val="21"/>
          <w:color w:val="000000"/>
        </w:rPr>
        <w:t>中标人</w:t>
      </w:r>
      <w:r>
        <w:rPr>
          <w:sz w:val="21"/>
          <w:color w:val="000000"/>
        </w:rPr>
        <w:t>负责办理员工的劳动用工手续、工伤意外伤害事故、暂住证等事宜，</w:t>
      </w:r>
      <w:r>
        <w:rPr>
          <w:sz w:val="21"/>
          <w:color w:val="000000"/>
        </w:rPr>
        <w:t>负责办理其员工的暂住证及安排食宿。</w:t>
      </w:r>
      <w:r>
        <w:rPr>
          <w:sz w:val="21"/>
          <w:color w:val="000000"/>
        </w:rPr>
        <w:t>中标人</w:t>
      </w:r>
      <w:r>
        <w:rPr>
          <w:sz w:val="21"/>
          <w:color w:val="000000"/>
        </w:rPr>
        <w:t>的所有员工违反国家相关政策的一切后果由</w:t>
      </w:r>
      <w:r>
        <w:rPr>
          <w:sz w:val="21"/>
          <w:color w:val="000000"/>
        </w:rPr>
        <w:t>中标人</w:t>
      </w:r>
      <w:r>
        <w:rPr>
          <w:sz w:val="21"/>
          <w:color w:val="000000"/>
        </w:rPr>
        <w:t>承担。</w:t>
      </w:r>
      <w:r>
        <w:rPr>
          <w:sz w:val="21"/>
          <w:color w:val="000000"/>
        </w:rPr>
        <w:t>中标人</w:t>
      </w:r>
      <w:r>
        <w:rPr>
          <w:sz w:val="21"/>
          <w:color w:val="000000"/>
        </w:rPr>
        <w:t>员工发生工伤意外伤害事故、</w:t>
      </w:r>
      <w:r>
        <w:rPr>
          <w:sz w:val="21"/>
          <w:color w:val="000000"/>
        </w:rPr>
        <w:t>中标人</w:t>
      </w:r>
      <w:r>
        <w:rPr>
          <w:sz w:val="21"/>
          <w:color w:val="000000"/>
        </w:rPr>
        <w:t>与其员工发生劳动争议等均</w:t>
      </w:r>
      <w:r>
        <w:rPr>
          <w:sz w:val="21"/>
          <w:color w:val="000000"/>
        </w:rPr>
        <w:t>由中标人</w:t>
      </w:r>
      <w:r>
        <w:rPr>
          <w:sz w:val="21"/>
          <w:color w:val="000000"/>
        </w:rPr>
        <w:t>负责解决并承担相应责任。</w:t>
      </w:r>
    </w:p>
    <w:p>
      <w:pPr>
        <w:pStyle w:val="null3"/>
        <w:ind w:firstLine="420"/>
        <w:jc w:val="both"/>
      </w:pPr>
      <w:r>
        <w:rPr>
          <w:sz w:val="21"/>
          <w:color w:val="000000"/>
        </w:rPr>
        <w:t>12）</w:t>
      </w:r>
      <w:r>
        <w:rPr>
          <w:sz w:val="21"/>
          <w:color w:val="000000"/>
        </w:rPr>
        <w:t>中标人</w:t>
      </w:r>
      <w:r>
        <w:rPr>
          <w:sz w:val="21"/>
          <w:color w:val="000000"/>
        </w:rPr>
        <w:t>应服从</w:t>
      </w:r>
      <w:r>
        <w:rPr>
          <w:sz w:val="21"/>
          <w:color w:val="000000"/>
        </w:rPr>
        <w:t>采购人</w:t>
      </w:r>
      <w:r>
        <w:rPr>
          <w:sz w:val="21"/>
          <w:color w:val="000000"/>
        </w:rPr>
        <w:t>的管理，</w:t>
      </w:r>
      <w:r>
        <w:rPr>
          <w:sz w:val="21"/>
          <w:color w:val="000000"/>
        </w:rPr>
        <w:t>采购人</w:t>
      </w:r>
      <w:r>
        <w:rPr>
          <w:sz w:val="21"/>
          <w:color w:val="000000"/>
        </w:rPr>
        <w:t>定期评估</w:t>
      </w:r>
      <w:r>
        <w:rPr>
          <w:sz w:val="21"/>
          <w:color w:val="000000"/>
        </w:rPr>
        <w:t>中标人</w:t>
      </w:r>
      <w:r>
        <w:rPr>
          <w:sz w:val="21"/>
          <w:color w:val="000000"/>
        </w:rPr>
        <w:t>及其员工的日常工作情况。</w:t>
      </w:r>
      <w:r>
        <w:rPr>
          <w:sz w:val="21"/>
          <w:color w:val="000000"/>
        </w:rPr>
        <w:t>中标人</w:t>
      </w:r>
      <w:r>
        <w:rPr>
          <w:sz w:val="21"/>
          <w:color w:val="000000"/>
        </w:rPr>
        <w:t>员在日常工作中应服从</w:t>
      </w:r>
      <w:r>
        <w:rPr>
          <w:sz w:val="21"/>
          <w:color w:val="000000"/>
        </w:rPr>
        <w:t>采购人</w:t>
      </w:r>
      <w:r>
        <w:rPr>
          <w:sz w:val="21"/>
          <w:color w:val="000000"/>
        </w:rPr>
        <w:t>具体工作安排，并遵守所在</w:t>
      </w:r>
      <w:r>
        <w:rPr>
          <w:sz w:val="21"/>
          <w:color w:val="000000"/>
        </w:rPr>
        <w:t>采购人</w:t>
      </w:r>
      <w:r>
        <w:rPr>
          <w:sz w:val="21"/>
          <w:color w:val="000000"/>
        </w:rPr>
        <w:t>的规章制度。对违法、违纪、失职、渎职的</w:t>
      </w:r>
      <w:r>
        <w:rPr>
          <w:sz w:val="21"/>
          <w:color w:val="000000"/>
        </w:rPr>
        <w:t>中标人</w:t>
      </w:r>
      <w:r>
        <w:rPr>
          <w:sz w:val="21"/>
          <w:color w:val="000000"/>
        </w:rPr>
        <w:t>员工，</w:t>
      </w:r>
      <w:r>
        <w:rPr>
          <w:sz w:val="21"/>
          <w:color w:val="000000"/>
        </w:rPr>
        <w:t>采购人</w:t>
      </w:r>
      <w:r>
        <w:rPr>
          <w:sz w:val="21"/>
          <w:color w:val="000000"/>
        </w:rPr>
        <w:t>有权处罚，包括不限于经济处罚、终止其在医院的工作资格直至诉诸于法律。</w:t>
      </w:r>
    </w:p>
    <w:p>
      <w:pPr>
        <w:pStyle w:val="null3"/>
        <w:ind w:firstLine="420"/>
        <w:jc w:val="both"/>
      </w:pPr>
      <w:r>
        <w:rPr>
          <w:sz w:val="21"/>
          <w:color w:val="000000"/>
        </w:rPr>
        <w:t>13）</w:t>
      </w:r>
      <w:r>
        <w:rPr>
          <w:sz w:val="21"/>
          <w:color w:val="000000"/>
        </w:rPr>
        <w:t>中标人</w:t>
      </w:r>
      <w:r>
        <w:rPr>
          <w:sz w:val="21"/>
          <w:color w:val="000000"/>
        </w:rPr>
        <w:t>的服务及所使用的物品、用具、材料不得违反国家有关环卫、环保相关制度和管理规定，不得对</w:t>
      </w:r>
      <w:r>
        <w:rPr>
          <w:sz w:val="21"/>
          <w:color w:val="000000"/>
        </w:rPr>
        <w:t>采购人</w:t>
      </w:r>
      <w:r>
        <w:rPr>
          <w:sz w:val="21"/>
          <w:color w:val="000000"/>
        </w:rPr>
        <w:t>单位的环境造成二次污染；</w:t>
      </w:r>
      <w:r>
        <w:rPr>
          <w:sz w:val="21"/>
          <w:color w:val="000000"/>
        </w:rPr>
        <w:t>采购人</w:t>
      </w:r>
      <w:r>
        <w:rPr>
          <w:sz w:val="21"/>
          <w:color w:val="000000"/>
        </w:rPr>
        <w:t>有权对相关事宜进行检查和评估，有权拒绝使用不符合标准的材料。</w:t>
      </w:r>
      <w:r>
        <w:rPr>
          <w:sz w:val="21"/>
          <w:color w:val="000000"/>
        </w:rPr>
        <w:t>中标人</w:t>
      </w:r>
      <w:r>
        <w:rPr>
          <w:sz w:val="21"/>
          <w:color w:val="000000"/>
        </w:rPr>
        <w:t>的服务范围应覆盖全院所有区域。</w:t>
      </w:r>
    </w:p>
    <w:p>
      <w:pPr>
        <w:pStyle w:val="null3"/>
        <w:ind w:firstLine="420"/>
        <w:jc w:val="both"/>
      </w:pPr>
      <w:r>
        <w:rPr>
          <w:sz w:val="21"/>
          <w:color w:val="000000"/>
        </w:rPr>
        <w:t>14）</w:t>
      </w:r>
      <w:r>
        <w:rPr>
          <w:sz w:val="21"/>
          <w:color w:val="000000"/>
        </w:rPr>
        <w:t>中标人</w:t>
      </w:r>
      <w:r>
        <w:rPr>
          <w:sz w:val="21"/>
          <w:color w:val="000000"/>
        </w:rPr>
        <w:t>应根据</w:t>
      </w:r>
      <w:r>
        <w:rPr>
          <w:sz w:val="21"/>
          <w:color w:val="000000"/>
        </w:rPr>
        <w:t>采购人</w:t>
      </w:r>
      <w:r>
        <w:rPr>
          <w:sz w:val="21"/>
          <w:color w:val="000000"/>
        </w:rPr>
        <w:t>的服务要求，制定并不断完善各项管理规章制度、人力资源管理方案、具体的日常岗位工作安排和应急管理方案以及员工管理制度和奖惩条例并提交给</w:t>
      </w:r>
      <w:r>
        <w:rPr>
          <w:sz w:val="21"/>
          <w:color w:val="000000"/>
        </w:rPr>
        <w:t>采购人</w:t>
      </w:r>
      <w:r>
        <w:rPr>
          <w:sz w:val="21"/>
          <w:color w:val="000000"/>
        </w:rPr>
        <w:t>管理小组备案，</w:t>
      </w:r>
      <w:r>
        <w:rPr>
          <w:sz w:val="21"/>
          <w:color w:val="000000"/>
        </w:rPr>
        <w:t>采购人</w:t>
      </w:r>
      <w:r>
        <w:rPr>
          <w:sz w:val="21"/>
          <w:color w:val="000000"/>
        </w:rPr>
        <w:t>有权要求其修订相关制度并监督其执行。须在投标文件中列明各项管理规章制度、人力资源管理方案、具体的日常岗位工作安排和应急管理方案以及员工管理制度和奖惩条例。</w:t>
      </w:r>
    </w:p>
    <w:p>
      <w:pPr>
        <w:pStyle w:val="null3"/>
        <w:ind w:firstLine="420"/>
        <w:jc w:val="both"/>
      </w:pPr>
      <w:r>
        <w:rPr>
          <w:sz w:val="21"/>
          <w:color w:val="000000"/>
        </w:rPr>
        <w:t>15）对一些重要岗位的管理、人员安排及相关制度， 供应商需要向</w:t>
      </w:r>
      <w:r>
        <w:rPr>
          <w:sz w:val="21"/>
          <w:color w:val="000000"/>
        </w:rPr>
        <w:t>采购人</w:t>
      </w:r>
      <w:r>
        <w:rPr>
          <w:sz w:val="21"/>
          <w:color w:val="000000"/>
        </w:rPr>
        <w:t>备案，如新增人员或更换项目管理人员，须提前</w:t>
      </w:r>
      <w:r>
        <w:rPr>
          <w:sz w:val="21"/>
          <w:color w:val="000000"/>
        </w:rPr>
        <w:t>1 个月以上上报</w:t>
      </w:r>
      <w:r>
        <w:rPr>
          <w:sz w:val="21"/>
          <w:color w:val="000000"/>
        </w:rPr>
        <w:t>采购人</w:t>
      </w:r>
      <w:r>
        <w:rPr>
          <w:sz w:val="21"/>
          <w:color w:val="000000"/>
        </w:rPr>
        <w:t>主管科室并审核同意后，方可执行。</w:t>
      </w:r>
    </w:p>
    <w:p>
      <w:pPr>
        <w:pStyle w:val="null3"/>
        <w:ind w:firstLine="420"/>
        <w:jc w:val="both"/>
      </w:pPr>
      <w:r>
        <w:rPr>
          <w:sz w:val="21"/>
          <w:color w:val="000000"/>
        </w:rPr>
        <w:t>16）</w:t>
      </w:r>
      <w:r>
        <w:rPr>
          <w:sz w:val="21"/>
          <w:color w:val="000000"/>
        </w:rPr>
        <w:t>采购人</w:t>
      </w:r>
      <w:r>
        <w:rPr>
          <w:sz w:val="21"/>
          <w:color w:val="000000"/>
        </w:rPr>
        <w:t>单位发生突发、紧急、特殊的应急情况时或有特殊任务需要紧急临时增加人员投入时，</w:t>
      </w:r>
      <w:r>
        <w:rPr>
          <w:sz w:val="21"/>
          <w:color w:val="000000"/>
        </w:rPr>
        <w:t>中标人</w:t>
      </w:r>
      <w:r>
        <w:rPr>
          <w:sz w:val="21"/>
          <w:color w:val="000000"/>
        </w:rPr>
        <w:t>及其员工应有服从</w:t>
      </w:r>
      <w:r>
        <w:rPr>
          <w:sz w:val="21"/>
          <w:color w:val="000000"/>
        </w:rPr>
        <w:t>采购人</w:t>
      </w:r>
      <w:r>
        <w:rPr>
          <w:sz w:val="21"/>
          <w:color w:val="000000"/>
        </w:rPr>
        <w:t>相关管理者的调遣和指挥并参与应急或加班工作，费用原则上不另追加。如遇到单一事件</w:t>
      </w:r>
      <w:r>
        <w:rPr>
          <w:sz w:val="21"/>
          <w:color w:val="000000"/>
        </w:rPr>
        <w:t>中标人</w:t>
      </w:r>
      <w:r>
        <w:rPr>
          <w:sz w:val="21"/>
          <w:color w:val="000000"/>
        </w:rPr>
        <w:t>需无偿增加人力；</w:t>
      </w:r>
    </w:p>
    <w:p>
      <w:pPr>
        <w:pStyle w:val="null3"/>
        <w:ind w:firstLine="420"/>
        <w:jc w:val="both"/>
      </w:pPr>
      <w:r>
        <w:rPr>
          <w:sz w:val="21"/>
          <w:color w:val="000000"/>
        </w:rPr>
        <w:t>17）为保证服务质量，</w:t>
      </w:r>
      <w:r>
        <w:rPr>
          <w:sz w:val="21"/>
          <w:color w:val="000000"/>
        </w:rPr>
        <w:t>中标人</w:t>
      </w:r>
      <w:r>
        <w:rPr>
          <w:sz w:val="21"/>
          <w:color w:val="000000"/>
        </w:rPr>
        <w:t>对直接服务</w:t>
      </w:r>
      <w:r>
        <w:rPr>
          <w:sz w:val="21"/>
          <w:color w:val="000000"/>
        </w:rPr>
        <w:t>采购人</w:t>
      </w:r>
      <w:r>
        <w:rPr>
          <w:sz w:val="21"/>
          <w:color w:val="000000"/>
        </w:rPr>
        <w:t>的所录用人员要严格审核，保证直接服务人员无刑事犯罪记录，有上岗资格证及健康证明。</w:t>
      </w:r>
      <w:r>
        <w:rPr>
          <w:sz w:val="21"/>
          <w:color w:val="000000"/>
        </w:rPr>
        <w:t>中标人</w:t>
      </w:r>
      <w:r>
        <w:rPr>
          <w:sz w:val="21"/>
          <w:color w:val="000000"/>
        </w:rPr>
        <w:t>对直接服务的各类岗位的员工更换，需要提前知会</w:t>
      </w:r>
      <w:r>
        <w:rPr>
          <w:sz w:val="21"/>
          <w:color w:val="000000"/>
        </w:rPr>
        <w:t>采购人</w:t>
      </w:r>
      <w:r>
        <w:rPr>
          <w:sz w:val="21"/>
          <w:color w:val="000000"/>
        </w:rPr>
        <w:t>相关人员，避免更换人员造成工作失误。在新的员工未到岗之前，</w:t>
      </w:r>
      <w:r>
        <w:rPr>
          <w:sz w:val="21"/>
          <w:color w:val="000000"/>
        </w:rPr>
        <w:t>原来的员工不得离开其岗位，新员工的素质不得低于原有的员工。</w:t>
      </w:r>
    </w:p>
    <w:p>
      <w:pPr>
        <w:pStyle w:val="null3"/>
        <w:ind w:firstLine="420"/>
        <w:jc w:val="both"/>
      </w:pPr>
      <w:r>
        <w:rPr>
          <w:sz w:val="21"/>
          <w:color w:val="000000"/>
        </w:rPr>
        <w:t>18）</w:t>
      </w:r>
      <w:r>
        <w:rPr>
          <w:sz w:val="21"/>
          <w:color w:val="000000"/>
        </w:rPr>
        <w:t>中标人</w:t>
      </w:r>
      <w:r>
        <w:rPr>
          <w:sz w:val="21"/>
          <w:color w:val="000000"/>
        </w:rPr>
        <w:t>员工的着装应按岗位分类不同而有所区别，同一类岗位的员工着装应一致。</w:t>
      </w:r>
      <w:r>
        <w:rPr>
          <w:sz w:val="21"/>
          <w:color w:val="000000"/>
        </w:rPr>
        <w:t>中标人</w:t>
      </w:r>
      <w:r>
        <w:rPr>
          <w:sz w:val="21"/>
          <w:color w:val="000000"/>
        </w:rPr>
        <w:t>员上岗工作期间应配带标有员工姓名和编号的胸卡，上岗期间应讲究文明礼貌，注意仪表仪容。</w:t>
      </w:r>
    </w:p>
    <w:p>
      <w:pPr>
        <w:pStyle w:val="null3"/>
        <w:ind w:firstLine="420"/>
        <w:jc w:val="both"/>
      </w:pPr>
      <w:r>
        <w:rPr>
          <w:sz w:val="21"/>
          <w:color w:val="000000"/>
        </w:rPr>
        <w:t>19）</w:t>
      </w:r>
      <w:r>
        <w:rPr>
          <w:sz w:val="21"/>
          <w:color w:val="000000"/>
        </w:rPr>
        <w:t>中标人</w:t>
      </w:r>
      <w:r>
        <w:rPr>
          <w:sz w:val="21"/>
          <w:color w:val="000000"/>
        </w:rPr>
        <w:t>及其员工在工作中发现各种问题和安全隐患，有责任向服务科室和</w:t>
      </w:r>
      <w:r>
        <w:rPr>
          <w:sz w:val="21"/>
          <w:color w:val="000000"/>
        </w:rPr>
        <w:t>采购人</w:t>
      </w:r>
      <w:r>
        <w:rPr>
          <w:sz w:val="21"/>
          <w:color w:val="000000"/>
        </w:rPr>
        <w:t>管理小组报告并提供合理化建议，以提高管理质量和效率。</w:t>
      </w:r>
    </w:p>
    <w:p>
      <w:pPr>
        <w:pStyle w:val="null3"/>
        <w:ind w:firstLine="420"/>
        <w:jc w:val="both"/>
      </w:pPr>
      <w:r>
        <w:rPr>
          <w:sz w:val="21"/>
          <w:color w:val="000000"/>
        </w:rPr>
        <w:t>20）</w:t>
      </w:r>
      <w:r>
        <w:rPr>
          <w:sz w:val="21"/>
          <w:color w:val="000000"/>
        </w:rPr>
        <w:t>中标人</w:t>
      </w:r>
      <w:r>
        <w:rPr>
          <w:sz w:val="21"/>
          <w:color w:val="000000"/>
        </w:rPr>
        <w:t>应全面负责处理其服务范围内的各种冲突、纠纷，并承担由此引起的相应经济法律等责任。</w:t>
      </w:r>
    </w:p>
    <w:p>
      <w:pPr>
        <w:pStyle w:val="null3"/>
        <w:ind w:firstLine="420"/>
        <w:jc w:val="both"/>
      </w:pPr>
      <w:r>
        <w:rPr>
          <w:sz w:val="21"/>
          <w:color w:val="000000"/>
        </w:rPr>
        <w:t xml:space="preserve">21) </w:t>
      </w:r>
      <w:r>
        <w:rPr>
          <w:sz w:val="21"/>
          <w:color w:val="000000"/>
        </w:rPr>
        <w:t>采购人</w:t>
      </w:r>
      <w:r>
        <w:rPr>
          <w:sz w:val="21"/>
          <w:color w:val="000000"/>
        </w:rPr>
        <w:t>不向</w:t>
      </w:r>
      <w:r>
        <w:rPr>
          <w:sz w:val="21"/>
          <w:color w:val="000000"/>
        </w:rPr>
        <w:t>中标人</w:t>
      </w:r>
      <w:r>
        <w:rPr>
          <w:sz w:val="21"/>
          <w:color w:val="000000"/>
        </w:rPr>
        <w:t>提供员工宿舍用房。</w:t>
      </w:r>
    </w:p>
    <w:p>
      <w:pPr>
        <w:pStyle w:val="null3"/>
        <w:ind w:firstLine="420"/>
        <w:jc w:val="both"/>
      </w:pPr>
      <w:r>
        <w:rPr>
          <w:sz w:val="21"/>
          <w:color w:val="000000"/>
        </w:rPr>
        <w:t>22)</w:t>
      </w:r>
      <w:r>
        <w:rPr>
          <w:sz w:val="21"/>
          <w:color w:val="000000"/>
        </w:rPr>
        <w:t>中标人</w:t>
      </w:r>
      <w:r>
        <w:rPr>
          <w:sz w:val="21"/>
          <w:color w:val="000000"/>
        </w:rPr>
        <w:t>雇佣的员工偷盗医院、患者财物的，</w:t>
      </w:r>
      <w:r>
        <w:rPr>
          <w:sz w:val="21"/>
          <w:color w:val="000000"/>
        </w:rPr>
        <w:t>中标人</w:t>
      </w:r>
      <w:r>
        <w:rPr>
          <w:sz w:val="21"/>
          <w:color w:val="000000"/>
        </w:rPr>
        <w:t>按每人每次</w:t>
      </w:r>
      <w:r>
        <w:rPr>
          <w:sz w:val="21"/>
          <w:color w:val="000000"/>
        </w:rPr>
        <w:t>5</w:t>
      </w:r>
      <w:r>
        <w:rPr>
          <w:sz w:val="21"/>
          <w:color w:val="000000"/>
        </w:rPr>
        <w:t>00 元向</w:t>
      </w:r>
      <w:r>
        <w:rPr>
          <w:sz w:val="21"/>
          <w:color w:val="000000"/>
        </w:rPr>
        <w:t>采购人</w:t>
      </w:r>
      <w:r>
        <w:rPr>
          <w:sz w:val="21"/>
          <w:color w:val="000000"/>
        </w:rPr>
        <w:t>支付违约金并对</w:t>
      </w:r>
      <w:r>
        <w:rPr>
          <w:sz w:val="21"/>
          <w:color w:val="000000"/>
        </w:rPr>
        <w:t>中标人</w:t>
      </w:r>
      <w:r>
        <w:rPr>
          <w:sz w:val="21"/>
          <w:color w:val="000000"/>
        </w:rPr>
        <w:t>人员作立即更换处理，</w:t>
      </w:r>
      <w:r>
        <w:rPr>
          <w:sz w:val="21"/>
          <w:color w:val="000000"/>
        </w:rPr>
        <w:t>采购人</w:t>
      </w:r>
      <w:r>
        <w:rPr>
          <w:sz w:val="21"/>
          <w:color w:val="000000"/>
        </w:rPr>
        <w:t>管理小组有权单独或会同</w:t>
      </w:r>
      <w:r>
        <w:rPr>
          <w:sz w:val="21"/>
          <w:color w:val="000000"/>
        </w:rPr>
        <w:t>中标人</w:t>
      </w:r>
      <w:r>
        <w:rPr>
          <w:sz w:val="21"/>
          <w:color w:val="000000"/>
        </w:rPr>
        <w:t>一起处理。处理措施包括但不仅限于赔礼道歉、经济处罚直至追究民事和刑事责任，</w:t>
      </w:r>
      <w:r>
        <w:rPr>
          <w:sz w:val="21"/>
          <w:color w:val="000000"/>
        </w:rPr>
        <w:t>中标人</w:t>
      </w:r>
      <w:r>
        <w:rPr>
          <w:sz w:val="21"/>
          <w:color w:val="000000"/>
        </w:rPr>
        <w:t>应积极协助司法机关进行调查处理并需赔偿当事人相应的经济损失。</w:t>
      </w:r>
    </w:p>
    <w:p>
      <w:pPr>
        <w:pStyle w:val="null3"/>
        <w:ind w:firstLine="420"/>
        <w:jc w:val="both"/>
      </w:pPr>
      <w:r>
        <w:rPr>
          <w:sz w:val="21"/>
          <w:color w:val="000000"/>
        </w:rPr>
        <w:t>23)</w:t>
      </w:r>
      <w:r>
        <w:rPr>
          <w:sz w:val="21"/>
          <w:color w:val="000000"/>
        </w:rPr>
        <w:t>中标人</w:t>
      </w:r>
      <w:r>
        <w:rPr>
          <w:sz w:val="21"/>
          <w:color w:val="000000"/>
        </w:rPr>
        <w:t>负责一切清洁洗涤工具、材料以及工作人员的各项费用。</w:t>
      </w:r>
    </w:p>
    <w:p>
      <w:pPr>
        <w:pStyle w:val="null3"/>
        <w:ind w:firstLine="420"/>
        <w:jc w:val="both"/>
      </w:pPr>
      <w:r>
        <w:rPr>
          <w:sz w:val="21"/>
          <w:color w:val="000000"/>
        </w:rPr>
        <w:t>24)因</w:t>
      </w:r>
      <w:r>
        <w:rPr>
          <w:sz w:val="21"/>
          <w:color w:val="000000"/>
        </w:rPr>
        <w:t>中标人</w:t>
      </w:r>
      <w:r>
        <w:rPr>
          <w:sz w:val="21"/>
          <w:color w:val="000000"/>
        </w:rPr>
        <w:t>经营管理问题导致的任何不良后果，</w:t>
      </w:r>
      <w:r>
        <w:rPr>
          <w:sz w:val="21"/>
          <w:color w:val="000000"/>
        </w:rPr>
        <w:t>中标人</w:t>
      </w:r>
      <w:r>
        <w:rPr>
          <w:sz w:val="21"/>
          <w:color w:val="000000"/>
        </w:rPr>
        <w:t>须承担全部责任（行政责任、经济责任及法律责任等）。</w:t>
      </w:r>
      <w:r>
        <w:rPr>
          <w:sz w:val="21"/>
          <w:color w:val="000000"/>
        </w:rPr>
        <w:t>采购人</w:t>
      </w:r>
      <w:r>
        <w:rPr>
          <w:sz w:val="21"/>
          <w:color w:val="000000"/>
        </w:rPr>
        <w:t>单位不负任何责任。如</w:t>
      </w:r>
      <w:r>
        <w:rPr>
          <w:sz w:val="21"/>
          <w:color w:val="000000"/>
        </w:rPr>
        <w:t>中标人</w:t>
      </w:r>
      <w:r>
        <w:rPr>
          <w:sz w:val="21"/>
          <w:color w:val="000000"/>
        </w:rPr>
        <w:t>的行为造成</w:t>
      </w:r>
      <w:r>
        <w:rPr>
          <w:sz w:val="21"/>
          <w:color w:val="000000"/>
        </w:rPr>
        <w:t>采购人</w:t>
      </w:r>
      <w:r>
        <w:rPr>
          <w:sz w:val="21"/>
          <w:color w:val="000000"/>
        </w:rPr>
        <w:t>单位任何的经济损失及不良社会影响，</w:t>
      </w:r>
      <w:r>
        <w:rPr>
          <w:sz w:val="21"/>
          <w:color w:val="000000"/>
        </w:rPr>
        <w:t>中标人</w:t>
      </w:r>
      <w:r>
        <w:rPr>
          <w:sz w:val="21"/>
          <w:color w:val="000000"/>
        </w:rPr>
        <w:t>须予以赔偿。</w:t>
      </w:r>
    </w:p>
    <w:p>
      <w:pPr>
        <w:pStyle w:val="null3"/>
        <w:ind w:firstLine="420"/>
        <w:jc w:val="both"/>
      </w:pPr>
      <w:r>
        <w:rPr>
          <w:sz w:val="21"/>
          <w:color w:val="000000"/>
        </w:rPr>
        <w:t>13.本项目医用织物RFID 标签，若</w:t>
      </w:r>
      <w:r>
        <w:rPr>
          <w:sz w:val="21"/>
          <w:color w:val="000000"/>
        </w:rPr>
        <w:t>有缺失或</w:t>
      </w:r>
      <w:r>
        <w:rPr>
          <w:sz w:val="21"/>
          <w:color w:val="000000"/>
        </w:rPr>
        <w:t>洗涤过程中出现</w:t>
      </w:r>
      <w:r>
        <w:rPr>
          <w:sz w:val="21"/>
          <w:color w:val="000000"/>
        </w:rPr>
        <w:t>RFID标签损坏或脱落，由</w:t>
      </w:r>
      <w:r>
        <w:rPr>
          <w:sz w:val="21"/>
          <w:color w:val="000000"/>
        </w:rPr>
        <w:t>中标人</w:t>
      </w:r>
      <w:r>
        <w:rPr>
          <w:sz w:val="21"/>
          <w:color w:val="000000"/>
        </w:rPr>
        <w:t>免费补充。</w:t>
      </w:r>
      <w:r>
        <w:rPr>
          <w:sz w:val="21"/>
          <w:color w:val="000000"/>
        </w:rPr>
        <w:t>中标人</w:t>
      </w:r>
      <w:r>
        <w:rPr>
          <w:sz w:val="21"/>
          <w:color w:val="000000"/>
        </w:rPr>
        <w:t>按</w:t>
      </w:r>
      <w:r>
        <w:rPr>
          <w:sz w:val="21"/>
          <w:color w:val="000000"/>
        </w:rPr>
        <w:t>采购人</w:t>
      </w:r>
      <w:r>
        <w:rPr>
          <w:sz w:val="21"/>
          <w:color w:val="000000"/>
        </w:rPr>
        <w:t>要求无偿缝入</w:t>
      </w:r>
      <w:r>
        <w:rPr>
          <w:sz w:val="21"/>
          <w:color w:val="000000"/>
        </w:rPr>
        <w:t>采购人</w:t>
      </w:r>
      <w:r>
        <w:rPr>
          <w:sz w:val="21"/>
          <w:color w:val="000000"/>
        </w:rPr>
        <w:t>提供的织物中。</w:t>
      </w:r>
    </w:p>
    <w:p>
      <w:pPr>
        <w:pStyle w:val="null3"/>
        <w:ind w:firstLine="420"/>
        <w:jc w:val="both"/>
      </w:pPr>
      <w:r>
        <w:rPr>
          <w:sz w:val="21"/>
          <w:b/>
          <w:color w:val="000000"/>
        </w:rPr>
        <w:t>六）</w:t>
      </w:r>
      <w:r>
        <w:rPr>
          <w:sz w:val="21"/>
          <w:b/>
          <w:color w:val="000000"/>
        </w:rPr>
        <w:t>验收及考核要求</w:t>
      </w:r>
    </w:p>
    <w:p>
      <w:pPr>
        <w:pStyle w:val="null3"/>
        <w:spacing w:before="210"/>
        <w:ind w:right="60" w:firstLine="436"/>
        <w:jc w:val="both"/>
      </w:pPr>
      <w:r>
        <w:rPr>
          <w:sz w:val="21"/>
          <w:color w:val="000000"/>
        </w:rPr>
        <w:t>1.</w:t>
      </w:r>
      <w:r>
        <w:rPr>
          <w:sz w:val="21"/>
          <w:color w:val="000000"/>
        </w:rPr>
        <w:t>采购人</w:t>
      </w:r>
      <w:r>
        <w:rPr>
          <w:sz w:val="21"/>
          <w:color w:val="000000"/>
        </w:rPr>
        <w:t>有权按照</w:t>
      </w:r>
      <w:r>
        <w:rPr>
          <w:sz w:val="21"/>
          <w:color w:val="000000"/>
        </w:rPr>
        <w:t>《医院医用织物洗涤消毒技术标准》（</w:t>
      </w:r>
      <w:r>
        <w:rPr>
          <w:sz w:val="21"/>
          <w:color w:val="000000"/>
        </w:rPr>
        <w:t>WS/T 508-2025）</w:t>
      </w:r>
      <w:r>
        <w:rPr>
          <w:sz w:val="21"/>
          <w:color w:val="000000"/>
        </w:rPr>
        <w:t>、最新《医院感染管理办法》</w:t>
      </w:r>
      <w:r>
        <w:rPr>
          <w:sz w:val="21"/>
          <w:color w:val="000000"/>
        </w:rPr>
        <w:t>及现行有关技术标准进行验收，核对供应品种（含款式、材质、花式颜色等）</w:t>
      </w:r>
      <w:r>
        <w:rPr>
          <w:sz w:val="21"/>
          <w:color w:val="000000"/>
        </w:rPr>
        <w:t>、数量，并按标准执行感</w:t>
      </w:r>
      <w:r>
        <w:rPr>
          <w:sz w:val="21"/>
          <w:color w:val="000000"/>
        </w:rPr>
        <w:t>官指标检查，包括外观整洁、干燥，无异味、异物、破损等。</w:t>
      </w:r>
    </w:p>
    <w:p>
      <w:pPr>
        <w:pStyle w:val="null3"/>
        <w:spacing w:before="75"/>
        <w:ind w:firstLine="423"/>
        <w:jc w:val="left"/>
      </w:pPr>
      <w:r>
        <w:rPr>
          <w:sz w:val="21"/>
          <w:color w:val="000000"/>
        </w:rPr>
        <w:t>2.满意度考核：</w:t>
      </w:r>
      <w:r>
        <w:rPr>
          <w:sz w:val="21"/>
          <w:color w:val="000000"/>
        </w:rPr>
        <w:t>采购人</w:t>
      </w:r>
      <w:r>
        <w:rPr>
          <w:sz w:val="21"/>
          <w:color w:val="000000"/>
        </w:rPr>
        <w:t>每月随机抽取</w:t>
      </w:r>
      <w:r>
        <w:rPr>
          <w:sz w:val="21"/>
          <w:color w:val="000000"/>
        </w:rPr>
        <w:t xml:space="preserve"> 10 个使用科室，对每个使用科室按表 一单独进行满意度考核（见表一），考核评分平均分（10 个科室的考核评分总分÷10）大于或等于90 分不扣月服务费；考核评分平均分小于 90 分，大于或等于 85 分，扣人民币 500 元；考核评分平均分小于 85 分，大于或等于 80 分，扣人民币 1000 元；考核评分平均分低于 80 分，扣人民币 2000 元；连续三个月考核评分平均分小于 80 分，</w:t>
      </w:r>
      <w:r>
        <w:rPr>
          <w:sz w:val="21"/>
          <w:color w:val="000000"/>
        </w:rPr>
        <w:t>采购人</w:t>
      </w:r>
      <w:r>
        <w:rPr>
          <w:sz w:val="21"/>
          <w:color w:val="000000"/>
        </w:rPr>
        <w:t>有权终止合同。</w:t>
      </w:r>
    </w:p>
    <w:p>
      <w:pPr>
        <w:pStyle w:val="null3"/>
        <w:ind w:firstLine="425"/>
        <w:jc w:val="both"/>
      </w:pPr>
      <w:r>
        <w:rPr>
          <w:sz w:val="21"/>
          <w:color w:val="000000"/>
        </w:rPr>
        <w:t>3.服务质量考核要求：</w:t>
      </w:r>
      <w:r>
        <w:rPr>
          <w:sz w:val="21"/>
          <w:color w:val="000000"/>
        </w:rPr>
        <w:t>采购人</w:t>
      </w:r>
      <w:r>
        <w:rPr>
          <w:sz w:val="21"/>
          <w:color w:val="000000"/>
        </w:rPr>
        <w:t>每月根据考核表内容（见表二），对</w:t>
      </w:r>
      <w:r>
        <w:rPr>
          <w:sz w:val="21"/>
          <w:color w:val="000000"/>
        </w:rPr>
        <w:t>供应商</w:t>
      </w:r>
      <w:r>
        <w:rPr>
          <w:sz w:val="21"/>
          <w:color w:val="000000"/>
        </w:rPr>
        <w:t>进行服务质量考核评分，考核评分结果将作为合同款项支付依据。考核分数在</w:t>
      </w:r>
      <w:r>
        <w:rPr>
          <w:sz w:val="21"/>
          <w:color w:val="000000"/>
        </w:rPr>
        <w:t xml:space="preserve"> 80 分及以上不予处罚；75-79 分的按照 500 元/分扣罚（如考核分数为 79 分，则扣罚 21*500=10500 元）、70-74 的按照 800 元/分扣罚（如考核分数为 74 分，则扣罚 26*800=20800 元）、69 分及以下的按照 1000 元/分进行扣罚（如考核分数为 69 分，则扣罚31*1000=31000 元），69 分及以下为不合格，合同期间累计 3 次考核不合格，</w:t>
      </w:r>
      <w:r>
        <w:rPr>
          <w:sz w:val="21"/>
          <w:color w:val="000000"/>
        </w:rPr>
        <w:t>采购人</w:t>
      </w:r>
      <w:r>
        <w:rPr>
          <w:sz w:val="21"/>
          <w:color w:val="000000"/>
        </w:rPr>
        <w:t>有权解除合同，责任由</w:t>
      </w:r>
      <w:r>
        <w:rPr>
          <w:sz w:val="21"/>
          <w:color w:val="000000"/>
        </w:rPr>
        <w:t>供应商</w:t>
      </w:r>
      <w:r>
        <w:rPr>
          <w:sz w:val="21"/>
          <w:color w:val="000000"/>
        </w:rPr>
        <w:t>承担。如考核内容有更新，经双方同意后当月开始执行。</w:t>
      </w:r>
    </w:p>
    <w:p>
      <w:pPr>
        <w:pStyle w:val="null3"/>
        <w:ind w:firstLine="416"/>
        <w:jc w:val="left"/>
      </w:pPr>
      <w:r>
        <w:rPr>
          <w:sz w:val="21"/>
          <w:color w:val="000000"/>
        </w:rPr>
        <w:t>4、</w:t>
      </w:r>
      <w:r>
        <w:rPr>
          <w:sz w:val="21"/>
          <w:color w:val="000000"/>
        </w:rPr>
        <w:t>供应商</w:t>
      </w:r>
      <w:r>
        <w:rPr>
          <w:sz w:val="21"/>
          <w:color w:val="000000"/>
        </w:rPr>
        <w:t>因服务质量或服务态度等引起投诉（投诉</w:t>
      </w:r>
      <w:r>
        <w:rPr>
          <w:sz w:val="21"/>
          <w:color w:val="000000"/>
        </w:rPr>
        <w:t>供应商</w:t>
      </w:r>
      <w:r>
        <w:rPr>
          <w:sz w:val="21"/>
          <w:color w:val="000000"/>
        </w:rPr>
        <w:t>的对象包含</w:t>
      </w:r>
      <w:r>
        <w:rPr>
          <w:sz w:val="21"/>
          <w:color w:val="000000"/>
        </w:rPr>
        <w:t>采购人</w:t>
      </w:r>
      <w:r>
        <w:rPr>
          <w:sz w:val="21"/>
          <w:color w:val="000000"/>
        </w:rPr>
        <w:t>各部门及人员，病人和病人家属，服务范围内所有投诉均能生效），</w:t>
      </w:r>
      <w:r>
        <w:rPr>
          <w:sz w:val="21"/>
          <w:color w:val="000000"/>
        </w:rPr>
        <w:t>采购人</w:t>
      </w:r>
      <w:r>
        <w:rPr>
          <w:sz w:val="21"/>
          <w:color w:val="000000"/>
        </w:rPr>
        <w:t>有权做相应扣罚（注：普通投诉或如收送不及时、衣物有污渍、衣物破损等服务质量不达标</w:t>
      </w:r>
      <w:r>
        <w:rPr>
          <w:sz w:val="21"/>
          <w:color w:val="000000"/>
        </w:rPr>
        <w:t xml:space="preserve"> 100 元/次；影响科室供应 500 元/次；</w:t>
      </w:r>
      <w:r>
        <w:rPr>
          <w:sz w:val="21"/>
          <w:color w:val="000000"/>
        </w:rPr>
        <w:t>供应商</w:t>
      </w:r>
      <w:r>
        <w:rPr>
          <w:sz w:val="21"/>
          <w:color w:val="000000"/>
        </w:rPr>
        <w:t>所提供的服务及衣物洗涤质量达不到约定标准，导致</w:t>
      </w:r>
      <w:r>
        <w:rPr>
          <w:sz w:val="21"/>
          <w:color w:val="000000"/>
        </w:rPr>
        <w:t>采购人</w:t>
      </w:r>
      <w:r>
        <w:rPr>
          <w:sz w:val="21"/>
          <w:color w:val="000000"/>
        </w:rPr>
        <w:t>发生医疗事故并经专业机构鉴定确认，全部责任由</w:t>
      </w:r>
      <w:r>
        <w:rPr>
          <w:sz w:val="21"/>
          <w:color w:val="000000"/>
        </w:rPr>
        <w:t>供应商</w:t>
      </w:r>
      <w:r>
        <w:rPr>
          <w:sz w:val="21"/>
          <w:color w:val="000000"/>
        </w:rPr>
        <w:t>负责，</w:t>
      </w:r>
      <w:r>
        <w:rPr>
          <w:sz w:val="21"/>
          <w:color w:val="000000"/>
        </w:rPr>
        <w:t>采购人</w:t>
      </w:r>
      <w:r>
        <w:rPr>
          <w:sz w:val="21"/>
          <w:color w:val="000000"/>
        </w:rPr>
        <w:t>除追究</w:t>
      </w:r>
      <w:r>
        <w:rPr>
          <w:sz w:val="21"/>
          <w:color w:val="000000"/>
        </w:rPr>
        <w:t>供应商</w:t>
      </w:r>
      <w:r>
        <w:rPr>
          <w:sz w:val="21"/>
          <w:color w:val="000000"/>
        </w:rPr>
        <w:t>责任外，还按违反合同处理）。</w:t>
      </w:r>
      <w:r>
        <w:rPr>
          <w:sz w:val="21"/>
          <w:color w:val="000000"/>
        </w:rPr>
        <w:t>供应商</w:t>
      </w:r>
      <w:r>
        <w:rPr>
          <w:sz w:val="21"/>
          <w:color w:val="000000"/>
        </w:rPr>
        <w:t>被投诉查证属实、服务质量不达标的，</w:t>
      </w:r>
      <w:r>
        <w:rPr>
          <w:sz w:val="21"/>
          <w:color w:val="000000"/>
        </w:rPr>
        <w:t>采购人</w:t>
      </w:r>
      <w:r>
        <w:rPr>
          <w:sz w:val="21"/>
          <w:color w:val="000000"/>
        </w:rPr>
        <w:t>无需其同意，可以对</w:t>
      </w:r>
      <w:r>
        <w:rPr>
          <w:sz w:val="21"/>
          <w:color w:val="000000"/>
        </w:rPr>
        <w:t>供应商</w:t>
      </w:r>
      <w:r>
        <w:rPr>
          <w:sz w:val="21"/>
          <w:color w:val="000000"/>
        </w:rPr>
        <w:t>按规定进行相应的扣罚。</w:t>
      </w:r>
    </w:p>
    <w:p>
      <w:pPr>
        <w:pStyle w:val="null3"/>
        <w:spacing w:before="60"/>
        <w:ind w:firstLine="421"/>
        <w:jc w:val="left"/>
      </w:pPr>
      <w:r>
        <w:rPr>
          <w:sz w:val="21"/>
          <w:color w:val="000000"/>
        </w:rPr>
        <w:t>5、</w:t>
      </w:r>
      <w:r>
        <w:rPr>
          <w:sz w:val="21"/>
          <w:color w:val="000000"/>
        </w:rPr>
        <w:t>供应商</w:t>
      </w:r>
      <w:r>
        <w:rPr>
          <w:sz w:val="21"/>
          <w:color w:val="000000"/>
        </w:rPr>
        <w:t>违反上述约定中的任何一项条款须承担相应责任；另若</w:t>
      </w:r>
      <w:r>
        <w:rPr>
          <w:sz w:val="21"/>
          <w:color w:val="000000"/>
        </w:rPr>
        <w:t>供应商</w:t>
      </w:r>
      <w:r>
        <w:rPr>
          <w:sz w:val="21"/>
          <w:color w:val="000000"/>
        </w:rPr>
        <w:t>违反招标文件中规定符合终止合同的条件，</w:t>
      </w:r>
      <w:r>
        <w:rPr>
          <w:sz w:val="21"/>
          <w:color w:val="000000"/>
        </w:rPr>
        <w:t>采购人</w:t>
      </w:r>
      <w:r>
        <w:rPr>
          <w:sz w:val="21"/>
          <w:color w:val="000000"/>
        </w:rPr>
        <w:t>有权提出终止合同，</w:t>
      </w:r>
      <w:r>
        <w:rPr>
          <w:sz w:val="21"/>
          <w:color w:val="000000"/>
        </w:rPr>
        <w:t>供应商</w:t>
      </w:r>
      <w:r>
        <w:rPr>
          <w:sz w:val="21"/>
          <w:color w:val="000000"/>
        </w:rPr>
        <w:t>在</w:t>
      </w:r>
      <w:r>
        <w:rPr>
          <w:sz w:val="21"/>
          <w:color w:val="000000"/>
        </w:rPr>
        <w:t>采购人</w:t>
      </w:r>
      <w:r>
        <w:rPr>
          <w:sz w:val="21"/>
          <w:color w:val="000000"/>
        </w:rPr>
        <w:t>规定时间内办理完终止合同手续</w:t>
      </w:r>
      <w:r>
        <w:rPr>
          <w:sz w:val="21"/>
          <w:color w:val="000000"/>
        </w:rPr>
        <w:t>,在</w:t>
      </w:r>
      <w:r>
        <w:rPr>
          <w:sz w:val="21"/>
          <w:color w:val="000000"/>
        </w:rPr>
        <w:t>采购人</w:t>
      </w:r>
      <w:r>
        <w:rPr>
          <w:sz w:val="21"/>
          <w:color w:val="000000"/>
        </w:rPr>
        <w:t>保卫部门的监督下清理各方的物品离场</w:t>
      </w:r>
      <w:r>
        <w:rPr>
          <w:sz w:val="21"/>
          <w:color w:val="000000"/>
        </w:rPr>
        <w:t>,并归还属于</w:t>
      </w:r>
      <w:r>
        <w:rPr>
          <w:sz w:val="21"/>
          <w:color w:val="000000"/>
        </w:rPr>
        <w:t>采购人</w:t>
      </w:r>
      <w:r>
        <w:rPr>
          <w:sz w:val="21"/>
          <w:color w:val="000000"/>
        </w:rPr>
        <w:t>的所有物品。</w:t>
      </w:r>
      <w:r>
        <w:rPr>
          <w:sz w:val="21"/>
          <w:color w:val="000000"/>
        </w:rPr>
        <w:t>供应商</w:t>
      </w:r>
      <w:r>
        <w:rPr>
          <w:sz w:val="21"/>
          <w:color w:val="000000"/>
        </w:rPr>
        <w:t>每延迟一天扣罚</w:t>
      </w:r>
      <w:r>
        <w:rPr>
          <w:sz w:val="21"/>
          <w:color w:val="000000"/>
        </w:rPr>
        <w:t>5000 元。</w:t>
      </w:r>
    </w:p>
    <w:p>
      <w:pPr>
        <w:pStyle w:val="null3"/>
        <w:spacing w:before="45"/>
        <w:ind w:firstLine="422"/>
        <w:jc w:val="left"/>
      </w:pPr>
      <w:r>
        <w:rPr>
          <w:sz w:val="21"/>
          <w:color w:val="000000"/>
        </w:rPr>
        <w:t>6 、有以下行为之一的，</w:t>
      </w:r>
      <w:r>
        <w:rPr>
          <w:sz w:val="21"/>
          <w:color w:val="000000"/>
        </w:rPr>
        <w:t>供应商</w:t>
      </w:r>
      <w:r>
        <w:rPr>
          <w:sz w:val="21"/>
          <w:color w:val="000000"/>
        </w:rPr>
        <w:t>按每人每次</w:t>
      </w:r>
      <w:r>
        <w:rPr>
          <w:sz w:val="21"/>
          <w:color w:val="000000"/>
        </w:rPr>
        <w:t>5</w:t>
      </w:r>
      <w:r>
        <w:rPr>
          <w:sz w:val="21"/>
          <w:color w:val="000000"/>
        </w:rPr>
        <w:t>00 元向</w:t>
      </w:r>
      <w:r>
        <w:rPr>
          <w:sz w:val="21"/>
          <w:color w:val="000000"/>
        </w:rPr>
        <w:t>采购人</w:t>
      </w:r>
      <w:r>
        <w:rPr>
          <w:sz w:val="21"/>
          <w:color w:val="000000"/>
        </w:rPr>
        <w:t>支付违约金并对</w:t>
      </w:r>
      <w:r>
        <w:rPr>
          <w:sz w:val="21"/>
          <w:color w:val="000000"/>
        </w:rPr>
        <w:t>供应商</w:t>
      </w:r>
      <w:r>
        <w:rPr>
          <w:sz w:val="21"/>
          <w:color w:val="000000"/>
        </w:rPr>
        <w:t>人员作立即更换处理：</w:t>
      </w:r>
    </w:p>
    <w:p>
      <w:pPr>
        <w:pStyle w:val="null3"/>
        <w:spacing w:before="60"/>
        <w:ind w:left="435"/>
        <w:jc w:val="left"/>
      </w:pPr>
      <w:r>
        <w:rPr>
          <w:sz w:val="21"/>
          <w:color w:val="000000"/>
        </w:rPr>
        <w:t>1）对医疗废物进行分拣窃取的；</w:t>
      </w:r>
    </w:p>
    <w:p>
      <w:pPr>
        <w:pStyle w:val="null3"/>
        <w:spacing w:before="45"/>
        <w:ind w:left="420"/>
        <w:jc w:val="left"/>
      </w:pPr>
      <w:r>
        <w:rPr>
          <w:sz w:val="21"/>
          <w:color w:val="000000"/>
        </w:rPr>
        <w:t>2）拣获医护人员、病人财物拒绝交还及索取收受红包者；</w:t>
      </w:r>
    </w:p>
    <w:p>
      <w:pPr>
        <w:pStyle w:val="null3"/>
        <w:spacing w:before="45"/>
        <w:ind w:left="420"/>
        <w:jc w:val="left"/>
      </w:pPr>
      <w:r>
        <w:rPr>
          <w:sz w:val="21"/>
          <w:color w:val="000000"/>
        </w:rPr>
        <w:t>3）因</w:t>
      </w:r>
      <w:r>
        <w:rPr>
          <w:sz w:val="21"/>
          <w:color w:val="000000"/>
        </w:rPr>
        <w:t>供应商</w:t>
      </w:r>
      <w:r>
        <w:rPr>
          <w:sz w:val="21"/>
          <w:color w:val="000000"/>
        </w:rPr>
        <w:t>内部原因，员工拒绝工作影响医院工作的；</w:t>
      </w:r>
    </w:p>
    <w:p>
      <w:pPr>
        <w:pStyle w:val="null3"/>
        <w:spacing w:before="45"/>
        <w:ind w:left="420"/>
        <w:jc w:val="left"/>
      </w:pPr>
      <w:r>
        <w:rPr>
          <w:sz w:val="21"/>
          <w:color w:val="000000"/>
        </w:rPr>
        <w:t>4）严重违反</w:t>
      </w:r>
      <w:r>
        <w:rPr>
          <w:sz w:val="21"/>
          <w:color w:val="000000"/>
        </w:rPr>
        <w:t>采购人</w:t>
      </w:r>
      <w:r>
        <w:rPr>
          <w:sz w:val="21"/>
          <w:color w:val="000000"/>
        </w:rPr>
        <w:t>各项规章制度的。</w:t>
      </w:r>
    </w:p>
    <w:p>
      <w:pPr>
        <w:pStyle w:val="null3"/>
        <w:spacing w:before="45"/>
        <w:ind w:firstLine="421"/>
        <w:jc w:val="left"/>
      </w:pPr>
      <w:r>
        <w:rPr>
          <w:sz w:val="21"/>
          <w:color w:val="000000"/>
        </w:rPr>
        <w:t>7 、有以下行为之一的，</w:t>
      </w:r>
      <w:r>
        <w:rPr>
          <w:sz w:val="21"/>
          <w:color w:val="000000"/>
        </w:rPr>
        <w:t>供应商</w:t>
      </w:r>
      <w:r>
        <w:rPr>
          <w:sz w:val="21"/>
          <w:color w:val="000000"/>
        </w:rPr>
        <w:t>按每人每次</w:t>
      </w:r>
      <w:r>
        <w:rPr>
          <w:sz w:val="21"/>
          <w:color w:val="000000"/>
        </w:rPr>
        <w:t>5</w:t>
      </w:r>
      <w:r>
        <w:rPr>
          <w:sz w:val="21"/>
          <w:color w:val="000000"/>
        </w:rPr>
        <w:t>00 元向</w:t>
      </w:r>
      <w:r>
        <w:rPr>
          <w:sz w:val="21"/>
          <w:color w:val="000000"/>
        </w:rPr>
        <w:t>采购人</w:t>
      </w:r>
      <w:r>
        <w:rPr>
          <w:sz w:val="21"/>
          <w:color w:val="000000"/>
        </w:rPr>
        <w:t>支付违约金并对</w:t>
      </w:r>
      <w:r>
        <w:rPr>
          <w:sz w:val="21"/>
          <w:color w:val="000000"/>
        </w:rPr>
        <w:t>供应商</w:t>
      </w:r>
      <w:r>
        <w:rPr>
          <w:sz w:val="21"/>
          <w:color w:val="000000"/>
        </w:rPr>
        <w:t>人员作立即更换处理：</w:t>
      </w:r>
    </w:p>
    <w:p>
      <w:pPr>
        <w:pStyle w:val="null3"/>
        <w:spacing w:before="15"/>
        <w:ind w:left="435"/>
        <w:jc w:val="left"/>
      </w:pPr>
      <w:r>
        <w:rPr>
          <w:sz w:val="21"/>
          <w:color w:val="000000"/>
        </w:rPr>
        <w:t>1）在病区堆放纸皮等垃圾的；</w:t>
      </w:r>
    </w:p>
    <w:p>
      <w:pPr>
        <w:pStyle w:val="null3"/>
        <w:spacing w:before="45"/>
        <w:ind w:left="420"/>
        <w:jc w:val="left"/>
      </w:pPr>
      <w:r>
        <w:rPr>
          <w:sz w:val="21"/>
          <w:color w:val="000000"/>
        </w:rPr>
        <w:t>2）未经护士长许可拿走病人出院（死亡）后遗留物的；</w:t>
      </w:r>
    </w:p>
    <w:p>
      <w:pPr>
        <w:pStyle w:val="null3"/>
        <w:spacing w:before="45"/>
        <w:ind w:left="420"/>
        <w:jc w:val="left"/>
      </w:pPr>
      <w:r>
        <w:rPr>
          <w:sz w:val="21"/>
          <w:color w:val="000000"/>
        </w:rPr>
        <w:t>3）未经许可擅自拿取办公室、护士站、值班房物品的；</w:t>
      </w:r>
    </w:p>
    <w:p>
      <w:pPr>
        <w:pStyle w:val="null3"/>
        <w:spacing w:before="45"/>
        <w:ind w:left="420"/>
        <w:jc w:val="left"/>
      </w:pPr>
      <w:r>
        <w:rPr>
          <w:sz w:val="21"/>
          <w:color w:val="000000"/>
        </w:rPr>
        <w:t>4）未经许可擅自使用医院的医用手套、薄膜手套的；</w:t>
      </w:r>
    </w:p>
    <w:p>
      <w:pPr>
        <w:pStyle w:val="null3"/>
        <w:spacing w:before="45"/>
        <w:ind w:left="420"/>
        <w:jc w:val="left"/>
      </w:pPr>
      <w:r>
        <w:rPr>
          <w:sz w:val="21"/>
          <w:color w:val="000000"/>
        </w:rPr>
        <w:t>5）在病区用餐、躺在椅子上睡觉，在院内大声喧哗的；</w:t>
      </w:r>
    </w:p>
    <w:p>
      <w:pPr>
        <w:pStyle w:val="null3"/>
        <w:spacing w:before="45"/>
        <w:ind w:left="420"/>
        <w:jc w:val="left"/>
      </w:pPr>
      <w:r>
        <w:rPr>
          <w:sz w:val="21"/>
          <w:color w:val="000000"/>
        </w:rPr>
        <w:t>6）对生活垃圾进行分拣的，收捡各种垃圾进行售卖的；</w:t>
      </w:r>
    </w:p>
    <w:p>
      <w:pPr>
        <w:pStyle w:val="null3"/>
        <w:spacing w:before="45"/>
        <w:ind w:left="420"/>
        <w:jc w:val="left"/>
      </w:pPr>
      <w:r>
        <w:rPr>
          <w:sz w:val="21"/>
          <w:color w:val="000000"/>
        </w:rPr>
        <w:t>7）在上班时间闲聊、看电视、玩手机的；</w:t>
      </w:r>
    </w:p>
    <w:p>
      <w:pPr>
        <w:pStyle w:val="null3"/>
        <w:spacing w:before="45"/>
        <w:ind w:left="420"/>
        <w:jc w:val="left"/>
      </w:pPr>
      <w:r>
        <w:rPr>
          <w:sz w:val="21"/>
          <w:color w:val="000000"/>
        </w:rPr>
        <w:t>8）非卫生间区域随地大小便的；</w:t>
      </w:r>
    </w:p>
    <w:p>
      <w:pPr>
        <w:pStyle w:val="null3"/>
        <w:spacing w:before="45"/>
        <w:ind w:left="420"/>
        <w:jc w:val="left"/>
      </w:pPr>
      <w:r>
        <w:rPr>
          <w:sz w:val="21"/>
          <w:color w:val="000000"/>
        </w:rPr>
        <w:t>9</w:t>
      </w:r>
      <w:r>
        <w:rPr>
          <w:sz w:val="21"/>
          <w:color w:val="000000"/>
        </w:rPr>
        <w:t>）非吸烟区域抽烟的。</w:t>
      </w:r>
    </w:p>
    <w:p>
      <w:pPr>
        <w:pStyle w:val="null3"/>
        <w:ind w:firstLine="420"/>
        <w:jc w:val="both"/>
      </w:pPr>
      <w:r>
        <w:rPr>
          <w:sz w:val="21"/>
        </w:rPr>
        <w:t>附件一</w:t>
      </w:r>
    </w:p>
    <w:p>
      <w:pPr>
        <w:pStyle w:val="null3"/>
        <w:jc w:val="center"/>
      </w:pPr>
      <w:r>
        <w:rPr>
          <w:sz w:val="21"/>
          <w:b/>
          <w:color w:val="000000"/>
        </w:rPr>
        <w:t>洗涤工作满意度调查</w:t>
      </w:r>
    </w:p>
    <w:tbl>
      <w:tblPr>
        <w:tblW w:w="0" w:type="auto"/>
        <w:tblBorders>
          <w:top w:val="none" w:color="000000" w:sz="4"/>
          <w:left w:val="none" w:color="000000" w:sz="4"/>
          <w:bottom w:val="none" w:color="000000" w:sz="4"/>
          <w:right w:val="none" w:color="000000" w:sz="4"/>
          <w:insideH w:val="none"/>
          <w:insideV w:val="none"/>
        </w:tblBorders>
      </w:tblPr>
      <w:tblGrid>
        <w:gridCol w:w="906"/>
        <w:gridCol w:w="4006"/>
        <w:gridCol w:w="1286"/>
        <w:gridCol w:w="2061"/>
      </w:tblGrid>
      <w:tr>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评分</w:t>
            </w: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医用织物洗涤洁净度</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医用织物缝补方面</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医用织物欠数方面</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医用织物折叠方面</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工作人员仪表情况</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工作人员服务态度</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主管人员对问题的跟进情况</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rPr>
        <w:t>此表为使用科室对洗涤公司每月洗涤工作满意度评价用，也作为对洗涤公司服务质量绩效考核的组成部分。</w:t>
      </w:r>
    </w:p>
    <w:p>
      <w:pPr>
        <w:pStyle w:val="null3"/>
      </w:pPr>
      <w:r>
        <w:rPr>
          <w:sz w:val="21"/>
        </w:rPr>
        <w:t>附件二</w:t>
      </w:r>
    </w:p>
    <w:tbl>
      <w:tblPr>
        <w:tblW w:w="0" w:type="auto"/>
        <w:tblBorders>
          <w:top w:val="none" w:color="000000" w:sz="4"/>
          <w:left w:val="none" w:color="000000" w:sz="4"/>
          <w:bottom w:val="none" w:color="000000" w:sz="4"/>
          <w:right w:val="none" w:color="000000" w:sz="4"/>
          <w:insideH w:val="none"/>
          <w:insideV w:val="none"/>
        </w:tblBorders>
      </w:tblPr>
      <w:tblGrid>
        <w:gridCol w:w="892"/>
        <w:gridCol w:w="2544"/>
        <w:gridCol w:w="2193"/>
        <w:gridCol w:w="1067"/>
        <w:gridCol w:w="833"/>
        <w:gridCol w:w="731"/>
      </w:tblGrid>
      <w:tr>
        <w:tc>
          <w:tcPr>
            <w:tcW w:type="dxa" w:w="8260"/>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color w:val="000000"/>
              </w:rPr>
              <w:t>广州中医药大学第一附属医院深汕医院</w:t>
            </w:r>
            <w:r>
              <w:rPr>
                <w:sz w:val="21"/>
                <w:b/>
                <w:color w:val="000000"/>
              </w:rPr>
              <w:t>洗涤服务质量考核表</w:t>
            </w:r>
          </w:p>
        </w:tc>
      </w:tr>
      <w:tr>
        <w:tc>
          <w:tcPr>
            <w:tcW w:type="dxa" w:w="826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考核时间：</w:t>
            </w:r>
            <w:r>
              <w:rPr>
                <w:sz w:val="21"/>
                <w:b/>
                <w:color w:val="000000"/>
              </w:rPr>
              <w:t xml:space="preserve">               </w:t>
            </w:r>
            <w:r>
              <w:rPr>
                <w:sz w:val="21"/>
                <w:b/>
                <w:color w:val="000000"/>
              </w:rPr>
              <w:t>年</w:t>
            </w:r>
            <w:r>
              <w:rPr>
                <w:sz w:val="21"/>
                <w:b/>
                <w:color w:val="000000"/>
              </w:rPr>
              <w:t xml:space="preserve">     </w:t>
            </w:r>
            <w:r>
              <w:rPr>
                <w:sz w:val="21"/>
                <w:b/>
                <w:color w:val="000000"/>
              </w:rPr>
              <w:t>月</w:t>
            </w: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序号</w:t>
            </w:r>
          </w:p>
        </w:tc>
        <w:tc>
          <w:tcPr>
            <w:tcW w:type="dxa" w:w="2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color w:val="000000"/>
              </w:rPr>
              <w:t>考核标准</w:t>
            </w:r>
          </w:p>
        </w:tc>
        <w:tc>
          <w:tcPr>
            <w:tcW w:type="dxa" w:w="2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评分标准</w:t>
            </w:r>
          </w:p>
        </w:tc>
        <w:tc>
          <w:tcPr>
            <w:tcW w:type="dxa" w:w="10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总分值</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得分情况</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备注</w:t>
            </w: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遵守劳动纪律和医院规章制度，是否服从指导监督，不推诿工作及责任。</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每有一例违反规定或不服从管理扣</w:t>
            </w:r>
            <w:r>
              <w:rPr>
                <w:sz w:val="21"/>
                <w:color w:val="000000"/>
              </w:rPr>
              <w:t>2分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公司有无按时、按量按布类收送要求完成配送。</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出现一例不按时按量收送扣</w:t>
            </w:r>
            <w:r>
              <w:rPr>
                <w:sz w:val="21"/>
                <w:color w:val="000000"/>
              </w:rPr>
              <w:t>1分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清洁布类有无和科室交点签名。</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出现一例无交点签名扣</w:t>
            </w:r>
            <w:r>
              <w:rPr>
                <w:sz w:val="21"/>
                <w:color w:val="000000"/>
              </w:rPr>
              <w:t>1分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污布类和洁净布类有无混装，特殊织物有无使用专用布袋，运送过程密封打包。</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出现一例净污混装或无密封打包扣</w:t>
            </w:r>
            <w:r>
              <w:rPr>
                <w:sz w:val="21"/>
                <w:color w:val="000000"/>
              </w:rPr>
              <w:t>1分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洁净布类是否干燥、无污渍、无异味、无串色。</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出现一例科室反馈布类不干净扣</w:t>
            </w:r>
            <w:r>
              <w:rPr>
                <w:sz w:val="21"/>
                <w:color w:val="000000"/>
              </w:rPr>
              <w:t>1分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洁净布类折叠是否平整、无皱褶，按要求打捆，不松垮不易散。</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出现一例布类折叠不符合标准扣</w:t>
            </w:r>
            <w:r>
              <w:rPr>
                <w:sz w:val="21"/>
                <w:color w:val="000000"/>
              </w:rPr>
              <w:t>1分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需要缝补或补纽扣的布类有无及时送回。</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出现一例无及时送回缝补的布类扣</w:t>
            </w:r>
            <w:r>
              <w:rPr>
                <w:sz w:val="21"/>
                <w:color w:val="000000"/>
              </w:rPr>
              <w:t>1分</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满</w:t>
            </w:r>
            <w:r>
              <w:rPr>
                <w:sz w:val="21"/>
                <w:color w:val="000000"/>
              </w:rPr>
              <w:t>意</w:t>
            </w:r>
            <w:r>
              <w:rPr>
                <w:sz w:val="21"/>
                <w:color w:val="000000"/>
              </w:rPr>
              <w:t>度调查</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按照附表一随机抽取</w:t>
            </w:r>
            <w:r>
              <w:rPr>
                <w:sz w:val="21"/>
                <w:color w:val="000000"/>
              </w:rPr>
              <w:t>10个科室平均分/100*30</w:t>
            </w:r>
            <w:r>
              <w:rPr>
                <w:sz w:val="21"/>
                <w:color w:val="000000"/>
              </w:rPr>
              <w:t>%</w:t>
            </w: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考核分数</w:t>
            </w:r>
          </w:p>
        </w:tc>
        <w:tc>
          <w:tcPr>
            <w:tcW w:type="dxa" w:w="2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10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100</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采购包1（洗涤服务）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自合同签订生效之日起3年或累计结算金额达到本项目预算止，以先到者为准。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1期：支付比例100%,1)结算方式为每月洗涤件数×中标件单价按实结算，服务期为三年，总结算金额不超过人民币400万元，超出总预算金额合同自动终止。 （2）结算前双方核实每月洗涤数量，按合同单价和当月通过验收的洗涤数量结算洗涤费。当月服务费发票于次月 5 日前送到采购人处进行核实，核实无误后结合考核内容由采购人按内部审批手续和支付流程进行支付。采购人凭中标人提供的合法有效的发票向中标人付款，若中标人逾期提供发票或所提供的发票不符合税务部门规定，采购人有权延期付款而无需承担违约责任。 (3)除了第五条约定的服务费考核扣罚的金额外，其他扣罚金额不计入合同总价限额。</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1期：本项目全部医疗布类洗涤应符合中华人民共和国卫生行业标准《医院医用织物洗涤消毒技术规范》（WS/T508-2025）。</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说明：乙方与甲方签订合同后 5 个工作日内，按合同总金额的 5%以银行保函形式向甲方需求管理部门提交履约保函【银行保函保证期限为保函开具之日起至本合同合同期届满后6 个月，同时乙方须提供银行保函原件交予甲方需求管理部门备案】。若不提交履约保证金，采购人有权终止合同，并上报政府采购监管部门，由此产生的一切责任及损失均由投标人承担。下列任何一种情况发生时，采购人有权不予退还履约保证金：（一）中标人未完全履行项目投标文件承诺或合同约定的；（二）中标人的原因导致采购人损失的。</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真实性和有效性，同意采购方以任何形式对投标人投标文件内容及采购方认为有必要的相关资料的真实性和有效性进行审查、验证。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以人民币总价，即∑（各项洗涤品类的含税综合单价×对应计划洗涤次数），且各单价报价不得高于对应洗涤单价最高限价。本项目以综合单价按实结算。单价为合同期内固定价格，不随市场行情改动。投标报价包括但不限于被服布类的收发、统计、洗涤、熨烫、存放、包装、水电、燃气、洗涤消毒剂、检验工具耗材、芯片级配套、RFID 收发及追溯系统、本项目医用织物已植入RFID 标签，若洗涤过程中出现RFID标签损坏或脱落，由中标方免费补充。中标方人员工资福利(含餐）、劳保、税费以及其他不可预见的一切费用由中标方承担。</w:t>
            </w:r>
          </w:p>
        </w:tc>
      </w:tr>
      <w:tr>
        <w:tc>
          <w:tcPr>
            <w:tcW w:type="dxa" w:w="2076"/>
          </w:tcPr>
          <w:p/>
        </w:tc>
        <w:tc>
          <w:tcPr>
            <w:tcW w:type="dxa" w:w="2076"/>
          </w:tcPr>
          <w:p>
            <w:pPr>
              <w:pStyle w:val="null3"/>
              <w:jc w:val="center"/>
            </w:pPr>
            <w:r>
              <w:rPr/>
              <w:t>2</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洗涤服务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4,000,000.00</w:t>
            </w:r>
          </w:p>
        </w:tc>
        <w:tc>
          <w:tcPr>
            <w:tcW w:type="dxa" w:w="933"/>
          </w:tcPr>
          <w:p>
            <w:pPr>
              <w:pStyle w:val="null3"/>
              <w:jc w:val="right"/>
            </w:pPr>
            <w:r>
              <w:rPr/>
              <w:t>4,000,000.00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洗涤服务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详见招标文件</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展改革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招标代理服务收费按差额定率累进法计算，以中标通知书中确定的中标金额作为收费的计算依据。该项目中标服务费参照国家计委[计价格[2002]1980号]文服务招标代理服务收费标准差额定率累进法计算下浮20%收取。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采购包1(洗涤服务)：综合评分法,是指投标文件满足招标文件全部实质性要求，且按照评审因素的量化指标评审得分最高的投标人为中标候选人的评标方法。（最低报价不是中标的唯一依据。）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采购包1（洗涤服务）：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中华人民共和国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投标人需具有有效的《城镇污水排入排水管网许可证》，属于《城镇污水排入排水管网许可管理办法》第六条第二款规定情形的，提供相关证明材料及领证单位有效的《城镇污水排入排水管网许可证》。（如国家另有规定的，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租赁和商务服务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采购包1（洗涤服务）：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1）投标报价未超过本项目(所投包号)的采购预算。2）对本项目(所投包号内)全部内容进行投标报价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其他情况</w:t>
            </w:r>
          </w:p>
        </w:tc>
        <w:tc>
          <w:tcPr>
            <w:tcW w:type="dxa" w:w="4238"/>
          </w:tcPr>
          <w:p>
            <w:pPr>
              <w:pStyle w:val="null3"/>
            </w:pPr>
            <w:r>
              <w:rPr/>
              <w:t>实质性响应招标文件中规定的其他情况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采购包1(洗涤服务):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所投服务技术参数及性能与技术规格要求的符合性 (5.0分)</w:t>
            </w:r>
          </w:p>
        </w:tc>
        <w:tc>
          <w:tcPr>
            <w:tcW w:type="dxa" w:w="5076"/>
          </w:tcPr>
          <w:p>
            <w:pPr>
              <w:pStyle w:val="null3"/>
              <w:jc w:val="left"/>
            </w:pPr>
            <w:r>
              <w:rPr/>
              <w:t>完全满足用户需求书中带▲号的重点参数，得5分； 有1项不满足带▲号的重点参数，得4分； 有2项不满足带▲号的重点参数，得3分； 有3项不满足带▲号的重点参数，得2分； 有4项不满足带▲号的重点参数，得1分； 有5项不满足带▲号的重点参数，得0分。 备注:所有投标人应提供对▲条款的承诺函</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对投标人项目实施方案（包含但不限于整体实施计划、各项服务管理和组织实施方案、运作流程等方面）进行评审：1.总体方案内容具体完善、科学、合理，切实可行，具有规范性，织物洗涤流程较完善严密的，并且能满足采购人管理要求的，得10分；2.总体方案内容完整、比较科学、合理、但不够具体详细，具有可行性，规范性一般，织物洗涤流程较周全，较能满足采购人管理要求的，得8分；3.总体方案内容简单、科学、合理性稍欠缺、不够具体详细的，可行性差，规范性差，织物洗涤流程有部分缺漏的，得5分；4.未提供方案不得分。</w:t>
            </w:r>
          </w:p>
        </w:tc>
      </w:tr>
      <w:tr>
        <w:tc>
          <w:tcPr>
            <w:tcW w:type="dxa" w:w="922"/>
            <w:gridSpan w:val="2"/>
            <w:vMerge/>
          </w:tcPr>
          <w:p/>
        </w:tc>
        <w:tc>
          <w:tcPr>
            <w:tcW w:type="dxa" w:w="2307"/>
          </w:tcPr>
          <w:p>
            <w:pPr>
              <w:pStyle w:val="null3"/>
              <w:jc w:val="left"/>
            </w:pPr>
            <w:r>
              <w:rPr/>
              <w:t>质量管理方案 (10.0分)</w:t>
            </w:r>
          </w:p>
        </w:tc>
        <w:tc>
          <w:tcPr>
            <w:tcW w:type="dxa" w:w="5076"/>
          </w:tcPr>
          <w:p>
            <w:pPr>
              <w:pStyle w:val="null3"/>
              <w:jc w:val="left"/>
            </w:pPr>
            <w:r>
              <w:rPr/>
              <w:t>对投标人质量管理方案（包含但不限于有关医疗洗涤的各项规章制度、流程、操作规程，特别是分拣、异物、毛絮、挂烫、缝补、损坏率、分发等内容）进行评审：1.制度规范严谨、制度完善健全、质量控制严格的，有效可行，得10分；2.制度规范比较严谨、制度比较完备、质量控制严格性基本切实可行的，具有可执行性，得5分；3.制度规范性、完备性较差，质量控制严格性有所欠缺的，得1分；4.未提供方案不得分。</w:t>
            </w:r>
          </w:p>
        </w:tc>
      </w:tr>
      <w:tr>
        <w:tc>
          <w:tcPr>
            <w:tcW w:type="dxa" w:w="922"/>
            <w:gridSpan w:val="2"/>
            <w:vMerge/>
          </w:tcPr>
          <w:p/>
        </w:tc>
        <w:tc>
          <w:tcPr>
            <w:tcW w:type="dxa" w:w="2307"/>
          </w:tcPr>
          <w:p>
            <w:pPr>
              <w:pStyle w:val="null3"/>
              <w:jc w:val="left"/>
            </w:pPr>
            <w:r>
              <w:rPr/>
              <w:t>洗涤服务场所设置及设备配置 (10.0分)</w:t>
            </w:r>
          </w:p>
        </w:tc>
        <w:tc>
          <w:tcPr>
            <w:tcW w:type="dxa" w:w="5076"/>
          </w:tcPr>
          <w:p>
            <w:pPr>
              <w:pStyle w:val="null3"/>
              <w:jc w:val="left"/>
            </w:pPr>
            <w:r>
              <w:rPr/>
              <w:t>投标人需符合中华人民共和国卫生行业标准《医院医用织物洗涤消毒技术规范》（WS/T 508-2025）建设标准，根据投标人配置的洗涤厂场地划分、区域布局等进行评审：场地划分指布草分拣、洗涤、烘干、熨烫、折叠、存放、污染区、半污染区、清洁区、衣物区等场地划分情况。区域布局指划分场地后的位置布局，布局应不交叉、不逆行。设备配置是指洗涤服务所需要的洗涤、消毒、干洗等各类设备配置。（1）场地划分完善、区域布局十分合理，不交叉、不逆行，设备齐全、全流程自动化程度高、日洗涤产能高得10分；（2）场地划分比较完善、区域布局比较合理，设备齐全、自动化程度一般、日洗涤产能能满足采购人需求得8分；（3）场地划分比较完善、区域布局基本合理，设备基本齐全、自动化程度一般、日洗涤产能能满足采购人需求得5分；（4）场地划分不够完善，区域布局不够合理，设施设备较陈旧，自动化程度不高，日洗涤产能较低得3分；（5）不提供材料不得分。 注：投标文件需提供：1.区域总体布局及划分图、布局介绍、区域场地面积证明文件和文字说明；2.提供洗涤服务场所各部分区域实景照片，设备设施购买发票或租赁合同（含近半年租赁发票）。不按要求提供将影响投标人得分。</w:t>
            </w:r>
          </w:p>
        </w:tc>
      </w:tr>
      <w:tr>
        <w:tc>
          <w:tcPr>
            <w:tcW w:type="dxa" w:w="922"/>
            <w:gridSpan w:val="2"/>
            <w:vMerge/>
          </w:tcPr>
          <w:p/>
        </w:tc>
        <w:tc>
          <w:tcPr>
            <w:tcW w:type="dxa" w:w="2307"/>
          </w:tcPr>
          <w:p>
            <w:pPr>
              <w:pStyle w:val="null3"/>
              <w:jc w:val="left"/>
            </w:pPr>
            <w:r>
              <w:rPr/>
              <w:t>织物洗涤流程及院感控制方案 (10.0分)</w:t>
            </w:r>
          </w:p>
        </w:tc>
        <w:tc>
          <w:tcPr>
            <w:tcW w:type="dxa" w:w="5076"/>
          </w:tcPr>
          <w:p>
            <w:pPr>
              <w:pStyle w:val="null3"/>
              <w:jc w:val="left"/>
            </w:pPr>
            <w:r>
              <w:rPr/>
              <w:t>根据各投标人提供的织物洗涤流程及院感控制方案、制度进行评审：1.流程清晰，方案详细具体，可操作性最强，制度完善，得10分；2.流程较清晰，方案比较详细具体，可操作性较强，制度较完善，得7分；3.流程比较模糊，方案不详细具体，制度不完善，得4分；4.未提供方案不得分。</w:t>
            </w:r>
          </w:p>
        </w:tc>
      </w:tr>
      <w:tr>
        <w:tc>
          <w:tcPr>
            <w:tcW w:type="dxa" w:w="922"/>
            <w:gridSpan w:val="2"/>
            <w:vMerge/>
          </w:tcPr>
          <w:p/>
        </w:tc>
        <w:tc>
          <w:tcPr>
            <w:tcW w:type="dxa" w:w="2307"/>
          </w:tcPr>
          <w:p>
            <w:pPr>
              <w:pStyle w:val="null3"/>
              <w:jc w:val="left"/>
            </w:pPr>
            <w:r>
              <w:rPr/>
              <w:t>停水、停电、停蒸汽等应急措施 (10.0分)</w:t>
            </w:r>
          </w:p>
        </w:tc>
        <w:tc>
          <w:tcPr>
            <w:tcW w:type="dxa" w:w="5076"/>
          </w:tcPr>
          <w:p>
            <w:pPr>
              <w:pStyle w:val="null3"/>
              <w:jc w:val="left"/>
            </w:pPr>
            <w:r>
              <w:rPr/>
              <w:t>对投标人应急服务方案进行评审： 1.应急方案及措施全面（包含但不仅限于停水、停电、蒸汽、公共卫生安全等方面的应急方案），详细，可行性高的，得10分； 2.应急方案及措施较全面（包含但不仅限于停水、停电、蒸汽、公共卫生安全等方面的应急方案），较详细，具有一定可行性的，得7分； 3.应急方案及措施（包含但不仅限于停水、停电、蒸汽、公共卫生安全等方面的应急方案）不全面，不详细，可行性较差的，得4分； 4.未提供方案不得分。 供应商需提供蒸汽双汽源或不间断应急保障，切实有效保障双汽源正常使用，供应商需提供可满足双汽源不间断应急保障的证明材料。（若供应商使用气源为区域集中供气的管道蒸汽，则供应商应提供厂区内气源供应设备实照及近一个月的用气发票；若供应商气源供应设备为自有的，须提供自有设备相关证明材料；若供应商气源设备为租赁合作设备，须提供设备租赁相关证明材料，提供停水、停电、公共卫生安全的相关方案）</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管理体系认证情况 (6.0分)</w:t>
            </w:r>
          </w:p>
        </w:tc>
        <w:tc>
          <w:tcPr>
            <w:tcW w:type="dxa" w:w="5076"/>
          </w:tcPr>
          <w:p>
            <w:pPr>
              <w:pStyle w:val="null3"/>
              <w:jc w:val="left"/>
            </w:pPr>
            <w:r>
              <w:rPr/>
              <w:t>投标人具有以下在有效期内的证书：1.质量管理有关的认证证书；2.环境管理有关的认证证书；3.职业健康安全管理有关的认证证书。每提供一个得2分，本小项最高得6分。注：（1）提供有效期内的：①认证证书复印件、②在国家认监委网站（网址：http://www.cnca.gov.cn/）对证书的信息查询截图作为评审依据（以以上网站信息公布查询为准），已失效或撤销的不得分，公开信息中无法查询或与公开信息不一致的（如暂停的），投标人必须提供发证机构出具的证明函，否则不得分。（2）如因投标人成立时间不满足认证时间要求且办理认证所需要合理时间不足导致未能获得认证证书的，投标人提供相关佐证资料，情况属实的，可对应得分，否则不得分。</w:t>
            </w:r>
          </w:p>
        </w:tc>
      </w:tr>
      <w:tr>
        <w:tc>
          <w:tcPr>
            <w:tcW w:type="dxa" w:w="922"/>
            <w:gridSpan w:val="2"/>
            <w:vMerge/>
          </w:tcPr>
          <w:p/>
        </w:tc>
        <w:tc>
          <w:tcPr>
            <w:tcW w:type="dxa" w:w="2307"/>
          </w:tcPr>
          <w:p>
            <w:pPr>
              <w:pStyle w:val="null3"/>
              <w:jc w:val="left"/>
            </w:pPr>
            <w:r>
              <w:rPr/>
              <w:t>洗涤用品检测报告 (4.0分)</w:t>
            </w:r>
          </w:p>
        </w:tc>
        <w:tc>
          <w:tcPr>
            <w:tcW w:type="dxa" w:w="5076"/>
          </w:tcPr>
          <w:p>
            <w:pPr>
              <w:pStyle w:val="null3"/>
              <w:jc w:val="left"/>
            </w:pPr>
            <w:r>
              <w:rPr/>
              <w:t>所使用的洗涤消毒剂必须符合新版《消毒管理办法》（2016 年 1 月 19 日）的要求，提供近一年日常使用洗涤消毒剂采购证明和相关合格证明。提供得2分，不提供不得分。 2.列出主要原料含量参数及需添加辅料的种类，提供主要原料（洗衣粉或剂）2022年1月1日以来产品质量监督检测部门出具的合格检测报告。提供得2分，不提供不得分。</w:t>
            </w:r>
          </w:p>
        </w:tc>
      </w:tr>
      <w:tr>
        <w:tc>
          <w:tcPr>
            <w:tcW w:type="dxa" w:w="922"/>
            <w:gridSpan w:val="2"/>
            <w:vMerge/>
          </w:tcPr>
          <w:p/>
        </w:tc>
        <w:tc>
          <w:tcPr>
            <w:tcW w:type="dxa" w:w="2307"/>
          </w:tcPr>
          <w:p>
            <w:pPr>
              <w:pStyle w:val="null3"/>
              <w:jc w:val="left"/>
            </w:pPr>
            <w:r>
              <w:rPr/>
              <w:t>织物检测报告 (5.0分)</w:t>
            </w:r>
          </w:p>
        </w:tc>
        <w:tc>
          <w:tcPr>
            <w:tcW w:type="dxa" w:w="5076"/>
          </w:tcPr>
          <w:p>
            <w:pPr>
              <w:pStyle w:val="null3"/>
              <w:jc w:val="left"/>
            </w:pPr>
            <w:r>
              <w:rPr/>
              <w:t>提供 2022 年1月1日至投标截止日，由疾控部门或具有CNAS标识的第三方检测机构出具的投标人送检的医用织物消毒检测报告结果合格，每提供1份得1分，最高得5分；若检测结果有1项及以上不合格或不提供检测报告，不得分。 注:提供相关检测报告复印件并加盖公章。检测报告内的单位名称和地址必须与投标人一致，如投标人名称或地址发生变更，需提供变更证明资料。</w:t>
            </w:r>
          </w:p>
        </w:tc>
      </w:tr>
      <w:tr>
        <w:tc>
          <w:tcPr>
            <w:tcW w:type="dxa" w:w="922"/>
            <w:gridSpan w:val="2"/>
            <w:vMerge/>
          </w:tcPr>
          <w:p/>
        </w:tc>
        <w:tc>
          <w:tcPr>
            <w:tcW w:type="dxa" w:w="2307"/>
          </w:tcPr>
          <w:p>
            <w:pPr>
              <w:pStyle w:val="null3"/>
              <w:jc w:val="left"/>
            </w:pPr>
            <w:r>
              <w:rPr/>
              <w:t>医疗布类洗涤业绩 (10.0分)</w:t>
            </w:r>
          </w:p>
        </w:tc>
        <w:tc>
          <w:tcPr>
            <w:tcW w:type="dxa" w:w="5076"/>
          </w:tcPr>
          <w:p>
            <w:pPr>
              <w:pStyle w:val="null3"/>
              <w:jc w:val="left"/>
            </w:pPr>
            <w:r>
              <w:rPr/>
              <w:t>投标人近三年承接过洗涤项目的，每提供一份合同得2分，最高得10分，时间以合同签署日期为准。（须提供合同原件扫描件并加盖投标人公章）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技术（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color w:val="000000"/>
        </w:rPr>
        <w:t>广州中医药大学第一附属医院深汕医院（深汕中医医院、</w:t>
      </w:r>
    </w:p>
    <w:p>
      <w:pPr>
        <w:pStyle w:val="null3"/>
        <w:spacing w:before="195"/>
        <w:ind w:left="1365"/>
        <w:jc w:val="left"/>
      </w:pPr>
      <w:r>
        <w:rPr>
          <w:sz w:val="36"/>
          <w:b/>
          <w:color w:val="000000"/>
        </w:rPr>
        <w:t>汕尾市中医医院）洗涤服务采购项目合同</w:t>
      </w:r>
    </w:p>
    <w:p>
      <w:pPr>
        <w:pStyle w:val="null3"/>
        <w:jc w:val="left"/>
      </w:pPr>
      <w:r>
        <w:rPr>
          <w:sz w:val="21"/>
          <w:color w:val="000000"/>
        </w:rPr>
        <w:t>甲方：</w:t>
      </w:r>
      <w:r>
        <w:rPr>
          <w:sz w:val="21"/>
          <w:u w:val="single"/>
        </w:rPr>
        <w:t xml:space="preserve">                  </w:t>
      </w:r>
      <w:r>
        <w:rPr>
          <w:sz w:val="21"/>
          <w:color w:val="000000"/>
        </w:rPr>
        <w:t>(</w:t>
      </w:r>
      <w:r>
        <w:rPr>
          <w:sz w:val="21"/>
          <w:color w:val="000000"/>
        </w:rPr>
        <w:t>以下简称甲方</w:t>
      </w:r>
      <w:r>
        <w:rPr>
          <w:sz w:val="21"/>
          <w:color w:val="000000"/>
        </w:rPr>
        <w:t>)</w:t>
      </w:r>
    </w:p>
    <w:p>
      <w:pPr>
        <w:pStyle w:val="null3"/>
        <w:spacing w:before="210"/>
        <w:ind w:left="15"/>
        <w:jc w:val="left"/>
      </w:pPr>
      <w:r>
        <w:rPr>
          <w:sz w:val="21"/>
          <w:color w:val="000000"/>
        </w:rPr>
        <w:t>乙方：</w:t>
      </w:r>
      <w:r>
        <w:rPr>
          <w:sz w:val="21"/>
          <w:u w:val="single"/>
        </w:rPr>
        <w:t xml:space="preserve">                  </w:t>
      </w:r>
      <w:r>
        <w:rPr>
          <w:sz w:val="21"/>
          <w:color w:val="000000"/>
        </w:rPr>
        <w:t>(</w:t>
      </w:r>
      <w:r>
        <w:rPr>
          <w:sz w:val="21"/>
          <w:color w:val="000000"/>
        </w:rPr>
        <w:t>以下简称乙方</w:t>
      </w:r>
      <w:r>
        <w:rPr>
          <w:sz w:val="21"/>
          <w:color w:val="000000"/>
        </w:rPr>
        <w:t>)</w:t>
      </w:r>
    </w:p>
    <w:p>
      <w:pPr>
        <w:pStyle w:val="null3"/>
        <w:jc w:val="left"/>
      </w:pPr>
      <w:r>
        <w:rPr>
          <w:sz w:val="21"/>
          <w:color w:val="000000"/>
        </w:rPr>
        <w:t>根据广州中医药大学第一附属医院深汕医院（深汕中医医院、汕尾市中医医院）</w:t>
      </w:r>
      <w:r>
        <w:rPr>
          <w:sz w:val="21"/>
          <w:color w:val="000000"/>
        </w:rPr>
        <w:t>洗涤服务采购项目</w:t>
      </w:r>
      <w:r>
        <w:rPr>
          <w:sz w:val="21"/>
          <w:color w:val="000000"/>
        </w:rPr>
        <w:t>（项目编号</w:t>
      </w:r>
      <w:r>
        <w:rPr>
          <w:sz w:val="21"/>
          <w:color w:val="000000"/>
        </w:rPr>
        <w:t>：）</w:t>
      </w:r>
      <w:r>
        <w:rPr>
          <w:sz w:val="21"/>
          <w:color w:val="000000"/>
        </w:rPr>
        <w:t>招标文件的要求和招标结果，按照《中华人民共和国民法典》、《中华人民共和国政府</w:t>
      </w:r>
      <w:r>
        <w:rPr>
          <w:sz w:val="21"/>
          <w:color w:val="000000"/>
        </w:rPr>
        <w:t>采购法》相关规定，</w:t>
      </w:r>
      <w:r>
        <w:rPr>
          <w:sz w:val="21"/>
        </w:rPr>
        <w:t xml:space="preserve"> </w:t>
      </w:r>
      <w:r>
        <w:rPr>
          <w:sz w:val="21"/>
          <w:color w:val="000000"/>
        </w:rPr>
        <w:t>经甲乙双方协商一致，本着平等互利和诚实信用的原则</w:t>
      </w:r>
      <w:r>
        <w:rPr>
          <w:sz w:val="21"/>
          <w:color w:val="000000"/>
        </w:rPr>
        <w:t>，签订本合同。具体条款如</w:t>
      </w:r>
      <w:r>
        <w:rPr>
          <w:sz w:val="21"/>
          <w:color w:val="000000"/>
        </w:rPr>
        <w:t>下：</w:t>
      </w:r>
    </w:p>
    <w:p>
      <w:pPr>
        <w:pStyle w:val="null3"/>
        <w:ind w:left="420"/>
        <w:jc w:val="left"/>
      </w:pPr>
      <w:r>
        <w:rPr>
          <w:sz w:val="21"/>
          <w:b/>
          <w:color w:val="000000"/>
        </w:rPr>
        <w:t>一、项目情况</w:t>
      </w:r>
    </w:p>
    <w:p>
      <w:pPr>
        <w:pStyle w:val="null3"/>
        <w:spacing w:before="75"/>
        <w:ind w:right="60" w:firstLine="421"/>
        <w:jc w:val="both"/>
      </w:pPr>
      <w:r>
        <w:rPr>
          <w:sz w:val="21"/>
          <w:color w:val="000000"/>
        </w:rPr>
        <w:t>合同期限：本合同为服务期三年的服务框架协议。首年服务期自合同签订之日起计算。后续年度服务的延续，须经甲方对乙方上一年度履约考核合格，并视甲方财政资金审批情况而定，服务期第二年起，甲方有权决定是否继续履行合同或解除合同，双方另行签署年度服务确认书予以明确。</w:t>
      </w:r>
    </w:p>
    <w:p>
      <w:pPr>
        <w:pStyle w:val="null3"/>
        <w:spacing w:before="75"/>
        <w:ind w:right="60" w:firstLine="421"/>
        <w:jc w:val="both"/>
      </w:pPr>
      <w:r>
        <w:rPr>
          <w:sz w:val="21"/>
          <w:color w:val="000000"/>
        </w:rPr>
        <w:t>合同金额：双方确认，在本合同三年服务期内，甲方累计支付的洗涤服务费用不超过人民币</w:t>
      </w:r>
      <w:r>
        <w:rPr>
          <w:sz w:val="21"/>
          <w:color w:val="000000"/>
        </w:rPr>
        <w:t xml:space="preserve"> 4000000 元，即人民币肆佰万元整，该金额为三年服务期服务费的上限金额，实际费用按本合同第六条约定的“按月按实结算”方式计算并支付，本合同三年服务期内，累计已结算费用达到本条约定的上限金额时，甲方不再支付后续费用。</w:t>
      </w:r>
    </w:p>
    <w:p>
      <w:pPr>
        <w:pStyle w:val="null3"/>
        <w:ind w:left="420"/>
        <w:jc w:val="left"/>
      </w:pPr>
      <w:r>
        <w:rPr>
          <w:sz w:val="21"/>
          <w:b/>
          <w:color w:val="000000"/>
        </w:rPr>
        <w:t>二、合同服务内容</w:t>
      </w:r>
    </w:p>
    <w:p>
      <w:pPr>
        <w:pStyle w:val="null3"/>
        <w:jc w:val="left"/>
      </w:pPr>
      <w:r>
        <w:rPr>
          <w:sz w:val="21"/>
          <w:color w:val="000000"/>
        </w:rPr>
        <w:t>1.乙方负责甲方全院区的医用织物（</w:t>
      </w:r>
      <w:r>
        <w:rPr>
          <w:sz w:val="21"/>
          <w:color w:val="000000"/>
        </w:rPr>
        <w:t>包括</w:t>
      </w:r>
      <w:r>
        <w:rPr>
          <w:sz w:val="21"/>
          <w:color w:val="000000"/>
        </w:rPr>
        <w:t>：工作人员工作服、工作人员值班织物、病人织物（包</w:t>
      </w:r>
      <w:r>
        <w:rPr>
          <w:sz w:val="21"/>
          <w:color w:val="000000"/>
        </w:rPr>
        <w:t>括传</w:t>
      </w:r>
      <w:r>
        <w:rPr>
          <w:sz w:val="21"/>
          <w:color w:val="000000"/>
        </w:rPr>
        <w:t>染病人织物）、手术室布类用品、供应室布类用品、被褥、毛毯、窗帘、隔帘等普通医用织物，</w:t>
      </w:r>
      <w:r>
        <w:rPr>
          <w:sz w:val="21"/>
          <w:b/>
          <w:color w:val="000000"/>
        </w:rPr>
        <w:t>见附件</w:t>
      </w:r>
      <w:r>
        <w:rPr>
          <w:sz w:val="21"/>
          <w:b/>
          <w:color w:val="000000"/>
        </w:rPr>
        <w:t>一：采购清单：洗涤价格按清单明细单价结算</w:t>
      </w:r>
      <w:r>
        <w:rPr>
          <w:sz w:val="21"/>
          <w:color w:val="000000"/>
        </w:rPr>
        <w:t>）的回收、洗涤和配送。洗涤污垢包括人体污渍、血渍、</w:t>
      </w:r>
      <w:r>
        <w:rPr>
          <w:sz w:val="21"/>
          <w:color w:val="000000"/>
        </w:rPr>
        <w:t>食物油渍、尿垢、粪便、药渍等各种污渍，</w:t>
      </w:r>
      <w:r>
        <w:rPr>
          <w:sz w:val="21"/>
          <w:color w:val="000000"/>
        </w:rPr>
        <w:t>洗涤效果达到中华人民共和国卫生</w:t>
      </w:r>
      <w:r>
        <w:rPr>
          <w:sz w:val="21"/>
          <w:color w:val="000000"/>
        </w:rPr>
        <w:t>行业标准</w:t>
      </w:r>
      <w:r>
        <w:rPr>
          <w:sz w:val="21"/>
          <w:color w:val="000000"/>
        </w:rPr>
        <w:t>WS/T 508-2025</w:t>
      </w:r>
      <w:r>
        <w:rPr>
          <w:sz w:val="21"/>
          <w:color w:val="000000"/>
        </w:rPr>
        <w:t>《医院医用织物洗涤消毒技术规范》标准</w:t>
      </w:r>
      <w:r>
        <w:rPr>
          <w:sz w:val="21"/>
          <w:color w:val="000000"/>
        </w:rPr>
        <w:t>（</w:t>
      </w:r>
      <w:r>
        <w:rPr>
          <w:sz w:val="21"/>
          <w:color w:val="000000"/>
        </w:rPr>
        <w:t>WS/T 508-2025）</w:t>
      </w:r>
      <w:r>
        <w:rPr>
          <w:sz w:val="21"/>
          <w:color w:val="000000"/>
        </w:rPr>
        <w:t>，</w:t>
      </w:r>
      <w:r>
        <w:rPr>
          <w:sz w:val="21"/>
        </w:rPr>
        <w:t xml:space="preserve"> </w:t>
      </w:r>
      <w:r>
        <w:rPr>
          <w:sz w:val="21"/>
          <w:color w:val="000000"/>
        </w:rPr>
        <w:t>包含乙方负责手术室、血液净化中心每天至</w:t>
      </w:r>
      <w:r>
        <w:rPr>
          <w:sz w:val="21"/>
          <w:color w:val="000000"/>
        </w:rPr>
        <w:t>少三次，</w:t>
      </w:r>
      <w:r>
        <w:rPr>
          <w:sz w:val="21"/>
          <w:color w:val="000000"/>
        </w:rPr>
        <w:t>其他区</w:t>
      </w:r>
      <w:r>
        <w:rPr>
          <w:sz w:val="21"/>
          <w:color w:val="000000"/>
        </w:rPr>
        <w:t>域每天至少二次到医院各科室（包括住院部各病区、门急诊、辅助</w:t>
      </w:r>
      <w:r>
        <w:rPr>
          <w:sz w:val="21"/>
          <w:color w:val="000000"/>
        </w:rPr>
        <w:t>科室、办公楼、研究所等医院所有部</w:t>
      </w:r>
      <w:r>
        <w:rPr>
          <w:sz w:val="21"/>
          <w:color w:val="000000"/>
        </w:rPr>
        <w:t>门）收污衣，一次送洁衣的整个过程服务。</w:t>
      </w:r>
    </w:p>
    <w:p>
      <w:pPr>
        <w:pStyle w:val="null3"/>
        <w:ind w:firstLine="420"/>
        <w:jc w:val="both"/>
      </w:pPr>
      <w:r>
        <w:rPr>
          <w:sz w:val="21"/>
          <w:color w:val="000000"/>
        </w:rPr>
        <w:t>2.</w:t>
      </w:r>
      <w:r>
        <w:rPr>
          <w:sz w:val="21"/>
        </w:rPr>
        <w:t>每天清空科室所有污布类，</w:t>
      </w:r>
      <w:r>
        <w:rPr>
          <w:sz w:val="21"/>
        </w:rPr>
        <w:t>24小时内送回洗涤后的</w:t>
      </w:r>
      <w:r>
        <w:rPr>
          <w:sz w:val="21"/>
        </w:rPr>
        <w:t>洁净布类。</w:t>
      </w:r>
    </w:p>
    <w:p>
      <w:pPr>
        <w:pStyle w:val="null3"/>
        <w:spacing w:before="75"/>
        <w:ind w:right="195" w:firstLine="424"/>
        <w:jc w:val="left"/>
      </w:pPr>
      <w:r>
        <w:rPr>
          <w:sz w:val="21"/>
          <w:color w:val="000000"/>
        </w:rPr>
        <w:t>3.乙方按甲方要求进行烫平、折叠及对破损布草</w:t>
      </w:r>
      <w:r>
        <w:rPr>
          <w:sz w:val="21"/>
          <w:color w:val="000000"/>
        </w:rPr>
        <w:t>进行缝补。需按时、按量、按质完成甲方交给的布</w:t>
      </w:r>
      <w:r>
        <w:rPr>
          <w:sz w:val="21"/>
          <w:color w:val="000000"/>
        </w:rPr>
        <w:t>类洗涤和供应任务，并按照分类洗涤要求进行分</w:t>
      </w:r>
      <w:r>
        <w:rPr>
          <w:sz w:val="21"/>
          <w:color w:val="000000"/>
        </w:rPr>
        <w:t>拣、分类、消毒，</w:t>
      </w:r>
      <w:r>
        <w:rPr>
          <w:sz w:val="21"/>
          <w:color w:val="000000"/>
        </w:rPr>
        <w:t>医护人员织物、婴幼儿布类、病人被</w:t>
      </w:r>
      <w:r>
        <w:rPr>
          <w:sz w:val="21"/>
          <w:color w:val="000000"/>
        </w:rPr>
        <w:t>服、手术织物与传染病人被服应分区专机洗涤。</w:t>
      </w:r>
    </w:p>
    <w:p>
      <w:pPr>
        <w:pStyle w:val="null3"/>
        <w:spacing w:before="225"/>
        <w:ind w:right="195" w:firstLine="417"/>
        <w:jc w:val="left"/>
      </w:pPr>
      <w:r>
        <w:rPr>
          <w:sz w:val="21"/>
          <w:color w:val="000000"/>
        </w:rPr>
        <w:t>4.乙方必须制订安全、有效的特殊情况（如交通受阻、停电、停水、停气机器设备故障等） 应急预案，确保医院被服布类及时供给。如遇医院突击任务、因预防疾病进行的工作等特殊情况， 乙方要组织</w:t>
      </w:r>
      <w:r>
        <w:rPr>
          <w:sz w:val="21"/>
          <w:color w:val="000000"/>
        </w:rPr>
        <w:t>突击小组配合医院搞好特殊被服收送工作并确保供应，满</w:t>
      </w:r>
      <w:r>
        <w:rPr>
          <w:sz w:val="21"/>
          <w:color w:val="000000"/>
        </w:rPr>
        <w:t>足临床应急使用。</w:t>
      </w:r>
    </w:p>
    <w:p>
      <w:pPr>
        <w:pStyle w:val="null3"/>
        <w:spacing w:before="225"/>
        <w:ind w:left="420"/>
        <w:jc w:val="left"/>
      </w:pPr>
      <w:r>
        <w:rPr>
          <w:sz w:val="21"/>
          <w:b/>
          <w:color w:val="000000"/>
        </w:rPr>
        <w:t>三、服务要求</w:t>
      </w:r>
    </w:p>
    <w:p>
      <w:pPr>
        <w:pStyle w:val="null3"/>
        <w:spacing w:before="225"/>
        <w:ind w:firstLine="430"/>
        <w:jc w:val="left"/>
      </w:pPr>
      <w:r>
        <w:rPr>
          <w:sz w:val="21"/>
          <w:color w:val="000000"/>
        </w:rPr>
        <w:t>1.</w:t>
      </w:r>
      <w:r>
        <w:rPr>
          <w:sz w:val="21"/>
          <w:color w:val="000000"/>
        </w:rPr>
        <w:t>本项目全部医疗布类洗涤应符合中华人民共和国卫生行业标准《医院医用织物洗涤消毒技术规范》（</w:t>
      </w:r>
      <w:r>
        <w:rPr>
          <w:sz w:val="21"/>
          <w:color w:val="000000"/>
        </w:rPr>
        <w:t>WS/T 508-</w:t>
      </w:r>
      <w:r>
        <w:rPr>
          <w:sz w:val="21"/>
          <w:color w:val="000000"/>
        </w:rPr>
        <w:t>2025</w:t>
      </w:r>
      <w:r>
        <w:rPr>
          <w:sz w:val="21"/>
          <w:color w:val="000000"/>
        </w:rPr>
        <w:t>）</w:t>
      </w:r>
      <w:r>
        <w:rPr>
          <w:sz w:val="21"/>
          <w:color w:val="000000"/>
        </w:rPr>
        <w:t>的要求验收</w:t>
      </w:r>
      <w:r>
        <w:rPr>
          <w:sz w:val="21"/>
          <w:color w:val="000000"/>
        </w:rPr>
        <w:t>。</w:t>
      </w:r>
    </w:p>
    <w:p>
      <w:pPr>
        <w:pStyle w:val="null3"/>
        <w:jc w:val="left"/>
      </w:pPr>
      <w:r>
        <w:rPr>
          <w:sz w:val="21"/>
          <w:color w:val="000000"/>
        </w:rPr>
        <w:t>2.甲方交洗涤的织物，乙方除清洗、干燥、叠好、熨平、打包外，</w:t>
      </w:r>
      <w:r>
        <w:rPr>
          <w:sz w:val="21"/>
        </w:rPr>
        <w:t xml:space="preserve"> </w:t>
      </w:r>
      <w:r>
        <w:rPr>
          <w:sz w:val="21"/>
          <w:color w:val="000000"/>
        </w:rPr>
        <w:t>要对有破损或无钮扣、缺绑绳的</w:t>
      </w:r>
      <w:r>
        <w:rPr>
          <w:sz w:val="21"/>
          <w:color w:val="000000"/>
        </w:rPr>
        <w:t>织物给予及时免费缝补及补</w:t>
      </w:r>
      <w:r>
        <w:rPr>
          <w:sz w:val="21"/>
          <w:color w:val="000000"/>
        </w:rPr>
        <w:t>订</w:t>
      </w:r>
      <w:r>
        <w:rPr>
          <w:sz w:val="21"/>
          <w:color w:val="000000"/>
        </w:rPr>
        <w:t>钮扣。缝补针</w:t>
      </w:r>
      <w:r>
        <w:rPr>
          <w:sz w:val="21"/>
          <w:color w:val="000000"/>
        </w:rPr>
        <w:t>迹要求均匀、整齐；</w:t>
      </w:r>
      <w:r>
        <w:rPr>
          <w:sz w:val="21"/>
          <w:color w:val="000000"/>
        </w:rPr>
        <w:t>补丁和纽扣大小，颜色应与原来的布色</w:t>
      </w:r>
      <w:r>
        <w:rPr>
          <w:sz w:val="21"/>
          <w:color w:val="000000"/>
        </w:rPr>
        <w:t>和纽扣基本一致，不可过大、过小，</w:t>
      </w:r>
      <w:r>
        <w:rPr>
          <w:sz w:val="21"/>
          <w:color w:val="000000"/>
        </w:rPr>
        <w:t>或色差过大。缝补织物要做好记录，</w:t>
      </w:r>
      <w:r>
        <w:rPr>
          <w:sz w:val="21"/>
          <w:color w:val="000000"/>
        </w:rPr>
        <w:t>且缝补完成送回医院时间不超</w:t>
      </w:r>
      <w:r>
        <w:rPr>
          <w:sz w:val="21"/>
          <w:color w:val="000000"/>
        </w:rPr>
        <w:t>过</w:t>
      </w:r>
      <w:r>
        <w:rPr>
          <w:sz w:val="21"/>
        </w:rPr>
        <w:t>3</w:t>
      </w:r>
      <w:r>
        <w:rPr>
          <w:sz w:val="21"/>
        </w:rPr>
        <w:t>天</w:t>
      </w:r>
      <w:r>
        <w:rPr>
          <w:sz w:val="21"/>
          <w:color w:val="000000"/>
        </w:rPr>
        <w:t>。</w:t>
      </w:r>
    </w:p>
    <w:p>
      <w:pPr>
        <w:pStyle w:val="null3"/>
        <w:spacing w:before="210"/>
        <w:ind w:right="195" w:firstLine="423"/>
        <w:jc w:val="left"/>
      </w:pPr>
      <w:r>
        <w:rPr>
          <w:sz w:val="21"/>
          <w:color w:val="000000"/>
        </w:rPr>
        <w:t>3.乙方洗涤后污水排放应达到国家相关标准,因本项目特殊性，污织物属于感染性织物</w:t>
      </w:r>
      <w:r>
        <w:rPr>
          <w:sz w:val="21"/>
          <w:color w:val="000000"/>
        </w:rPr>
        <w:t>，乙方服务</w:t>
      </w:r>
      <w:r>
        <w:rPr>
          <w:sz w:val="21"/>
          <w:color w:val="000000"/>
        </w:rPr>
        <w:t>过程产生的污水应符合《医疗机构水污染物排放标准》（</w:t>
      </w:r>
      <w:r>
        <w:rPr>
          <w:sz w:val="21"/>
          <w:color w:val="000000"/>
        </w:rPr>
        <w:t>GB18466-2005）排污标准，如因</w:t>
      </w:r>
      <w:r>
        <w:rPr>
          <w:sz w:val="21"/>
          <w:color w:val="000000"/>
        </w:rPr>
        <w:t>环境保护因素</w:t>
      </w:r>
      <w:r>
        <w:rPr>
          <w:sz w:val="21"/>
          <w:color w:val="000000"/>
        </w:rPr>
        <w:t>使甲方的织物使用受影响，甲方有权自行送外单位洗涤，所产生的费用由乙方</w:t>
      </w:r>
      <w:r>
        <w:rPr>
          <w:sz w:val="21"/>
          <w:color w:val="000000"/>
        </w:rPr>
        <w:t>支付。</w:t>
      </w:r>
    </w:p>
    <w:p>
      <w:pPr>
        <w:pStyle w:val="null3"/>
        <w:spacing w:before="225"/>
        <w:ind w:right="195" w:firstLine="419"/>
        <w:jc w:val="left"/>
      </w:pPr>
      <w:r>
        <w:rPr>
          <w:sz w:val="21"/>
          <w:color w:val="000000"/>
        </w:rPr>
        <w:t>4.乙方配送人员每次送净被服到甲方的使用科室时，必须与</w:t>
      </w:r>
      <w:r>
        <w:rPr>
          <w:sz w:val="21"/>
          <w:color w:val="000000"/>
        </w:rPr>
        <w:t>科室人员当面交接点清被服的数量，数</w:t>
      </w:r>
      <w:r>
        <w:rPr>
          <w:sz w:val="21"/>
          <w:color w:val="000000"/>
        </w:rPr>
        <w:t>物要相符，相互在送货单上签名确认。乙方必须在合同签订之日起一</w:t>
      </w:r>
      <w:r>
        <w:rPr>
          <w:sz w:val="21"/>
          <w:color w:val="000000"/>
        </w:rPr>
        <w:t>周内，向甲方提交配送计划表，内</w:t>
      </w:r>
      <w:r>
        <w:rPr>
          <w:sz w:val="21"/>
          <w:color w:val="000000"/>
        </w:rPr>
        <w:t>容包括配送人员姓名、联系方式、人员配送区域、具体配送到科室的时间等</w:t>
      </w:r>
      <w:r>
        <w:rPr>
          <w:sz w:val="21"/>
          <w:color w:val="000000"/>
        </w:rPr>
        <w:t>信息。</w:t>
      </w:r>
    </w:p>
    <w:p>
      <w:pPr>
        <w:pStyle w:val="null3"/>
        <w:spacing w:before="225"/>
        <w:ind w:right="195" w:firstLine="424"/>
        <w:jc w:val="left"/>
      </w:pPr>
      <w:r>
        <w:rPr>
          <w:sz w:val="21"/>
          <w:color w:val="000000"/>
        </w:rPr>
        <w:t>5.在运送过程中，不严格执行操作规程和相关制度导致物品损坏、丢失，造成甲方经济损失的，</w:t>
      </w:r>
      <w:r>
        <w:rPr>
          <w:sz w:val="21"/>
          <w:color w:val="000000"/>
        </w:rPr>
        <w:t>乙方</w:t>
      </w:r>
      <w:r>
        <w:rPr>
          <w:sz w:val="21"/>
          <w:color w:val="000000"/>
        </w:rPr>
        <w:t>公司负责补回或赔偿。</w:t>
      </w:r>
    </w:p>
    <w:p>
      <w:pPr>
        <w:pStyle w:val="null3"/>
        <w:spacing w:before="210"/>
        <w:ind w:right="150" w:firstLine="422"/>
        <w:jc w:val="left"/>
      </w:pPr>
      <w:r>
        <w:rPr>
          <w:sz w:val="21"/>
          <w:color w:val="000000"/>
        </w:rPr>
        <w:t>6.甲方不定期到乙方的洗涤现场对工作质量进行巡查、监督， 乙方需如实提供洗涤相关数据、消毒</w:t>
      </w:r>
      <w:r>
        <w:rPr>
          <w:sz w:val="21"/>
          <w:color w:val="000000"/>
        </w:rPr>
        <w:t>材料使用记录等相关资料。乙方每季度一次向甲方提交有资质的第</w:t>
      </w:r>
      <w:r>
        <w:rPr>
          <w:sz w:val="21"/>
          <w:color w:val="000000"/>
        </w:rPr>
        <w:t>三方检测机构对送洗织物及洗涤工作</w:t>
      </w:r>
      <w:r>
        <w:rPr>
          <w:sz w:val="21"/>
          <w:color w:val="000000"/>
        </w:rPr>
        <w:t>现场的相关检测报告。若由于乙方工作质量问题或失误给甲方造成利益损害，甲方有权随时解除</w:t>
      </w:r>
      <w:r>
        <w:rPr>
          <w:sz w:val="21"/>
          <w:color w:val="000000"/>
        </w:rPr>
        <w:t>合同，并且，乙方应当赔偿由此给甲方造成的损失。</w:t>
      </w:r>
    </w:p>
    <w:p>
      <w:pPr>
        <w:pStyle w:val="null3"/>
        <w:spacing w:before="225"/>
        <w:ind w:left="30" w:right="195" w:firstLine="398"/>
        <w:jc w:val="left"/>
      </w:pPr>
      <w:r>
        <w:rPr>
          <w:sz w:val="21"/>
          <w:color w:val="000000"/>
        </w:rPr>
        <w:t>7.</w:t>
      </w:r>
      <w:r>
        <w:rPr>
          <w:sz w:val="21"/>
        </w:rPr>
        <w:t>甲方</w:t>
      </w:r>
      <w:r>
        <w:rPr>
          <w:sz w:val="21"/>
        </w:rPr>
        <w:t>不</w:t>
      </w:r>
      <w:r>
        <w:rPr>
          <w:sz w:val="21"/>
        </w:rPr>
        <w:t>提供送洁物使用的运输推车，</w:t>
      </w:r>
      <w:r>
        <w:rPr>
          <w:sz w:val="21"/>
        </w:rPr>
        <w:t>由乙方负责。</w:t>
      </w:r>
    </w:p>
    <w:p>
      <w:pPr>
        <w:pStyle w:val="null3"/>
        <w:spacing w:before="210"/>
        <w:ind w:right="150" w:firstLine="422"/>
        <w:jc w:val="left"/>
      </w:pPr>
      <w:r>
        <w:rPr>
          <w:sz w:val="21"/>
          <w:color w:val="000000"/>
        </w:rPr>
        <w:t>8.乙方污衣袋将有色和无色、病人和工作人员的污织物分开打包，对甲方的织物</w:t>
      </w:r>
      <w:r>
        <w:rPr>
          <w:sz w:val="21"/>
          <w:color w:val="000000"/>
        </w:rPr>
        <w:t>要有专用洗衣机，</w:t>
      </w:r>
      <w:r>
        <w:rPr>
          <w:sz w:val="21"/>
          <w:color w:val="000000"/>
        </w:rPr>
        <w:t>专机专洗，病人和工作人员织物分开洗，分开烘干，同时不得和其他医院混洗，混烘干，混放等。</w:t>
      </w:r>
    </w:p>
    <w:p>
      <w:pPr>
        <w:pStyle w:val="null3"/>
        <w:spacing w:before="75"/>
        <w:ind w:firstLine="421"/>
        <w:jc w:val="left"/>
      </w:pPr>
      <w:r>
        <w:rPr>
          <w:sz w:val="21"/>
          <w:color w:val="000000"/>
        </w:rPr>
        <w:t>9.乙方洁衣上送科室的品种、数量， 除甲方通用病人织物按需配送（依据科室前一天报送的需要量</w:t>
      </w:r>
      <w:r>
        <w:rPr>
          <w:sz w:val="21"/>
          <w:color w:val="000000"/>
        </w:rPr>
        <w:t>配送</w:t>
      </w:r>
      <w:r>
        <w:rPr>
          <w:sz w:val="21"/>
          <w:color w:val="000000"/>
        </w:rPr>
        <w:t>），</w:t>
      </w:r>
      <w:r>
        <w:rPr>
          <w:sz w:val="21"/>
          <w:color w:val="000000"/>
        </w:rPr>
        <w:t>不允许欠数</w:t>
      </w:r>
      <w:r>
        <w:rPr>
          <w:sz w:val="21"/>
          <w:color w:val="000000"/>
        </w:rPr>
        <w:t>。</w:t>
      </w:r>
      <w:r>
        <w:rPr>
          <w:sz w:val="21"/>
          <w:color w:val="000000"/>
        </w:rPr>
        <w:t>甲方其他科室的特殊病人织物、工作服、值班织物及其他特殊织物，</w:t>
      </w:r>
      <w:r>
        <w:rPr>
          <w:sz w:val="21"/>
          <w:color w:val="000000"/>
        </w:rPr>
        <w:t>需依照前一</w:t>
      </w:r>
      <w:r>
        <w:rPr>
          <w:sz w:val="21"/>
          <w:color w:val="000000"/>
        </w:rPr>
        <w:t>天科室收污衣的品种数量为准交付；若洗涤消毒后织物仍污迹残留</w:t>
      </w:r>
      <w:r>
        <w:rPr>
          <w:sz w:val="21"/>
          <w:color w:val="000000"/>
        </w:rPr>
        <w:t>明显或因未缝补破损，退回乙方免费</w:t>
      </w:r>
      <w:r>
        <w:rPr>
          <w:sz w:val="21"/>
          <w:color w:val="000000"/>
        </w:rPr>
        <w:t>回洗或缝补，而回洗或缝补要有记录，回洗欠数时间不应过</w:t>
      </w:r>
      <w:r>
        <w:rPr>
          <w:sz w:val="21"/>
        </w:rPr>
        <w:t xml:space="preserve"> </w:t>
      </w:r>
      <w:r>
        <w:rPr>
          <w:sz w:val="21"/>
          <w:color w:val="000000"/>
        </w:rPr>
        <w:t>3</w:t>
      </w:r>
      <w:r>
        <w:rPr>
          <w:sz w:val="21"/>
        </w:rPr>
        <w:t xml:space="preserve"> </w:t>
      </w:r>
      <w:r>
        <w:rPr>
          <w:sz w:val="21"/>
          <w:color w:val="000000"/>
        </w:rPr>
        <w:t>天，缝补不得超过</w:t>
      </w:r>
      <w:r>
        <w:rPr>
          <w:sz w:val="21"/>
        </w:rPr>
        <w:t xml:space="preserve"> </w:t>
      </w:r>
      <w:r>
        <w:rPr>
          <w:sz w:val="21"/>
          <w:color w:val="000000"/>
        </w:rPr>
        <w:t>48</w:t>
      </w:r>
      <w:r>
        <w:rPr>
          <w:sz w:val="21"/>
        </w:rPr>
        <w:t xml:space="preserve"> </w:t>
      </w:r>
      <w:r>
        <w:rPr>
          <w:sz w:val="21"/>
          <w:color w:val="000000"/>
        </w:rPr>
        <w:t>小时，否则按织物</w:t>
      </w:r>
      <w:r>
        <w:rPr>
          <w:sz w:val="21"/>
          <w:color w:val="000000"/>
        </w:rPr>
        <w:t>丢失处理。</w:t>
      </w:r>
    </w:p>
    <w:p>
      <w:pPr>
        <w:pStyle w:val="null3"/>
        <w:spacing w:before="210"/>
        <w:ind w:firstLine="436"/>
        <w:jc w:val="left"/>
      </w:pPr>
      <w:r>
        <w:rPr>
          <w:sz w:val="21"/>
          <w:color w:val="000000"/>
        </w:rPr>
        <w:t>10.乙方需根据科室污衣篓的大小，提供污衣收集袋装</w:t>
      </w:r>
      <w:r>
        <w:rPr>
          <w:sz w:val="21"/>
          <w:color w:val="000000"/>
        </w:rPr>
        <w:t>盛污衣，并每天一用一洗；负责将病人、工</w:t>
      </w:r>
      <w:r>
        <w:rPr>
          <w:sz w:val="21"/>
          <w:color w:val="000000"/>
        </w:rPr>
        <w:t>作人员、婴儿织物、手术织物等需清洁、消毒的织物分类打包</w:t>
      </w:r>
      <w:r>
        <w:rPr>
          <w:sz w:val="21"/>
          <w:color w:val="000000"/>
        </w:rPr>
        <w:t>上车（盛装的衣袋保证洁净，不可有破损</w:t>
      </w:r>
      <w:r>
        <w:rPr>
          <w:sz w:val="21"/>
          <w:color w:val="000000"/>
        </w:rPr>
        <w:t>霉烂）。打包污衣的污衣袋和打包洁衣的洁衣袋</w:t>
      </w:r>
      <w:r>
        <w:rPr>
          <w:sz w:val="21"/>
          <w:color w:val="000000"/>
        </w:rPr>
        <w:t>，由乙方提供使用。</w:t>
      </w:r>
    </w:p>
    <w:p>
      <w:pPr>
        <w:pStyle w:val="null3"/>
        <w:spacing w:before="225"/>
        <w:ind w:left="15" w:firstLine="424"/>
        <w:jc w:val="left"/>
      </w:pPr>
      <w:r>
        <w:rPr>
          <w:sz w:val="21"/>
          <w:color w:val="000000"/>
        </w:rPr>
        <w:t>11.洗衣单、配送记录、回洗（缝补）单等一切单据均</w:t>
      </w:r>
      <w:r>
        <w:rPr>
          <w:sz w:val="21"/>
          <w:color w:val="000000"/>
        </w:rPr>
        <w:t>由乙方提供，所有单据均一式三联，必须有</w:t>
      </w:r>
      <w:r>
        <w:rPr>
          <w:sz w:val="21"/>
          <w:color w:val="000000"/>
        </w:rPr>
        <w:t>甲乙双方签名确认的单据为有效。三联存放：</w:t>
      </w:r>
      <w:r>
        <w:rPr>
          <w:sz w:val="21"/>
        </w:rPr>
        <w:t xml:space="preserve"> </w:t>
      </w:r>
      <w:r>
        <w:rPr>
          <w:sz w:val="21"/>
          <w:color w:val="000000"/>
        </w:rPr>
        <w:t>甲方各科室一联、乙方二联、甲方主管负责人三联；隔天</w:t>
      </w:r>
      <w:r>
        <w:rPr>
          <w:sz w:val="21"/>
          <w:color w:val="000000"/>
        </w:rPr>
        <w:t>需将各科室联单交甲方主管负责人。</w:t>
      </w:r>
    </w:p>
    <w:p>
      <w:pPr>
        <w:pStyle w:val="null3"/>
        <w:spacing w:before="210"/>
        <w:ind w:firstLine="436"/>
        <w:jc w:val="left"/>
      </w:pPr>
      <w:r>
        <w:rPr>
          <w:sz w:val="21"/>
          <w:color w:val="000000"/>
        </w:rPr>
        <w:t>12.甲方根据日常巡查发现或科室投诉不按合同时间及</w:t>
      </w:r>
      <w:r>
        <w:rPr>
          <w:sz w:val="21"/>
          <w:color w:val="000000"/>
        </w:rPr>
        <w:t>规定路线收送、没做到两收一送、送洁衣数</w:t>
      </w:r>
      <w:r>
        <w:rPr>
          <w:sz w:val="21"/>
          <w:color w:val="000000"/>
        </w:rPr>
        <w:t>量不够、污衣袋（含普通收集袋及特殊病人织物收集袋）</w:t>
      </w:r>
      <w:r>
        <w:rPr>
          <w:sz w:val="21"/>
          <w:color w:val="000000"/>
        </w:rPr>
        <w:t>/洁衣袋不够、乙方服务态度差（和甲方人员</w:t>
      </w:r>
      <w:r>
        <w:rPr>
          <w:sz w:val="21"/>
          <w:color w:val="000000"/>
        </w:rPr>
        <w:t>发生争吵等</w:t>
      </w:r>
      <w:r>
        <w:rPr>
          <w:sz w:val="21"/>
          <w:color w:val="000000"/>
        </w:rPr>
        <w:t>），</w:t>
      </w:r>
      <w:r>
        <w:rPr>
          <w:sz w:val="21"/>
          <w:color w:val="000000"/>
        </w:rPr>
        <w:t>未按甲方规定要求落实工作、甲方提供给乙方的用房、推车脏乱、清洁物品微生物指标</w:t>
      </w:r>
      <w:r>
        <w:rPr>
          <w:sz w:val="21"/>
          <w:color w:val="000000"/>
        </w:rPr>
        <w:t>有一项不达标等情况，查证属实，甲方无需其同意，可对乙方按规定进行相应的扣罚。情况每发生一次，</w:t>
      </w:r>
      <w:r>
        <w:rPr>
          <w:sz w:val="21"/>
          <w:color w:val="000000"/>
        </w:rPr>
        <w:t>乙方均需向甲方支付违约金，以人民币</w:t>
      </w:r>
      <w:r>
        <w:rPr>
          <w:sz w:val="21"/>
          <w:color w:val="000000"/>
        </w:rPr>
        <w:t>5</w:t>
      </w:r>
      <w:r>
        <w:rPr>
          <w:sz w:val="21"/>
          <w:color w:val="000000"/>
        </w:rPr>
        <w:t>00</w:t>
      </w:r>
      <w:r>
        <w:rPr>
          <w:sz w:val="21"/>
        </w:rPr>
        <w:t xml:space="preserve"> </w:t>
      </w:r>
      <w:r>
        <w:rPr>
          <w:sz w:val="21"/>
          <w:color w:val="000000"/>
        </w:rPr>
        <w:t>元</w:t>
      </w:r>
      <w:r>
        <w:rPr>
          <w:sz w:val="21"/>
          <w:color w:val="000000"/>
        </w:rPr>
        <w:t>/次计算。在合同期内同类投诉出现两次以上的，甲</w:t>
      </w:r>
      <w:r>
        <w:rPr>
          <w:sz w:val="21"/>
          <w:color w:val="000000"/>
        </w:rPr>
        <w:t>方可根据情况作出</w:t>
      </w:r>
      <w:r>
        <w:rPr>
          <w:sz w:val="21"/>
        </w:rPr>
        <w:t xml:space="preserve"> </w:t>
      </w:r>
      <w:r>
        <w:rPr>
          <w:sz w:val="21"/>
          <w:color w:val="000000"/>
        </w:rPr>
        <w:t>3</w:t>
      </w:r>
      <w:r>
        <w:rPr>
          <w:sz w:val="21"/>
        </w:rPr>
        <w:t xml:space="preserve"> </w:t>
      </w:r>
      <w:r>
        <w:rPr>
          <w:sz w:val="21"/>
          <w:color w:val="000000"/>
        </w:rPr>
        <w:t>倍扣罚，仍未整改的，甲方有权终止</w:t>
      </w:r>
      <w:r>
        <w:rPr>
          <w:sz w:val="21"/>
          <w:color w:val="000000"/>
        </w:rPr>
        <w:t>合同。</w:t>
      </w:r>
    </w:p>
    <w:p>
      <w:pPr>
        <w:pStyle w:val="null3"/>
        <w:spacing w:before="225"/>
        <w:ind w:right="15" w:firstLine="432"/>
        <w:jc w:val="left"/>
      </w:pPr>
      <w:r>
        <w:rPr>
          <w:sz w:val="21"/>
          <w:color w:val="000000"/>
        </w:rPr>
        <w:t>13.乙方和服务人员必须接受甲方监督管理，随时接受</w:t>
      </w:r>
      <w:r>
        <w:rPr>
          <w:sz w:val="21"/>
        </w:rPr>
        <w:t>甲方</w:t>
      </w:r>
      <w:r>
        <w:rPr>
          <w:sz w:val="21"/>
          <w:color w:val="000000"/>
        </w:rPr>
        <w:t>对洗涤场所和布类洁净度、卫生要求进</w:t>
      </w:r>
      <w:r>
        <w:rPr>
          <w:sz w:val="21"/>
          <w:color w:val="000000"/>
        </w:rPr>
        <w:t>行抽查，对甲方提出的要求和建议及时进行整改。</w:t>
      </w:r>
    </w:p>
    <w:p>
      <w:pPr>
        <w:pStyle w:val="null3"/>
        <w:spacing w:before="225"/>
        <w:ind w:firstLine="436"/>
        <w:jc w:val="left"/>
      </w:pPr>
      <w:r>
        <w:rPr>
          <w:sz w:val="21"/>
          <w:color w:val="000000"/>
        </w:rPr>
        <w:t>14.乙方每次回收甲方单位的医用织物时，必须有责任</w:t>
      </w:r>
      <w:r>
        <w:rPr>
          <w:sz w:val="21"/>
          <w:color w:val="000000"/>
        </w:rPr>
        <w:t>清点、检查、核实医用织物的数量、是否有</w:t>
      </w:r>
      <w:r>
        <w:rPr>
          <w:sz w:val="21"/>
          <w:color w:val="000000"/>
        </w:rPr>
        <w:t>损坏（污渍或破损）等，要求污衣按附件一：采购清单中的项目分类，</w:t>
      </w:r>
      <w:r>
        <w:rPr>
          <w:sz w:val="21"/>
          <w:color w:val="000000"/>
        </w:rPr>
        <w:t>总体按大、中、小分类统计，净</w:t>
      </w:r>
      <w:r>
        <w:rPr>
          <w:sz w:val="21"/>
          <w:color w:val="000000"/>
        </w:rPr>
        <w:t>污衣清点的误差率分别不能大于</w:t>
      </w:r>
      <w:r>
        <w:rPr>
          <w:sz w:val="21"/>
        </w:rPr>
        <w:t xml:space="preserve"> </w:t>
      </w:r>
      <w:r>
        <w:rPr>
          <w:sz w:val="21"/>
          <w:color w:val="000000"/>
        </w:rPr>
        <w:t>5%、8%、15%。同时鉴别医用织物</w:t>
      </w:r>
      <w:r>
        <w:rPr>
          <w:sz w:val="21"/>
          <w:color w:val="000000"/>
        </w:rPr>
        <w:t>的可洗涤程度，及时将已损坏的医用</w:t>
      </w:r>
      <w:r>
        <w:rPr>
          <w:sz w:val="21"/>
          <w:color w:val="000000"/>
        </w:rPr>
        <w:t>织物告知甲方。否则，</w:t>
      </w:r>
      <w:r>
        <w:rPr>
          <w:sz w:val="21"/>
          <w:color w:val="000000"/>
        </w:rPr>
        <w:t>视作无损坏的医用织物，如发现洗涤后医用织物的损坏或丢失情况，乙方将承</w:t>
      </w:r>
      <w:r>
        <w:rPr>
          <w:sz w:val="21"/>
          <w:color w:val="000000"/>
        </w:rPr>
        <w:t>担全部责任。</w:t>
      </w:r>
    </w:p>
    <w:p>
      <w:pPr>
        <w:pStyle w:val="null3"/>
        <w:ind w:firstLine="420"/>
        <w:jc w:val="both"/>
      </w:pPr>
      <w:r>
        <w:rPr>
          <w:sz w:val="21"/>
          <w:color w:val="000000"/>
        </w:rPr>
        <w:t>15</w:t>
      </w:r>
      <w:r>
        <w:rPr>
          <w:sz w:val="21"/>
          <w:color w:val="000000"/>
        </w:rPr>
        <w:t>.</w:t>
      </w:r>
      <w:r>
        <w:rPr>
          <w:sz w:val="21"/>
        </w:rPr>
        <w:t>洗涤织物耐洗次数要求：床上用品、病人服</w:t>
      </w:r>
      <w:r>
        <w:rPr>
          <w:sz w:val="21"/>
        </w:rPr>
        <w:t>≧100次，手术类织物（手术衣、手术巾）、手术布类≧60次，医务工作服≧120次，乙方</w:t>
      </w:r>
      <w:r>
        <w:rPr>
          <w:sz w:val="21"/>
        </w:rPr>
        <w:t>员工在工作期间，损坏、丢失</w:t>
      </w:r>
      <w:r>
        <w:rPr>
          <w:sz w:val="21"/>
        </w:rPr>
        <w:t>甲方</w:t>
      </w:r>
      <w:r>
        <w:rPr>
          <w:sz w:val="21"/>
        </w:rPr>
        <w:t>的洗涤织物，由</w:t>
      </w:r>
      <w:r>
        <w:rPr>
          <w:sz w:val="21"/>
        </w:rPr>
        <w:t>乙方按采购价格</w:t>
      </w:r>
      <w:r>
        <w:rPr>
          <w:sz w:val="21"/>
        </w:rPr>
        <w:t>赔偿。对磨损率</w:t>
      </w:r>
      <w:r>
        <w:rPr>
          <w:sz w:val="21"/>
        </w:rPr>
        <w:t>60%以上的衣物及无法缝补的无再使用价值的，列清单随实物交医院核实后作报废处理，每月</w:t>
      </w:r>
      <w:r>
        <w:rPr>
          <w:sz w:val="21"/>
        </w:rPr>
        <w:t>甲方</w:t>
      </w:r>
      <w:r>
        <w:rPr>
          <w:sz w:val="21"/>
        </w:rPr>
        <w:t>报废总量限当月出洗量的</w:t>
      </w:r>
      <w:r>
        <w:rPr>
          <w:sz w:val="21"/>
        </w:rPr>
        <w:t>5‰以内。</w:t>
      </w:r>
      <w:r>
        <w:rPr>
          <w:sz w:val="21"/>
        </w:rPr>
        <w:t>超出部分按报废数量、品种，根据破损衣物的新旧程度，向</w:t>
      </w:r>
      <w:r>
        <w:rPr>
          <w:sz w:val="21"/>
        </w:rPr>
        <w:t>甲方</w:t>
      </w:r>
      <w:r>
        <w:rPr>
          <w:sz w:val="21"/>
        </w:rPr>
        <w:t>支付</w:t>
      </w:r>
      <w:r>
        <w:rPr>
          <w:sz w:val="21"/>
        </w:rPr>
        <w:t>甲方</w:t>
      </w:r>
      <w:r>
        <w:rPr>
          <w:sz w:val="21"/>
        </w:rPr>
        <w:t>仓库的购进价每件</w:t>
      </w:r>
      <w:r>
        <w:rPr>
          <w:sz w:val="21"/>
        </w:rPr>
        <w:t>50%或以上的赔偿金。</w:t>
      </w:r>
    </w:p>
    <w:p>
      <w:pPr>
        <w:pStyle w:val="null3"/>
        <w:ind w:firstLine="420"/>
        <w:jc w:val="both"/>
      </w:pPr>
      <w:r>
        <w:rPr>
          <w:sz w:val="21"/>
          <w:color w:val="000000"/>
        </w:rPr>
        <w:t>1</w:t>
      </w:r>
      <w:r>
        <w:rPr>
          <w:sz w:val="21"/>
          <w:color w:val="000000"/>
        </w:rPr>
        <w:t>6</w:t>
      </w:r>
      <w:r>
        <w:rPr>
          <w:sz w:val="21"/>
          <w:color w:val="000000"/>
        </w:rPr>
        <w:t>.</w:t>
      </w:r>
      <w:r>
        <w:rPr>
          <w:sz w:val="21"/>
          <w:color w:val="000000"/>
        </w:rPr>
        <w:t>乙方</w:t>
      </w:r>
      <w:r>
        <w:rPr>
          <w:sz w:val="21"/>
          <w:color w:val="000000"/>
        </w:rPr>
        <w:t>员工应遵守国家法律和医院规章制度，如有违反，视情况严重程度，</w:t>
      </w:r>
      <w:r>
        <w:rPr>
          <w:sz w:val="21"/>
          <w:color w:val="000000"/>
        </w:rPr>
        <w:t>将给</w:t>
      </w:r>
      <w:r>
        <w:rPr>
          <w:sz w:val="21"/>
          <w:color w:val="000000"/>
        </w:rPr>
        <w:t>予</w:t>
      </w:r>
      <w:r>
        <w:rPr>
          <w:sz w:val="21"/>
          <w:color w:val="000000"/>
        </w:rPr>
        <w:t>2000-5000元的处罚；处理措施：包括但不仅限于赔礼道歉、经济处罚</w:t>
      </w:r>
      <w:r>
        <w:rPr>
          <w:sz w:val="21"/>
          <w:color w:val="000000"/>
        </w:rPr>
        <w:t>直至</w:t>
      </w:r>
      <w:r>
        <w:rPr>
          <w:sz w:val="21"/>
          <w:color w:val="000000"/>
        </w:rPr>
        <w:t>追究民事和刑事责任；</w:t>
      </w:r>
      <w:r>
        <w:rPr>
          <w:sz w:val="21"/>
          <w:color w:val="000000"/>
        </w:rPr>
        <w:t>乙方</w:t>
      </w:r>
      <w:r>
        <w:rPr>
          <w:sz w:val="21"/>
          <w:color w:val="000000"/>
        </w:rPr>
        <w:t>应积极协助司法机关进行调查处理，并需赔偿相应的经济损失。该员工不得留本院使用。</w:t>
      </w:r>
    </w:p>
    <w:p>
      <w:pPr>
        <w:pStyle w:val="null3"/>
        <w:spacing w:before="210"/>
        <w:ind w:right="15" w:firstLine="422"/>
        <w:jc w:val="both"/>
      </w:pPr>
      <w:r>
        <w:rPr>
          <w:sz w:val="21"/>
          <w:color w:val="000000"/>
        </w:rPr>
        <w:t>17</w:t>
      </w:r>
      <w:r>
        <w:rPr>
          <w:sz w:val="21"/>
          <w:color w:val="000000"/>
        </w:rPr>
        <w:t>.乙方应考虑到停水、停电、停气及设备，交通受阻等因素影响，不得以任何理由影</w:t>
      </w:r>
      <w:r>
        <w:rPr>
          <w:sz w:val="21"/>
          <w:color w:val="000000"/>
        </w:rPr>
        <w:t>响甲方织物的供应，必须制订安全、有效的应急预案，以确保甲方织物的供给；如因而使甲方的织物使</w:t>
      </w:r>
      <w:r>
        <w:rPr>
          <w:sz w:val="21"/>
          <w:color w:val="000000"/>
        </w:rPr>
        <w:t>用受影响，乙方经甲方同意后，在应急期间内有权将织物送外单位洗涤，其费</w:t>
      </w:r>
      <w:r>
        <w:rPr>
          <w:sz w:val="21"/>
          <w:color w:val="000000"/>
        </w:rPr>
        <w:t>用由乙方支付；在非应急情况下，不</w:t>
      </w:r>
      <w:r>
        <w:rPr>
          <w:sz w:val="21"/>
          <w:color w:val="000000"/>
        </w:rPr>
        <w:t>得以任何理由将织物分包给其它单位洗涤。</w:t>
      </w:r>
    </w:p>
    <w:p>
      <w:pPr>
        <w:pStyle w:val="null3"/>
        <w:spacing w:before="225"/>
        <w:ind w:left="435"/>
        <w:jc w:val="left"/>
      </w:pPr>
      <w:r>
        <w:rPr>
          <w:sz w:val="21"/>
          <w:color w:val="000000"/>
        </w:rPr>
        <w:t>1</w:t>
      </w:r>
      <w:r>
        <w:rPr>
          <w:sz w:val="21"/>
          <w:color w:val="000000"/>
        </w:rPr>
        <w:t>8</w:t>
      </w:r>
      <w:r>
        <w:rPr>
          <w:sz w:val="21"/>
          <w:color w:val="000000"/>
        </w:rPr>
        <w:t>.医用织物洗涤自然损耗率&lt;1.5%（报废件数/洗涤</w:t>
      </w:r>
      <w:r>
        <w:rPr>
          <w:sz w:val="21"/>
          <w:color w:val="000000"/>
        </w:rPr>
        <w:t>件数）</w:t>
      </w:r>
    </w:p>
    <w:p>
      <w:pPr>
        <w:pStyle w:val="null3"/>
        <w:spacing w:before="225"/>
        <w:ind w:firstLine="435"/>
        <w:jc w:val="left"/>
      </w:pPr>
      <w:r>
        <w:rPr>
          <w:sz w:val="21"/>
          <w:color w:val="000000"/>
        </w:rPr>
        <w:t>1</w:t>
      </w:r>
      <w:r>
        <w:rPr>
          <w:sz w:val="21"/>
          <w:color w:val="000000"/>
        </w:rPr>
        <w:t>9</w:t>
      </w:r>
      <w:r>
        <w:rPr>
          <w:sz w:val="21"/>
          <w:color w:val="000000"/>
        </w:rPr>
        <w:t>.甲方负责医用织物的更新、补充、新增投入以及自</w:t>
      </w:r>
      <w:r>
        <w:rPr>
          <w:sz w:val="21"/>
          <w:color w:val="000000"/>
        </w:rPr>
        <w:t>然损耗医用织物的报废补充。但乙方必须控制好医用织物的自然损耗率，每年医用织物的自然损耗率不得超过年洗涤总量的</w:t>
      </w:r>
      <w:r>
        <w:rPr>
          <w:sz w:val="21"/>
          <w:color w:val="000000"/>
        </w:rPr>
        <w:t>1.5%，由乙方向甲方</w:t>
      </w:r>
      <w:r>
        <w:rPr>
          <w:sz w:val="21"/>
          <w:color w:val="000000"/>
        </w:rPr>
        <w:t>支付超出部分的医用织物更新的全额费用，在当月服务费中扣除。</w:t>
      </w:r>
    </w:p>
    <w:p>
      <w:pPr>
        <w:pStyle w:val="null3"/>
        <w:spacing w:before="75"/>
        <w:ind w:firstLine="408"/>
        <w:jc w:val="both"/>
      </w:pPr>
      <w:r>
        <w:rPr>
          <w:sz w:val="21"/>
          <w:color w:val="000000"/>
        </w:rPr>
        <w:t>20</w:t>
      </w:r>
      <w:r>
        <w:rPr>
          <w:sz w:val="21"/>
          <w:color w:val="000000"/>
        </w:rPr>
        <w:t>.乙方入场服务时，需与甲方共同对全院织物进行盘点，确保甲方与乙方的</w:t>
      </w:r>
      <w:r>
        <w:rPr>
          <w:sz w:val="21"/>
        </w:rPr>
        <w:t xml:space="preserve"> </w:t>
      </w:r>
      <w:r>
        <w:rPr>
          <w:sz w:val="21"/>
          <w:color w:val="000000"/>
        </w:rPr>
        <w:t>RFID</w:t>
      </w:r>
      <w:r>
        <w:rPr>
          <w:sz w:val="21"/>
        </w:rPr>
        <w:t xml:space="preserve"> </w:t>
      </w:r>
      <w:r>
        <w:rPr>
          <w:sz w:val="21"/>
          <w:color w:val="000000"/>
        </w:rPr>
        <w:t>芯片在收发</w:t>
      </w:r>
      <w:r>
        <w:rPr>
          <w:sz w:val="21"/>
          <w:color w:val="000000"/>
        </w:rPr>
        <w:t>系统</w:t>
      </w:r>
      <w:r>
        <w:rPr>
          <w:sz w:val="21"/>
          <w:color w:val="000000"/>
        </w:rPr>
        <w:t>数据及编码方面保持一致（涵盖新增医用织物在双方系统同步更新情况</w:t>
      </w:r>
      <w:r>
        <w:rPr>
          <w:sz w:val="21"/>
          <w:color w:val="000000"/>
        </w:rPr>
        <w:t>）</w:t>
      </w:r>
      <w:r>
        <w:rPr>
          <w:sz w:val="21"/>
          <w:color w:val="000000"/>
        </w:rPr>
        <w:t>。入场退场工作人员交接乙方须保证现场工作人员的工作的交接，具有协调与前乙方的职工进退场工作</w:t>
      </w:r>
      <w:r>
        <w:rPr>
          <w:sz w:val="21"/>
          <w:color w:val="000000"/>
        </w:rPr>
        <w:t>交接事宜的能力，不得出现现场滋事打闹、集体罢工等影响甲方正常运转的行为，乙方须保证能解决影响本项目正常运行的劳务纠纷。</w:t>
      </w:r>
    </w:p>
    <w:p>
      <w:pPr>
        <w:pStyle w:val="null3"/>
        <w:spacing w:before="75"/>
        <w:ind w:firstLine="412"/>
        <w:jc w:val="both"/>
      </w:pPr>
      <w:r>
        <w:rPr>
          <w:sz w:val="21"/>
          <w:color w:val="000000"/>
        </w:rPr>
        <w:t>21.乙方在签订合同后一个月内提交必要的资质文件、服务人员的上岗资格证明文件、 工作流程、服务质量控制体系等，合同执行期间，以上文件如有变动，乙方应及时提 交变动后的各项文件。每个合同年度到期前一个月内，乙方应提交项目的年度质量安 全评估报告和乙方服务人员的专业培训记录。</w:t>
      </w:r>
    </w:p>
    <w:p>
      <w:pPr>
        <w:pStyle w:val="null3"/>
        <w:ind w:right="75" w:firstLine="436"/>
        <w:jc w:val="left"/>
      </w:pPr>
      <w:r>
        <w:rPr>
          <w:sz w:val="21"/>
          <w:color w:val="000000"/>
        </w:rPr>
        <w:t>22</w:t>
      </w:r>
      <w:r>
        <w:rPr>
          <w:sz w:val="21"/>
          <w:color w:val="000000"/>
        </w:rPr>
        <w:t>.</w:t>
      </w:r>
      <w:r>
        <w:rPr>
          <w:sz w:val="21"/>
        </w:rPr>
        <w:t xml:space="preserve"> </w:t>
      </w:r>
      <w:r>
        <w:rPr>
          <w:sz w:val="21"/>
          <w:color w:val="000000"/>
        </w:rPr>
        <w:t>甲方交洗涤的衣物被服，乙方除洗干净、干燥、叠好、熨平外，还要对有破损或无钮扣的衣物被服给予免费缝补</w:t>
      </w:r>
      <w:r>
        <w:rPr>
          <w:sz w:val="21"/>
          <w:color w:val="000000"/>
        </w:rPr>
        <w:t>、补充</w:t>
      </w:r>
      <w:r>
        <w:rPr>
          <w:sz w:val="21"/>
          <w:color w:val="000000"/>
        </w:rPr>
        <w:t>RFID</w:t>
      </w:r>
      <w:r>
        <w:rPr>
          <w:sz w:val="21"/>
        </w:rPr>
        <w:t xml:space="preserve"> </w:t>
      </w:r>
      <w:r>
        <w:rPr>
          <w:sz w:val="21"/>
          <w:color w:val="000000"/>
        </w:rPr>
        <w:t>芯片</w:t>
      </w:r>
      <w:r>
        <w:rPr>
          <w:sz w:val="21"/>
          <w:color w:val="000000"/>
        </w:rPr>
        <w:t>及补钉钮扣等工作。</w:t>
      </w:r>
    </w:p>
    <w:p>
      <w:pPr>
        <w:pStyle w:val="null3"/>
        <w:spacing w:before="210"/>
        <w:ind w:left="435"/>
        <w:jc w:val="left"/>
      </w:pPr>
      <w:r>
        <w:rPr>
          <w:sz w:val="21"/>
          <w:color w:val="000000"/>
        </w:rPr>
        <w:t>23</w:t>
      </w:r>
      <w:r>
        <w:rPr>
          <w:sz w:val="21"/>
          <w:color w:val="000000"/>
        </w:rPr>
        <w:t>.织物报废：</w:t>
      </w:r>
      <w:r>
        <w:rPr>
          <w:sz w:val="21"/>
          <w:color w:val="000000"/>
        </w:rPr>
        <w:t>报废应以甲方确认标准执行</w:t>
      </w:r>
      <w:r>
        <w:rPr>
          <w:sz w:val="21"/>
          <w:color w:val="000000"/>
        </w:rPr>
        <w:t>，</w:t>
      </w:r>
      <w:r>
        <w:rPr>
          <w:sz w:val="21"/>
          <w:color w:val="000000"/>
        </w:rPr>
        <w:t>实物交</w:t>
      </w:r>
      <w:r>
        <w:rPr>
          <w:sz w:val="21"/>
          <w:color w:val="000000"/>
        </w:rPr>
        <w:t>甲方</w:t>
      </w:r>
      <w:r>
        <w:rPr>
          <w:sz w:val="21"/>
          <w:color w:val="000000"/>
        </w:rPr>
        <w:t>核实后</w:t>
      </w:r>
      <w:r>
        <w:rPr>
          <w:sz w:val="21"/>
          <w:color w:val="000000"/>
        </w:rPr>
        <w:t>由甲方进行处理</w:t>
      </w:r>
      <w:r>
        <w:rPr>
          <w:sz w:val="21"/>
          <w:color w:val="000000"/>
        </w:rPr>
        <w:t>。</w:t>
      </w:r>
    </w:p>
    <w:p>
      <w:pPr>
        <w:pStyle w:val="null3"/>
        <w:spacing w:before="210"/>
        <w:ind w:right="15" w:firstLine="422"/>
        <w:jc w:val="both"/>
      </w:pPr>
      <w:r>
        <w:rPr>
          <w:sz w:val="21"/>
          <w:color w:val="000000"/>
        </w:rPr>
        <w:t>24.乙方不得以任何方式转包本项目。入场退场织物交接、核算。</w:t>
      </w:r>
    </w:p>
    <w:p>
      <w:pPr>
        <w:pStyle w:val="null3"/>
        <w:ind w:left="450"/>
        <w:jc w:val="left"/>
      </w:pPr>
      <w:r>
        <w:rPr>
          <w:sz w:val="21"/>
          <w:b/>
          <w:color w:val="000000"/>
        </w:rPr>
        <w:t>四、其他要求</w:t>
      </w:r>
    </w:p>
    <w:p>
      <w:pPr>
        <w:pStyle w:val="null3"/>
        <w:ind w:firstLine="420"/>
        <w:jc w:val="both"/>
      </w:pPr>
      <w:r>
        <w:rPr>
          <w:sz w:val="21"/>
          <w:color w:val="000000"/>
        </w:rPr>
        <w:t>1.收污衣送净衣基本流程要求：</w:t>
      </w:r>
    </w:p>
    <w:p>
      <w:pPr>
        <w:pStyle w:val="null3"/>
        <w:ind w:firstLine="420"/>
        <w:jc w:val="both"/>
      </w:pPr>
      <w:r>
        <w:rPr>
          <w:sz w:val="21"/>
          <w:color w:val="000000"/>
        </w:rPr>
        <w:t>收污衣时：</w:t>
      </w:r>
      <w:r>
        <w:rPr>
          <w:sz w:val="21"/>
          <w:color w:val="000000"/>
        </w:rPr>
        <w:t>乙方</w:t>
      </w:r>
      <w:r>
        <w:rPr>
          <w:sz w:val="21"/>
          <w:color w:val="000000"/>
        </w:rPr>
        <w:t>与</w:t>
      </w:r>
      <w:r>
        <w:rPr>
          <w:sz w:val="21"/>
          <w:color w:val="000000"/>
        </w:rPr>
        <w:t>甲方</w:t>
      </w:r>
      <w:r>
        <w:rPr>
          <w:sz w:val="21"/>
          <w:color w:val="000000"/>
        </w:rPr>
        <w:t>科室双方全程用</w:t>
      </w:r>
      <w:r>
        <w:rPr>
          <w:sz w:val="21"/>
          <w:color w:val="000000"/>
        </w:rPr>
        <w:t>RFID电子标签自动计</w:t>
      </w:r>
      <w:r>
        <w:rPr>
          <w:sz w:val="21"/>
          <w:color w:val="000000"/>
        </w:rPr>
        <w:t>件</w:t>
      </w:r>
      <w:r>
        <w:rPr>
          <w:sz w:val="21"/>
          <w:color w:val="000000"/>
        </w:rPr>
        <w:t>，数据双方共享</w:t>
      </w:r>
      <w:r>
        <w:rPr>
          <w:sz w:val="21"/>
          <w:color w:val="000000"/>
        </w:rPr>
        <w:t>确认</w:t>
      </w:r>
      <w:r>
        <w:rPr>
          <w:sz w:val="21"/>
          <w:color w:val="000000"/>
        </w:rPr>
        <w:t>无误后，在洗衣单上双方签名，洗衣单留一份给科室，交一份总务科。送洁衣时：科室拿出上次洗衣单，核对数量和品种，清点无误后，在洗衣单收货处签名。</w:t>
      </w:r>
    </w:p>
    <w:p>
      <w:pPr>
        <w:pStyle w:val="null3"/>
        <w:ind w:firstLine="420"/>
        <w:jc w:val="both"/>
      </w:pPr>
      <w:r>
        <w:rPr>
          <w:sz w:val="21"/>
          <w:color w:val="000000"/>
        </w:rPr>
        <w:t>2.洁净度要求：</w:t>
      </w:r>
    </w:p>
    <w:p>
      <w:pPr>
        <w:pStyle w:val="null3"/>
        <w:ind w:firstLine="420"/>
        <w:jc w:val="both"/>
      </w:pPr>
      <w:r>
        <w:rPr>
          <w:sz w:val="21"/>
          <w:color w:val="000000"/>
        </w:rPr>
        <w:t>符合医院织物洗涤行业标准，洗涤织物洁净鲜亮，</w:t>
      </w:r>
      <w:r>
        <w:rPr>
          <w:sz w:val="21"/>
          <w:color w:val="000000"/>
        </w:rPr>
        <w:t>无</w:t>
      </w:r>
      <w:r>
        <w:rPr>
          <w:sz w:val="21"/>
          <w:color w:val="000000"/>
        </w:rPr>
        <w:t>污迹，工作服袖口、胸前要特别注意去污处理。对于沾染污垢或被染色的部位，应做到清洗还原后与布料原色保持一致。</w:t>
      </w:r>
    </w:p>
    <w:p>
      <w:pPr>
        <w:pStyle w:val="null3"/>
        <w:ind w:firstLine="420"/>
        <w:jc w:val="both"/>
      </w:pPr>
      <w:r>
        <w:rPr>
          <w:sz w:val="21"/>
        </w:rPr>
        <w:t>▲</w:t>
      </w:r>
      <w:r>
        <w:rPr>
          <w:sz w:val="21"/>
          <w:color w:val="000000"/>
        </w:rPr>
        <w:t>3.洗涤消毒环境要求：</w:t>
      </w:r>
    </w:p>
    <w:p>
      <w:pPr>
        <w:pStyle w:val="null3"/>
        <w:ind w:firstLine="420"/>
        <w:jc w:val="both"/>
      </w:pPr>
      <w:r>
        <w:rPr>
          <w:sz w:val="21"/>
          <w:color w:val="000000"/>
        </w:rPr>
        <w:t>（</w:t>
      </w:r>
      <w:r>
        <w:rPr>
          <w:sz w:val="21"/>
          <w:color w:val="000000"/>
        </w:rPr>
        <w:t>1）内部布局合理，分污染区、半污染区、清洁区，区域划分清楚并有明显的标志，各区间有屏障相隔。</w:t>
      </w:r>
    </w:p>
    <w:p>
      <w:pPr>
        <w:pStyle w:val="null3"/>
        <w:ind w:firstLine="420"/>
        <w:jc w:val="both"/>
      </w:pPr>
      <w:r>
        <w:rPr>
          <w:sz w:val="21"/>
          <w:color w:val="000000"/>
        </w:rPr>
        <w:t>（</w:t>
      </w:r>
      <w:r>
        <w:rPr>
          <w:sz w:val="21"/>
          <w:color w:val="000000"/>
        </w:rPr>
        <w:t>2）污染区为病人污织物分检、清点、处理、清洗间；半污染区为医务人员污织物（口罩、工作服、值班织物）</w:t>
      </w:r>
      <w:r>
        <w:rPr>
          <w:sz w:val="21"/>
          <w:color w:val="000000"/>
        </w:rPr>
        <w:t>分拣</w:t>
      </w:r>
      <w:r>
        <w:rPr>
          <w:sz w:val="21"/>
          <w:color w:val="000000"/>
        </w:rPr>
        <w:t>、清点、处理及清洗间；清洁区为洗净织物晾（烘）干、缝补、熨烫、摺叠、储存、发送间。</w:t>
      </w:r>
    </w:p>
    <w:p>
      <w:pPr>
        <w:pStyle w:val="null3"/>
        <w:ind w:firstLine="420"/>
        <w:jc w:val="both"/>
      </w:pPr>
      <w:r>
        <w:rPr>
          <w:sz w:val="21"/>
          <w:color w:val="000000"/>
        </w:rPr>
        <w:t>4.洗涤设备要求</w:t>
      </w:r>
    </w:p>
    <w:p>
      <w:pPr>
        <w:pStyle w:val="null3"/>
        <w:ind w:firstLine="420"/>
        <w:jc w:val="both"/>
      </w:pPr>
      <w:r>
        <w:rPr>
          <w:sz w:val="21"/>
          <w:color w:val="000000"/>
        </w:rPr>
        <w:t>（</w:t>
      </w:r>
      <w:r>
        <w:rPr>
          <w:sz w:val="21"/>
          <w:color w:val="000000"/>
        </w:rPr>
        <w:t>1）洗衣机数量充足，可供医务人员及病人各类织物专机专洗。</w:t>
      </w:r>
    </w:p>
    <w:p>
      <w:pPr>
        <w:pStyle w:val="null3"/>
        <w:ind w:firstLine="420"/>
        <w:jc w:val="both"/>
      </w:pPr>
      <w:r>
        <w:rPr>
          <w:sz w:val="21"/>
          <w:color w:val="000000"/>
        </w:rPr>
        <w:t>（</w:t>
      </w:r>
      <w:r>
        <w:rPr>
          <w:sz w:val="21"/>
          <w:color w:val="000000"/>
        </w:rPr>
        <w:t>2）洗衣机卫生洁净，洗涤功能、程序合理安全，对织物损伤小。</w:t>
      </w:r>
    </w:p>
    <w:p>
      <w:pPr>
        <w:pStyle w:val="null3"/>
        <w:ind w:firstLine="420"/>
        <w:jc w:val="both"/>
      </w:pPr>
      <w:r>
        <w:rPr>
          <w:sz w:val="21"/>
          <w:color w:val="000000"/>
        </w:rPr>
        <w:t>5.织物的分类和洗涤消毒要求</w:t>
      </w:r>
    </w:p>
    <w:p>
      <w:pPr>
        <w:pStyle w:val="null3"/>
        <w:ind w:firstLine="420"/>
        <w:jc w:val="both"/>
      </w:pPr>
      <w:r>
        <w:rPr>
          <w:sz w:val="21"/>
          <w:color w:val="000000"/>
        </w:rPr>
        <w:t>（</w:t>
      </w:r>
      <w:r>
        <w:rPr>
          <w:sz w:val="21"/>
          <w:color w:val="000000"/>
        </w:rPr>
        <w:t>1）病人织物和医务人员织物（值班织物、工作服）必须分类和专机洗涤，不得混洗；我院织物不能和其他医院的织物混合洗；凡有血迹、分泌物、粪便等异物的布类，必须先经过浸泡消毒处理后再进行下一步洗涤。</w:t>
      </w:r>
    </w:p>
    <w:p>
      <w:pPr>
        <w:pStyle w:val="null3"/>
        <w:ind w:firstLine="420"/>
        <w:jc w:val="both"/>
      </w:pPr>
      <w:r>
        <w:rPr>
          <w:sz w:val="21"/>
          <w:color w:val="000000"/>
        </w:rPr>
        <w:t>（</w:t>
      </w:r>
      <w:r>
        <w:rPr>
          <w:sz w:val="21"/>
          <w:color w:val="000000"/>
        </w:rPr>
        <w:t>2）一般污染织物：包括医务人员值班织物、办公楼出洗织物。其洗涤消毒方法：棉质织物用1%消毒洗涤剂70℃以上温度（化纤织物只宜40℃～45℃）在洗衣机内洗25min，再用清水漂洗。</w:t>
      </w:r>
    </w:p>
    <w:p>
      <w:pPr>
        <w:pStyle w:val="null3"/>
        <w:ind w:firstLine="420"/>
        <w:jc w:val="both"/>
      </w:pPr>
      <w:r>
        <w:rPr>
          <w:sz w:val="21"/>
          <w:color w:val="000000"/>
        </w:rPr>
        <w:t>（</w:t>
      </w:r>
      <w:r>
        <w:rPr>
          <w:sz w:val="21"/>
          <w:color w:val="000000"/>
        </w:rPr>
        <w:t>3）传染性织物：包括医务人员织物（工作服、隔离衣），病人织物、手术室所有织物和织物收集袋。根据受污染的程度分为：无明显污染的传染性织物、有明显血、脓、便污染的传染性织物、特殊传染性织物三类。其洗涤消毒方法分别为：</w:t>
      </w:r>
    </w:p>
    <w:p>
      <w:pPr>
        <w:pStyle w:val="null3"/>
        <w:ind w:firstLine="420"/>
        <w:jc w:val="both"/>
      </w:pPr>
      <w:r>
        <w:rPr>
          <w:sz w:val="21"/>
          <w:color w:val="000000"/>
        </w:rPr>
        <w:t>①无明显污染的传染性织物：用含有效氯</w:t>
      </w:r>
      <w:r>
        <w:rPr>
          <w:sz w:val="21"/>
          <w:color w:val="000000"/>
        </w:rPr>
        <w:t>5</w:t>
      </w:r>
      <w:r>
        <w:rPr>
          <w:sz w:val="21"/>
          <w:color w:val="000000"/>
        </w:rPr>
        <w:t>00mg/L的消毒洗衣粉溶液洗涤30～60分钟，然后用清水漂净。</w:t>
      </w:r>
    </w:p>
    <w:p>
      <w:pPr>
        <w:pStyle w:val="null3"/>
        <w:ind w:firstLine="420"/>
        <w:jc w:val="both"/>
      </w:pPr>
      <w:r>
        <w:rPr>
          <w:sz w:val="21"/>
          <w:color w:val="000000"/>
        </w:rPr>
        <w:t>②有明显血、脓、便污染的传染性织物：在用热水洗涤前，先用冷洗涤液或1%～2%冷碱水将血、脓、便等有机物洗净，将该洗液煮沸消毒弃去，经清水漂洗后，再按第1条洗涤消毒，污染的洗液须煮沸消毒弃去。</w:t>
      </w:r>
    </w:p>
    <w:p>
      <w:pPr>
        <w:pStyle w:val="null3"/>
        <w:ind w:firstLine="420"/>
        <w:jc w:val="both"/>
      </w:pPr>
      <w:r>
        <w:rPr>
          <w:sz w:val="21"/>
          <w:color w:val="000000"/>
        </w:rPr>
        <w:t>③特殊传染性织物：指受特殊病原体污染的织物，用特殊专用的污衣袋或感染性废物黄色塑料袋包装，有明显标识的织物。先用</w:t>
      </w:r>
      <w:r>
        <w:rPr>
          <w:sz w:val="21"/>
          <w:color w:val="000000"/>
        </w:rPr>
        <w:t>2</w:t>
      </w:r>
      <w:r>
        <w:rPr>
          <w:sz w:val="21"/>
          <w:color w:val="000000"/>
        </w:rPr>
        <w:t>000mg/L含氯消毒剂浸泡消毒30分钟，再按第①条洗涤消毒，并指定专人、专机清洗。</w:t>
      </w:r>
    </w:p>
    <w:p>
      <w:pPr>
        <w:pStyle w:val="null3"/>
        <w:ind w:firstLine="420"/>
        <w:jc w:val="both"/>
      </w:pPr>
      <w:r>
        <w:rPr>
          <w:sz w:val="21"/>
          <w:color w:val="000000"/>
        </w:rPr>
        <w:t>6.织物消毒洗涤各区域流程的使用及工作要求</w:t>
      </w:r>
    </w:p>
    <w:p>
      <w:pPr>
        <w:pStyle w:val="null3"/>
        <w:ind w:firstLine="420"/>
        <w:jc w:val="both"/>
      </w:pPr>
      <w:r>
        <w:rPr>
          <w:sz w:val="21"/>
          <w:color w:val="000000"/>
        </w:rPr>
        <w:t>（</w:t>
      </w:r>
      <w:r>
        <w:rPr>
          <w:sz w:val="21"/>
          <w:color w:val="000000"/>
        </w:rPr>
        <w:t>1）设洁污人流、物流通道。人流由洁到污，物流由污到洁，顺行通过，不得交叉或逆行。</w:t>
      </w:r>
    </w:p>
    <w:p>
      <w:pPr>
        <w:pStyle w:val="null3"/>
        <w:ind w:firstLine="420"/>
        <w:jc w:val="both"/>
      </w:pPr>
      <w:r>
        <w:rPr>
          <w:sz w:val="21"/>
          <w:color w:val="000000"/>
        </w:rPr>
        <w:t>（</w:t>
      </w:r>
      <w:r>
        <w:rPr>
          <w:sz w:val="21"/>
          <w:color w:val="000000"/>
        </w:rPr>
        <w:t>2）工作人员严格按工作流程指引，做好防护措施出入各区域，防护用品包括：工作服、口罩、手套、帽子、隔离衣、水鞋或塑胶密封胶鞋等。</w:t>
      </w:r>
    </w:p>
    <w:p>
      <w:pPr>
        <w:pStyle w:val="null3"/>
        <w:ind w:firstLine="420"/>
        <w:jc w:val="both"/>
      </w:pPr>
      <w:r>
        <w:rPr>
          <w:sz w:val="21"/>
          <w:color w:val="000000"/>
        </w:rPr>
        <w:t>（</w:t>
      </w:r>
      <w:r>
        <w:rPr>
          <w:sz w:val="21"/>
          <w:color w:val="000000"/>
        </w:rPr>
        <w:t>3）各区域工人分工合作，不得在各区域随意走动，严禁由污染区未经更衣换鞋到清洁区，工作人员进入洗净织物储存，必须洗手、换入室清洁拖鞋。患有化脓性皮肤病工作人员不得参与熨烫、摺叠织物。</w:t>
      </w:r>
    </w:p>
    <w:p>
      <w:pPr>
        <w:pStyle w:val="null3"/>
        <w:spacing w:before="225"/>
        <w:ind w:left="420"/>
        <w:jc w:val="left"/>
      </w:pPr>
      <w:r>
        <w:rPr>
          <w:sz w:val="21"/>
          <w:color w:val="000000"/>
        </w:rPr>
        <w:t>7.织物晾（烘）干、熨烫、摺叠、储存要求</w:t>
      </w:r>
    </w:p>
    <w:p>
      <w:pPr>
        <w:pStyle w:val="null3"/>
        <w:spacing w:before="225"/>
        <w:ind w:firstLine="6"/>
        <w:jc w:val="left"/>
      </w:pPr>
      <w:r>
        <w:rPr>
          <w:sz w:val="21"/>
          <w:color w:val="000000"/>
        </w:rPr>
        <w:t>（</w:t>
      </w:r>
      <w:r>
        <w:rPr>
          <w:sz w:val="21"/>
          <w:color w:val="000000"/>
        </w:rPr>
        <w:t>1）对工作人员和病人织物；一般污染和传染性的织物洗涤消毒后要分区晾（烘）干</w:t>
      </w:r>
      <w:r>
        <w:rPr>
          <w:sz w:val="21"/>
          <w:color w:val="000000"/>
        </w:rPr>
        <w:t>、熨烫、摺叠和</w:t>
      </w:r>
      <w:r>
        <w:rPr>
          <w:sz w:val="21"/>
          <w:color w:val="000000"/>
        </w:rPr>
        <w:t>储存，不得混杂。熨烫时要特别注意曾受或易受污染之处。儿科织物</w:t>
      </w:r>
      <w:r>
        <w:rPr>
          <w:sz w:val="21"/>
          <w:color w:val="000000"/>
        </w:rPr>
        <w:t>应有专用烘干、熨烫、摺叠、储存织物处，不可与其他织物混淆。</w:t>
      </w:r>
    </w:p>
    <w:p>
      <w:pPr>
        <w:pStyle w:val="null3"/>
        <w:spacing w:before="255"/>
        <w:ind w:right="15" w:firstLine="5"/>
        <w:jc w:val="left"/>
      </w:pPr>
      <w:r>
        <w:rPr>
          <w:sz w:val="21"/>
          <w:color w:val="000000"/>
        </w:rPr>
        <w:t>（</w:t>
      </w:r>
      <w:r>
        <w:rPr>
          <w:sz w:val="21"/>
          <w:color w:val="000000"/>
        </w:rPr>
        <w:t>2）按甲方要求对各种布类的折叠方法进行折叠。折叠后的被服平整、</w:t>
      </w:r>
      <w:r>
        <w:rPr>
          <w:sz w:val="21"/>
          <w:color w:val="000000"/>
        </w:rPr>
        <w:t>无皱褶、无穿孔、无缺损、无</w:t>
      </w:r>
      <w:r>
        <w:rPr>
          <w:sz w:val="21"/>
          <w:color w:val="000000"/>
        </w:rPr>
        <w:t>粘附物。</w:t>
      </w:r>
    </w:p>
    <w:p>
      <w:pPr>
        <w:pStyle w:val="null3"/>
        <w:spacing w:before="195"/>
        <w:jc w:val="left"/>
      </w:pPr>
      <w:r>
        <w:rPr>
          <w:sz w:val="21"/>
          <w:color w:val="000000"/>
        </w:rPr>
        <w:t>（</w:t>
      </w:r>
      <w:r>
        <w:rPr>
          <w:sz w:val="21"/>
          <w:color w:val="000000"/>
        </w:rPr>
        <w:t>3）按甲方要求对特殊被服进行熨烫的，经熨烫的被服平整，无双重痕迹和不规则熨痕。</w:t>
      </w:r>
    </w:p>
    <w:p>
      <w:pPr>
        <w:pStyle w:val="null3"/>
        <w:spacing w:before="195"/>
        <w:ind w:right="15" w:firstLine="5"/>
        <w:jc w:val="left"/>
      </w:pPr>
      <w:r>
        <w:rPr>
          <w:sz w:val="21"/>
          <w:color w:val="000000"/>
        </w:rPr>
        <w:t>（</w:t>
      </w:r>
      <w:r>
        <w:rPr>
          <w:sz w:val="21"/>
          <w:color w:val="000000"/>
        </w:rPr>
        <w:t>4）乙方须在乙方洗涤中心进行缝补自检及负责对有破损、掉纽扣、</w:t>
      </w:r>
      <w:r>
        <w:rPr>
          <w:sz w:val="21"/>
          <w:color w:val="000000"/>
        </w:rPr>
        <w:t>裤带过松的被服进行修补，不能</w:t>
      </w:r>
      <w:r>
        <w:rPr>
          <w:sz w:val="21"/>
          <w:color w:val="000000"/>
        </w:rPr>
        <w:t>修补的提请医院办理被服报废。</w:t>
      </w:r>
    </w:p>
    <w:p>
      <w:pPr>
        <w:pStyle w:val="null3"/>
        <w:spacing w:before="195"/>
        <w:ind w:firstLine="3"/>
        <w:jc w:val="left"/>
      </w:pPr>
      <w:r>
        <w:rPr>
          <w:sz w:val="21"/>
          <w:color w:val="000000"/>
        </w:rPr>
        <w:t>（</w:t>
      </w:r>
      <w:r>
        <w:rPr>
          <w:sz w:val="21"/>
          <w:color w:val="000000"/>
        </w:rPr>
        <w:t>5）免费对有破损或无钮扣的被服给予缝补及补</w:t>
      </w:r>
      <w:r>
        <w:rPr>
          <w:sz w:val="21"/>
          <w:color w:val="000000"/>
        </w:rPr>
        <w:t>钉钮扣等工作，缝补部位采用合适的缝布、缝针、缝</w:t>
      </w:r>
      <w:r>
        <w:rPr>
          <w:sz w:val="21"/>
          <w:color w:val="000000"/>
        </w:rPr>
        <w:t>线、纽扣及缝补方式。缝补针迹要求均匀、整齐；</w:t>
      </w:r>
      <w:r>
        <w:rPr>
          <w:sz w:val="21"/>
          <w:color w:val="000000"/>
        </w:rPr>
        <w:t>补钉的纽扣大小、颜色应与原来的纽扣基本一致，不</w:t>
      </w:r>
      <w:r>
        <w:rPr>
          <w:sz w:val="21"/>
          <w:color w:val="000000"/>
        </w:rPr>
        <w:t>可过大、过小或色差过大；缝补后的被服实用、</w:t>
      </w:r>
      <w:r>
        <w:rPr>
          <w:sz w:val="21"/>
          <w:color w:val="000000"/>
        </w:rPr>
        <w:t>美观、并保持原用途。</w:t>
      </w:r>
    </w:p>
    <w:p>
      <w:pPr>
        <w:pStyle w:val="null3"/>
        <w:spacing w:before="195"/>
        <w:jc w:val="left"/>
      </w:pPr>
      <w:r>
        <w:rPr>
          <w:sz w:val="21"/>
          <w:color w:val="000000"/>
        </w:rPr>
        <w:t>（</w:t>
      </w:r>
      <w:r>
        <w:rPr>
          <w:sz w:val="21"/>
          <w:color w:val="000000"/>
        </w:rPr>
        <w:t>6</w:t>
      </w:r>
      <w:r>
        <w:rPr>
          <w:sz w:val="21"/>
          <w:color w:val="000000"/>
        </w:rPr>
        <w:t>）破损被服需缝补的，缝补时间不得超过</w:t>
      </w:r>
      <w:r>
        <w:rPr>
          <w:sz w:val="21"/>
          <w:color w:val="000000"/>
        </w:rPr>
        <w:t>48小时送回。</w:t>
      </w:r>
    </w:p>
    <w:p>
      <w:pPr>
        <w:pStyle w:val="null3"/>
        <w:spacing w:before="150"/>
        <w:jc w:val="left"/>
      </w:pPr>
      <w:r>
        <w:rPr>
          <w:sz w:val="21"/>
          <w:color w:val="000000"/>
        </w:rPr>
        <w:t>8.洗净织物质量要求：</w:t>
      </w:r>
    </w:p>
    <w:p>
      <w:pPr>
        <w:pStyle w:val="null3"/>
        <w:spacing w:before="210"/>
        <w:ind w:firstLine="7"/>
        <w:jc w:val="left"/>
      </w:pPr>
      <w:r>
        <w:rPr>
          <w:sz w:val="21"/>
          <w:color w:val="000000"/>
        </w:rPr>
        <w:t>（</w:t>
      </w:r>
      <w:r>
        <w:rPr>
          <w:sz w:val="21"/>
          <w:color w:val="000000"/>
        </w:rPr>
        <w:t>1）每季度一次（特殊性可增加，如流行病）向甲方提交由有资质的第三方检测机构</w:t>
      </w:r>
      <w:r>
        <w:rPr>
          <w:sz w:val="21"/>
          <w:color w:val="000000"/>
        </w:rPr>
        <w:t>提供的相关检测</w:t>
      </w:r>
      <w:r>
        <w:rPr>
          <w:sz w:val="21"/>
          <w:color w:val="000000"/>
        </w:rPr>
        <w:t>报告，达到标准。</w:t>
      </w:r>
    </w:p>
    <w:p>
      <w:pPr>
        <w:pStyle w:val="null3"/>
        <w:spacing w:before="225"/>
        <w:jc w:val="left"/>
      </w:pPr>
      <w:r>
        <w:rPr>
          <w:sz w:val="21"/>
          <w:color w:val="000000"/>
        </w:rPr>
        <w:t>（</w:t>
      </w:r>
      <w:r>
        <w:rPr>
          <w:sz w:val="21"/>
          <w:color w:val="000000"/>
        </w:rPr>
        <w:t>2）洗净织物要做到无异味、</w:t>
      </w:r>
      <w:r>
        <w:rPr>
          <w:sz w:val="21"/>
          <w:color w:val="000000"/>
        </w:rPr>
        <w:t>无</w:t>
      </w:r>
      <w:r>
        <w:rPr>
          <w:sz w:val="21"/>
          <w:color w:val="000000"/>
        </w:rPr>
        <w:t>臭味、</w:t>
      </w:r>
      <w:r>
        <w:rPr>
          <w:sz w:val="21"/>
          <w:color w:val="000000"/>
        </w:rPr>
        <w:t>无</w:t>
      </w:r>
      <w:r>
        <w:rPr>
          <w:sz w:val="21"/>
          <w:color w:val="000000"/>
        </w:rPr>
        <w:t>污渍、无血渍、无破损。</w:t>
      </w:r>
    </w:p>
    <w:p>
      <w:pPr>
        <w:pStyle w:val="null3"/>
        <w:spacing w:before="225"/>
        <w:jc w:val="left"/>
      </w:pPr>
      <w:r>
        <w:rPr>
          <w:sz w:val="21"/>
          <w:color w:val="000000"/>
        </w:rPr>
        <w:t>（</w:t>
      </w:r>
      <w:r>
        <w:rPr>
          <w:sz w:val="21"/>
          <w:color w:val="000000"/>
        </w:rPr>
        <w:t>3）免费对有破损、掉纽扣的织物进行修补，实在不能修补的,交医院办理织物报废手续。</w:t>
      </w:r>
    </w:p>
    <w:p>
      <w:pPr>
        <w:pStyle w:val="null3"/>
        <w:spacing w:before="225"/>
        <w:jc w:val="left"/>
      </w:pPr>
      <w:r>
        <w:rPr>
          <w:sz w:val="21"/>
          <w:color w:val="000000"/>
        </w:rPr>
        <w:t>9.织物收集运送要求：</w:t>
      </w:r>
    </w:p>
    <w:p>
      <w:pPr>
        <w:pStyle w:val="null3"/>
        <w:spacing w:before="225"/>
        <w:ind w:right="15" w:firstLine="6"/>
        <w:jc w:val="left"/>
      </w:pPr>
      <w:r>
        <w:rPr>
          <w:sz w:val="21"/>
          <w:color w:val="000000"/>
        </w:rPr>
        <w:t>（</w:t>
      </w:r>
      <w:r>
        <w:rPr>
          <w:sz w:val="21"/>
          <w:color w:val="000000"/>
        </w:rPr>
        <w:t>1）医务人员污织物（工作服、值班织物）与病人污织</w:t>
      </w:r>
      <w:r>
        <w:rPr>
          <w:sz w:val="21"/>
          <w:color w:val="000000"/>
        </w:rPr>
        <w:t>物必须分开、分类，清点、收集并分袋独立密</w:t>
      </w:r>
      <w:r>
        <w:rPr>
          <w:sz w:val="21"/>
          <w:color w:val="000000"/>
        </w:rPr>
        <w:t>封包装，不得混放。</w:t>
      </w:r>
    </w:p>
    <w:p>
      <w:pPr>
        <w:pStyle w:val="null3"/>
        <w:spacing w:before="225"/>
        <w:jc w:val="left"/>
      </w:pPr>
      <w:r>
        <w:rPr>
          <w:sz w:val="21"/>
          <w:color w:val="000000"/>
        </w:rPr>
        <w:t>（</w:t>
      </w:r>
      <w:r>
        <w:rPr>
          <w:sz w:val="21"/>
          <w:color w:val="000000"/>
        </w:rPr>
        <w:t>2）每天按时到医院各科室收、送出洗的织物，按数量送</w:t>
      </w:r>
      <w:r>
        <w:rPr>
          <w:sz w:val="21"/>
          <w:color w:val="000000"/>
        </w:rPr>
        <w:t>回，不能丢失织物。</w:t>
      </w:r>
    </w:p>
    <w:p>
      <w:pPr>
        <w:pStyle w:val="null3"/>
        <w:spacing w:before="225"/>
        <w:jc w:val="left"/>
      </w:pPr>
      <w:r>
        <w:rPr>
          <w:sz w:val="21"/>
          <w:color w:val="000000"/>
        </w:rPr>
        <w:t>（</w:t>
      </w:r>
      <w:r>
        <w:rPr>
          <w:sz w:val="21"/>
          <w:color w:val="000000"/>
        </w:rPr>
        <w:t>3）收污织物人员须做好个人防护措施，如穿戴防</w:t>
      </w:r>
      <w:r>
        <w:rPr>
          <w:sz w:val="21"/>
          <w:color w:val="000000"/>
        </w:rPr>
        <w:t>护服、手套、口罩等。</w:t>
      </w:r>
    </w:p>
    <w:p>
      <w:pPr>
        <w:pStyle w:val="null3"/>
        <w:spacing w:before="210"/>
        <w:ind w:left="15"/>
        <w:jc w:val="left"/>
      </w:pPr>
      <w:r>
        <w:rPr>
          <w:sz w:val="21"/>
          <w:color w:val="000000"/>
        </w:rPr>
        <w:t>10.织物收集运送工具配置要求：</w:t>
      </w:r>
    </w:p>
    <w:p>
      <w:pPr>
        <w:pStyle w:val="null3"/>
        <w:spacing w:before="75"/>
        <w:jc w:val="left"/>
      </w:pPr>
      <w:r>
        <w:rPr>
          <w:sz w:val="21"/>
          <w:color w:val="000000"/>
        </w:rPr>
        <w:t>（</w:t>
      </w:r>
      <w:r>
        <w:rPr>
          <w:sz w:val="21"/>
          <w:color w:val="000000"/>
        </w:rPr>
        <w:t>1）运送车辆：乙方应安排专用运输车辆，并保证车辆每日进行消毒清洗及紫外光照射消</w:t>
      </w:r>
      <w:r>
        <w:rPr>
          <w:sz w:val="21"/>
          <w:color w:val="000000"/>
        </w:rPr>
        <w:t>毒。</w:t>
      </w:r>
    </w:p>
    <w:p>
      <w:pPr>
        <w:pStyle w:val="null3"/>
        <w:spacing w:before="75"/>
        <w:jc w:val="left"/>
      </w:pPr>
      <w:r>
        <w:rPr>
          <w:sz w:val="21"/>
          <w:color w:val="000000"/>
        </w:rPr>
        <w:t>（</w:t>
      </w:r>
      <w:r>
        <w:rPr>
          <w:sz w:val="21"/>
          <w:color w:val="000000"/>
        </w:rPr>
        <w:t>2）运送通道：必须按甲方规定的洁污专用通道装卸</w:t>
      </w:r>
      <w:r>
        <w:rPr>
          <w:sz w:val="21"/>
          <w:color w:val="000000"/>
        </w:rPr>
        <w:t>织物，不得交叉通行。</w:t>
      </w:r>
    </w:p>
    <w:p>
      <w:pPr>
        <w:pStyle w:val="null3"/>
        <w:spacing w:before="210"/>
        <w:ind w:right="75" w:firstLine="5"/>
        <w:jc w:val="left"/>
      </w:pPr>
      <w:r>
        <w:rPr>
          <w:sz w:val="21"/>
          <w:color w:val="000000"/>
        </w:rPr>
        <w:t>（</w:t>
      </w:r>
      <w:r>
        <w:rPr>
          <w:sz w:val="21"/>
          <w:color w:val="000000"/>
        </w:rPr>
        <w:t>3）收送织物：织物收集袋应保持密闭直至清洗。所有洗净织物</w:t>
      </w:r>
      <w:r>
        <w:rPr>
          <w:sz w:val="21"/>
          <w:color w:val="000000"/>
        </w:rPr>
        <w:t>应按科室工作人员与病人织物类型分</w:t>
      </w:r>
      <w:r>
        <w:rPr>
          <w:sz w:val="21"/>
          <w:color w:val="000000"/>
        </w:rPr>
        <w:t>类送回。</w:t>
      </w:r>
    </w:p>
    <w:p>
      <w:pPr>
        <w:pStyle w:val="null3"/>
        <w:spacing w:before="210"/>
        <w:ind w:left="15"/>
        <w:jc w:val="left"/>
      </w:pPr>
      <w:r>
        <w:rPr>
          <w:sz w:val="21"/>
          <w:color w:val="000000"/>
        </w:rPr>
        <w:t>11.洗衣环境卫生、运送工具的清洁消毒要</w:t>
      </w:r>
      <w:r>
        <w:rPr>
          <w:sz w:val="21"/>
          <w:color w:val="000000"/>
        </w:rPr>
        <w:t>求：</w:t>
      </w:r>
    </w:p>
    <w:p>
      <w:pPr>
        <w:pStyle w:val="null3"/>
        <w:spacing w:before="225"/>
        <w:ind w:right="75"/>
        <w:jc w:val="left"/>
      </w:pPr>
      <w:r>
        <w:rPr>
          <w:sz w:val="21"/>
          <w:color w:val="000000"/>
        </w:rPr>
        <w:t>（</w:t>
      </w:r>
      <w:r>
        <w:rPr>
          <w:sz w:val="21"/>
          <w:color w:val="000000"/>
        </w:rPr>
        <w:t>1）半污染区、污染区的清洁消毒：保持良好通风，上、下午工作后用含</w:t>
      </w:r>
      <w:r>
        <w:rPr>
          <w:sz w:val="21"/>
        </w:rPr>
        <w:t xml:space="preserve"> </w:t>
      </w:r>
      <w:r>
        <w:rPr>
          <w:sz w:val="21"/>
          <w:color w:val="000000"/>
        </w:rPr>
        <w:t>500mg/L</w:t>
      </w:r>
      <w:r>
        <w:rPr>
          <w:sz w:val="21"/>
        </w:rPr>
        <w:t xml:space="preserve"> </w:t>
      </w:r>
      <w:r>
        <w:rPr>
          <w:sz w:val="21"/>
          <w:color w:val="000000"/>
        </w:rPr>
        <w:t>有效氯溶液拖地一</w:t>
      </w:r>
      <w:r>
        <w:rPr>
          <w:sz w:val="21"/>
          <w:color w:val="000000"/>
        </w:rPr>
        <w:t>次后，用紫外线灯照射</w:t>
      </w:r>
      <w:r>
        <w:rPr>
          <w:sz w:val="21"/>
        </w:rPr>
        <w:t xml:space="preserve"> </w:t>
      </w:r>
      <w:r>
        <w:rPr>
          <w:sz w:val="21"/>
          <w:color w:val="000000"/>
        </w:rPr>
        <w:t>1</w:t>
      </w:r>
      <w:r>
        <w:rPr>
          <w:sz w:val="21"/>
        </w:rPr>
        <w:t xml:space="preserve"> </w:t>
      </w:r>
      <w:r>
        <w:rPr>
          <w:sz w:val="21"/>
          <w:color w:val="000000"/>
        </w:rPr>
        <w:t>小时，并做好相关登记记录。</w:t>
      </w:r>
    </w:p>
    <w:p>
      <w:pPr>
        <w:pStyle w:val="null3"/>
        <w:spacing w:before="225"/>
        <w:ind w:left="30" w:right="90"/>
        <w:jc w:val="left"/>
      </w:pPr>
      <w:r>
        <w:rPr>
          <w:sz w:val="21"/>
          <w:color w:val="000000"/>
        </w:rPr>
        <w:t>（</w:t>
      </w:r>
      <w:r>
        <w:rPr>
          <w:sz w:val="21"/>
          <w:color w:val="000000"/>
        </w:rPr>
        <w:t>2）清洁区的保洁：上班时开窗通风，用清</w:t>
      </w:r>
      <w:r>
        <w:rPr>
          <w:sz w:val="21"/>
          <w:color w:val="000000"/>
        </w:rPr>
        <w:t>水擦拭桌、椅、工作台面、拖地，保持清洁。下班时关闭</w:t>
      </w:r>
      <w:r>
        <w:rPr>
          <w:sz w:val="21"/>
          <w:color w:val="000000"/>
        </w:rPr>
        <w:t>门窗，减少灰尘和风沙，地面再用清水拖擦一次。</w:t>
      </w:r>
    </w:p>
    <w:p>
      <w:pPr>
        <w:pStyle w:val="null3"/>
        <w:spacing w:before="225"/>
        <w:ind w:left="15" w:right="75"/>
        <w:jc w:val="left"/>
      </w:pPr>
      <w:r>
        <w:rPr>
          <w:sz w:val="21"/>
          <w:color w:val="000000"/>
        </w:rPr>
        <w:t>（</w:t>
      </w:r>
      <w:r>
        <w:rPr>
          <w:sz w:val="21"/>
          <w:color w:val="000000"/>
        </w:rPr>
        <w:t>3）机动车辆每天运送工作结束后，必须用</w:t>
      </w:r>
      <w:r>
        <w:rPr>
          <w:sz w:val="21"/>
        </w:rPr>
        <w:t xml:space="preserve"> </w:t>
      </w:r>
      <w:r>
        <w:rPr>
          <w:sz w:val="21"/>
          <w:color w:val="000000"/>
        </w:rPr>
        <w:t>1000mg/L</w:t>
      </w:r>
      <w:r>
        <w:rPr>
          <w:sz w:val="21"/>
        </w:rPr>
        <w:t xml:space="preserve"> </w:t>
      </w:r>
      <w:r>
        <w:rPr>
          <w:sz w:val="21"/>
          <w:color w:val="000000"/>
        </w:rPr>
        <w:t>含氯消毒剂（消毒费用由乙方负责）进行车内外</w:t>
      </w:r>
      <w:r>
        <w:rPr>
          <w:sz w:val="21"/>
          <w:color w:val="000000"/>
        </w:rPr>
        <w:t>喷雾至表面湿润，作用</w:t>
      </w:r>
      <w:r>
        <w:rPr>
          <w:sz w:val="21"/>
        </w:rPr>
        <w:t xml:space="preserve"> </w:t>
      </w:r>
      <w:r>
        <w:rPr>
          <w:sz w:val="21"/>
          <w:color w:val="000000"/>
        </w:rPr>
        <w:t>60min，并做好</w:t>
      </w:r>
      <w:r>
        <w:rPr>
          <w:sz w:val="21"/>
          <w:color w:val="000000"/>
        </w:rPr>
        <w:t>相关记录。</w:t>
      </w:r>
    </w:p>
    <w:p>
      <w:pPr>
        <w:pStyle w:val="null3"/>
        <w:spacing w:before="225"/>
        <w:jc w:val="left"/>
      </w:pPr>
      <w:r>
        <w:rPr>
          <w:sz w:val="21"/>
          <w:color w:val="000000"/>
        </w:rPr>
        <w:t>（</w:t>
      </w:r>
      <w:r>
        <w:rPr>
          <w:sz w:val="21"/>
          <w:color w:val="000000"/>
        </w:rPr>
        <w:t>4）污织物装卸手推车每日用 1000mg/L</w:t>
      </w:r>
      <w:r>
        <w:rPr>
          <w:sz w:val="21"/>
        </w:rPr>
        <w:t xml:space="preserve"> </w:t>
      </w:r>
      <w:r>
        <w:rPr>
          <w:sz w:val="21"/>
          <w:color w:val="000000"/>
        </w:rPr>
        <w:t>含氯消毒剂擦拭消毒，洁净织物手推车每日用清水进行擦拭。</w:t>
      </w:r>
    </w:p>
    <w:p>
      <w:pPr>
        <w:pStyle w:val="null3"/>
        <w:spacing w:before="225"/>
        <w:jc w:val="left"/>
      </w:pPr>
      <w:r>
        <w:rPr>
          <w:sz w:val="21"/>
          <w:color w:val="000000"/>
        </w:rPr>
        <w:t>（</w:t>
      </w:r>
      <w:r>
        <w:rPr>
          <w:sz w:val="21"/>
          <w:color w:val="000000"/>
        </w:rPr>
        <w:t>5）清洁卫生用具分区标识，分区使用，不准跨区，用后清洁消毒、洗</w:t>
      </w:r>
      <w:r>
        <w:rPr>
          <w:sz w:val="21"/>
          <w:color w:val="000000"/>
        </w:rPr>
        <w:t>净挂起晾干。</w:t>
      </w:r>
    </w:p>
    <w:p>
      <w:pPr>
        <w:pStyle w:val="null3"/>
        <w:spacing w:before="225"/>
        <w:ind w:right="75" w:firstLine="3"/>
        <w:jc w:val="left"/>
      </w:pPr>
      <w:r>
        <w:rPr>
          <w:sz w:val="21"/>
          <w:color w:val="000000"/>
        </w:rPr>
        <w:t>（</w:t>
      </w:r>
      <w:r>
        <w:rPr>
          <w:sz w:val="21"/>
          <w:color w:val="000000"/>
        </w:rPr>
        <w:t>6）洗衣房的洗衣池（机）洗衣后应消毒。洗衣房洗后处理区及清洁区应配备空气消毒</w:t>
      </w:r>
      <w:r>
        <w:rPr>
          <w:sz w:val="21"/>
          <w:color w:val="000000"/>
        </w:rPr>
        <w:t>设施并定期消</w:t>
      </w:r>
      <w:r>
        <w:rPr>
          <w:sz w:val="21"/>
          <w:color w:val="000000"/>
        </w:rPr>
        <w:t>毒。</w:t>
      </w:r>
    </w:p>
    <w:p>
      <w:pPr>
        <w:pStyle w:val="null3"/>
        <w:spacing w:before="225"/>
        <w:jc w:val="left"/>
      </w:pPr>
      <w:r>
        <w:rPr>
          <w:sz w:val="21"/>
          <w:color w:val="000000"/>
        </w:rPr>
        <w:t>（</w:t>
      </w:r>
      <w:r>
        <w:rPr>
          <w:sz w:val="21"/>
          <w:color w:val="000000"/>
        </w:rPr>
        <w:t>7）对洗后织物、工作区空气、洗衣机把手、熨烫台、工作人员的手等每月</w:t>
      </w:r>
      <w:r>
        <w:rPr>
          <w:sz w:val="21"/>
          <w:color w:val="000000"/>
        </w:rPr>
        <w:t>进行监测。</w:t>
      </w:r>
    </w:p>
    <w:p>
      <w:pPr>
        <w:pStyle w:val="null3"/>
        <w:spacing w:before="225"/>
        <w:ind w:left="15"/>
        <w:jc w:val="left"/>
      </w:pPr>
      <w:r>
        <w:rPr>
          <w:sz w:val="21"/>
          <w:color w:val="000000"/>
        </w:rPr>
        <w:t>12.工作人员要求与管理：</w:t>
      </w:r>
    </w:p>
    <w:p>
      <w:pPr>
        <w:pStyle w:val="null3"/>
        <w:spacing w:before="225"/>
        <w:ind w:right="75" w:firstLine="5"/>
        <w:jc w:val="left"/>
      </w:pPr>
      <w:r>
        <w:rPr>
          <w:sz w:val="21"/>
          <w:color w:val="000000"/>
        </w:rPr>
        <w:t>（</w:t>
      </w:r>
      <w:r>
        <w:rPr>
          <w:sz w:val="21"/>
          <w:color w:val="000000"/>
        </w:rPr>
        <w:t>1）工作人员上岗前体检，直接从事织物洗涤的工作人员上岗前必须到卫生防疫机构</w:t>
      </w:r>
      <w:r>
        <w:rPr>
          <w:sz w:val="21"/>
          <w:color w:val="000000"/>
        </w:rPr>
        <w:t>进行一次健康体检和消毒卫生知识及有关卫生标准的培训，取得健康体检合格证明和卫生培训合格证后方可上岗。</w:t>
      </w:r>
    </w:p>
    <w:p>
      <w:pPr>
        <w:pStyle w:val="null3"/>
        <w:spacing w:before="225"/>
        <w:ind w:right="75" w:firstLine="7"/>
        <w:jc w:val="left"/>
      </w:pPr>
      <w:r>
        <w:rPr>
          <w:sz w:val="21"/>
          <w:color w:val="000000"/>
        </w:rPr>
        <w:t>（</w:t>
      </w:r>
      <w:r>
        <w:rPr>
          <w:sz w:val="21"/>
          <w:color w:val="000000"/>
        </w:rPr>
        <w:t>2）患有活动性肺结核、病毒性肝炎、肠道传染病患者及病原</w:t>
      </w:r>
      <w:r>
        <w:rPr>
          <w:sz w:val="21"/>
          <w:color w:val="000000"/>
        </w:rPr>
        <w:t>携带者，化脓性或慢性渗出性皮肤病等</w:t>
      </w:r>
      <w:r>
        <w:rPr>
          <w:sz w:val="21"/>
          <w:color w:val="000000"/>
        </w:rPr>
        <w:t>传染病患者不得从事洗衣工作。</w:t>
      </w:r>
    </w:p>
    <w:p>
      <w:pPr>
        <w:pStyle w:val="null3"/>
        <w:spacing w:before="225"/>
        <w:jc w:val="left"/>
      </w:pPr>
      <w:r>
        <w:rPr>
          <w:sz w:val="21"/>
          <w:color w:val="000000"/>
        </w:rPr>
        <w:t>（</w:t>
      </w:r>
      <w:r>
        <w:rPr>
          <w:sz w:val="21"/>
          <w:color w:val="000000"/>
        </w:rPr>
        <w:t>3）工作人员必须严格执行洗衣房工作制度及各种工作流程。</w:t>
      </w:r>
    </w:p>
    <w:p>
      <w:pPr>
        <w:pStyle w:val="null3"/>
        <w:spacing w:before="225"/>
        <w:jc w:val="left"/>
      </w:pPr>
      <w:r>
        <w:rPr>
          <w:sz w:val="21"/>
          <w:color w:val="000000"/>
        </w:rPr>
        <w:t>（</w:t>
      </w:r>
      <w:r>
        <w:rPr>
          <w:sz w:val="21"/>
          <w:color w:val="000000"/>
        </w:rPr>
        <w:t>4）工作前后，特别是处理了污染或具有传染性的织物后，必须</w:t>
      </w:r>
      <w:r>
        <w:rPr>
          <w:sz w:val="21"/>
          <w:color w:val="000000"/>
        </w:rPr>
        <w:t>清洁双手</w:t>
      </w:r>
      <w:r>
        <w:rPr>
          <w:sz w:val="21"/>
          <w:color w:val="000000"/>
        </w:rPr>
        <w:t>。</w:t>
      </w:r>
    </w:p>
    <w:p>
      <w:pPr>
        <w:pStyle w:val="null3"/>
        <w:spacing w:before="225"/>
        <w:jc w:val="left"/>
      </w:pPr>
      <w:r>
        <w:rPr>
          <w:sz w:val="21"/>
          <w:color w:val="000000"/>
        </w:rPr>
        <w:t>（</w:t>
      </w:r>
      <w:r>
        <w:rPr>
          <w:sz w:val="21"/>
          <w:color w:val="000000"/>
        </w:rPr>
        <w:t>5）污染区工作人员工作时应戴帽子、口罩、工作服、鞋，并及时更换，不得留</w:t>
      </w:r>
      <w:r>
        <w:rPr>
          <w:sz w:val="21"/>
          <w:color w:val="000000"/>
        </w:rPr>
        <w:t>长指甲。</w:t>
      </w:r>
    </w:p>
    <w:p>
      <w:pPr>
        <w:pStyle w:val="null3"/>
        <w:spacing w:before="225"/>
        <w:jc w:val="left"/>
      </w:pPr>
      <w:r>
        <w:rPr>
          <w:sz w:val="21"/>
          <w:color w:val="000000"/>
        </w:rPr>
        <w:t>（</w:t>
      </w:r>
      <w:r>
        <w:rPr>
          <w:sz w:val="21"/>
          <w:color w:val="000000"/>
        </w:rPr>
        <w:t>6）乙方的员工职业道德要求及工作要求</w:t>
      </w:r>
    </w:p>
    <w:p>
      <w:pPr>
        <w:pStyle w:val="null3"/>
        <w:spacing w:before="210"/>
        <w:ind w:right="75" w:firstLine="13"/>
        <w:jc w:val="left"/>
      </w:pPr>
      <w:r>
        <w:rPr>
          <w:sz w:val="21"/>
          <w:color w:val="000000"/>
        </w:rPr>
        <w:t>1）员工的条件：初中或以上学历，具有较好的读听写语言能力</w:t>
      </w:r>
      <w:r>
        <w:rPr>
          <w:sz w:val="21"/>
          <w:color w:val="000000"/>
        </w:rPr>
        <w:t>，身体健康，无传染病。经培训并考核</w:t>
      </w:r>
      <w:r>
        <w:rPr>
          <w:sz w:val="21"/>
          <w:color w:val="000000"/>
        </w:rPr>
        <w:t>后（乙方自行考核）方可上岗（考核标准和结果须提交甲方备查）。如因此造成科室的投诉，</w:t>
      </w:r>
      <w:r>
        <w:rPr>
          <w:sz w:val="21"/>
          <w:color w:val="000000"/>
        </w:rPr>
        <w:t>所有责任</w:t>
      </w:r>
      <w:r>
        <w:rPr>
          <w:sz w:val="21"/>
          <w:color w:val="000000"/>
        </w:rPr>
        <w:t>由乙方承担，并每次扣罚</w:t>
      </w:r>
      <w:r>
        <w:rPr>
          <w:sz w:val="21"/>
        </w:rPr>
        <w:t xml:space="preserve"> </w:t>
      </w:r>
      <w:r>
        <w:rPr>
          <w:sz w:val="21"/>
          <w:color w:val="000000"/>
        </w:rPr>
        <w:t>100</w:t>
      </w:r>
      <w:r>
        <w:rPr>
          <w:sz w:val="21"/>
        </w:rPr>
        <w:t xml:space="preserve"> </w:t>
      </w:r>
      <w:r>
        <w:rPr>
          <w:sz w:val="21"/>
          <w:color w:val="000000"/>
        </w:rPr>
        <w:t>元。多次违反规定可加倍处罚。</w:t>
      </w:r>
    </w:p>
    <w:p>
      <w:pPr>
        <w:pStyle w:val="null3"/>
        <w:spacing w:before="210"/>
        <w:ind w:right="75"/>
        <w:jc w:val="left"/>
      </w:pPr>
      <w:r>
        <w:rPr>
          <w:sz w:val="21"/>
          <w:color w:val="000000"/>
        </w:rPr>
        <w:t>2）上岗员工必须具有责任心强，服务态度良好，着装统一、佩戴工牌，做到文明礼貌、大方得体</w:t>
      </w:r>
      <w:r>
        <w:rPr>
          <w:sz w:val="21"/>
          <w:color w:val="000000"/>
        </w:rPr>
        <w:t>、面</w:t>
      </w:r>
      <w:r>
        <w:rPr>
          <w:sz w:val="21"/>
          <w:color w:val="000000"/>
        </w:rPr>
        <w:t>带微笑、态度和蔼可亲，</w:t>
      </w:r>
      <w:r>
        <w:rPr>
          <w:sz w:val="21"/>
          <w:color w:val="000000"/>
        </w:rPr>
        <w:t>关心和尊重病人。如甲方发现乙方上岗员工没有统一穿着工作服，每人每次扣</w:t>
      </w:r>
      <w:r>
        <w:rPr>
          <w:sz w:val="21"/>
          <w:color w:val="000000"/>
        </w:rPr>
        <w:t>罚</w:t>
      </w:r>
      <w:r>
        <w:rPr>
          <w:sz w:val="21"/>
        </w:rPr>
        <w:t xml:space="preserve"> </w:t>
      </w:r>
      <w:r>
        <w:rPr>
          <w:sz w:val="21"/>
          <w:color w:val="000000"/>
        </w:rPr>
        <w:t>20</w:t>
      </w:r>
      <w:r>
        <w:rPr>
          <w:sz w:val="21"/>
        </w:rPr>
        <w:t xml:space="preserve"> </w:t>
      </w:r>
      <w:r>
        <w:rPr>
          <w:sz w:val="21"/>
          <w:color w:val="000000"/>
        </w:rPr>
        <w:t>元；如果没有佩戴工牌，每人每次扣罚</w:t>
      </w:r>
      <w:r>
        <w:rPr>
          <w:sz w:val="21"/>
        </w:rPr>
        <w:t xml:space="preserve"> </w:t>
      </w:r>
      <w:r>
        <w:rPr>
          <w:sz w:val="21"/>
          <w:color w:val="000000"/>
        </w:rPr>
        <w:t>10</w:t>
      </w:r>
      <w:r>
        <w:rPr>
          <w:sz w:val="21"/>
        </w:rPr>
        <w:t xml:space="preserve"> </w:t>
      </w:r>
      <w:r>
        <w:rPr>
          <w:sz w:val="21"/>
          <w:color w:val="000000"/>
        </w:rPr>
        <w:t>元；多次违反规定可加倍处罚。不按规定着装影响医院形象的按医院规定处理。</w:t>
      </w:r>
    </w:p>
    <w:p>
      <w:pPr>
        <w:pStyle w:val="null3"/>
        <w:jc w:val="left"/>
      </w:pPr>
      <w:r>
        <w:rPr>
          <w:sz w:val="21"/>
          <w:color w:val="000000"/>
        </w:rPr>
        <w:t>3）乙方必须在医院设项目负责人和驻点业务经理，全面负责医院服务管理项下全部的被服管理工作。</w:t>
      </w:r>
    </w:p>
    <w:p>
      <w:pPr>
        <w:pStyle w:val="null3"/>
        <w:spacing w:before="225"/>
        <w:ind w:firstLine="2"/>
        <w:jc w:val="left"/>
      </w:pPr>
      <w:r>
        <w:rPr>
          <w:sz w:val="21"/>
          <w:color w:val="000000"/>
        </w:rPr>
        <w:t>主要职责是协助甲方做好对医院各科室被服供应质量的监控、收送人</w:t>
      </w:r>
      <w:r>
        <w:rPr>
          <w:sz w:val="21"/>
          <w:color w:val="000000"/>
        </w:rPr>
        <w:t>员收送被服情况的监督等管理工作，</w:t>
      </w:r>
      <w:r>
        <w:rPr>
          <w:sz w:val="21"/>
          <w:color w:val="000000"/>
        </w:rPr>
        <w:t>及时做好科室与洗涤公司的沟通工作。</w:t>
      </w:r>
    </w:p>
    <w:p>
      <w:pPr>
        <w:pStyle w:val="null3"/>
        <w:spacing w:before="225"/>
        <w:ind w:right="165"/>
        <w:jc w:val="left"/>
      </w:pPr>
      <w:r>
        <w:rPr>
          <w:sz w:val="21"/>
          <w:color w:val="000000"/>
        </w:rPr>
        <w:t>4） 甲方一旦发现被服供应方面的（投诉）问题或乙方在服务过程中出</w:t>
      </w:r>
      <w:r>
        <w:rPr>
          <w:sz w:val="21"/>
          <w:color w:val="000000"/>
        </w:rPr>
        <w:t>现差错，在工作时间期间，乙方</w:t>
      </w:r>
      <w:r>
        <w:rPr>
          <w:sz w:val="21"/>
          <w:color w:val="000000"/>
        </w:rPr>
        <w:t>在</w:t>
      </w:r>
      <w:r>
        <w:rPr>
          <w:sz w:val="21"/>
        </w:rPr>
        <w:t xml:space="preserve"> </w:t>
      </w:r>
      <w:r>
        <w:rPr>
          <w:sz w:val="21"/>
          <w:color w:val="000000"/>
        </w:rPr>
        <w:t>30</w:t>
      </w:r>
      <w:r>
        <w:rPr>
          <w:sz w:val="21"/>
        </w:rPr>
        <w:t xml:space="preserve"> </w:t>
      </w:r>
      <w:r>
        <w:rPr>
          <w:sz w:val="21"/>
          <w:color w:val="000000"/>
        </w:rPr>
        <w:t>分钟内必须有一名管理人员到相关的科室或现场了解情况并进行相应的处理工作，如不及时处理</w:t>
      </w:r>
      <w:r>
        <w:rPr>
          <w:sz w:val="21"/>
          <w:color w:val="000000"/>
        </w:rPr>
        <w:t>引起科室投诉每次扣罚</w:t>
      </w:r>
      <w:r>
        <w:rPr>
          <w:sz w:val="21"/>
        </w:rPr>
        <w:t xml:space="preserve"> </w:t>
      </w:r>
      <w:r>
        <w:rPr>
          <w:sz w:val="21"/>
          <w:color w:val="000000"/>
        </w:rPr>
        <w:t>100</w:t>
      </w:r>
      <w:r>
        <w:rPr>
          <w:sz w:val="21"/>
        </w:rPr>
        <w:t xml:space="preserve"> </w:t>
      </w:r>
      <w:r>
        <w:rPr>
          <w:sz w:val="21"/>
          <w:color w:val="000000"/>
        </w:rPr>
        <w:t>元；如因此影响甲方医疗正常运作，所有后果由乙方负责，并每次扣罚</w:t>
      </w:r>
      <w:r>
        <w:rPr>
          <w:sz w:val="21"/>
        </w:rPr>
        <w:t xml:space="preserve"> </w:t>
      </w:r>
      <w:r>
        <w:rPr>
          <w:sz w:val="21"/>
          <w:color w:val="000000"/>
        </w:rPr>
        <w:t>500</w:t>
      </w:r>
      <w:r>
        <w:rPr>
          <w:sz w:val="21"/>
          <w:color w:val="000000"/>
        </w:rPr>
        <w:t>元。多次违反规定可加倍处罚。</w:t>
      </w:r>
    </w:p>
    <w:p>
      <w:pPr>
        <w:pStyle w:val="null3"/>
        <w:spacing w:before="225"/>
        <w:ind w:right="165" w:firstLine="5"/>
        <w:jc w:val="left"/>
      </w:pPr>
      <w:r>
        <w:rPr>
          <w:sz w:val="21"/>
          <w:color w:val="000000"/>
        </w:rPr>
        <w:t>5）乙方在岗员工数量应满足甲方需求（不得少于</w:t>
      </w:r>
      <w:r>
        <w:rPr>
          <w:sz w:val="21"/>
        </w:rPr>
        <w:t xml:space="preserve"> </w:t>
      </w:r>
      <w:r>
        <w:rPr>
          <w:sz w:val="21"/>
          <w:color w:val="000000"/>
        </w:rPr>
        <w:t>5</w:t>
      </w:r>
      <w:r>
        <w:rPr>
          <w:sz w:val="21"/>
        </w:rPr>
        <w:t xml:space="preserve"> </w:t>
      </w:r>
      <w:r>
        <w:rPr>
          <w:sz w:val="21"/>
          <w:color w:val="000000"/>
        </w:rPr>
        <w:t>名</w:t>
      </w:r>
      <w:r>
        <w:rPr>
          <w:sz w:val="21"/>
          <w:color w:val="000000"/>
        </w:rPr>
        <w:t>），</w:t>
      </w:r>
      <w:r>
        <w:rPr>
          <w:sz w:val="21"/>
          <w:color w:val="000000"/>
        </w:rPr>
        <w:t>每日设置现场值班人员至少一名，随</w:t>
      </w:r>
      <w:r>
        <w:rPr>
          <w:sz w:val="21"/>
          <w:color w:val="000000"/>
        </w:rPr>
        <w:t>时接听</w:t>
      </w:r>
      <w:r>
        <w:rPr>
          <w:sz w:val="21"/>
          <w:color w:val="000000"/>
        </w:rPr>
        <w:t>病区被服需求的电话，及时做好被服的收送工作。甲方将不定期检查值班人员在岗情</w:t>
      </w:r>
      <w:r>
        <w:rPr>
          <w:sz w:val="21"/>
          <w:color w:val="000000"/>
        </w:rPr>
        <w:t>况，</w:t>
      </w:r>
      <w:r>
        <w:rPr>
          <w:sz w:val="21"/>
        </w:rPr>
        <w:t xml:space="preserve"> </w:t>
      </w:r>
      <w:r>
        <w:rPr>
          <w:sz w:val="21"/>
          <w:color w:val="000000"/>
        </w:rPr>
        <w:t>一旦发现值班</w:t>
      </w:r>
      <w:r>
        <w:rPr>
          <w:sz w:val="21"/>
          <w:color w:val="000000"/>
        </w:rPr>
        <w:t>人员无故脱岗或病区反映无人受理（甲方查证属实</w:t>
      </w:r>
      <w:r>
        <w:rPr>
          <w:sz w:val="21"/>
          <w:color w:val="000000"/>
        </w:rPr>
        <w:t>），</w:t>
      </w:r>
      <w:r>
        <w:rPr>
          <w:sz w:val="21"/>
          <w:color w:val="000000"/>
        </w:rPr>
        <w:t>每次扣罚</w:t>
      </w:r>
      <w:r>
        <w:rPr>
          <w:sz w:val="21"/>
        </w:rPr>
        <w:t xml:space="preserve"> </w:t>
      </w:r>
      <w:r>
        <w:rPr>
          <w:sz w:val="21"/>
          <w:color w:val="000000"/>
        </w:rPr>
        <w:t>100</w:t>
      </w:r>
      <w:r>
        <w:rPr>
          <w:sz w:val="21"/>
        </w:rPr>
        <w:t xml:space="preserve"> </w:t>
      </w:r>
      <w:r>
        <w:rPr>
          <w:sz w:val="21"/>
          <w:color w:val="000000"/>
        </w:rPr>
        <w:t>元。如因此影响甲方</w:t>
      </w:r>
      <w:r>
        <w:rPr>
          <w:sz w:val="21"/>
          <w:color w:val="000000"/>
        </w:rPr>
        <w:t>突发应急医疗的，将追究乙方的相应责任。</w:t>
      </w:r>
    </w:p>
    <w:p>
      <w:pPr>
        <w:pStyle w:val="null3"/>
        <w:spacing w:before="225"/>
        <w:jc w:val="left"/>
      </w:pPr>
      <w:r>
        <w:rPr>
          <w:sz w:val="21"/>
          <w:color w:val="000000"/>
        </w:rPr>
        <w:t>6）严格遵守各项规章制度及操作规范。</w:t>
      </w:r>
    </w:p>
    <w:p>
      <w:pPr>
        <w:pStyle w:val="null3"/>
        <w:spacing w:before="225"/>
        <w:jc w:val="left"/>
      </w:pPr>
      <w:r>
        <w:rPr>
          <w:sz w:val="21"/>
          <w:color w:val="000000"/>
        </w:rPr>
        <w:t>7） 严禁向病人、家属索取、收取红包。</w:t>
      </w:r>
    </w:p>
    <w:p>
      <w:pPr>
        <w:pStyle w:val="null3"/>
        <w:spacing w:before="225"/>
        <w:jc w:val="left"/>
      </w:pPr>
      <w:r>
        <w:rPr>
          <w:sz w:val="21"/>
          <w:color w:val="000000"/>
        </w:rPr>
        <w:t>8）严禁向病人、家属推销药品、保健品、器材等。</w:t>
      </w:r>
    </w:p>
    <w:p>
      <w:pPr>
        <w:pStyle w:val="null3"/>
        <w:spacing w:before="225"/>
        <w:jc w:val="left"/>
      </w:pPr>
      <w:r>
        <w:rPr>
          <w:sz w:val="21"/>
          <w:color w:val="000000"/>
        </w:rPr>
        <w:t>9）工作期间团结协作，不聚众聊天、文明用语、不做私事。否则，发现按投诉处罚。</w:t>
      </w:r>
    </w:p>
    <w:p>
      <w:pPr>
        <w:pStyle w:val="null3"/>
        <w:spacing w:before="225"/>
        <w:ind w:right="90" w:firstLine="12"/>
        <w:jc w:val="left"/>
      </w:pPr>
      <w:r>
        <w:rPr>
          <w:sz w:val="21"/>
          <w:color w:val="000000"/>
        </w:rPr>
        <w:t>10） 按指定路线运送被服布类物品，在运输过程中：不超高(</w:t>
      </w:r>
      <w:r>
        <w:rPr>
          <w:sz w:val="21"/>
          <w:color w:val="000000"/>
        </w:rPr>
        <w:t>手推车车载衣物高度﹤</w:t>
      </w:r>
      <w:r>
        <w:rPr>
          <w:sz w:val="21"/>
        </w:rPr>
        <w:t xml:space="preserve"> </w:t>
      </w:r>
      <w:r>
        <w:rPr>
          <w:sz w:val="21"/>
          <w:color w:val="000000"/>
        </w:rPr>
        <w:t>1.5 米）、不漏、</w:t>
      </w:r>
      <w:r>
        <w:rPr>
          <w:sz w:val="21"/>
          <w:color w:val="000000"/>
        </w:rPr>
        <w:t>不丢、不碰撞他人及沿途设施等。</w:t>
      </w:r>
    </w:p>
    <w:p>
      <w:pPr>
        <w:pStyle w:val="null3"/>
        <w:spacing w:before="225"/>
        <w:ind w:left="15"/>
        <w:jc w:val="left"/>
      </w:pPr>
      <w:r>
        <w:rPr>
          <w:sz w:val="21"/>
          <w:color w:val="000000"/>
        </w:rPr>
        <w:t>11） 严禁私取、窃用、倒卖医疗废物。</w:t>
      </w:r>
    </w:p>
    <w:p>
      <w:pPr>
        <w:pStyle w:val="null3"/>
        <w:spacing w:before="225"/>
        <w:ind w:right="165" w:firstLine="15"/>
        <w:jc w:val="left"/>
      </w:pPr>
      <w:r>
        <w:rPr>
          <w:sz w:val="21"/>
          <w:color w:val="000000"/>
        </w:rPr>
        <w:t>12） 做好医用被服布类及工作服收运的工作，各种记录应及时、</w:t>
      </w:r>
      <w:r>
        <w:rPr>
          <w:sz w:val="21"/>
          <w:color w:val="000000"/>
        </w:rPr>
        <w:t>完整、不遗漏、不出错，资料保存完</w:t>
      </w:r>
      <w:r>
        <w:rPr>
          <w:sz w:val="21"/>
          <w:color w:val="000000"/>
        </w:rPr>
        <w:t>好，交接要清楚。</w:t>
      </w:r>
    </w:p>
    <w:p>
      <w:pPr>
        <w:pStyle w:val="null3"/>
        <w:spacing w:before="225"/>
        <w:ind w:right="165" w:firstLine="13"/>
        <w:jc w:val="left"/>
      </w:pPr>
      <w:r>
        <w:rPr>
          <w:sz w:val="21"/>
          <w:color w:val="000000"/>
        </w:rPr>
        <w:t>13） 运送车每日擦拭消毒，每周彻底清洗、消毒一次，用</w:t>
      </w:r>
      <w:r>
        <w:rPr>
          <w:sz w:val="21"/>
        </w:rPr>
        <w:t xml:space="preserve"> </w:t>
      </w:r>
      <w:r>
        <w:rPr>
          <w:sz w:val="21"/>
          <w:color w:val="000000"/>
        </w:rPr>
        <w:t>500mg/L-1000mg/L</w:t>
      </w:r>
      <w:r>
        <w:rPr>
          <w:sz w:val="21"/>
        </w:rPr>
        <w:t xml:space="preserve"> </w:t>
      </w:r>
      <w:r>
        <w:rPr>
          <w:sz w:val="21"/>
          <w:color w:val="000000"/>
        </w:rPr>
        <w:t>的含氯消毒液擦拭，运送</w:t>
      </w:r>
      <w:r>
        <w:rPr>
          <w:sz w:val="21"/>
          <w:color w:val="000000"/>
        </w:rPr>
        <w:t>车不可作为它用。</w:t>
      </w:r>
    </w:p>
    <w:p>
      <w:pPr>
        <w:pStyle w:val="null3"/>
        <w:spacing w:before="225"/>
        <w:ind w:right="165" w:firstLine="13"/>
        <w:jc w:val="left"/>
      </w:pPr>
      <w:r>
        <w:rPr>
          <w:sz w:val="21"/>
          <w:color w:val="000000"/>
        </w:rPr>
        <w:t>14）乙方每次送洁净被服到甲方的使用科室时，必须与科室人员当面交接点清被服的数量，数物要与上</w:t>
      </w:r>
      <w:r>
        <w:rPr>
          <w:sz w:val="21"/>
          <w:color w:val="000000"/>
        </w:rPr>
        <w:t>一日的污衣数物相符，相互在送货单上签名确认。出现乙方故意弄虚作假，</w:t>
      </w:r>
      <w:r>
        <w:rPr>
          <w:sz w:val="21"/>
        </w:rPr>
        <w:t xml:space="preserve"> </w:t>
      </w:r>
      <w:r>
        <w:rPr>
          <w:sz w:val="21"/>
          <w:color w:val="000000"/>
        </w:rPr>
        <w:t>送货单上的被服</w:t>
      </w:r>
      <w:r>
        <w:rPr>
          <w:sz w:val="21"/>
          <w:color w:val="000000"/>
        </w:rPr>
        <w:t>数量与实际数量不符的，每次处以</w:t>
      </w:r>
      <w:r>
        <w:rPr>
          <w:sz w:val="21"/>
        </w:rPr>
        <w:t xml:space="preserve"> </w:t>
      </w:r>
      <w:r>
        <w:rPr>
          <w:sz w:val="21"/>
          <w:color w:val="000000"/>
        </w:rPr>
        <w:t>5</w:t>
      </w:r>
      <w:r>
        <w:rPr>
          <w:sz w:val="21"/>
          <w:color w:val="000000"/>
        </w:rPr>
        <w:t>00</w:t>
      </w:r>
      <w:r>
        <w:rPr>
          <w:sz w:val="21"/>
          <w:color w:val="000000"/>
        </w:rPr>
        <w:t xml:space="preserve"> </w:t>
      </w:r>
      <w:r>
        <w:rPr>
          <w:sz w:val="21"/>
          <w:color w:val="000000"/>
        </w:rPr>
        <w:t>元违约金。如</w:t>
      </w:r>
      <w:r>
        <w:rPr>
          <w:sz w:val="21"/>
          <w:color w:val="000000"/>
        </w:rPr>
        <w:t>造成甲方重大经济损失的，</w:t>
      </w:r>
      <w:r>
        <w:rPr>
          <w:sz w:val="21"/>
          <w:color w:val="000000"/>
        </w:rPr>
        <w:t>可按</w:t>
      </w:r>
      <w:r>
        <w:rPr>
          <w:sz w:val="21"/>
          <w:color w:val="000000"/>
        </w:rPr>
        <w:t>违反合同规定处理，并追究赔偿责任。</w:t>
      </w:r>
    </w:p>
    <w:p>
      <w:pPr>
        <w:pStyle w:val="null3"/>
        <w:spacing w:before="225"/>
        <w:jc w:val="left"/>
      </w:pPr>
      <w:r>
        <w:rPr>
          <w:sz w:val="21"/>
          <w:color w:val="000000"/>
        </w:rPr>
        <w:t>（</w:t>
      </w:r>
      <w:r>
        <w:rPr>
          <w:sz w:val="21"/>
          <w:color w:val="000000"/>
        </w:rPr>
        <w:t>7）乙方对员工的管理要求</w:t>
      </w:r>
    </w:p>
    <w:p>
      <w:pPr>
        <w:pStyle w:val="null3"/>
        <w:jc w:val="left"/>
      </w:pPr>
      <w:r>
        <w:rPr>
          <w:sz w:val="21"/>
          <w:color w:val="000000"/>
        </w:rPr>
        <w:t>1）乙方应加强员工管理，定期进行思想品德教育和业务技能培训及考核，作</w:t>
      </w:r>
      <w:r>
        <w:rPr>
          <w:sz w:val="21"/>
          <w:color w:val="000000"/>
        </w:rPr>
        <w:t>好相关纸质记录留档。</w:t>
      </w:r>
    </w:p>
    <w:p>
      <w:pPr>
        <w:pStyle w:val="null3"/>
        <w:spacing w:before="75"/>
        <w:ind w:left="15" w:right="75"/>
        <w:jc w:val="left"/>
      </w:pPr>
      <w:r>
        <w:rPr>
          <w:sz w:val="21"/>
          <w:color w:val="000000"/>
        </w:rPr>
        <w:t>2）乙方应经常检查员工的服务工作质量，</w:t>
      </w:r>
      <w:r>
        <w:rPr>
          <w:sz w:val="21"/>
        </w:rPr>
        <w:t xml:space="preserve"> </w:t>
      </w:r>
      <w:r>
        <w:rPr>
          <w:sz w:val="21"/>
          <w:color w:val="000000"/>
        </w:rPr>
        <w:t>凡因服务态度或工作质量问题</w:t>
      </w:r>
      <w:r>
        <w:rPr>
          <w:sz w:val="21"/>
          <w:color w:val="000000"/>
        </w:rPr>
        <w:t>致用工部门及甲方管理小组提</w:t>
      </w:r>
      <w:r>
        <w:rPr>
          <w:sz w:val="21"/>
          <w:color w:val="000000"/>
        </w:rPr>
        <w:t>出解聘的员工，不能再安排在本院工作。</w:t>
      </w:r>
    </w:p>
    <w:p>
      <w:pPr>
        <w:pStyle w:val="null3"/>
        <w:spacing w:before="225"/>
        <w:jc w:val="left"/>
      </w:pPr>
      <w:r>
        <w:rPr>
          <w:sz w:val="21"/>
          <w:color w:val="000000"/>
        </w:rPr>
        <w:t>3）每月征询甲方各服务科室的意见，形成书面考核结果，及时商讨和解决存在</w:t>
      </w:r>
      <w:r>
        <w:rPr>
          <w:sz w:val="21"/>
          <w:color w:val="000000"/>
        </w:rPr>
        <w:t>的问题。</w:t>
      </w:r>
    </w:p>
    <w:p>
      <w:pPr>
        <w:pStyle w:val="null3"/>
        <w:spacing w:before="225"/>
        <w:ind w:right="90"/>
        <w:jc w:val="left"/>
      </w:pPr>
      <w:r>
        <w:rPr>
          <w:sz w:val="21"/>
          <w:color w:val="000000"/>
        </w:rPr>
        <w:t>4）因乙方员工的失职、渎职、违反规章制度导致病人伤害及由此引起</w:t>
      </w:r>
      <w:r>
        <w:rPr>
          <w:sz w:val="21"/>
          <w:color w:val="000000"/>
        </w:rPr>
        <w:t>的医疗纠纷，由乙方承担全部责</w:t>
      </w:r>
      <w:r>
        <w:rPr>
          <w:sz w:val="21"/>
          <w:color w:val="000000"/>
        </w:rPr>
        <w:t>任。</w:t>
      </w:r>
    </w:p>
    <w:p>
      <w:pPr>
        <w:pStyle w:val="null3"/>
        <w:spacing w:before="225"/>
        <w:ind w:left="15" w:right="75"/>
        <w:jc w:val="left"/>
      </w:pPr>
      <w:r>
        <w:rPr>
          <w:sz w:val="21"/>
          <w:color w:val="000000"/>
        </w:rPr>
        <w:t>5）在物资运送过程中，不严格执行操作规程和相关制度导致物品损坏、丢失，造成甲方经</w:t>
      </w:r>
      <w:r>
        <w:rPr>
          <w:sz w:val="21"/>
          <w:color w:val="000000"/>
        </w:rPr>
        <w:t>济损失</w:t>
      </w:r>
      <w:r>
        <w:rPr>
          <w:sz w:val="21"/>
          <w:color w:val="000000"/>
        </w:rPr>
        <w:t>的，乙方负责补回或赔偿。</w:t>
      </w:r>
    </w:p>
    <w:p>
      <w:pPr>
        <w:pStyle w:val="null3"/>
        <w:spacing w:before="210"/>
        <w:jc w:val="left"/>
      </w:pPr>
      <w:r>
        <w:rPr>
          <w:sz w:val="21"/>
          <w:color w:val="000000"/>
        </w:rPr>
        <w:t>6）</w:t>
      </w:r>
      <w:r>
        <w:rPr>
          <w:sz w:val="21"/>
        </w:rPr>
        <w:t xml:space="preserve"> </w:t>
      </w:r>
      <w:r>
        <w:rPr>
          <w:sz w:val="21"/>
          <w:color w:val="000000"/>
        </w:rPr>
        <w:t>乙方委派的驻点业务经理须具有</w:t>
      </w:r>
      <w:r>
        <w:rPr>
          <w:sz w:val="21"/>
        </w:rPr>
        <w:t xml:space="preserve"> </w:t>
      </w:r>
      <w:r>
        <w:rPr>
          <w:sz w:val="21"/>
          <w:color w:val="000000"/>
        </w:rPr>
        <w:t>1</w:t>
      </w:r>
      <w:r>
        <w:rPr>
          <w:sz w:val="21"/>
        </w:rPr>
        <w:t xml:space="preserve"> </w:t>
      </w:r>
      <w:r>
        <w:rPr>
          <w:sz w:val="21"/>
          <w:color w:val="000000"/>
        </w:rPr>
        <w:t>年以上相同的管理经验。</w:t>
      </w:r>
    </w:p>
    <w:p>
      <w:pPr>
        <w:pStyle w:val="null3"/>
        <w:spacing w:before="225"/>
        <w:ind w:right="75" w:firstLine="4"/>
        <w:jc w:val="left"/>
      </w:pPr>
      <w:r>
        <w:rPr>
          <w:sz w:val="21"/>
          <w:color w:val="000000"/>
        </w:rPr>
        <w:t>7）乙方应加强管理，要求在甲方工作的所有人员严格遵守甲方的各项规章制度及行为规</w:t>
      </w:r>
      <w:r>
        <w:rPr>
          <w:sz w:val="21"/>
          <w:color w:val="000000"/>
        </w:rPr>
        <w:t>范。上班时间严禁吸烟，甲方发现一次扣罚乙方</w:t>
      </w:r>
      <w:r>
        <w:rPr>
          <w:sz w:val="21"/>
        </w:rPr>
        <w:t xml:space="preserve"> </w:t>
      </w:r>
      <w:r>
        <w:rPr>
          <w:sz w:val="21"/>
          <w:color w:val="000000"/>
        </w:rPr>
        <w:t>100</w:t>
      </w:r>
      <w:r>
        <w:rPr>
          <w:sz w:val="21"/>
        </w:rPr>
        <w:t xml:space="preserve"> </w:t>
      </w:r>
      <w:r>
        <w:rPr>
          <w:sz w:val="21"/>
          <w:color w:val="000000"/>
        </w:rPr>
        <w:t>元。在医院范围内严禁私自使用各种医院规定外的电器设备</w:t>
      </w:r>
      <w:r>
        <w:rPr>
          <w:sz w:val="21"/>
          <w:color w:val="000000"/>
        </w:rPr>
        <w:t>(如电饭锅等)。一旦发现违反以上规定每次扣罚乙方</w:t>
      </w:r>
      <w:r>
        <w:rPr>
          <w:sz w:val="21"/>
        </w:rPr>
        <w:t xml:space="preserve"> </w:t>
      </w:r>
      <w:r>
        <w:rPr>
          <w:sz w:val="21"/>
          <w:color w:val="000000"/>
        </w:rPr>
        <w:t>300</w:t>
      </w:r>
      <w:r>
        <w:rPr>
          <w:sz w:val="21"/>
        </w:rPr>
        <w:t xml:space="preserve"> </w:t>
      </w:r>
      <w:r>
        <w:rPr>
          <w:sz w:val="21"/>
          <w:color w:val="000000"/>
        </w:rPr>
        <w:t>元（多次违反规定可加倍处罚）。乙方违反国家消防法及《医院消防管理规定》造成事故损失的，乙方须承担一切（法律）责任。</w:t>
      </w:r>
    </w:p>
    <w:p>
      <w:pPr>
        <w:pStyle w:val="null3"/>
        <w:spacing w:before="225"/>
        <w:jc w:val="left"/>
      </w:pPr>
      <w:r>
        <w:rPr>
          <w:sz w:val="21"/>
          <w:color w:val="000000"/>
        </w:rPr>
        <w:t>8）乙方员工发生的所有违反国家法律行为都需由乙方承担责任，并配合相关执法部门进行处理。</w:t>
      </w:r>
    </w:p>
    <w:p>
      <w:pPr>
        <w:pStyle w:val="null3"/>
        <w:spacing w:before="225"/>
        <w:ind w:firstLine="1"/>
        <w:jc w:val="left"/>
      </w:pPr>
      <w:r>
        <w:rPr>
          <w:sz w:val="21"/>
          <w:color w:val="000000"/>
        </w:rPr>
        <w:t>9）乙方员工发生一切伤害事件（含工伤、职业暴露等</w:t>
      </w:r>
      <w:r>
        <w:rPr>
          <w:sz w:val="21"/>
          <w:color w:val="000000"/>
        </w:rPr>
        <w:t>），</w:t>
      </w:r>
      <w:r>
        <w:rPr>
          <w:sz w:val="21"/>
          <w:color w:val="000000"/>
        </w:rPr>
        <w:t>由乙方承担所有责任及经济赔偿。乙方员工在服务甲方工作过程中发生职业暴露，员工需按甲方要求进行操作流程处理，产生的费用由乙方负担。</w:t>
      </w:r>
    </w:p>
    <w:p>
      <w:pPr>
        <w:pStyle w:val="null3"/>
        <w:spacing w:before="225"/>
        <w:ind w:right="75" w:firstLine="17"/>
        <w:jc w:val="left"/>
      </w:pPr>
      <w:r>
        <w:rPr>
          <w:sz w:val="21"/>
          <w:color w:val="000000"/>
        </w:rPr>
        <w:t>10）乙方员工应遵守国家法律和医院规章制度，如有违反，视情况严重程度，将予</w:t>
      </w:r>
      <w:r>
        <w:rPr>
          <w:sz w:val="21"/>
        </w:rPr>
        <w:t xml:space="preserve"> </w:t>
      </w:r>
      <w:r>
        <w:rPr>
          <w:sz w:val="21"/>
          <w:color w:val="000000"/>
        </w:rPr>
        <w:t>2000-5000</w:t>
      </w:r>
      <w:r>
        <w:rPr>
          <w:sz w:val="21"/>
        </w:rPr>
        <w:t xml:space="preserve"> </w:t>
      </w:r>
      <w:r>
        <w:rPr>
          <w:sz w:val="21"/>
          <w:color w:val="000000"/>
        </w:rPr>
        <w:t>元的处罚；</w:t>
      </w:r>
      <w:r>
        <w:rPr>
          <w:sz w:val="21"/>
          <w:color w:val="000000"/>
        </w:rPr>
        <w:t>处理措施：包括但不仅限于赔礼道歉、经济处罚</w:t>
      </w:r>
      <w:r>
        <w:rPr>
          <w:sz w:val="21"/>
          <w:color w:val="000000"/>
        </w:rPr>
        <w:t>、直至追究民事和刑事责任；</w:t>
      </w:r>
      <w:r>
        <w:rPr>
          <w:sz w:val="21"/>
          <w:color w:val="000000"/>
        </w:rPr>
        <w:t>乙方应积极协助司法机关</w:t>
      </w:r>
      <w:r>
        <w:rPr>
          <w:sz w:val="21"/>
          <w:color w:val="000000"/>
        </w:rPr>
        <w:t>进行调查处理，并需赔偿相应的经济损失。该员工不</w:t>
      </w:r>
      <w:r>
        <w:rPr>
          <w:sz w:val="21"/>
          <w:color w:val="000000"/>
        </w:rPr>
        <w:t>得留本院使用。</w:t>
      </w:r>
    </w:p>
    <w:p>
      <w:pPr>
        <w:pStyle w:val="null3"/>
        <w:spacing w:before="225"/>
        <w:ind w:right="75" w:firstLine="16"/>
        <w:jc w:val="left"/>
      </w:pPr>
      <w:r>
        <w:rPr>
          <w:sz w:val="21"/>
          <w:color w:val="000000"/>
        </w:rPr>
        <w:t>11）乙方负责办理员工的劳动用工手续、工伤意外伤害事故、暂住证等事宜， 负责办理其员工的暂住证</w:t>
      </w:r>
      <w:r>
        <w:rPr>
          <w:sz w:val="21"/>
          <w:color w:val="000000"/>
        </w:rPr>
        <w:t>及安排食宿。乙方的所有员工违反国家相关政策的一切后果由乙方承</w:t>
      </w:r>
      <w:r>
        <w:rPr>
          <w:sz w:val="21"/>
          <w:color w:val="000000"/>
        </w:rPr>
        <w:t>担。乙方员工发生工伤意外伤害事故、乙方与其员工发生劳动争议等均</w:t>
      </w:r>
      <w:r>
        <w:rPr>
          <w:sz w:val="21"/>
          <w:color w:val="000000"/>
        </w:rPr>
        <w:t>由</w:t>
      </w:r>
      <w:r>
        <w:rPr>
          <w:sz w:val="21"/>
          <w:color w:val="000000"/>
        </w:rPr>
        <w:t>乙方负责解决并承担相应责任。</w:t>
      </w:r>
    </w:p>
    <w:p>
      <w:pPr>
        <w:pStyle w:val="null3"/>
        <w:spacing w:before="210"/>
        <w:ind w:left="15" w:right="75" w:firstLine="6"/>
        <w:jc w:val="left"/>
      </w:pPr>
      <w:r>
        <w:rPr>
          <w:sz w:val="21"/>
          <w:color w:val="000000"/>
        </w:rPr>
        <w:t>12）乙方应服从甲方的管理，甲方定期评估乙方及其员工的日常工作情况。乙方员在日常工作中应服从</w:t>
      </w:r>
      <w:r>
        <w:rPr>
          <w:sz w:val="21"/>
          <w:color w:val="000000"/>
        </w:rPr>
        <w:t>甲方具体工作安排，并遵守所在甲方的规章制度。对违法、违纪、失职、渎职的乙方员工，甲方有权处</w:t>
      </w:r>
      <w:r>
        <w:rPr>
          <w:sz w:val="21"/>
          <w:color w:val="000000"/>
        </w:rPr>
        <w:t>罚，包括不限于经济处罚、终止其在医院的工作资格直至诉诸于法律。</w:t>
      </w:r>
    </w:p>
    <w:p>
      <w:pPr>
        <w:pStyle w:val="null3"/>
        <w:spacing w:before="210"/>
        <w:ind w:right="75" w:firstLine="16"/>
        <w:jc w:val="left"/>
      </w:pPr>
      <w:r>
        <w:rPr>
          <w:sz w:val="21"/>
          <w:color w:val="000000"/>
        </w:rPr>
        <w:t>13）乙方的服务及所使用的物品、用具、材料不得违反国家有关环卫、环保相关制度和管理规定，不得</w:t>
      </w:r>
      <w:r>
        <w:rPr>
          <w:sz w:val="21"/>
          <w:color w:val="000000"/>
        </w:rPr>
        <w:t>对甲方单位的环境造成二次污染；甲方有权对相关事宜进行检查和评</w:t>
      </w:r>
      <w:r>
        <w:rPr>
          <w:sz w:val="21"/>
          <w:color w:val="000000"/>
        </w:rPr>
        <w:t>估，有权拒绝使用不符合标准的材</w:t>
      </w:r>
      <w:r>
        <w:rPr>
          <w:sz w:val="21"/>
          <w:color w:val="000000"/>
        </w:rPr>
        <w:t>料。乙方的服务范围应覆盖全院所有区域。</w:t>
      </w:r>
    </w:p>
    <w:p>
      <w:pPr>
        <w:pStyle w:val="null3"/>
        <w:spacing w:before="75"/>
        <w:ind w:right="60"/>
        <w:jc w:val="left"/>
      </w:pPr>
      <w:r>
        <w:rPr>
          <w:sz w:val="21"/>
          <w:color w:val="000000"/>
        </w:rPr>
        <w:t>14）</w:t>
      </w:r>
      <w:r>
        <w:rPr>
          <w:sz w:val="21"/>
          <w:color w:val="000000"/>
        </w:rPr>
        <w:t>乙方</w:t>
      </w:r>
      <w:r>
        <w:rPr>
          <w:sz w:val="21"/>
          <w:color w:val="000000"/>
        </w:rPr>
        <w:t>应根据</w:t>
      </w:r>
      <w:r>
        <w:rPr>
          <w:sz w:val="21"/>
          <w:color w:val="000000"/>
        </w:rPr>
        <w:t>甲方</w:t>
      </w:r>
      <w:r>
        <w:rPr>
          <w:sz w:val="21"/>
          <w:color w:val="000000"/>
        </w:rPr>
        <w:t>的服务要求，制定并不断完善各项管理规章制度、人力资源管理方案、具体的日常岗位工作安排和应急管理方案以及员工管理制度和奖惩条例并提交给</w:t>
      </w:r>
      <w:r>
        <w:rPr>
          <w:sz w:val="21"/>
          <w:color w:val="000000"/>
        </w:rPr>
        <w:t>甲方</w:t>
      </w:r>
      <w:r>
        <w:rPr>
          <w:sz w:val="21"/>
          <w:color w:val="000000"/>
        </w:rPr>
        <w:t>管理小组备案，</w:t>
      </w:r>
      <w:r>
        <w:rPr>
          <w:sz w:val="21"/>
          <w:color w:val="000000"/>
        </w:rPr>
        <w:t>甲方</w:t>
      </w:r>
      <w:r>
        <w:rPr>
          <w:sz w:val="21"/>
          <w:color w:val="000000"/>
        </w:rPr>
        <w:t>有权要求其修订相关制度并监督其执行。</w:t>
      </w:r>
    </w:p>
    <w:p>
      <w:pPr>
        <w:pStyle w:val="null3"/>
        <w:ind w:right="60" w:firstLine="13"/>
        <w:jc w:val="left"/>
      </w:pPr>
      <w:r>
        <w:rPr>
          <w:sz w:val="21"/>
          <w:color w:val="000000"/>
        </w:rPr>
        <w:t xml:space="preserve">15）对一些重要岗位的管理、人员安排及相关制度， </w:t>
      </w:r>
      <w:r>
        <w:rPr>
          <w:sz w:val="21"/>
          <w:color w:val="000000"/>
        </w:rPr>
        <w:t>乙方</w:t>
      </w:r>
      <w:r>
        <w:rPr>
          <w:sz w:val="21"/>
          <w:color w:val="000000"/>
        </w:rPr>
        <w:t>需要向甲方备案，如新增人员或更换项目管</w:t>
      </w:r>
      <w:r>
        <w:rPr>
          <w:sz w:val="21"/>
          <w:color w:val="000000"/>
        </w:rPr>
        <w:t>理人员，须提前</w:t>
      </w:r>
      <w:r>
        <w:rPr>
          <w:sz w:val="21"/>
        </w:rPr>
        <w:t xml:space="preserve"> </w:t>
      </w:r>
      <w:r>
        <w:rPr>
          <w:sz w:val="21"/>
          <w:color w:val="000000"/>
        </w:rPr>
        <w:t>1</w:t>
      </w:r>
      <w:r>
        <w:rPr>
          <w:sz w:val="21"/>
        </w:rPr>
        <w:t xml:space="preserve"> </w:t>
      </w:r>
      <w:r>
        <w:rPr>
          <w:sz w:val="21"/>
          <w:color w:val="000000"/>
        </w:rPr>
        <w:t>个月以上上报甲方主管科室并审核</w:t>
      </w:r>
      <w:r>
        <w:rPr>
          <w:sz w:val="21"/>
          <w:color w:val="000000"/>
        </w:rPr>
        <w:t>同意后，方可执行。</w:t>
      </w:r>
    </w:p>
    <w:p>
      <w:pPr>
        <w:pStyle w:val="null3"/>
        <w:spacing w:before="225"/>
        <w:ind w:right="60" w:firstLine="14"/>
        <w:jc w:val="left"/>
      </w:pPr>
      <w:r>
        <w:rPr>
          <w:sz w:val="21"/>
          <w:color w:val="000000"/>
        </w:rPr>
        <w:t>16）甲方单位发生突发、紧急、特殊的应急情况时或有特殊任务需要紧急临时增加人员投入时， 乙方及</w:t>
      </w:r>
      <w:r>
        <w:rPr>
          <w:sz w:val="21"/>
          <w:color w:val="000000"/>
        </w:rPr>
        <w:t>其员工应有服从甲方相关管理者的调遣和指挥并参与应急或加班</w:t>
      </w:r>
      <w:r>
        <w:rPr>
          <w:sz w:val="21"/>
          <w:color w:val="000000"/>
        </w:rPr>
        <w:t>工作，费用原则上不另追加。如遇到单</w:t>
      </w:r>
      <w:r>
        <w:rPr>
          <w:sz w:val="21"/>
          <w:color w:val="000000"/>
        </w:rPr>
        <w:t>一事件乙方需无偿增加人力；</w:t>
      </w:r>
    </w:p>
    <w:p>
      <w:pPr>
        <w:pStyle w:val="null3"/>
        <w:spacing w:before="210"/>
        <w:ind w:firstLine="17"/>
        <w:jc w:val="left"/>
      </w:pPr>
      <w:r>
        <w:rPr>
          <w:sz w:val="21"/>
          <w:color w:val="000000"/>
        </w:rPr>
        <w:t>17）为保证服务质量，乙方对直接服务甲方的所录用人员要严格审核，保证直接服务人员无刑事犯罪记</w:t>
      </w:r>
      <w:r>
        <w:rPr>
          <w:sz w:val="21"/>
          <w:color w:val="000000"/>
        </w:rPr>
        <w:t>录，有上岗资格证及健康证明。乙方对直接服务的各类岗位的员工更换，需要提前知会甲方相关人</w:t>
      </w:r>
      <w:r>
        <w:rPr>
          <w:sz w:val="21"/>
          <w:color w:val="000000"/>
        </w:rPr>
        <w:t>员，</w:t>
      </w:r>
      <w:r>
        <w:rPr>
          <w:sz w:val="21"/>
          <w:color w:val="000000"/>
        </w:rPr>
        <w:t>避免更换人员造成工作失误。在新的员工未到岗之前，</w:t>
      </w:r>
      <w:r>
        <w:rPr>
          <w:sz w:val="21"/>
        </w:rPr>
        <w:t xml:space="preserve"> </w:t>
      </w:r>
      <w:r>
        <w:rPr>
          <w:sz w:val="21"/>
          <w:color w:val="000000"/>
        </w:rPr>
        <w:t>原来的员工不得离开其岗位</w:t>
      </w:r>
      <w:r>
        <w:rPr>
          <w:sz w:val="21"/>
          <w:color w:val="000000"/>
        </w:rPr>
        <w:t>，新员工的素质不得低于原有的员工。</w:t>
      </w:r>
    </w:p>
    <w:p>
      <w:pPr>
        <w:pStyle w:val="null3"/>
        <w:spacing w:before="225"/>
        <w:ind w:left="15" w:right="60"/>
        <w:jc w:val="left"/>
      </w:pPr>
      <w:r>
        <w:rPr>
          <w:sz w:val="21"/>
          <w:color w:val="000000"/>
        </w:rPr>
        <w:t>18）乙方员工的着装应按岗位分类不同而有所区别，同一类岗位的员工着装应一致。乙方员上岗工作期</w:t>
      </w:r>
      <w:r>
        <w:rPr>
          <w:sz w:val="21"/>
          <w:color w:val="000000"/>
        </w:rPr>
        <w:t>间应配带标有员工姓名和编号的胸卡，上岗期间应讲究文明礼貌，注意仪表仪容。</w:t>
      </w:r>
    </w:p>
    <w:p>
      <w:pPr>
        <w:pStyle w:val="null3"/>
        <w:spacing w:before="225"/>
        <w:ind w:right="60" w:firstLine="13"/>
        <w:jc w:val="left"/>
      </w:pPr>
      <w:r>
        <w:rPr>
          <w:sz w:val="21"/>
          <w:color w:val="000000"/>
        </w:rPr>
        <w:t>19）乙方及其员工在工作中发现各种问题和安全隐患，有责任向服务科室和甲方管理小组报告并提供合理化建议，以提高管理质量和效率。</w:t>
      </w:r>
    </w:p>
    <w:p>
      <w:pPr>
        <w:pStyle w:val="null3"/>
        <w:spacing w:before="210"/>
        <w:jc w:val="left"/>
      </w:pPr>
      <w:r>
        <w:rPr>
          <w:sz w:val="21"/>
          <w:color w:val="000000"/>
        </w:rPr>
        <w:t>20）乙方应全面负责处理其服务范围内的各种冲突、纠纷，并承担由此引起的相应经济法律等责任。</w:t>
      </w:r>
    </w:p>
    <w:p>
      <w:pPr>
        <w:pStyle w:val="null3"/>
        <w:spacing w:before="225"/>
        <w:jc w:val="left"/>
      </w:pPr>
      <w:r>
        <w:rPr>
          <w:sz w:val="21"/>
          <w:color w:val="000000"/>
        </w:rPr>
        <w:t>21)</w:t>
      </w:r>
      <w:r>
        <w:rPr>
          <w:sz w:val="21"/>
        </w:rPr>
        <w:t xml:space="preserve"> </w:t>
      </w:r>
      <w:r>
        <w:rPr>
          <w:sz w:val="21"/>
          <w:color w:val="000000"/>
        </w:rPr>
        <w:t>甲方不向乙方提供员工宿舍用房。</w:t>
      </w:r>
    </w:p>
    <w:p>
      <w:pPr>
        <w:pStyle w:val="null3"/>
        <w:spacing w:before="225"/>
        <w:ind w:right="60" w:firstLine="2"/>
        <w:jc w:val="left"/>
      </w:pPr>
      <w:r>
        <w:rPr>
          <w:sz w:val="21"/>
          <w:color w:val="000000"/>
        </w:rPr>
        <w:t xml:space="preserve">22)乙方雇佣的员工偷盗医院、患者财物的，乙方按每人每次 </w:t>
      </w:r>
      <w:r>
        <w:rPr>
          <w:sz w:val="21"/>
          <w:color w:val="000000"/>
        </w:rPr>
        <w:t>5</w:t>
      </w:r>
      <w:r>
        <w:rPr>
          <w:sz w:val="21"/>
          <w:color w:val="000000"/>
        </w:rPr>
        <w:t>00 元向甲方支付违约金并对乙方人员作立即更换处理，甲方管理小组有权单独或会同乙方一起处理。处理措施包括但不仅限于赔礼道歉、经济处罚直至追究民事和刑事责任， 乙方应积极协助司法机关</w:t>
      </w:r>
      <w:r>
        <w:rPr>
          <w:sz w:val="21"/>
          <w:color w:val="000000"/>
        </w:rPr>
        <w:t>进行调查处理并需赔偿当事人相</w:t>
      </w:r>
      <w:r>
        <w:rPr>
          <w:sz w:val="21"/>
          <w:color w:val="000000"/>
        </w:rPr>
        <w:t>应的经济损失。</w:t>
      </w:r>
    </w:p>
    <w:p>
      <w:pPr>
        <w:pStyle w:val="null3"/>
        <w:spacing w:before="210"/>
        <w:jc w:val="left"/>
      </w:pPr>
      <w:r>
        <w:rPr>
          <w:sz w:val="21"/>
          <w:color w:val="000000"/>
        </w:rPr>
        <w:t>23)乙方负责一切清洁洗涤工具、材料以及</w:t>
      </w:r>
      <w:r>
        <w:rPr>
          <w:sz w:val="21"/>
          <w:color w:val="000000"/>
        </w:rPr>
        <w:t>工作人员的各项费用。</w:t>
      </w:r>
    </w:p>
    <w:p>
      <w:pPr>
        <w:pStyle w:val="null3"/>
        <w:spacing w:before="225"/>
        <w:ind w:right="60"/>
        <w:jc w:val="left"/>
      </w:pPr>
      <w:r>
        <w:rPr>
          <w:sz w:val="21"/>
          <w:color w:val="000000"/>
        </w:rPr>
        <w:t>24)因乙方经营管理问题导致的任何不良后果，乙方须承担全部责任（行政责任、经济责</w:t>
      </w:r>
      <w:r>
        <w:rPr>
          <w:sz w:val="21"/>
          <w:color w:val="000000"/>
        </w:rPr>
        <w:t>任及法律责任</w:t>
      </w:r>
      <w:r>
        <w:rPr>
          <w:sz w:val="21"/>
          <w:color w:val="000000"/>
        </w:rPr>
        <w:t>等）。甲方单位不负任何责任。如乙方的行为造成甲方单位任何的经济损失及不良社会影响，</w:t>
      </w:r>
      <w:r>
        <w:rPr>
          <w:sz w:val="21"/>
          <w:color w:val="000000"/>
        </w:rPr>
        <w:t>乙方须予</w:t>
      </w:r>
      <w:r>
        <w:rPr>
          <w:sz w:val="21"/>
          <w:color w:val="000000"/>
        </w:rPr>
        <w:t>以赔偿。</w:t>
      </w:r>
    </w:p>
    <w:p>
      <w:pPr>
        <w:pStyle w:val="null3"/>
        <w:spacing w:before="225"/>
        <w:ind w:left="15"/>
        <w:jc w:val="left"/>
      </w:pPr>
      <w:r>
        <w:rPr>
          <w:sz w:val="21"/>
          <w:b/>
          <w:color w:val="000000"/>
        </w:rPr>
        <w:t>13.</w:t>
      </w:r>
      <w:r>
        <w:rPr>
          <w:sz w:val="21"/>
          <w:color w:val="000000"/>
        </w:rPr>
        <w:t>本项目医用织物</w:t>
      </w:r>
      <w:r>
        <w:rPr>
          <w:sz w:val="21"/>
          <w:color w:val="000000"/>
        </w:rPr>
        <w:t>RFID 标签，若</w:t>
      </w:r>
      <w:r>
        <w:rPr>
          <w:sz w:val="21"/>
          <w:color w:val="000000"/>
        </w:rPr>
        <w:t>有缺失或</w:t>
      </w:r>
      <w:r>
        <w:rPr>
          <w:sz w:val="21"/>
          <w:color w:val="000000"/>
        </w:rPr>
        <w:t>洗涤过程中出现</w:t>
      </w:r>
      <w:r>
        <w:rPr>
          <w:sz w:val="21"/>
          <w:color w:val="000000"/>
        </w:rPr>
        <w:t>RFID标签损坏或脱落，由</w:t>
      </w:r>
      <w:r>
        <w:rPr>
          <w:sz w:val="21"/>
          <w:color w:val="000000"/>
        </w:rPr>
        <w:t>乙</w:t>
      </w:r>
      <w:r>
        <w:rPr>
          <w:sz w:val="21"/>
          <w:color w:val="000000"/>
        </w:rPr>
        <w:t>方免费补充。乙方按甲方要求无偿缝入甲方提供的织物中。</w:t>
      </w:r>
    </w:p>
    <w:p>
      <w:pPr>
        <w:pStyle w:val="null3"/>
        <w:spacing w:before="225"/>
        <w:ind w:left="420"/>
        <w:jc w:val="left"/>
      </w:pPr>
      <w:r>
        <w:rPr>
          <w:sz w:val="21"/>
          <w:b/>
          <w:color w:val="000000"/>
        </w:rPr>
        <w:t>五、验收及考核要求</w:t>
      </w:r>
    </w:p>
    <w:p>
      <w:pPr>
        <w:pStyle w:val="null3"/>
        <w:spacing w:before="210"/>
        <w:ind w:right="60" w:firstLine="436"/>
        <w:jc w:val="both"/>
      </w:pPr>
      <w:r>
        <w:rPr>
          <w:sz w:val="21"/>
          <w:color w:val="000000"/>
        </w:rPr>
        <w:t xml:space="preserve">1.甲方有权按照 </w:t>
      </w:r>
      <w:r>
        <w:rPr>
          <w:sz w:val="21"/>
          <w:color w:val="000000"/>
        </w:rPr>
        <w:t>《医院医用织物洗涤消毒技术标准》（</w:t>
      </w:r>
      <w:r>
        <w:rPr>
          <w:sz w:val="21"/>
          <w:color w:val="000000"/>
        </w:rPr>
        <w:t>WS/T 508-2025）</w:t>
      </w:r>
      <w:r>
        <w:rPr>
          <w:sz w:val="21"/>
          <w:color w:val="000000"/>
        </w:rPr>
        <w:t>、最新《医院感染管理办法》</w:t>
      </w:r>
      <w:r>
        <w:rPr>
          <w:sz w:val="21"/>
          <w:color w:val="000000"/>
        </w:rPr>
        <w:t>及现行有关技术标准进行验收，核对供应品种（含款式、材质、花式颜色等）</w:t>
      </w:r>
      <w:r>
        <w:rPr>
          <w:sz w:val="21"/>
          <w:color w:val="000000"/>
        </w:rPr>
        <w:t>、数量，</w:t>
      </w:r>
      <w:r>
        <w:rPr>
          <w:sz w:val="21"/>
        </w:rPr>
        <w:t xml:space="preserve"> </w:t>
      </w:r>
      <w:r>
        <w:rPr>
          <w:sz w:val="21"/>
          <w:color w:val="000000"/>
        </w:rPr>
        <w:t>并按标准执行感</w:t>
      </w:r>
      <w:r>
        <w:rPr>
          <w:sz w:val="21"/>
          <w:color w:val="000000"/>
        </w:rPr>
        <w:t>官指标检查，包括外观整洁、干燥，无异味、异物、破损等。</w:t>
      </w:r>
    </w:p>
    <w:p>
      <w:pPr>
        <w:pStyle w:val="null3"/>
        <w:spacing w:before="210"/>
        <w:ind w:right="60" w:firstLine="436"/>
        <w:jc w:val="both"/>
      </w:pPr>
      <w:r>
        <w:rPr>
          <w:sz w:val="21"/>
          <w:color w:val="000000"/>
        </w:rPr>
        <w:t>2.满意度考核：甲方每月随机抽取 10 个使用科室，对每个使用科室按表 一单独进行满意度考核（见表一），考核评分平均分（10 个科室的考核评分总分÷10）大于或等于90 分不扣月服务费；考核评分平均分小于 90 分，大于或等于 85 分，扣人民币 500 元；考核评分平均分小于 85 分，大于或等于 80 分，扣人民币 1000 元；考核评分平均分低于 80 分，扣人民币 2000 元；连续三个月考核评分平均分小于 80 分，甲方有权终止合同。</w:t>
      </w:r>
    </w:p>
    <w:p>
      <w:pPr>
        <w:pStyle w:val="null3"/>
        <w:spacing w:before="210"/>
        <w:ind w:right="60" w:firstLine="436"/>
        <w:jc w:val="both"/>
      </w:pPr>
      <w:r>
        <w:rPr>
          <w:sz w:val="21"/>
          <w:color w:val="000000"/>
        </w:rPr>
        <w:t>3.服务质量考核要求：甲方每月根据考核表内容（见表二），对乙方进行服务质量考核评分，考核评分结果将作为合同款项支付依据。考核分数在 80 分及以上不予处罚；75-79 分的按照 500 元/分扣罚（如考核分数为 79 分，则扣罚 21*500=10500 元）、70-74 的按照 800 元/分扣罚（如考核分数为 74 分，则扣罚 26*800=20800 元）、69 分及以下的按照 1000 元/分进行扣罚（如考核分数为 69 分，则扣罚31*1000=31000 元），69 分及以下为不合格，合同期间累计 3 次考核不合格，甲方有权解除合同，责任由乙方承担。如考核内容有更新，经双方同意后当月开始执行。</w:t>
      </w:r>
    </w:p>
    <w:p>
      <w:pPr>
        <w:pStyle w:val="null3"/>
        <w:spacing w:before="210"/>
        <w:ind w:right="60" w:firstLine="436"/>
        <w:jc w:val="both"/>
      </w:pPr>
      <w:r>
        <w:rPr>
          <w:sz w:val="21"/>
          <w:color w:val="000000"/>
        </w:rPr>
        <w:t>4、乙方因服务质量或服务态度等引起投诉（投诉乙方的对象包含甲方各部门及人员，病人和病人家属，服务范围内所有投诉均能生效），甲方有权做相应扣罚（注：普通投诉或如收送不及时、衣物有污渍、衣物破损等服务质量不达标 100 元/次；影响科室供应 500 元/次；乙方所提供的服务及衣物洗涤质量达不到约定标准，导致甲方发生医疗事故并经专业机构鉴定确认，全部责任由乙方负责，甲方除追究乙方责任外，还按违反合同处理）。乙方被投诉查证属实、服务质量不达标的， 甲方无需其同意，可以对乙方按规定进行相应的扣罚。</w:t>
      </w:r>
    </w:p>
    <w:p>
      <w:pPr>
        <w:pStyle w:val="null3"/>
        <w:spacing w:before="210"/>
        <w:ind w:right="60" w:firstLine="436"/>
        <w:jc w:val="both"/>
      </w:pPr>
      <w:r>
        <w:rPr>
          <w:sz w:val="21"/>
          <w:color w:val="000000"/>
        </w:rPr>
        <w:t>5、乙方违反上述约定中的任何一项条款须承担相应责任；另若乙方违反招标文件中规定符合终止合同的条件，甲方有权提出终止合同，乙方在甲方规定时间内办理完终止合同手续,在甲方保卫部门的监督下清理各方的物品离场,并归还属于甲方的所有物品。乙方每延迟一天扣罚5000 元。</w:t>
      </w:r>
    </w:p>
    <w:p>
      <w:pPr>
        <w:pStyle w:val="null3"/>
        <w:spacing w:before="210"/>
        <w:ind w:right="60" w:firstLine="436"/>
        <w:jc w:val="both"/>
      </w:pPr>
      <w:r>
        <w:rPr>
          <w:sz w:val="21"/>
          <w:color w:val="000000"/>
        </w:rPr>
        <w:t>6 、有以下行为之一的，乙方按每人每次 500 元向甲方支付违约金并对乙方人员作立即更换处理：</w:t>
      </w:r>
    </w:p>
    <w:p>
      <w:pPr>
        <w:pStyle w:val="null3"/>
        <w:spacing w:before="60"/>
        <w:ind w:left="435"/>
        <w:jc w:val="left"/>
      </w:pPr>
      <w:r>
        <w:rPr>
          <w:sz w:val="21"/>
          <w:color w:val="000000"/>
        </w:rPr>
        <w:t>1</w:t>
      </w:r>
      <w:r>
        <w:rPr>
          <w:sz w:val="21"/>
          <w:color w:val="000000"/>
        </w:rPr>
        <w:t>）对医疗废物进行分拣窃取的；</w:t>
      </w:r>
    </w:p>
    <w:p>
      <w:pPr>
        <w:pStyle w:val="null3"/>
        <w:spacing w:before="45"/>
        <w:ind w:left="420"/>
        <w:jc w:val="left"/>
      </w:pPr>
      <w:r>
        <w:rPr>
          <w:sz w:val="21"/>
          <w:color w:val="000000"/>
        </w:rPr>
        <w:t>2</w:t>
      </w:r>
      <w:r>
        <w:rPr>
          <w:sz w:val="21"/>
          <w:color w:val="000000"/>
        </w:rPr>
        <w:t>）拣获医护人员、病人财物拒绝交还及索取收受红包者；</w:t>
      </w:r>
    </w:p>
    <w:p>
      <w:pPr>
        <w:pStyle w:val="null3"/>
        <w:spacing w:before="45"/>
        <w:ind w:left="420"/>
        <w:jc w:val="left"/>
      </w:pPr>
      <w:r>
        <w:rPr>
          <w:sz w:val="21"/>
          <w:color w:val="000000"/>
        </w:rPr>
        <w:t>3</w:t>
      </w:r>
      <w:r>
        <w:rPr>
          <w:sz w:val="21"/>
          <w:color w:val="000000"/>
        </w:rPr>
        <w:t>）因乙方内部原因，员工拒绝工作影响医院工作的；</w:t>
      </w:r>
    </w:p>
    <w:p>
      <w:pPr>
        <w:pStyle w:val="null3"/>
        <w:spacing w:before="45"/>
        <w:ind w:left="420"/>
        <w:jc w:val="left"/>
      </w:pPr>
      <w:r>
        <w:rPr>
          <w:sz w:val="21"/>
          <w:color w:val="000000"/>
        </w:rPr>
        <w:t>4</w:t>
      </w:r>
      <w:r>
        <w:rPr>
          <w:sz w:val="21"/>
          <w:color w:val="000000"/>
        </w:rPr>
        <w:t>）严重违反甲方各项规章制度的。</w:t>
      </w:r>
    </w:p>
    <w:p>
      <w:pPr>
        <w:pStyle w:val="null3"/>
        <w:spacing w:before="45"/>
        <w:ind w:firstLine="421"/>
        <w:jc w:val="left"/>
      </w:pPr>
      <w:r>
        <w:rPr>
          <w:sz w:val="21"/>
          <w:color w:val="000000"/>
        </w:rPr>
        <w:t>7</w:t>
      </w:r>
      <w:r>
        <w:rPr>
          <w:sz w:val="21"/>
        </w:rPr>
        <w:t xml:space="preserve"> </w:t>
      </w:r>
      <w:r>
        <w:rPr>
          <w:sz w:val="21"/>
          <w:color w:val="000000"/>
        </w:rPr>
        <w:t>、有以下行为</w:t>
      </w:r>
      <w:r>
        <w:rPr>
          <w:sz w:val="21"/>
          <w:color w:val="000000"/>
        </w:rPr>
        <w:t>之一的，乙方按每人每次</w:t>
      </w:r>
      <w:r>
        <w:rPr>
          <w:sz w:val="21"/>
          <w:color w:val="000000"/>
        </w:rPr>
        <w:t>5</w:t>
      </w:r>
      <w:r>
        <w:rPr>
          <w:sz w:val="21"/>
          <w:color w:val="000000"/>
        </w:rPr>
        <w:t>00 元向甲方支付违约金并对乙方人员作立即更换处理</w:t>
      </w:r>
    </w:p>
    <w:p>
      <w:pPr>
        <w:pStyle w:val="null3"/>
        <w:spacing w:before="15"/>
        <w:ind w:left="435"/>
        <w:jc w:val="left"/>
      </w:pPr>
      <w:r>
        <w:rPr>
          <w:sz w:val="21"/>
          <w:color w:val="000000"/>
        </w:rPr>
        <w:t>1</w:t>
      </w:r>
      <w:r>
        <w:rPr>
          <w:sz w:val="21"/>
          <w:color w:val="000000"/>
        </w:rPr>
        <w:t>）在病区堆放纸皮等垃圾的；</w:t>
      </w:r>
    </w:p>
    <w:p>
      <w:pPr>
        <w:pStyle w:val="null3"/>
        <w:spacing w:before="45"/>
        <w:ind w:left="420"/>
        <w:jc w:val="left"/>
      </w:pPr>
      <w:r>
        <w:rPr>
          <w:sz w:val="21"/>
          <w:color w:val="000000"/>
        </w:rPr>
        <w:t>2</w:t>
      </w:r>
      <w:r>
        <w:rPr>
          <w:sz w:val="21"/>
          <w:color w:val="000000"/>
        </w:rPr>
        <w:t>）未经护士长许可拿走病人出院（死亡）后遗留物的；</w:t>
      </w:r>
    </w:p>
    <w:p>
      <w:pPr>
        <w:pStyle w:val="null3"/>
        <w:spacing w:before="45"/>
        <w:ind w:left="420"/>
        <w:jc w:val="left"/>
      </w:pPr>
      <w:r>
        <w:rPr>
          <w:sz w:val="21"/>
          <w:color w:val="000000"/>
        </w:rPr>
        <w:t>3</w:t>
      </w:r>
      <w:r>
        <w:rPr>
          <w:sz w:val="21"/>
          <w:color w:val="000000"/>
        </w:rPr>
        <w:t>）未经许可擅自拿取办公室、护士站、值班房物品的；</w:t>
      </w:r>
    </w:p>
    <w:p>
      <w:pPr>
        <w:pStyle w:val="null3"/>
        <w:spacing w:before="45"/>
        <w:ind w:left="420"/>
        <w:jc w:val="left"/>
      </w:pPr>
      <w:r>
        <w:rPr>
          <w:sz w:val="21"/>
          <w:color w:val="000000"/>
        </w:rPr>
        <w:t>4</w:t>
      </w:r>
      <w:r>
        <w:rPr>
          <w:sz w:val="21"/>
          <w:color w:val="000000"/>
        </w:rPr>
        <w:t>）未经许可擅自使用医院的医用手套、薄膜手套的；</w:t>
      </w:r>
    </w:p>
    <w:p>
      <w:pPr>
        <w:pStyle w:val="null3"/>
        <w:spacing w:before="45"/>
        <w:ind w:left="420"/>
        <w:jc w:val="left"/>
      </w:pPr>
      <w:r>
        <w:rPr>
          <w:sz w:val="21"/>
          <w:color w:val="000000"/>
        </w:rPr>
        <w:t>5</w:t>
      </w:r>
      <w:r>
        <w:rPr>
          <w:sz w:val="21"/>
          <w:color w:val="000000"/>
        </w:rPr>
        <w:t>）在病区用餐、躺在椅子上睡觉，在院内大声喧哗的；</w:t>
      </w:r>
    </w:p>
    <w:p>
      <w:pPr>
        <w:pStyle w:val="null3"/>
        <w:spacing w:before="45"/>
        <w:ind w:left="420"/>
        <w:jc w:val="left"/>
      </w:pPr>
      <w:r>
        <w:rPr>
          <w:sz w:val="21"/>
          <w:color w:val="000000"/>
        </w:rPr>
        <w:t>6</w:t>
      </w:r>
      <w:r>
        <w:rPr>
          <w:sz w:val="21"/>
          <w:color w:val="000000"/>
        </w:rPr>
        <w:t>）对生活垃圾进行分拣的，收捡各种垃圾进行售卖的；</w:t>
      </w:r>
    </w:p>
    <w:p>
      <w:pPr>
        <w:pStyle w:val="null3"/>
        <w:spacing w:before="45"/>
        <w:ind w:left="420"/>
        <w:jc w:val="left"/>
      </w:pPr>
      <w:r>
        <w:rPr>
          <w:sz w:val="21"/>
          <w:color w:val="000000"/>
        </w:rPr>
        <w:t>7</w:t>
      </w:r>
      <w:r>
        <w:rPr>
          <w:sz w:val="21"/>
          <w:color w:val="000000"/>
        </w:rPr>
        <w:t>）在上班时间闲聊、看电视、玩手机的；</w:t>
      </w:r>
    </w:p>
    <w:p>
      <w:pPr>
        <w:pStyle w:val="null3"/>
        <w:spacing w:before="45"/>
        <w:ind w:left="420"/>
        <w:jc w:val="left"/>
      </w:pPr>
      <w:r>
        <w:rPr>
          <w:sz w:val="21"/>
          <w:color w:val="000000"/>
        </w:rPr>
        <w:t>8</w:t>
      </w:r>
      <w:r>
        <w:rPr>
          <w:sz w:val="21"/>
          <w:color w:val="000000"/>
        </w:rPr>
        <w:t>）非卫生间区域随地大小便的；</w:t>
      </w:r>
    </w:p>
    <w:p>
      <w:pPr>
        <w:pStyle w:val="null3"/>
        <w:spacing w:before="45"/>
        <w:ind w:left="420"/>
        <w:jc w:val="left"/>
      </w:pPr>
      <w:r>
        <w:rPr>
          <w:sz w:val="21"/>
          <w:color w:val="000000"/>
        </w:rPr>
        <w:t>9</w:t>
      </w:r>
      <w:r>
        <w:rPr>
          <w:sz w:val="21"/>
          <w:color w:val="000000"/>
        </w:rPr>
        <w:t>）非吸烟区域抽烟的。</w:t>
      </w:r>
    </w:p>
    <w:p>
      <w:pPr>
        <w:pStyle w:val="null3"/>
        <w:jc w:val="left"/>
      </w:pPr>
      <w:r>
        <w:rPr>
          <w:sz w:val="21"/>
          <w:color w:val="000000"/>
        </w:rPr>
        <w:t>表一</w:t>
      </w:r>
    </w:p>
    <w:p>
      <w:pPr>
        <w:pStyle w:val="null3"/>
        <w:spacing w:before="60"/>
        <w:ind w:left="3840"/>
        <w:jc w:val="left"/>
      </w:pPr>
      <w:r>
        <w:rPr>
          <w:sz w:val="21"/>
          <w:b/>
          <w:color w:val="000000"/>
        </w:rPr>
        <w:t>洗涤工作满意度调查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911"/>
        <w:gridCol w:w="3996"/>
        <w:gridCol w:w="1288"/>
        <w:gridCol w:w="2069"/>
      </w:tblGrid>
      <w:tr>
        <w:tc>
          <w:tcPr>
            <w:tcW w:type="dxa" w:w="9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315"/>
              <w:jc w:val="left"/>
            </w:pPr>
            <w:r>
              <w:rPr>
                <w:sz w:val="21"/>
                <w:color w:val="000000"/>
              </w:rPr>
              <w:t>序号</w:t>
            </w:r>
          </w:p>
        </w:tc>
        <w:tc>
          <w:tcPr>
            <w:tcW w:type="dxa" w:w="39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28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分值</w:t>
            </w:r>
          </w:p>
        </w:tc>
        <w:tc>
          <w:tcPr>
            <w:tcW w:type="dxa" w:w="20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90"/>
              <w:jc w:val="left"/>
            </w:pPr>
            <w:r>
              <w:rPr>
                <w:sz w:val="21"/>
                <w:color w:val="000000"/>
              </w:rPr>
              <w:t>评分</w:t>
            </w: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95"/>
              <w:jc w:val="left"/>
            </w:pPr>
            <w:r>
              <w:rPr>
                <w:sz w:val="21"/>
                <w:color w:val="000000"/>
              </w:rPr>
              <w:t>1</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80"/>
              <w:jc w:val="left"/>
            </w:pPr>
            <w:r>
              <w:rPr>
                <w:sz w:val="21"/>
                <w:color w:val="000000"/>
              </w:rPr>
              <w:t>医用织物洗涤洁净度</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2</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85"/>
              <w:jc w:val="left"/>
            </w:pPr>
            <w:r>
              <w:rPr>
                <w:sz w:val="21"/>
                <w:color w:val="000000"/>
              </w:rPr>
              <w:t>医用织物缝补方面</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3</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85"/>
              <w:jc w:val="left"/>
            </w:pPr>
            <w:r>
              <w:rPr>
                <w:sz w:val="21"/>
                <w:color w:val="000000"/>
              </w:rPr>
              <w:t>医用织物欠数方面</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4</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85"/>
              <w:jc w:val="left"/>
            </w:pPr>
            <w:r>
              <w:rPr>
                <w:sz w:val="21"/>
                <w:color w:val="000000"/>
              </w:rPr>
              <w:t>医用织物折叠方面</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5</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470"/>
              <w:jc w:val="left"/>
            </w:pPr>
            <w:r>
              <w:rPr>
                <w:sz w:val="21"/>
                <w:color w:val="000000"/>
              </w:rPr>
              <w:t>工作人员仪表情况</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10</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6</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470"/>
              <w:jc w:val="left"/>
            </w:pPr>
            <w:r>
              <w:rPr>
                <w:sz w:val="21"/>
                <w:color w:val="000000"/>
              </w:rPr>
              <w:t>工作人员服务态度</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7</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0"/>
              <w:jc w:val="left"/>
            </w:pPr>
            <w:r>
              <w:rPr>
                <w:sz w:val="21"/>
                <w:color w:val="000000"/>
              </w:rPr>
              <w:t>主管人员对问题的跟进情况</w:t>
            </w: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645"/>
              <w:jc w:val="left"/>
            </w:pPr>
            <w:r>
              <w:rPr>
                <w:sz w:val="21"/>
                <w:color w:val="000000"/>
              </w:rPr>
              <w:t>15</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9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总分</w:t>
            </w:r>
          </w:p>
        </w:tc>
        <w:tc>
          <w:tcPr>
            <w:tcW w:type="dxa" w:w="39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28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100</w:t>
            </w:r>
          </w:p>
        </w:tc>
        <w:tc>
          <w:tcPr>
            <w:tcW w:type="dxa" w:w="20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bl>
    <w:p>
      <w:pPr>
        <w:pStyle w:val="null3"/>
        <w:jc w:val="left"/>
      </w:pPr>
      <w:r>
        <w:rPr>
          <w:sz w:val="21"/>
          <w:color w:val="000000"/>
        </w:rPr>
        <w:t>此表为使用科室对洗涤公司每月洗涤工作满意度评价用，也作为对</w:t>
      </w:r>
      <w:r>
        <w:rPr>
          <w:sz w:val="21"/>
          <w:color w:val="000000"/>
        </w:rPr>
        <w:t>洗涤公司服务质量绩效考核的组成部</w:t>
      </w:r>
      <w:r>
        <w:rPr>
          <w:sz w:val="21"/>
          <w:color w:val="000000"/>
        </w:rPr>
        <w:t>分。</w:t>
      </w:r>
    </w:p>
    <w:p>
      <w:pPr>
        <w:pStyle w:val="null3"/>
        <w:ind w:left="120"/>
        <w:jc w:val="left"/>
      </w:pPr>
      <w:r>
        <w:rPr>
          <w:sz w:val="21"/>
          <w:color w:val="000000"/>
        </w:rPr>
        <w:t>表二</w:t>
      </w:r>
    </w:p>
    <w:p>
      <w:pPr>
        <w:pStyle w:val="null3"/>
        <w:jc w:val="left"/>
      </w:pPr>
      <w:r>
        <w:rPr>
          <w:sz w:val="20"/>
          <w:b/>
          <w:color w:val="000000"/>
        </w:rPr>
        <w:t>广州中医药大学第一附属医院深汕医院（深汕中</w:t>
      </w:r>
      <w:r>
        <w:rPr>
          <w:sz w:val="20"/>
          <w:b/>
          <w:color w:val="000000"/>
        </w:rPr>
        <w:t>医医院、汕尾市中医医院）洗涤服务</w:t>
      </w:r>
      <w:r>
        <w:rPr>
          <w:sz w:val="21"/>
          <w:b/>
          <w:color w:val="000000"/>
        </w:rPr>
        <w:t>质量考核表</w:t>
      </w:r>
    </w:p>
    <w:tbl>
      <w:tblPr>
        <w:tblW w:w="0" w:type="auto"/>
        <w:tblInd w:type="dxa" w:w="210"/>
        <w:tblBorders>
          <w:top w:val="none" w:color="000000" w:sz="4"/>
          <w:left w:val="none" w:color="000000" w:sz="4"/>
          <w:bottom w:val="none" w:color="000000" w:sz="4"/>
          <w:right w:val="none" w:color="000000" w:sz="4"/>
          <w:insideH w:val="none"/>
          <w:insideV w:val="none"/>
        </w:tblBorders>
      </w:tblPr>
      <w:tblGrid>
        <w:gridCol w:w="898"/>
        <w:gridCol w:w="2538"/>
        <w:gridCol w:w="2187"/>
        <w:gridCol w:w="1067"/>
        <w:gridCol w:w="833"/>
        <w:gridCol w:w="742"/>
      </w:tblGrid>
      <w:tr>
        <w:tc>
          <w:tcPr>
            <w:tcW w:type="dxa" w:w="8265"/>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000"/>
              <w:jc w:val="left"/>
            </w:pPr>
            <w:r>
              <w:rPr>
                <w:sz w:val="21"/>
                <w:b/>
                <w:color w:val="000000"/>
              </w:rPr>
              <w:t>考核时间：</w:t>
            </w:r>
            <w:r>
              <w:rPr>
                <w:sz w:val="21"/>
              </w:rPr>
              <w:t xml:space="preserve">               </w:t>
            </w:r>
            <w:r>
              <w:rPr>
                <w:sz w:val="21"/>
                <w:b/>
                <w:color w:val="000000"/>
              </w:rPr>
              <w:t>年</w:t>
            </w:r>
            <w:r>
              <w:rPr>
                <w:sz w:val="21"/>
              </w:rPr>
              <w:t xml:space="preserve">     </w:t>
            </w:r>
            <w:r>
              <w:rPr>
                <w:sz w:val="21"/>
                <w:b/>
                <w:color w:val="000000"/>
              </w:rPr>
              <w:t>月</w:t>
            </w: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jc w:val="left"/>
            </w:pPr>
            <w:r>
              <w:rPr>
                <w:sz w:val="21"/>
                <w:b/>
                <w:color w:val="000000"/>
              </w:rPr>
              <w:t>序号</w:t>
            </w:r>
          </w:p>
        </w:tc>
        <w:tc>
          <w:tcPr>
            <w:tcW w:type="dxa" w:w="2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260"/>
              <w:jc w:val="left"/>
            </w:pPr>
            <w:r>
              <w:rPr>
                <w:sz w:val="21"/>
                <w:b/>
                <w:color w:val="000000"/>
              </w:rPr>
              <w:t>考核标准</w:t>
            </w:r>
          </w:p>
        </w:tc>
        <w:tc>
          <w:tcPr>
            <w:tcW w:type="dxa" w:w="218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1065"/>
              <w:jc w:val="left"/>
            </w:pPr>
            <w:r>
              <w:rPr>
                <w:sz w:val="21"/>
                <w:b/>
                <w:color w:val="000000"/>
              </w:rPr>
              <w:t>评分标准</w:t>
            </w:r>
          </w:p>
        </w:tc>
        <w:tc>
          <w:tcPr>
            <w:tcW w:type="dxa" w:w="10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jc w:val="left"/>
            </w:pPr>
            <w:r>
              <w:rPr>
                <w:sz w:val="21"/>
                <w:b/>
                <w:color w:val="000000"/>
              </w:rPr>
              <w:t>总分值</w:t>
            </w:r>
          </w:p>
        </w:tc>
        <w:tc>
          <w:tcPr>
            <w:tcW w:type="dxa" w:w="8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390" w:right="150"/>
              <w:jc w:val="left"/>
            </w:pPr>
            <w:r>
              <w:rPr>
                <w:sz w:val="21"/>
                <w:b/>
                <w:color w:val="000000"/>
              </w:rPr>
              <w:t>得分情</w:t>
            </w:r>
            <w:r>
              <w:rPr>
                <w:sz w:val="21"/>
                <w:b/>
                <w:color w:val="000000"/>
              </w:rPr>
              <w:t>况</w:t>
            </w:r>
          </w:p>
        </w:tc>
        <w:tc>
          <w:tcPr>
            <w:tcW w:type="dxa" w:w="7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25"/>
              <w:jc w:val="left"/>
            </w:pPr>
            <w:r>
              <w:rPr>
                <w:sz w:val="21"/>
                <w:b/>
                <w:color w:val="000000"/>
              </w:rPr>
              <w:t>备注</w:t>
            </w: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jc w:val="left"/>
            </w:pPr>
            <w:r>
              <w:rPr>
                <w:sz w:val="21"/>
                <w:color w:val="000000"/>
              </w:rPr>
              <w:t>1</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both"/>
            </w:pPr>
            <w:r>
              <w:rPr>
                <w:sz w:val="21"/>
                <w:color w:val="000000"/>
              </w:rPr>
              <w:t>遵守劳动纪律和医院规章制</w:t>
            </w:r>
            <w:r>
              <w:rPr>
                <w:sz w:val="21"/>
                <w:color w:val="000000"/>
              </w:rPr>
              <w:t>度，是否服从指导监督，不推</w:t>
            </w:r>
            <w:r>
              <w:rPr>
                <w:sz w:val="21"/>
                <w:color w:val="000000"/>
              </w:rPr>
              <w:t>诿工作及责任。</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jc w:val="left"/>
            </w:pPr>
            <w:r>
              <w:rPr>
                <w:sz w:val="21"/>
                <w:color w:val="000000"/>
              </w:rPr>
              <w:t>每有一例违反规定或不服</w:t>
            </w:r>
            <w:r>
              <w:rPr>
                <w:sz w:val="21"/>
                <w:color w:val="000000"/>
              </w:rPr>
              <w:t>从管理扣</w:t>
            </w:r>
            <w:r>
              <w:rPr>
                <w:sz w:val="21"/>
              </w:rPr>
              <w:t xml:space="preserve"> </w:t>
            </w:r>
            <w:r>
              <w:rPr>
                <w:sz w:val="21"/>
                <w:color w:val="000000"/>
              </w:rPr>
              <w:t>2</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2</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firstLine="8"/>
              <w:jc w:val="left"/>
            </w:pPr>
            <w:r>
              <w:rPr>
                <w:sz w:val="21"/>
                <w:color w:val="000000"/>
              </w:rPr>
              <w:t>公司有无按时、按量按布类收</w:t>
            </w:r>
            <w:r>
              <w:rPr>
                <w:sz w:val="21"/>
                <w:color w:val="000000"/>
              </w:rPr>
              <w:t>送要求完成配送。</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firstLine="14"/>
              <w:jc w:val="left"/>
            </w:pPr>
            <w:r>
              <w:rPr>
                <w:sz w:val="21"/>
                <w:color w:val="000000"/>
              </w:rPr>
              <w:t>出现一例不按时按量收送</w:t>
            </w:r>
            <w:r>
              <w:rPr>
                <w:sz w:val="21"/>
                <w:color w:val="000000"/>
              </w:rPr>
              <w:t>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3</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jc w:val="left"/>
            </w:pPr>
            <w:r>
              <w:rPr>
                <w:sz w:val="21"/>
                <w:color w:val="000000"/>
              </w:rPr>
              <w:t>清洁布类有无和科室交点签</w:t>
            </w:r>
            <w:r>
              <w:rPr>
                <w:sz w:val="21"/>
                <w:color w:val="000000"/>
              </w:rPr>
              <w:t>名。</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firstLine="15"/>
              <w:jc w:val="left"/>
            </w:pPr>
            <w:r>
              <w:rPr>
                <w:sz w:val="21"/>
                <w:color w:val="000000"/>
              </w:rPr>
              <w:t>出现一例无交点签名扣</w:t>
            </w:r>
            <w:r>
              <w:rPr>
                <w:sz w:val="21"/>
              </w:rPr>
              <w:t xml:space="preserve"> </w:t>
            </w:r>
            <w:r>
              <w:rPr>
                <w:sz w:val="21"/>
                <w:color w:val="000000"/>
              </w:rPr>
              <w:t>1</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4</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35" w:firstLine="1"/>
              <w:jc w:val="both"/>
            </w:pPr>
            <w:r>
              <w:rPr>
                <w:sz w:val="21"/>
                <w:color w:val="000000"/>
              </w:rPr>
              <w:t>污布类和洁净布类有无混装，特殊织物有无使用专用布袋，</w:t>
            </w:r>
            <w:r>
              <w:rPr>
                <w:sz w:val="21"/>
                <w:color w:val="000000"/>
              </w:rPr>
              <w:t>运送过程密封打包。</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firstLine="18"/>
              <w:jc w:val="left"/>
            </w:pPr>
            <w:r>
              <w:rPr>
                <w:sz w:val="21"/>
                <w:color w:val="000000"/>
              </w:rPr>
              <w:t>出现一例净污混装或无密</w:t>
            </w:r>
            <w:r>
              <w:rPr>
                <w:sz w:val="21"/>
                <w:color w:val="000000"/>
              </w:rPr>
              <w:t>封打包扣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5</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20" w:firstLine="1"/>
              <w:jc w:val="left"/>
            </w:pPr>
            <w:r>
              <w:rPr>
                <w:sz w:val="21"/>
                <w:color w:val="000000"/>
              </w:rPr>
              <w:t>洁净布类是否干燥、无污渍、</w:t>
            </w:r>
            <w:r>
              <w:rPr>
                <w:sz w:val="21"/>
                <w:color w:val="000000"/>
              </w:rPr>
              <w:t>无异味、无串色。</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firstLine="18"/>
              <w:jc w:val="left"/>
            </w:pPr>
            <w:r>
              <w:rPr>
                <w:sz w:val="21"/>
                <w:color w:val="000000"/>
              </w:rPr>
              <w:t>出现一例科室反馈布类不</w:t>
            </w:r>
            <w:r>
              <w:rPr>
                <w:sz w:val="21"/>
                <w:color w:val="000000"/>
              </w:rPr>
              <w:t>干净扣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6</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105" w:firstLine="4"/>
              <w:jc w:val="both"/>
            </w:pPr>
            <w:r>
              <w:rPr>
                <w:sz w:val="21"/>
                <w:color w:val="000000"/>
              </w:rPr>
              <w:t>洁净布类折叠是否平整、无皱褶，按要求打捆，不松垮不易</w:t>
            </w:r>
            <w:r>
              <w:rPr>
                <w:sz w:val="21"/>
                <w:color w:val="000000"/>
              </w:rPr>
              <w:t>散。</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right="90" w:firstLine="17"/>
              <w:jc w:val="left"/>
            </w:pPr>
            <w:r>
              <w:rPr>
                <w:sz w:val="21"/>
                <w:color w:val="000000"/>
              </w:rPr>
              <w:t>出现一例布类折叠不符合</w:t>
            </w:r>
            <w:r>
              <w:rPr>
                <w:sz w:val="21"/>
                <w:color w:val="000000"/>
              </w:rPr>
              <w:t>标准扣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tbl>
      <w:tblPr>
        <w:tblW w:w="0" w:type="auto"/>
        <w:tblInd w:type="dxa" w:w="120"/>
        <w:tblBorders>
          <w:top w:val="none" w:color="000000" w:sz="4"/>
          <w:left w:val="none" w:color="000000" w:sz="4"/>
          <w:bottom w:val="none" w:color="000000" w:sz="4"/>
          <w:right w:val="none" w:color="000000" w:sz="4"/>
          <w:insideH w:val="none"/>
          <w:insideV w:val="none"/>
        </w:tblBorders>
      </w:tblPr>
      <w:tblGrid>
        <w:gridCol w:w="898"/>
        <w:gridCol w:w="2538"/>
        <w:gridCol w:w="2187"/>
        <w:gridCol w:w="1067"/>
        <w:gridCol w:w="833"/>
        <w:gridCol w:w="742"/>
      </w:tblGrid>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65"/>
              <w:jc w:val="left"/>
            </w:pPr>
            <w:r>
              <w:rPr>
                <w:sz w:val="21"/>
                <w:color w:val="000000"/>
              </w:rPr>
              <w:t>7</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05" w:firstLine="9"/>
              <w:jc w:val="left"/>
            </w:pPr>
            <w:r>
              <w:rPr>
                <w:sz w:val="21"/>
                <w:color w:val="000000"/>
              </w:rPr>
              <w:t>需要缝补或补纽扣的布类有</w:t>
            </w:r>
            <w:r>
              <w:rPr>
                <w:sz w:val="21"/>
                <w:color w:val="000000"/>
              </w:rPr>
              <w:t>无</w:t>
            </w:r>
            <w:r>
              <w:rPr>
                <w:sz w:val="21"/>
              </w:rPr>
              <w:t xml:space="preserve"> </w:t>
            </w:r>
            <w:r>
              <w:rPr>
                <w:sz w:val="21"/>
                <w:color w:val="000000"/>
              </w:rPr>
              <w:t>72</w:t>
            </w:r>
            <w:r>
              <w:rPr>
                <w:sz w:val="21"/>
              </w:rPr>
              <w:t xml:space="preserve"> </w:t>
            </w:r>
            <w:r>
              <w:rPr>
                <w:sz w:val="21"/>
                <w:color w:val="000000"/>
              </w:rPr>
              <w:t>小时内送回。</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90"/>
              <w:jc w:val="left"/>
            </w:pPr>
            <w:r>
              <w:rPr>
                <w:sz w:val="21"/>
                <w:color w:val="000000"/>
              </w:rPr>
              <w:t>出现一例无及时送回缝补</w:t>
            </w:r>
            <w:r>
              <w:rPr>
                <w:sz w:val="21"/>
                <w:color w:val="000000"/>
              </w:rPr>
              <w:t>的布类扣</w:t>
            </w:r>
            <w:r>
              <w:rPr>
                <w:sz w:val="21"/>
              </w:rPr>
              <w:t xml:space="preserve"> </w:t>
            </w:r>
            <w:r>
              <w:rPr>
                <w:sz w:val="21"/>
                <w:color w:val="000000"/>
              </w:rPr>
              <w:t>1</w:t>
            </w:r>
            <w:r>
              <w:rPr>
                <w:sz w:val="21"/>
              </w:rPr>
              <w:t xml:space="preserve"> </w:t>
            </w:r>
            <w:r>
              <w:rPr>
                <w:sz w:val="21"/>
                <w:color w:val="000000"/>
              </w:rPr>
              <w:t>分</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10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8</w:t>
            </w: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05" w:right="105"/>
              <w:jc w:val="both"/>
            </w:pPr>
            <w:r>
              <w:rPr>
                <w:sz w:val="21"/>
                <w:color w:val="000000"/>
              </w:rPr>
              <w:t>满</w:t>
            </w:r>
            <w:r>
              <w:rPr>
                <w:sz w:val="21"/>
                <w:color w:val="000000"/>
              </w:rPr>
              <w:t>意度</w:t>
            </w:r>
            <w:r>
              <w:rPr>
                <w:sz w:val="21"/>
                <w:color w:val="000000"/>
              </w:rPr>
              <w:t>调查</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90" w:firstLine="1"/>
              <w:jc w:val="left"/>
            </w:pPr>
            <w:r>
              <w:rPr>
                <w:sz w:val="21"/>
                <w:color w:val="000000"/>
              </w:rPr>
              <w:t>按照附表一随机抽取</w:t>
            </w:r>
            <w:r>
              <w:rPr>
                <w:sz w:val="21"/>
              </w:rPr>
              <w:t xml:space="preserve"> </w:t>
            </w:r>
            <w:r>
              <w:rPr>
                <w:sz w:val="21"/>
                <w:color w:val="000000"/>
              </w:rPr>
              <w:t>10</w:t>
            </w:r>
            <w:r>
              <w:rPr>
                <w:sz w:val="21"/>
                <w:color w:val="000000"/>
              </w:rPr>
              <w:t>个科室平均分</w:t>
            </w:r>
            <w:r>
              <w:rPr>
                <w:sz w:val="21"/>
                <w:color w:val="000000"/>
              </w:rPr>
              <w:t>/100*30</w:t>
            </w: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525"/>
              <w:jc w:val="left"/>
            </w:pPr>
            <w:r>
              <w:rPr>
                <w:sz w:val="21"/>
                <w:color w:val="000000"/>
              </w:rPr>
              <w:t>30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8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考核分数</w:t>
            </w:r>
          </w:p>
        </w:tc>
        <w:tc>
          <w:tcPr>
            <w:tcW w:type="dxa" w:w="21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0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color w:val="000000"/>
              </w:rPr>
              <w:t>100</w:t>
            </w:r>
          </w:p>
        </w:tc>
        <w:tc>
          <w:tcPr>
            <w:tcW w:type="dxa" w:w="8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7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b/>
          <w:color w:val="000000"/>
        </w:rPr>
        <w:t>六、付款办法</w:t>
      </w:r>
    </w:p>
    <w:p>
      <w:pPr>
        <w:pStyle w:val="null3"/>
        <w:spacing w:before="225"/>
        <w:ind w:left="15" w:right="150" w:firstLine="436"/>
        <w:jc w:val="left"/>
      </w:pPr>
      <w:r>
        <w:rPr>
          <w:sz w:val="21"/>
          <w:color w:val="000000"/>
        </w:rPr>
        <w:t>1.</w:t>
      </w:r>
      <w:r>
        <w:rPr>
          <w:sz w:val="21"/>
          <w:color w:val="000000"/>
        </w:rPr>
        <w:t>结算方式为每月洗涤件数</w:t>
      </w:r>
      <w:r>
        <w:rPr>
          <w:sz w:val="21"/>
          <w:color w:val="000000"/>
        </w:rPr>
        <w:t>×中标件单价按实结算</w:t>
      </w:r>
      <w:r>
        <w:rPr>
          <w:sz w:val="21"/>
          <w:color w:val="000000"/>
        </w:rPr>
        <w:t>。</w:t>
      </w:r>
    </w:p>
    <w:p>
      <w:pPr>
        <w:pStyle w:val="null3"/>
        <w:spacing w:before="225"/>
        <w:ind w:left="15" w:right="150" w:firstLine="436"/>
        <w:jc w:val="left"/>
      </w:pPr>
      <w:r>
        <w:rPr>
          <w:sz w:val="21"/>
          <w:color w:val="000000"/>
        </w:rPr>
        <w:t>2.结算前双方核实每月洗涤数量，按合同单价和当月</w:t>
      </w:r>
      <w:r>
        <w:rPr>
          <w:sz w:val="21"/>
          <w:color w:val="000000"/>
        </w:rPr>
        <w:t>通</w:t>
      </w:r>
      <w:r>
        <w:rPr>
          <w:sz w:val="21"/>
          <w:color w:val="000000"/>
        </w:rPr>
        <w:t>过验收的洗涤数量结算洗涤费。当月服务费发票于次月</w:t>
      </w:r>
      <w:r>
        <w:rPr>
          <w:sz w:val="21"/>
          <w:color w:val="000000"/>
        </w:rPr>
        <w:t xml:space="preserve"> 5 日前送到甲方处进行核实，核实无误后结合考核内容由甲方按内部审批手续和支付流程进行支付。甲方凭乙方提供的合法有效的发票向乙方付款，若乙方逾期提供发票或所提供的发票不符合税务部门规定，甲方有权延期付款而无需承担违约责任。</w:t>
      </w:r>
    </w:p>
    <w:p>
      <w:pPr>
        <w:pStyle w:val="null3"/>
        <w:spacing w:before="225"/>
        <w:ind w:left="15" w:right="150" w:firstLine="436"/>
        <w:jc w:val="left"/>
      </w:pPr>
      <w:r>
        <w:rPr>
          <w:sz w:val="21"/>
          <w:color w:val="000000"/>
        </w:rPr>
        <w:t>(3)除了第五条约定的服务费考核扣罚的金额外，其他扣罚金额不计入合同总价限额。</w:t>
      </w:r>
    </w:p>
    <w:p>
      <w:pPr>
        <w:pStyle w:val="null3"/>
        <w:spacing w:before="225"/>
        <w:ind w:left="15"/>
        <w:jc w:val="left"/>
      </w:pPr>
      <w:r>
        <w:rPr>
          <w:sz w:val="21"/>
          <w:b/>
          <w:color w:val="000000"/>
        </w:rPr>
        <w:t>七、双方责任</w:t>
      </w:r>
    </w:p>
    <w:p>
      <w:pPr>
        <w:pStyle w:val="null3"/>
        <w:spacing w:before="285"/>
        <w:ind w:left="30"/>
        <w:jc w:val="left"/>
      </w:pPr>
      <w:r>
        <w:rPr>
          <w:sz w:val="21"/>
          <w:b/>
          <w:color w:val="000000"/>
        </w:rPr>
        <w:t>（一）甲方责任</w:t>
      </w:r>
    </w:p>
    <w:p>
      <w:pPr>
        <w:pStyle w:val="null3"/>
        <w:spacing w:before="210"/>
        <w:ind w:left="30" w:right="210" w:firstLine="428"/>
        <w:jc w:val="left"/>
      </w:pPr>
      <w:r>
        <w:rPr>
          <w:sz w:val="21"/>
          <w:color w:val="000000"/>
        </w:rPr>
        <w:t>1、根据合同要求，</w:t>
      </w:r>
      <w:r>
        <w:rPr>
          <w:sz w:val="21"/>
          <w:color w:val="000000"/>
        </w:rPr>
        <w:t>按</w:t>
      </w:r>
      <w:r>
        <w:rPr>
          <w:sz w:val="21"/>
          <w:color w:val="000000"/>
        </w:rPr>
        <w:t>时向乙方付款。</w:t>
      </w:r>
    </w:p>
    <w:p>
      <w:pPr>
        <w:pStyle w:val="null3"/>
        <w:spacing w:before="210"/>
        <w:ind w:left="450"/>
        <w:jc w:val="left"/>
      </w:pPr>
      <w:r>
        <w:rPr>
          <w:sz w:val="21"/>
          <w:color w:val="000000"/>
        </w:rPr>
        <w:t>2、配合遵守双方约定的有关对帐、作业流程及</w:t>
      </w:r>
      <w:r>
        <w:rPr>
          <w:sz w:val="21"/>
          <w:color w:val="000000"/>
        </w:rPr>
        <w:t>规定和其它有关约定。</w:t>
      </w:r>
    </w:p>
    <w:p>
      <w:pPr>
        <w:pStyle w:val="null3"/>
        <w:spacing w:before="210"/>
        <w:ind w:left="450"/>
        <w:jc w:val="left"/>
      </w:pPr>
      <w:r>
        <w:rPr>
          <w:sz w:val="21"/>
          <w:color w:val="000000"/>
        </w:rPr>
        <w:t>3、安排专人负责每日与乙方就被服收取进行工作对接，主要工作内容为：</w:t>
      </w:r>
    </w:p>
    <w:p>
      <w:pPr>
        <w:pStyle w:val="null3"/>
        <w:spacing w:before="210"/>
        <w:ind w:left="480"/>
        <w:jc w:val="left"/>
      </w:pPr>
      <w:r>
        <w:rPr>
          <w:sz w:val="21"/>
          <w:color w:val="000000"/>
        </w:rPr>
        <w:t>(1)被服在各科室内部的收取与发放；</w:t>
      </w:r>
    </w:p>
    <w:p>
      <w:pPr>
        <w:pStyle w:val="null3"/>
        <w:spacing w:before="210"/>
        <w:ind w:left="480"/>
        <w:jc w:val="left"/>
      </w:pPr>
      <w:r>
        <w:rPr>
          <w:sz w:val="21"/>
          <w:color w:val="000000"/>
        </w:rPr>
        <w:t>(2)每日按约定时间，与乙方人员一起对每</w:t>
      </w:r>
      <w:r>
        <w:rPr>
          <w:sz w:val="21"/>
          <w:color w:val="000000"/>
        </w:rPr>
        <w:t>日洗涤和送回的被服数量和品类进行清点、对账和确认；</w:t>
      </w:r>
    </w:p>
    <w:p>
      <w:pPr>
        <w:pStyle w:val="null3"/>
        <w:spacing w:before="210"/>
        <w:ind w:left="15" w:right="225" w:firstLine="458"/>
        <w:jc w:val="left"/>
      </w:pPr>
      <w:r>
        <w:rPr>
          <w:sz w:val="21"/>
          <w:color w:val="000000"/>
        </w:rPr>
        <w:t>(3)每月</w:t>
      </w:r>
      <w:r>
        <w:rPr>
          <w:sz w:val="21"/>
        </w:rPr>
        <w:t xml:space="preserve"> </w:t>
      </w:r>
      <w:r>
        <w:rPr>
          <w:sz w:val="21"/>
          <w:color w:val="000000"/>
        </w:rPr>
        <w:t>5 日前（如遇节假日往后顺延</w:t>
      </w:r>
      <w:r>
        <w:rPr>
          <w:sz w:val="21"/>
          <w:color w:val="000000"/>
        </w:rPr>
        <w:t>），</w:t>
      </w:r>
      <w:r>
        <w:rPr>
          <w:sz w:val="21"/>
          <w:color w:val="000000"/>
        </w:rPr>
        <w:t>对乙方送来的各科室每月洗涤数量和品类的对账单进行</w:t>
      </w:r>
      <w:r>
        <w:rPr>
          <w:sz w:val="21"/>
          <w:color w:val="000000"/>
        </w:rPr>
        <w:t>对账和确认；</w:t>
      </w:r>
    </w:p>
    <w:p>
      <w:pPr>
        <w:pStyle w:val="null3"/>
        <w:spacing w:before="210"/>
        <w:ind w:left="15" w:right="270" w:firstLine="423"/>
        <w:jc w:val="left"/>
      </w:pPr>
      <w:r>
        <w:rPr>
          <w:sz w:val="21"/>
          <w:color w:val="000000"/>
        </w:rPr>
        <w:t>4</w:t>
      </w:r>
      <w:r>
        <w:rPr>
          <w:sz w:val="21"/>
          <w:color w:val="000000"/>
        </w:rPr>
        <w:t>、提供乙方合同执行所必要的场所</w:t>
      </w:r>
      <w:r>
        <w:rPr>
          <w:sz w:val="21"/>
          <w:color w:val="000000"/>
        </w:rPr>
        <w:t>，</w:t>
      </w:r>
      <w:r>
        <w:rPr>
          <w:sz w:val="21"/>
          <w:color w:val="000000"/>
        </w:rPr>
        <w:t>使用场所的水电费用由乙方支付。</w:t>
      </w:r>
    </w:p>
    <w:p>
      <w:pPr>
        <w:pStyle w:val="null3"/>
        <w:spacing w:before="210"/>
        <w:ind w:left="30"/>
        <w:jc w:val="left"/>
      </w:pPr>
      <w:r>
        <w:rPr>
          <w:sz w:val="21"/>
          <w:b/>
          <w:color w:val="000000"/>
        </w:rPr>
        <w:t>（二）</w:t>
      </w:r>
      <w:r>
        <w:rPr>
          <w:sz w:val="21"/>
        </w:rPr>
        <w:t xml:space="preserve"> </w:t>
      </w:r>
      <w:r>
        <w:rPr>
          <w:sz w:val="21"/>
          <w:b/>
          <w:color w:val="000000"/>
        </w:rPr>
        <w:t>乙方责任</w:t>
      </w:r>
    </w:p>
    <w:p>
      <w:pPr>
        <w:pStyle w:val="null3"/>
        <w:jc w:val="left"/>
      </w:pPr>
      <w:r>
        <w:rPr>
          <w:sz w:val="21"/>
          <w:color w:val="000000"/>
        </w:rPr>
        <w:t>1、乙方向甲方提供全院被服的洗涤、烘干、平烫、折叠、缝补、收集、分类配送等一贯作业服务。</w:t>
      </w:r>
    </w:p>
    <w:p>
      <w:pPr>
        <w:pStyle w:val="null3"/>
        <w:spacing w:before="210"/>
        <w:ind w:left="420" w:right="15" w:firstLine="2"/>
        <w:jc w:val="left"/>
      </w:pPr>
      <w:r>
        <w:rPr>
          <w:sz w:val="21"/>
          <w:color w:val="000000"/>
        </w:rPr>
        <w:t>2、合同期间如遇甲方召开关于本合同履行的协调会议</w:t>
      </w:r>
      <w:r>
        <w:rPr>
          <w:sz w:val="21"/>
          <w:color w:val="000000"/>
        </w:rPr>
        <w:t>，乙方应派有全权代理之人出席，以利双方</w:t>
      </w:r>
      <w:r>
        <w:rPr>
          <w:sz w:val="21"/>
          <w:color w:val="000000"/>
        </w:rPr>
        <w:t>沟通，解决问题。</w:t>
      </w:r>
    </w:p>
    <w:p>
      <w:pPr>
        <w:pStyle w:val="null3"/>
        <w:spacing w:before="210"/>
        <w:ind w:left="420"/>
        <w:jc w:val="left"/>
      </w:pPr>
      <w:r>
        <w:rPr>
          <w:sz w:val="21"/>
          <w:color w:val="000000"/>
        </w:rPr>
        <w:t>3、乙方应随时接听医院管理部门及各科室被服需求的电话，及时做好被服的收</w:t>
      </w:r>
      <w:r>
        <w:rPr>
          <w:sz w:val="21"/>
          <w:color w:val="000000"/>
        </w:rPr>
        <w:t>送工作。</w:t>
      </w:r>
    </w:p>
    <w:p>
      <w:pPr>
        <w:pStyle w:val="null3"/>
        <w:spacing w:before="210"/>
        <w:ind w:firstLine="380"/>
        <w:jc w:val="both"/>
      </w:pPr>
      <w:r>
        <w:rPr>
          <w:sz w:val="21"/>
          <w:color w:val="000000"/>
        </w:rPr>
        <w:t>4、</w:t>
      </w:r>
      <w:r>
        <w:rPr>
          <w:sz w:val="21"/>
          <w:color w:val="000000"/>
        </w:rPr>
        <w:t>织</w:t>
      </w:r>
      <w:r>
        <w:rPr>
          <w:sz w:val="21"/>
          <w:color w:val="000000"/>
        </w:rPr>
        <w:t>物</w:t>
      </w:r>
      <w:r>
        <w:rPr>
          <w:sz w:val="21"/>
          <w:color w:val="000000"/>
        </w:rPr>
        <w:t>等物品</w:t>
      </w:r>
      <w:r>
        <w:rPr>
          <w:sz w:val="21"/>
          <w:color w:val="000000"/>
        </w:rPr>
        <w:t>损坏、丢失，造成采购人经济损失的，</w:t>
      </w:r>
      <w:r>
        <w:rPr>
          <w:sz w:val="21"/>
          <w:color w:val="000000"/>
        </w:rPr>
        <w:t>乙方按甲方购买时原价</w:t>
      </w:r>
      <w:r>
        <w:rPr>
          <w:sz w:val="21"/>
          <w:color w:val="000000"/>
        </w:rPr>
        <w:t>赔偿。</w:t>
      </w:r>
    </w:p>
    <w:p>
      <w:pPr>
        <w:pStyle w:val="null3"/>
        <w:spacing w:before="210"/>
        <w:ind w:firstLine="420"/>
        <w:jc w:val="both"/>
      </w:pPr>
      <w:r>
        <w:rPr>
          <w:sz w:val="21"/>
          <w:color w:val="000000"/>
        </w:rPr>
        <w:t>5、乙方应依法与其工作人员建立劳动关系。乙方完全遵守《中华人民共和国劳动合同法》有关规定和《中华人民共和国妇女权益保障法》中关于“劳动和社会保障权益”的有关要求。</w:t>
      </w:r>
    </w:p>
    <w:p>
      <w:pPr>
        <w:pStyle w:val="null3"/>
        <w:spacing w:before="210"/>
        <w:ind w:firstLine="420"/>
        <w:jc w:val="both"/>
      </w:pPr>
      <w:r>
        <w:rPr>
          <w:sz w:val="21"/>
          <w:color w:val="000000"/>
        </w:rPr>
        <w:t>6、除本合同另有约定或法律规定的情形外，未经甲方事先书面同意，乙方不得以任何理由单方解除或中止履行本合同。</w:t>
      </w:r>
    </w:p>
    <w:p>
      <w:pPr>
        <w:pStyle w:val="null3"/>
        <w:spacing w:before="210"/>
        <w:ind w:firstLine="420"/>
        <w:jc w:val="both"/>
      </w:pPr>
      <w:r>
        <w:rPr>
          <w:sz w:val="21"/>
          <w:color w:val="000000"/>
        </w:rPr>
        <w:t>若乙方无本合同或法律依据，擅自停止服务或明确表示不再履行合同的，构成根本违约，甲方有权立即解除本合同，并要求乙方承担以下全部责任：</w:t>
      </w:r>
    </w:p>
    <w:p>
      <w:pPr>
        <w:pStyle w:val="null3"/>
        <w:spacing w:before="210"/>
        <w:ind w:firstLine="420"/>
        <w:jc w:val="both"/>
      </w:pPr>
      <w:r>
        <w:rPr>
          <w:sz w:val="21"/>
          <w:color w:val="000000"/>
        </w:rPr>
        <w:t>（</w:t>
      </w:r>
      <w:r>
        <w:rPr>
          <w:sz w:val="21"/>
          <w:color w:val="000000"/>
        </w:rPr>
        <w:t>1）向甲方支付本合同三年服务期服务费的上限金额 5%的违约金；</w:t>
      </w:r>
    </w:p>
    <w:p>
      <w:pPr>
        <w:pStyle w:val="null3"/>
        <w:spacing w:before="210"/>
        <w:ind w:firstLine="420"/>
        <w:jc w:val="both"/>
      </w:pPr>
      <w:r>
        <w:rPr>
          <w:sz w:val="21"/>
          <w:color w:val="000000"/>
        </w:rPr>
        <w:t>（</w:t>
      </w:r>
      <w:r>
        <w:rPr>
          <w:sz w:val="21"/>
          <w:color w:val="000000"/>
        </w:rPr>
        <w:t>2）赔偿甲方因此遭受的全部损失，包括但不限于：甲方为寻找替代服务商所支出的费用、过渡期内应急服务的差价损失、以及由此对甲方运营造成的其他直接与间接损失；</w:t>
      </w:r>
    </w:p>
    <w:p>
      <w:pPr>
        <w:pStyle w:val="null3"/>
        <w:spacing w:before="210"/>
        <w:ind w:firstLine="420"/>
        <w:jc w:val="both"/>
      </w:pPr>
      <w:r>
        <w:rPr>
          <w:sz w:val="21"/>
          <w:color w:val="000000"/>
        </w:rPr>
        <w:t>（</w:t>
      </w:r>
      <w:r>
        <w:rPr>
          <w:sz w:val="21"/>
          <w:color w:val="000000"/>
        </w:rPr>
        <w:t>3）甲方有权全额没收或依据第八条约定索赔全部履约保函金额。</w:t>
      </w:r>
    </w:p>
    <w:p>
      <w:pPr>
        <w:pStyle w:val="null3"/>
        <w:spacing w:before="210"/>
        <w:ind w:left="420"/>
        <w:jc w:val="left"/>
      </w:pPr>
      <w:r>
        <w:rPr>
          <w:sz w:val="21"/>
          <w:color w:val="000000"/>
        </w:rPr>
        <w:t>7、其它违约</w:t>
      </w:r>
      <w:r>
        <w:rPr>
          <w:sz w:val="21"/>
          <w:color w:val="000000"/>
        </w:rPr>
        <w:t>责任按合同其他条款约定及《中华人民共和国民</w:t>
      </w:r>
      <w:r>
        <w:rPr>
          <w:sz w:val="21"/>
          <w:color w:val="000000"/>
        </w:rPr>
        <w:t>法典》规定处理。</w:t>
      </w:r>
    </w:p>
    <w:p>
      <w:pPr>
        <w:pStyle w:val="null3"/>
        <w:spacing w:before="135"/>
        <w:jc w:val="left"/>
      </w:pPr>
      <w:r>
        <w:rPr>
          <w:sz w:val="21"/>
          <w:b/>
          <w:color w:val="000000"/>
        </w:rPr>
        <w:t>八、履约保函</w:t>
      </w:r>
    </w:p>
    <w:p>
      <w:pPr>
        <w:pStyle w:val="null3"/>
        <w:spacing w:before="225"/>
        <w:ind w:firstLine="441"/>
        <w:jc w:val="both"/>
      </w:pPr>
      <w:r>
        <w:rPr>
          <w:sz w:val="21"/>
          <w:color w:val="000000"/>
        </w:rPr>
        <w:t>乙方与甲方签订合同后</w:t>
      </w:r>
      <w:r>
        <w:rPr>
          <w:sz w:val="21"/>
          <w:color w:val="000000"/>
        </w:rPr>
        <w:t xml:space="preserve"> 5 个工作日内，按合同总金额的 5%以银行保函  形式向甲方需求管理部门提交履约保函【银行保函保证期限为保函开具之日起至本合同合同期届满后6 个月，同时乙方须提供银行保函原件交予甲方需求管理部门备案】。</w:t>
      </w:r>
    </w:p>
    <w:p>
      <w:pPr>
        <w:pStyle w:val="null3"/>
        <w:spacing w:before="225"/>
        <w:ind w:firstLine="441"/>
        <w:jc w:val="both"/>
      </w:pPr>
      <w:r>
        <w:rPr>
          <w:sz w:val="21"/>
          <w:color w:val="000000"/>
        </w:rPr>
        <w:t>履约保函担保的范围包括但不限于：</w:t>
      </w:r>
    </w:p>
    <w:p>
      <w:pPr>
        <w:pStyle w:val="null3"/>
        <w:spacing w:before="225"/>
        <w:ind w:firstLine="441"/>
        <w:jc w:val="both"/>
      </w:pPr>
      <w:r>
        <w:rPr>
          <w:sz w:val="21"/>
          <w:color w:val="000000"/>
        </w:rPr>
        <w:t>（</w:t>
      </w:r>
      <w:r>
        <w:rPr>
          <w:sz w:val="21"/>
          <w:color w:val="000000"/>
        </w:rPr>
        <w:t>1）乙方因违反本合同任何约定（包括但不限于质量不合格、交付延误、服务不达标等）应向甲方支付的违约金、赔偿金、扣罚款项；</w:t>
      </w:r>
    </w:p>
    <w:p>
      <w:pPr>
        <w:pStyle w:val="null3"/>
        <w:spacing w:before="225"/>
        <w:ind w:firstLine="441"/>
        <w:jc w:val="both"/>
      </w:pPr>
      <w:r>
        <w:rPr>
          <w:sz w:val="21"/>
          <w:color w:val="000000"/>
        </w:rPr>
        <w:t>（</w:t>
      </w:r>
      <w:r>
        <w:rPr>
          <w:sz w:val="21"/>
          <w:color w:val="000000"/>
        </w:rPr>
        <w:t>2）乙方未完全履行其投标承诺或合同义务给甲方造成的直接经济损失；</w:t>
      </w:r>
    </w:p>
    <w:p>
      <w:pPr>
        <w:pStyle w:val="null3"/>
        <w:spacing w:before="225"/>
        <w:ind w:firstLine="441"/>
        <w:jc w:val="both"/>
      </w:pPr>
      <w:r>
        <w:rPr>
          <w:sz w:val="21"/>
          <w:color w:val="000000"/>
        </w:rPr>
        <w:t>（</w:t>
      </w:r>
      <w:r>
        <w:rPr>
          <w:sz w:val="21"/>
          <w:color w:val="000000"/>
        </w:rPr>
        <w:t>3）本合同提前解除或终止后，乙方应承担的清理、交接费用及甲方另寻替代服务商的额外成本；</w:t>
      </w:r>
    </w:p>
    <w:p>
      <w:pPr>
        <w:pStyle w:val="null3"/>
        <w:spacing w:before="225"/>
        <w:ind w:firstLine="441"/>
        <w:jc w:val="both"/>
      </w:pPr>
      <w:r>
        <w:rPr>
          <w:sz w:val="21"/>
          <w:color w:val="000000"/>
        </w:rPr>
        <w:t>（</w:t>
      </w:r>
      <w:r>
        <w:rPr>
          <w:sz w:val="21"/>
          <w:color w:val="000000"/>
        </w:rPr>
        <w:t>4）甲方为实现本保函项下权利所产生的合理费用（包括但不限于律师费、诉讼费、保全费等） 。在履约保函有效期内，一旦发生乙方违约情形，甲方有权向保函开立人发出书面索赔通知，并列明</w:t>
      </w:r>
    </w:p>
    <w:p>
      <w:pPr>
        <w:pStyle w:val="null3"/>
        <w:spacing w:before="225"/>
        <w:ind w:firstLine="441"/>
        <w:jc w:val="both"/>
      </w:pPr>
      <w:r>
        <w:rPr>
          <w:sz w:val="21"/>
          <w:color w:val="000000"/>
        </w:rPr>
        <w:t>索赔事由及金额。保函开立人应在收到该通知后</w:t>
      </w:r>
      <w:r>
        <w:rPr>
          <w:sz w:val="21"/>
          <w:color w:val="000000"/>
        </w:rPr>
        <w:t xml:space="preserve"> 5 个工作日内无条件支付，无需甲方提供任何关于乙方违约的额外证明。甲方从该保函中获得的款项，优先用于冲抵乙方应付未付的违约金、赔偿金等。</w:t>
      </w:r>
    </w:p>
    <w:p>
      <w:pPr>
        <w:pStyle w:val="null3"/>
        <w:spacing w:before="225"/>
        <w:ind w:firstLine="441"/>
        <w:jc w:val="both"/>
      </w:pPr>
      <w:r>
        <w:rPr>
          <w:sz w:val="21"/>
          <w:color w:val="000000"/>
        </w:rPr>
        <w:t>若乙方逾期提交履约保证金银行保函，甲方有权终止合同，乙方按本合同总金额的</w:t>
      </w:r>
      <w:r>
        <w:rPr>
          <w:sz w:val="21"/>
          <w:color w:val="000000"/>
        </w:rPr>
        <w:t xml:space="preserve"> 5%向甲方支付违约金，并上报政府采购监管部门，由此产生的一切责任及损失均由乙方承担。</w:t>
      </w:r>
    </w:p>
    <w:p>
      <w:pPr>
        <w:pStyle w:val="null3"/>
        <w:spacing w:before="75"/>
        <w:jc w:val="left"/>
      </w:pPr>
      <w:r>
        <w:rPr>
          <w:sz w:val="21"/>
          <w:b/>
          <w:color w:val="000000"/>
        </w:rPr>
        <w:t>九、违约责任</w:t>
      </w:r>
    </w:p>
    <w:p>
      <w:pPr>
        <w:pStyle w:val="null3"/>
        <w:spacing w:before="225"/>
        <w:ind w:firstLine="436"/>
        <w:jc w:val="left"/>
      </w:pPr>
      <w:r>
        <w:rPr>
          <w:sz w:val="21"/>
          <w:color w:val="000000"/>
        </w:rPr>
        <w:t>1.乙方提供的服务不符合本合同规定的，甲方有权拒收，并且乙方须向甲方支付本合同总价5%的违约金。</w:t>
      </w:r>
    </w:p>
    <w:p>
      <w:pPr>
        <w:pStyle w:val="null3"/>
        <w:spacing w:before="225"/>
        <w:ind w:firstLine="436"/>
        <w:jc w:val="left"/>
      </w:pPr>
      <w:r>
        <w:rPr>
          <w:sz w:val="21"/>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225"/>
        <w:ind w:firstLine="436"/>
        <w:jc w:val="left"/>
      </w:pPr>
      <w:r>
        <w:rPr>
          <w:sz w:val="21"/>
          <w:b/>
          <w:color w:val="000000"/>
        </w:rPr>
        <w:t>十</w:t>
      </w:r>
      <w:r>
        <w:rPr>
          <w:sz w:val="21"/>
          <w:b/>
          <w:color w:val="000000"/>
        </w:rPr>
        <w:t>、保密协议</w:t>
      </w:r>
    </w:p>
    <w:p>
      <w:pPr>
        <w:pStyle w:val="null3"/>
        <w:spacing w:before="225"/>
        <w:ind w:left="15" w:right="180" w:firstLine="411"/>
        <w:jc w:val="left"/>
      </w:pPr>
      <w:r>
        <w:rPr>
          <w:sz w:val="21"/>
          <w:color w:val="000000"/>
        </w:rPr>
        <w:t>未经对方书面同意，任何一方不得向任何第三</w:t>
      </w:r>
      <w:r>
        <w:rPr>
          <w:sz w:val="21"/>
          <w:color w:val="000000"/>
        </w:rPr>
        <w:t>方泄露对方信息。如一方泄露信息，另一方可单方解</w:t>
      </w:r>
      <w:r>
        <w:rPr>
          <w:sz w:val="21"/>
          <w:color w:val="000000"/>
        </w:rPr>
        <w:t>除合同，同时泄露方应承担信息泄露所产生的法律责任。</w:t>
      </w:r>
    </w:p>
    <w:p>
      <w:pPr>
        <w:pStyle w:val="null3"/>
        <w:ind w:right="225" w:firstLine="423"/>
        <w:jc w:val="left"/>
      </w:pPr>
      <w:r>
        <w:rPr>
          <w:sz w:val="21"/>
          <w:color w:val="000000"/>
        </w:rPr>
        <w:t>未经对方书面同意，双方均不向第三方（乙方合作机构除外）泄露本</w:t>
      </w:r>
      <w:r>
        <w:rPr>
          <w:sz w:val="21"/>
          <w:color w:val="000000"/>
        </w:rPr>
        <w:t>协议的存在以及本协议的内容，</w:t>
      </w:r>
      <w:r>
        <w:rPr>
          <w:sz w:val="21"/>
          <w:color w:val="000000"/>
        </w:rPr>
        <w:t>包括但不限于价格条款、付费及支付方式、合作模式等。</w:t>
      </w:r>
    </w:p>
    <w:p>
      <w:pPr>
        <w:pStyle w:val="null3"/>
        <w:jc w:val="left"/>
      </w:pPr>
      <w:r>
        <w:rPr>
          <w:sz w:val="21"/>
          <w:b/>
          <w:color w:val="000000"/>
        </w:rPr>
        <w:t>十</w:t>
      </w:r>
      <w:r>
        <w:rPr>
          <w:sz w:val="21"/>
          <w:b/>
          <w:color w:val="000000"/>
        </w:rPr>
        <w:t>一</w:t>
      </w:r>
      <w:r>
        <w:rPr>
          <w:sz w:val="21"/>
          <w:b/>
          <w:color w:val="000000"/>
        </w:rPr>
        <w:t>、不可抗力</w:t>
      </w:r>
    </w:p>
    <w:p>
      <w:pPr>
        <w:pStyle w:val="null3"/>
        <w:spacing w:before="210"/>
        <w:ind w:left="435"/>
        <w:jc w:val="left"/>
      </w:pPr>
      <w:r>
        <w:rPr>
          <w:sz w:val="21"/>
          <w:color w:val="000000"/>
        </w:rPr>
        <w:t>1.不可抗力指战争、严重火灾、洪水、台风、地</w:t>
      </w:r>
      <w:r>
        <w:rPr>
          <w:sz w:val="21"/>
          <w:color w:val="000000"/>
        </w:rPr>
        <w:t>震等或其它双方认定的不可抗力事件。</w:t>
      </w:r>
    </w:p>
    <w:p>
      <w:pPr>
        <w:pStyle w:val="null3"/>
        <w:spacing w:before="225"/>
        <w:ind w:firstLine="423"/>
        <w:jc w:val="left"/>
      </w:pPr>
      <w:r>
        <w:rPr>
          <w:sz w:val="21"/>
          <w:color w:val="000000"/>
        </w:rPr>
        <w:t>2.签约双方中任何一方由于不可抗力影响合同执行时，发生不可抗力一方应尽快将事故通知</w:t>
      </w:r>
      <w:r>
        <w:rPr>
          <w:sz w:val="21"/>
          <w:color w:val="000000"/>
        </w:rPr>
        <w:t>另一方。在此情况下，乙方仍然有责任采取必要的措施保障医用织物回收、洗涤和配送，</w:t>
      </w:r>
      <w:r>
        <w:rPr>
          <w:sz w:val="21"/>
        </w:rPr>
        <w:t xml:space="preserve"> </w:t>
      </w:r>
      <w:r>
        <w:rPr>
          <w:sz w:val="21"/>
          <w:color w:val="000000"/>
        </w:rPr>
        <w:t>双方应通过友</w:t>
      </w:r>
      <w:r>
        <w:rPr>
          <w:sz w:val="21"/>
          <w:color w:val="000000"/>
        </w:rPr>
        <w:t>好协商尽</w:t>
      </w:r>
      <w:r>
        <w:rPr>
          <w:sz w:val="21"/>
          <w:color w:val="000000"/>
        </w:rPr>
        <w:t>快解决本合同的执行问题。</w:t>
      </w:r>
    </w:p>
    <w:p>
      <w:pPr>
        <w:pStyle w:val="null3"/>
        <w:jc w:val="left"/>
      </w:pPr>
      <w:r>
        <w:rPr>
          <w:sz w:val="21"/>
          <w:b/>
          <w:color w:val="000000"/>
        </w:rPr>
        <w:t>十</w:t>
      </w:r>
      <w:r>
        <w:rPr>
          <w:sz w:val="21"/>
          <w:b/>
          <w:color w:val="000000"/>
        </w:rPr>
        <w:t>二</w:t>
      </w:r>
      <w:r>
        <w:rPr>
          <w:sz w:val="21"/>
          <w:b/>
          <w:color w:val="000000"/>
        </w:rPr>
        <w:t>、廉洁条款</w:t>
      </w:r>
    </w:p>
    <w:p>
      <w:pPr>
        <w:pStyle w:val="null3"/>
        <w:spacing w:before="225"/>
        <w:ind w:right="180" w:firstLine="435"/>
        <w:jc w:val="left"/>
      </w:pPr>
      <w:r>
        <w:rPr>
          <w:sz w:val="21"/>
          <w:color w:val="000000"/>
        </w:rPr>
        <w:t>1.甲方严禁其工作人员接受乙方及其销售人员以任何名义、形式给予的商业贿赂，</w:t>
      </w:r>
      <w:r>
        <w:rPr>
          <w:sz w:val="21"/>
        </w:rPr>
        <w:t xml:space="preserve"> </w:t>
      </w:r>
      <w:r>
        <w:rPr>
          <w:sz w:val="21"/>
          <w:color w:val="000000"/>
        </w:rPr>
        <w:t>包括</w:t>
      </w:r>
      <w:r>
        <w:rPr>
          <w:sz w:val="21"/>
          <w:color w:val="000000"/>
        </w:rPr>
        <w:t>“红包”(含</w:t>
      </w:r>
      <w:r>
        <w:rPr>
          <w:sz w:val="21"/>
          <w:color w:val="000000"/>
        </w:rPr>
        <w:t>现金、有价证券、信用卡、购物卡或其它馈赠，下同</w:t>
      </w:r>
      <w:r>
        <w:rPr>
          <w:sz w:val="21"/>
          <w:color w:val="000000"/>
        </w:rPr>
        <w:t>)、提成、物品等不正当利益，</w:t>
      </w:r>
      <w:r>
        <w:rPr>
          <w:sz w:val="21"/>
        </w:rPr>
        <w:t xml:space="preserve"> </w:t>
      </w:r>
      <w:r>
        <w:rPr>
          <w:sz w:val="21"/>
          <w:color w:val="000000"/>
        </w:rPr>
        <w:t>以及</w:t>
      </w:r>
      <w:r>
        <w:rPr>
          <w:sz w:val="21"/>
          <w:color w:val="000000"/>
        </w:rPr>
        <w:t>安排的吃请和</w:t>
      </w:r>
      <w:r>
        <w:rPr>
          <w:sz w:val="21"/>
          <w:color w:val="000000"/>
        </w:rPr>
        <w:t>其它涉及乙方商业利益的活动邀请。</w:t>
      </w:r>
    </w:p>
    <w:p>
      <w:pPr>
        <w:pStyle w:val="null3"/>
        <w:spacing w:before="225"/>
        <w:ind w:right="105" w:firstLine="422"/>
        <w:jc w:val="left"/>
      </w:pPr>
      <w:r>
        <w:rPr>
          <w:sz w:val="21"/>
          <w:color w:val="000000"/>
        </w:rPr>
        <w:t>2.乙方及其销售人员严格遵守甲方的有关规定，不以各种名义、形式给予甲方工作人员“红包”、提成、物品和其他形式等不正当利益或商业贿赂；不在甲方诊疗时间、诊疗区域进入甲方各医疗科室、</w:t>
      </w:r>
      <w:r>
        <w:rPr>
          <w:sz w:val="21"/>
          <w:color w:val="000000"/>
        </w:rPr>
        <w:t>诊室进行产品推介活动；不干扰甲方医务人员的医疗活动；未经甲</w:t>
      </w:r>
      <w:r>
        <w:rPr>
          <w:sz w:val="21"/>
          <w:color w:val="000000"/>
        </w:rPr>
        <w:t>方批准，不在甲方院内召开任何形式</w:t>
      </w:r>
      <w:r>
        <w:rPr>
          <w:sz w:val="21"/>
          <w:color w:val="000000"/>
        </w:rPr>
        <w:t>的产品宣传、推广活动，不在甲方院内张贴、派发涉及产品的宣传资</w:t>
      </w:r>
      <w:r>
        <w:rPr>
          <w:sz w:val="21"/>
          <w:color w:val="000000"/>
        </w:rPr>
        <w:t>料和赠品。</w:t>
      </w:r>
    </w:p>
    <w:p>
      <w:pPr>
        <w:pStyle w:val="null3"/>
        <w:spacing w:before="225"/>
        <w:ind w:right="120" w:firstLine="423"/>
        <w:jc w:val="left"/>
      </w:pPr>
      <w:r>
        <w:rPr>
          <w:sz w:val="21"/>
          <w:color w:val="000000"/>
        </w:rPr>
        <w:t>3.乙方需要在甲方院内进行产品宣传、推广工作的，必须事先向甲方相关的职能科室提出书面申请；</w:t>
      </w:r>
      <w:r>
        <w:rPr>
          <w:sz w:val="21"/>
          <w:color w:val="000000"/>
        </w:rPr>
        <w:t>经审批后，由甲方有组织、有计划地予以安排。</w:t>
      </w:r>
    </w:p>
    <w:p>
      <w:pPr>
        <w:pStyle w:val="null3"/>
        <w:spacing w:before="75"/>
        <w:ind w:right="75" w:firstLine="418"/>
        <w:jc w:val="left"/>
      </w:pPr>
      <w:r>
        <w:rPr>
          <w:sz w:val="21"/>
          <w:color w:val="000000"/>
        </w:rPr>
        <w:t>4.乙方及其销售人员如发现甲方工作人员有索取、收受“红</w:t>
      </w:r>
      <w:r>
        <w:rPr>
          <w:sz w:val="21"/>
          <w:color w:val="000000"/>
        </w:rPr>
        <w:t>包</w:t>
      </w:r>
      <w:r>
        <w:rPr>
          <w:sz w:val="21"/>
          <w:color w:val="000000"/>
        </w:rPr>
        <w:t>”、提成、物品及其他形式等不正当</w:t>
      </w:r>
      <w:r>
        <w:rPr>
          <w:sz w:val="21"/>
          <w:color w:val="000000"/>
        </w:rPr>
        <w:t>利益行为的，可以向甲方纪检监察部门举报。</w:t>
      </w:r>
    </w:p>
    <w:p>
      <w:pPr>
        <w:pStyle w:val="null3"/>
        <w:spacing w:before="225"/>
        <w:ind w:right="75" w:firstLine="420"/>
        <w:jc w:val="left"/>
      </w:pPr>
      <w:r>
        <w:rPr>
          <w:sz w:val="21"/>
          <w:color w:val="000000"/>
        </w:rPr>
        <w:t>5.乙方属经销单位的，则有义务向相关生产厂家</w:t>
      </w:r>
      <w:r>
        <w:rPr>
          <w:sz w:val="21"/>
          <w:color w:val="000000"/>
        </w:rPr>
        <w:t>告之本合同廉洁条款的内容，并提醒生产厂家不得</w:t>
      </w:r>
      <w:r>
        <w:rPr>
          <w:sz w:val="21"/>
          <w:color w:val="000000"/>
        </w:rPr>
        <w:t>以任何不正当手段向甲方工作人员推销产品，以及给</w:t>
      </w:r>
      <w:r>
        <w:rPr>
          <w:sz w:val="21"/>
          <w:color w:val="000000"/>
        </w:rPr>
        <w:t>予甲方工作人员</w:t>
      </w:r>
      <w:r>
        <w:rPr>
          <w:sz w:val="21"/>
          <w:color w:val="000000"/>
        </w:rPr>
        <w:t>“红包”、提成、物品</w:t>
      </w:r>
      <w:r>
        <w:rPr>
          <w:sz w:val="21"/>
          <w:color w:val="000000"/>
        </w:rPr>
        <w:t>和其他形</w:t>
      </w:r>
      <w:r>
        <w:rPr>
          <w:sz w:val="21"/>
          <w:color w:val="000000"/>
        </w:rPr>
        <w:t>式等不正当利益。</w:t>
      </w:r>
    </w:p>
    <w:p>
      <w:pPr>
        <w:pStyle w:val="null3"/>
        <w:spacing w:before="210"/>
        <w:jc w:val="left"/>
      </w:pPr>
      <w:r>
        <w:rPr>
          <w:sz w:val="21"/>
          <w:b/>
          <w:color w:val="000000"/>
        </w:rPr>
        <w:t>十</w:t>
      </w:r>
      <w:r>
        <w:rPr>
          <w:sz w:val="21"/>
          <w:b/>
          <w:color w:val="000000"/>
        </w:rPr>
        <w:t>三</w:t>
      </w:r>
      <w:r>
        <w:rPr>
          <w:sz w:val="21"/>
          <w:b/>
          <w:color w:val="000000"/>
        </w:rPr>
        <w:t>、法律诉讼</w:t>
      </w:r>
    </w:p>
    <w:p>
      <w:pPr>
        <w:pStyle w:val="null3"/>
        <w:spacing w:before="225"/>
        <w:ind w:right="75" w:firstLine="418"/>
        <w:jc w:val="left"/>
      </w:pPr>
      <w:r>
        <w:rPr>
          <w:sz w:val="21"/>
          <w:color w:val="000000"/>
        </w:rPr>
        <w:t>签约双方在履约中发生争执和分歧，双方应通过友好协</w:t>
      </w:r>
      <w:r>
        <w:rPr>
          <w:sz w:val="21"/>
          <w:color w:val="000000"/>
        </w:rPr>
        <w:t>商解决，若经协商不成时，则向甲方所在地</w:t>
      </w:r>
      <w:r>
        <w:rPr>
          <w:sz w:val="21"/>
          <w:color w:val="000000"/>
        </w:rPr>
        <w:t>人民法院提起诉讼。诉讼期间，双方应继续执行</w:t>
      </w:r>
      <w:r>
        <w:rPr>
          <w:sz w:val="21"/>
          <w:color w:val="000000"/>
        </w:rPr>
        <w:t>合同其余无争议部分。</w:t>
      </w:r>
    </w:p>
    <w:p>
      <w:pPr>
        <w:pStyle w:val="null3"/>
        <w:jc w:val="left"/>
      </w:pPr>
      <w:r>
        <w:rPr>
          <w:sz w:val="21"/>
          <w:b/>
          <w:color w:val="000000"/>
        </w:rPr>
        <w:t>十</w:t>
      </w:r>
      <w:r>
        <w:rPr>
          <w:sz w:val="21"/>
          <w:b/>
          <w:color w:val="000000"/>
        </w:rPr>
        <w:t>四</w:t>
      </w:r>
      <w:r>
        <w:rPr>
          <w:sz w:val="21"/>
          <w:b/>
          <w:color w:val="000000"/>
        </w:rPr>
        <w:t>、其他</w:t>
      </w:r>
    </w:p>
    <w:p>
      <w:pPr>
        <w:pStyle w:val="null3"/>
        <w:spacing w:before="225"/>
        <w:ind w:firstLine="436"/>
        <w:jc w:val="left"/>
      </w:pPr>
      <w:r>
        <w:rPr>
          <w:sz w:val="21"/>
          <w:color w:val="000000"/>
        </w:rPr>
        <w:t>1.乙方提供的服务不符合本合同规定的，甲方有权拒收，并且乙方须向甲方支付本合同总价5%的违约金。</w:t>
      </w:r>
    </w:p>
    <w:p>
      <w:pPr>
        <w:pStyle w:val="null3"/>
        <w:spacing w:before="225"/>
        <w:ind w:firstLine="436"/>
        <w:jc w:val="left"/>
      </w:pPr>
      <w:r>
        <w:rPr>
          <w:sz w:val="21"/>
          <w:color w:val="000000"/>
        </w:rPr>
        <w:t>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225"/>
        <w:ind w:firstLine="436"/>
        <w:jc w:val="left"/>
      </w:pPr>
      <w:r>
        <w:rPr>
          <w:sz w:val="21"/>
          <w:color w:val="000000"/>
        </w:rPr>
        <w:t>3.甲方无正当理由拒收接受服务，到期拒付服务款项的，甲方向乙方偿付本合同总的5%的违约金。甲方逾期付款，则每日按本合同总价的3‰向乙方偿付违约金。</w:t>
      </w:r>
    </w:p>
    <w:p>
      <w:pPr>
        <w:pStyle w:val="null3"/>
        <w:spacing w:before="225"/>
        <w:ind w:firstLine="436"/>
        <w:jc w:val="left"/>
      </w:pPr>
      <w:r>
        <w:rPr>
          <w:sz w:val="21"/>
          <w:color w:val="000000"/>
        </w:rPr>
        <w:t>1.在履行合同过程中，乙方指定联系人及委托代理人的行为、意思表示及对甲方所作的任</w:t>
      </w:r>
      <w:r>
        <w:rPr>
          <w:sz w:val="21"/>
          <w:color w:val="000000"/>
        </w:rPr>
        <w:t>何承诺、</w:t>
      </w:r>
      <w:r>
        <w:rPr>
          <w:sz w:val="21"/>
          <w:color w:val="000000"/>
        </w:rPr>
        <w:t>通知等，都对乙方直接具有约束力；甲方的通知、文件、文书、资料等送达该联系人及委托代理</w:t>
      </w:r>
      <w:r>
        <w:rPr>
          <w:sz w:val="21"/>
          <w:color w:val="000000"/>
        </w:rPr>
        <w:t>人时，即视为送达乙方；甲方当面交付上述材料的，在交付之时视</w:t>
      </w:r>
      <w:r>
        <w:rPr>
          <w:sz w:val="21"/>
          <w:color w:val="000000"/>
        </w:rPr>
        <w:t>为送达；甲方以邮寄方式交付的，寄出、发</w:t>
      </w:r>
      <w:r>
        <w:rPr>
          <w:sz w:val="21"/>
          <w:color w:val="000000"/>
        </w:rPr>
        <w:t>出或者投邮即视为送达；通过电子邮件、传真、短信方式通知的，自甲方向乙方发出即视为送达。</w:t>
      </w:r>
    </w:p>
    <w:p>
      <w:pPr>
        <w:pStyle w:val="null3"/>
        <w:spacing w:before="225"/>
        <w:ind w:right="75" w:firstLine="419"/>
        <w:jc w:val="left"/>
      </w:pPr>
      <w:r>
        <w:rPr>
          <w:sz w:val="21"/>
          <w:color w:val="000000"/>
        </w:rPr>
        <w:t>2.乙方的指定联系人、委托代理人的信息发生变化的， 或乙方联系地址、电话等发生变化的， 应提</w:t>
      </w:r>
      <w:r>
        <w:rPr>
          <w:sz w:val="21"/>
          <w:color w:val="000000"/>
        </w:rPr>
        <w:t>前</w:t>
      </w:r>
      <w:r>
        <w:rPr>
          <w:sz w:val="21"/>
        </w:rPr>
        <w:t xml:space="preserve"> </w:t>
      </w:r>
      <w:r>
        <w:rPr>
          <w:sz w:val="21"/>
          <w:color w:val="000000"/>
        </w:rPr>
        <w:t>5</w:t>
      </w:r>
      <w:r>
        <w:rPr>
          <w:sz w:val="21"/>
        </w:rPr>
        <w:t xml:space="preserve"> </w:t>
      </w:r>
      <w:r>
        <w:rPr>
          <w:sz w:val="21"/>
          <w:color w:val="000000"/>
        </w:rPr>
        <w:t>个工作日书面通知到甲方。未及时履行书面</w:t>
      </w:r>
      <w:r>
        <w:rPr>
          <w:sz w:val="21"/>
          <w:color w:val="000000"/>
        </w:rPr>
        <w:t>通知义务的，</w:t>
      </w:r>
      <w:r>
        <w:rPr>
          <w:sz w:val="21"/>
        </w:rPr>
        <w:t xml:space="preserve"> </w:t>
      </w:r>
      <w:r>
        <w:rPr>
          <w:sz w:val="21"/>
          <w:color w:val="000000"/>
        </w:rPr>
        <w:t>甲方按原地址邮寄相关材料或通知相关信</w:t>
      </w:r>
      <w:r>
        <w:rPr>
          <w:sz w:val="21"/>
          <w:color w:val="000000"/>
        </w:rPr>
        <w:t>息即视为已履行送达义务。</w:t>
      </w:r>
    </w:p>
    <w:p>
      <w:pPr>
        <w:pStyle w:val="null3"/>
        <w:spacing w:before="225"/>
        <w:ind w:right="75" w:firstLine="425"/>
        <w:jc w:val="left"/>
      </w:pPr>
      <w:r>
        <w:rPr>
          <w:sz w:val="21"/>
          <w:color w:val="000000"/>
        </w:rPr>
        <w:t>3.本合同正本伍份，具有同等法律效力，甲方</w:t>
      </w:r>
      <w:r>
        <w:rPr>
          <w:sz w:val="21"/>
          <w:color w:val="000000"/>
        </w:rPr>
        <w:t>执叁份，乙方执两份。本合同经甲乙法定代表人（或</w:t>
      </w:r>
      <w:r>
        <w:rPr>
          <w:sz w:val="21"/>
          <w:color w:val="000000"/>
        </w:rPr>
        <w:t>委托代理人）、乙方签约代表签字并加盖单位合同印章之日</w:t>
      </w:r>
      <w:r>
        <w:rPr>
          <w:sz w:val="21"/>
          <w:color w:val="000000"/>
        </w:rPr>
        <w:t>起即时生效。</w:t>
      </w:r>
    </w:p>
    <w:p>
      <w:pPr>
        <w:pStyle w:val="null3"/>
        <w:spacing w:before="225"/>
        <w:ind w:right="75" w:firstLine="419"/>
        <w:jc w:val="left"/>
      </w:pPr>
      <w:r>
        <w:rPr>
          <w:sz w:val="21"/>
          <w:color w:val="000000"/>
        </w:rPr>
        <w:t>本合同执行期内，甲乙双方均不得随意变更或解除本合同。未尽事宜，</w:t>
      </w:r>
      <w:r>
        <w:rPr>
          <w:sz w:val="21"/>
          <w:color w:val="000000"/>
        </w:rPr>
        <w:t>由双方共同协商达成补充协</w:t>
      </w:r>
      <w:r>
        <w:rPr>
          <w:sz w:val="21"/>
          <w:color w:val="000000"/>
        </w:rPr>
        <w:t>议解决。补充协议与本合同不一致的，以补充协议为准。</w:t>
      </w:r>
    </w:p>
    <w:p>
      <w:pPr>
        <w:pStyle w:val="null3"/>
        <w:ind w:left="420"/>
        <w:jc w:val="left"/>
      </w:pPr>
      <w:r>
        <w:rPr>
          <w:sz w:val="21"/>
          <w:color w:val="000000"/>
        </w:rPr>
        <w:t>4.本合同附件</w:t>
      </w:r>
    </w:p>
    <w:p>
      <w:pPr>
        <w:pStyle w:val="null3"/>
        <w:spacing w:before="225"/>
        <w:ind w:left="435"/>
        <w:jc w:val="left"/>
      </w:pPr>
      <w:r>
        <w:rPr>
          <w:sz w:val="21"/>
          <w:color w:val="000000"/>
        </w:rPr>
        <w:t>☑</w:t>
      </w:r>
      <w:r>
        <w:rPr>
          <w:sz w:val="21"/>
          <w:color w:val="000000"/>
        </w:rPr>
        <w:t>附件一：采购清单：洗涤价格按清单明细</w:t>
      </w:r>
      <w:r>
        <w:rPr>
          <w:sz w:val="21"/>
          <w:color w:val="000000"/>
        </w:rPr>
        <w:t>单价结算</w:t>
      </w:r>
    </w:p>
    <w:p>
      <w:pPr>
        <w:pStyle w:val="null3"/>
        <w:spacing w:before="210"/>
        <w:ind w:left="435"/>
        <w:jc w:val="left"/>
      </w:pPr>
      <w:r>
        <w:rPr>
          <w:sz w:val="21"/>
          <w:color w:val="000000"/>
        </w:rPr>
        <w:t>☑</w:t>
      </w:r>
      <w:r>
        <w:rPr>
          <w:sz w:val="21"/>
          <w:color w:val="000000"/>
        </w:rPr>
        <w:t>附件二：中标通知书</w:t>
      </w:r>
    </w:p>
    <w:p>
      <w:pPr>
        <w:pStyle w:val="null3"/>
        <w:spacing w:before="210"/>
        <w:ind w:left="435"/>
        <w:jc w:val="left"/>
      </w:pPr>
      <w:r>
        <w:rPr>
          <w:sz w:val="21"/>
          <w:color w:val="000000"/>
        </w:rPr>
        <w:t>☑</w:t>
      </w:r>
      <w:r>
        <w:rPr>
          <w:sz w:val="21"/>
          <w:color w:val="000000"/>
        </w:rPr>
        <w:t>附件三：公司资质文件</w:t>
      </w:r>
    </w:p>
    <w:p>
      <w:pPr>
        <w:pStyle w:val="null3"/>
        <w:jc w:val="left"/>
      </w:pPr>
      <w:r>
        <w:rPr>
          <w:sz w:val="21"/>
          <w:color w:val="000000"/>
        </w:rPr>
        <w:t>甲方：</w:t>
      </w:r>
      <w:r>
        <w:rPr>
          <w:sz w:val="21"/>
          <w:color w:val="000000"/>
        </w:rPr>
        <w:t xml:space="preserve">                                                             </w:t>
      </w:r>
      <w:r>
        <w:rPr>
          <w:sz w:val="21"/>
          <w:color w:val="000000"/>
        </w:rPr>
        <w:t>乙方：</w:t>
      </w:r>
    </w:p>
    <w:p>
      <w:pPr>
        <w:pStyle w:val="null3"/>
        <w:spacing w:before="210"/>
        <w:jc w:val="left"/>
      </w:pPr>
      <w:r>
        <w:rPr>
          <w:sz w:val="21"/>
          <w:color w:val="000000"/>
        </w:rPr>
        <w:t>法定代表人签名：</w:t>
      </w:r>
      <w:r>
        <w:rPr>
          <w:sz w:val="21"/>
          <w:color w:val="000000"/>
        </w:rPr>
        <w:t xml:space="preserve">                                       </w:t>
      </w:r>
      <w:r>
        <w:rPr>
          <w:sz w:val="21"/>
          <w:color w:val="000000"/>
        </w:rPr>
        <w:t xml:space="preserve">         </w:t>
      </w:r>
      <w:r>
        <w:rPr>
          <w:sz w:val="21"/>
          <w:color w:val="000000"/>
        </w:rPr>
        <w:t>法定代表人签名：</w:t>
      </w:r>
    </w:p>
    <w:p>
      <w:pPr>
        <w:pStyle w:val="null3"/>
        <w:spacing w:before="225"/>
        <w:jc w:val="left"/>
      </w:pPr>
      <w:r>
        <w:rPr>
          <w:sz w:val="21"/>
          <w:color w:val="000000"/>
        </w:rPr>
        <w:t>签约代表：</w:t>
      </w:r>
      <w:r>
        <w:rPr>
          <w:sz w:val="21"/>
          <w:color w:val="000000"/>
        </w:rPr>
        <w:t xml:space="preserve">                                               </w:t>
      </w:r>
      <w:r>
        <w:rPr>
          <w:sz w:val="21"/>
          <w:color w:val="000000"/>
        </w:rPr>
        <w:t xml:space="preserve">       </w:t>
      </w:r>
      <w:r>
        <w:rPr>
          <w:sz w:val="21"/>
          <w:color w:val="000000"/>
        </w:rPr>
        <w:t>签约代表：</w:t>
      </w:r>
    </w:p>
    <w:p>
      <w:pPr>
        <w:pStyle w:val="null3"/>
        <w:spacing w:before="225"/>
        <w:jc w:val="left"/>
      </w:pPr>
      <w:r>
        <w:rPr>
          <w:sz w:val="21"/>
          <w:color w:val="000000"/>
        </w:rPr>
        <w:t>地址：</w:t>
      </w:r>
    </w:p>
    <w:p>
      <w:pPr>
        <w:pStyle w:val="null3"/>
        <w:jc w:val="left"/>
      </w:pPr>
      <w:r>
        <w:rPr>
          <w:sz w:val="21"/>
          <w:color w:val="000000"/>
        </w:rPr>
        <w:t>电话：</w:t>
      </w:r>
      <w:r>
        <w:rPr>
          <w:sz w:val="21"/>
          <w:color w:val="000000"/>
        </w:rPr>
        <w:t xml:space="preserve">                                                             </w:t>
      </w:r>
      <w:r>
        <w:rPr>
          <w:sz w:val="21"/>
          <w:color w:val="000000"/>
        </w:rPr>
        <w:t>电话：</w:t>
      </w:r>
    </w:p>
    <w:p>
      <w:pPr>
        <w:pStyle w:val="null3"/>
        <w:spacing w:before="210"/>
        <w:jc w:val="left"/>
      </w:pPr>
      <w:r>
        <w:rPr>
          <w:sz w:val="21"/>
          <w:color w:val="000000"/>
        </w:rPr>
        <w:t>传真：</w:t>
      </w:r>
      <w:r>
        <w:rPr>
          <w:sz w:val="21"/>
          <w:color w:val="000000"/>
        </w:rPr>
        <w:t>/                                                        传真：/</w:t>
      </w:r>
    </w:p>
    <w:p>
      <w:pPr>
        <w:pStyle w:val="null3"/>
        <w:jc w:val="left"/>
      </w:pPr>
      <w:r>
        <w:rPr>
          <w:sz w:val="21"/>
          <w:color w:val="000000"/>
        </w:rPr>
        <w:t>签约日期：</w:t>
      </w:r>
      <w:r>
        <w:rPr>
          <w:sz w:val="21"/>
          <w:color w:val="000000"/>
        </w:rPr>
        <w:t>2026</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签约日期：</w:t>
      </w:r>
      <w:r>
        <w:rPr>
          <w:sz w:val="21"/>
          <w:color w:val="000000"/>
        </w:rPr>
        <w:t>20</w:t>
      </w:r>
      <w:r>
        <w:rPr>
          <w:sz w:val="21"/>
          <w:color w:val="000000"/>
        </w:rPr>
        <w:t>26</w:t>
      </w:r>
      <w:r>
        <w:rPr>
          <w:sz w:val="21"/>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spacing w:before="225"/>
        <w:jc w:val="left"/>
      </w:pPr>
      <w:r>
        <w:rPr>
          <w:sz w:val="21"/>
          <w:color w:val="000000"/>
        </w:rPr>
        <w:t>签约地点：</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441501-2026-00009</w:t>
      </w:r>
    </w:p>
    <w:p>
      <w:pPr>
        <w:pStyle w:val="null3"/>
        <w:jc w:val="center"/>
        <w:outlineLvl w:val="3"/>
      </w:pPr>
      <w:r>
        <w:rPr>
          <w:sz w:val="24"/>
          <w:b/>
        </w:rPr>
        <w:t>采购项目编号：</w:t>
      </w:r>
      <w:r>
        <w:rPr>
          <w:sz w:val="24"/>
          <w:b/>
        </w:rPr>
        <w:t>0724-2531SW919138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广州中医药大学第一附属医院深汕医院（深汕中医医院、汕尾市中医医院）洗涤服务采购项目</w:t>
      </w:r>
      <w:r>
        <w:rPr>
          <w:u w:val="single"/>
        </w:rPr>
        <w:t>”</w:t>
      </w:r>
      <w:r>
        <w:rPr/>
        <w:t>项目的招标[采购项目编号为：</w:t>
      </w:r>
      <w:r>
        <w:rPr>
          <w:u w:val="single"/>
        </w:rPr>
        <w:t>0724-2531SW919138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广州中医药大学第一附属医院深汕医院（深汕中医医院、汕尾市中医医院）洗涤服务采购项目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广州中医药大学第一附属医院深汕医院（深汕中医医院、汕尾市中医医院）洗涤服务采购项目</w:t>
      </w:r>
      <w:r>
        <w:rPr/>
        <w:t>”项目采购[采购项目编号为</w:t>
      </w:r>
      <w:r>
        <w:rPr/>
        <w:t>0724-2531SW919138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广州中医药大学第一附属医院深汕医院（深汕中医医院、汕尾市中医医院）洗涤服务采购项目</w:t>
      </w:r>
      <w:r>
        <w:rPr/>
        <w:t>招标中获中标（采购项目编号：</w:t>
      </w:r>
      <w:r>
        <w:rPr/>
        <w:t>0724-2531SW919138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广州中医药大学第一附属医院深汕医院（深汕中医医院、汕尾市中医医院）洗涤服务采购项目</w:t>
      </w:r>
      <w:r>
        <w:rPr/>
        <w:t>”项目（采购项目编号：</w:t>
      </w:r>
      <w:r>
        <w:rPr/>
        <w:t>0724-2531SW919138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