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3F50">
      <w:pPr>
        <w:pStyle w:val="2"/>
        <w:spacing w:before="0" w:after="0" w:line="360" w:lineRule="auto"/>
        <w:jc w:val="center"/>
        <w:rPr>
          <w:rFonts w:hint="eastAsia" w:ascii="宋体" w:hAnsi="宋体"/>
          <w:color w:val="auto"/>
          <w:sz w:val="36"/>
          <w:szCs w:val="36"/>
          <w:lang w:val="zh-CN"/>
        </w:rPr>
      </w:pPr>
      <w:r>
        <w:rPr>
          <w:rFonts w:hint="eastAsia" w:ascii="宋体" w:hAnsi="宋体"/>
          <w:color w:val="auto"/>
          <w:sz w:val="36"/>
          <w:szCs w:val="36"/>
          <w:lang w:val="zh-CN"/>
        </w:rPr>
        <w:t>招标公告</w:t>
      </w:r>
    </w:p>
    <w:p w14:paraId="418EA080">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0" w:name="OLE_LINK3"/>
      <w:r>
        <w:rPr>
          <w:rFonts w:hint="eastAsia" w:ascii="宋体" w:hAnsi="宋体" w:cs="宋体"/>
          <w:color w:val="auto"/>
          <w:sz w:val="24"/>
          <w:szCs w:val="24"/>
        </w:rPr>
        <w:t>项目概况</w:t>
      </w:r>
    </w:p>
    <w:p w14:paraId="4422BC6C">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1" w:name="_Toc28359012"/>
      <w:bookmarkStart w:id="2" w:name="_Toc28359089"/>
      <w:bookmarkStart w:id="3" w:name="_Toc35393629"/>
      <w:bookmarkStart w:id="4" w:name="_Toc35393798"/>
      <w:bookmarkStart w:id="5" w:name="_Toc4315"/>
      <w:bookmarkStart w:id="6" w:name="_Toc636"/>
      <w:bookmarkStart w:id="7" w:name="_Toc15882"/>
      <w:bookmarkStart w:id="8" w:name="_Toc6203"/>
      <w:r>
        <w:rPr>
          <w:rFonts w:hint="eastAsia" w:ascii="宋体" w:hAnsi="宋体" w:cs="宋体"/>
          <w:color w:val="auto"/>
          <w:sz w:val="24"/>
          <w:szCs w:val="24"/>
          <w:u w:val="single"/>
          <w:lang w:eastAsia="zh-CN"/>
        </w:rPr>
        <w:t>吉林大学中日联谊医院宣传片拍摄制作项目</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w:t>
      </w:r>
      <w:r>
        <w:rPr>
          <w:rFonts w:hint="eastAsia" w:ascii="宋体" w:hAnsi="宋体"/>
          <w:bCs/>
          <w:sz w:val="24"/>
          <w:szCs w:val="24"/>
          <w:highlight w:val="none"/>
          <w:u w:val="single"/>
          <w:lang w:val="en-US" w:eastAsia="zh-CN"/>
        </w:rPr>
        <w:t>6</w:t>
      </w:r>
      <w:r>
        <w:rPr>
          <w:rFonts w:hint="eastAsia" w:ascii="宋体" w:hAnsi="宋体"/>
          <w:bCs/>
          <w:sz w:val="24"/>
          <w:szCs w:val="24"/>
          <w:highlight w:val="none"/>
          <w:u w:val="single"/>
          <w:lang w:eastAsia="zh-CN"/>
        </w:rPr>
        <w:t>年</w:t>
      </w:r>
      <w:r>
        <w:rPr>
          <w:rFonts w:hint="eastAsia" w:ascii="宋体" w:hAnsi="宋体"/>
          <w:bCs/>
          <w:sz w:val="24"/>
          <w:szCs w:val="24"/>
          <w:highlight w:val="none"/>
          <w:u w:val="single"/>
          <w:lang w:val="en-US" w:eastAsia="zh-CN"/>
        </w:rPr>
        <w:t>2</w:t>
      </w:r>
      <w:r>
        <w:rPr>
          <w:rFonts w:hint="eastAsia" w:ascii="宋体" w:hAnsi="宋体"/>
          <w:bCs/>
          <w:sz w:val="24"/>
          <w:szCs w:val="24"/>
          <w:highlight w:val="none"/>
          <w:u w:val="single"/>
          <w:lang w:eastAsia="zh-CN"/>
        </w:rPr>
        <w:t>月</w:t>
      </w:r>
      <w:r>
        <w:rPr>
          <w:rFonts w:hint="eastAsia" w:ascii="宋体" w:hAnsi="宋体"/>
          <w:bCs/>
          <w:sz w:val="24"/>
          <w:szCs w:val="24"/>
          <w:highlight w:val="none"/>
          <w:u w:val="single"/>
          <w:lang w:val="en-US" w:eastAsia="zh-CN"/>
        </w:rPr>
        <w:t>27</w:t>
      </w:r>
      <w:r>
        <w:rPr>
          <w:rFonts w:hint="eastAsia" w:ascii="宋体" w:hAnsi="宋体"/>
          <w:bCs/>
          <w:sz w:val="24"/>
          <w:szCs w:val="24"/>
          <w:highlight w:val="none"/>
          <w:u w:val="single"/>
          <w:lang w:eastAsia="zh-CN"/>
        </w:rPr>
        <w:t>日</w:t>
      </w:r>
      <w:r>
        <w:rPr>
          <w:rFonts w:hint="eastAsia" w:ascii="宋体" w:hAnsi="宋体"/>
          <w:bCs/>
          <w:sz w:val="24"/>
          <w:szCs w:val="24"/>
          <w:highlight w:val="none"/>
          <w:u w:val="single"/>
          <w:lang w:val="en-US" w:eastAsia="zh-CN"/>
        </w:rPr>
        <w:t>14</w:t>
      </w:r>
      <w:r>
        <w:rPr>
          <w:rFonts w:hint="eastAsia" w:ascii="宋体" w:hAnsi="宋体"/>
          <w:bCs/>
          <w:sz w:val="24"/>
          <w:szCs w:val="24"/>
          <w:highlight w:val="none"/>
          <w:u w:val="single"/>
          <w:lang w:eastAsia="zh-CN"/>
        </w:rPr>
        <w:t>时</w:t>
      </w:r>
      <w:r>
        <w:rPr>
          <w:rFonts w:hint="eastAsia" w:ascii="宋体" w:hAnsi="宋体"/>
          <w:bCs/>
          <w:sz w:val="24"/>
          <w:szCs w:val="24"/>
          <w:highlight w:val="none"/>
          <w:u w:val="single"/>
          <w:lang w:val="en-US" w:eastAsia="zh-CN"/>
        </w:rPr>
        <w:t>00</w:t>
      </w:r>
      <w:r>
        <w:rPr>
          <w:rFonts w:hint="eastAsia" w:ascii="宋体" w:hAnsi="宋体"/>
          <w:bCs/>
          <w:sz w:val="24"/>
          <w:szCs w:val="24"/>
          <w:highlight w:val="none"/>
          <w:u w:val="single"/>
          <w:lang w:eastAsia="zh-CN"/>
        </w:rPr>
        <w:t>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5D3ED54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1"/>
      <w:bookmarkEnd w:id="2"/>
      <w:bookmarkEnd w:id="3"/>
      <w:bookmarkEnd w:id="4"/>
      <w:bookmarkEnd w:id="5"/>
      <w:bookmarkEnd w:id="6"/>
      <w:bookmarkEnd w:id="7"/>
      <w:bookmarkEnd w:id="8"/>
    </w:p>
    <w:p w14:paraId="4E8A206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GMGITC-JL-260108</w:t>
      </w:r>
      <w:r>
        <w:rPr>
          <w:rFonts w:hint="eastAsia" w:ascii="宋体" w:hAnsi="宋体" w:cs="宋体"/>
          <w:color w:val="auto"/>
          <w:sz w:val="24"/>
          <w:szCs w:val="24"/>
        </w:rPr>
        <w:t>；</w:t>
      </w:r>
    </w:p>
    <w:p w14:paraId="2408D33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bookmarkStart w:id="72" w:name="_GoBack"/>
      <w:r>
        <w:rPr>
          <w:rFonts w:hint="eastAsia" w:ascii="宋体" w:hAnsi="宋体" w:cs="宋体"/>
          <w:color w:val="auto"/>
          <w:sz w:val="24"/>
          <w:szCs w:val="24"/>
          <w:lang w:eastAsia="zh-CN"/>
        </w:rPr>
        <w:t>吉林大学中日联谊医院宣传片拍摄制作项目</w:t>
      </w:r>
      <w:bookmarkEnd w:id="72"/>
      <w:r>
        <w:rPr>
          <w:rFonts w:hint="eastAsia" w:ascii="宋体" w:hAnsi="宋体" w:cs="宋体"/>
          <w:color w:val="auto"/>
          <w:sz w:val="24"/>
          <w:szCs w:val="24"/>
          <w:lang w:eastAsia="zh-CN"/>
        </w:rPr>
        <w:t>；</w:t>
      </w:r>
    </w:p>
    <w:p w14:paraId="019B1A9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25642971">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eastAsia="zh-CN"/>
        </w:rPr>
        <w:t>宣传</w:t>
      </w:r>
      <w:r>
        <w:rPr>
          <w:rFonts w:hint="eastAsia" w:ascii="宋体" w:hAnsi="宋体" w:cs="宋体"/>
          <w:color w:val="auto"/>
          <w:sz w:val="24"/>
          <w:szCs w:val="24"/>
          <w:lang w:val="en-US" w:eastAsia="zh-CN"/>
        </w:rPr>
        <w:t>片</w:t>
      </w:r>
      <w:r>
        <w:rPr>
          <w:rFonts w:hint="eastAsia" w:ascii="宋体" w:hAnsi="宋体" w:cs="宋体"/>
          <w:color w:val="auto"/>
          <w:sz w:val="24"/>
          <w:szCs w:val="24"/>
          <w:lang w:eastAsia="zh-CN"/>
        </w:rPr>
        <w:t>拍摄制作，选择</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家符合要求的供应商，具体内容</w:t>
      </w:r>
      <w:r>
        <w:rPr>
          <w:rFonts w:hint="eastAsia" w:ascii="宋体" w:hAnsi="宋体" w:cs="宋体"/>
          <w:color w:val="auto"/>
          <w:sz w:val="24"/>
          <w:szCs w:val="24"/>
          <w:lang w:val="en-US" w:eastAsia="zh-CN"/>
        </w:rPr>
        <w:t>详见招标文件采购需求</w:t>
      </w:r>
      <w:r>
        <w:rPr>
          <w:rFonts w:hint="eastAsia" w:ascii="宋体" w:hAnsi="宋体" w:cs="宋体"/>
          <w:color w:val="auto"/>
          <w:sz w:val="24"/>
          <w:szCs w:val="24"/>
          <w:lang w:eastAsia="zh-CN"/>
        </w:rPr>
        <w:t>；</w:t>
      </w:r>
    </w:p>
    <w:p w14:paraId="6CF354B3">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4E054984">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9" w:name="_Toc6401"/>
      <w:bookmarkStart w:id="10" w:name="_Toc8138"/>
      <w:bookmarkStart w:id="11" w:name="_Toc35393799"/>
      <w:bookmarkStart w:id="12" w:name="_Toc35393630"/>
      <w:bookmarkStart w:id="13" w:name="_Toc28359090"/>
      <w:bookmarkStart w:id="14" w:name="_Toc25616"/>
      <w:bookmarkStart w:id="15" w:name="_Toc28359013"/>
      <w:bookmarkStart w:id="16" w:name="_Toc6978"/>
    </w:p>
    <w:p w14:paraId="3BE23BC6">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9"/>
      <w:bookmarkEnd w:id="10"/>
      <w:bookmarkEnd w:id="11"/>
      <w:bookmarkEnd w:id="12"/>
      <w:bookmarkEnd w:id="13"/>
      <w:bookmarkEnd w:id="14"/>
      <w:bookmarkEnd w:id="15"/>
      <w:bookmarkEnd w:id="16"/>
    </w:p>
    <w:p w14:paraId="711BE734">
      <w:pPr>
        <w:snapToGrid w:val="0"/>
        <w:spacing w:line="360" w:lineRule="auto"/>
        <w:ind w:firstLine="480" w:firstLineChars="200"/>
        <w:rPr>
          <w:rFonts w:hint="eastAsia" w:ascii="宋体" w:hAnsi="宋体" w:cs="宋体"/>
          <w:color w:val="auto"/>
          <w:sz w:val="24"/>
          <w:szCs w:val="24"/>
        </w:rPr>
      </w:pPr>
      <w:bookmarkStart w:id="17" w:name="_Toc11017"/>
      <w:bookmarkStart w:id="18" w:name="_Toc28242"/>
      <w:bookmarkStart w:id="19" w:name="_Toc28359014"/>
      <w:bookmarkStart w:id="20" w:name="_Toc26534"/>
      <w:bookmarkStart w:id="21" w:name="_Toc12327"/>
      <w:bookmarkStart w:id="22" w:name="_Toc35393631"/>
      <w:bookmarkStart w:id="23" w:name="_Toc35393800"/>
      <w:bookmarkStart w:id="24" w:name="_Toc28359091"/>
      <w:r>
        <w:rPr>
          <w:rFonts w:hint="eastAsia" w:ascii="宋体" w:hAnsi="宋体" w:cs="宋体"/>
          <w:color w:val="auto"/>
          <w:sz w:val="24"/>
          <w:szCs w:val="24"/>
        </w:rPr>
        <w:t>1.满足《中华人民共和国政府采购法》第二十二条规定：</w:t>
      </w:r>
    </w:p>
    <w:p w14:paraId="5681B2A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48AF4E6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860169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69508AA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51E33D8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5BBFAE6">
      <w:pPr>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（6）法律、行政法规规定的其他条件。</w:t>
      </w:r>
    </w:p>
    <w:p w14:paraId="67950C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highlight w:val="none"/>
        </w:rPr>
        <w:t>：本项目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580FF45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3.本项目的特定资格要求：</w:t>
      </w:r>
    </w:p>
    <w:p w14:paraId="0C5E8E88">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3.1</w:t>
      </w:r>
      <w:r>
        <w:rPr>
          <w:rFonts w:hint="eastAsia" w:ascii="宋体" w:hAnsi="宋体" w:cs="宋体"/>
          <w:color w:val="auto"/>
          <w:sz w:val="24"/>
          <w:szCs w:val="24"/>
          <w:lang w:eastAsia="zh-CN"/>
        </w:rPr>
        <w:t>投标单位</w:t>
      </w:r>
      <w:r>
        <w:rPr>
          <w:rFonts w:hint="eastAsia" w:ascii="宋体" w:hAnsi="宋体" w:cs="宋体"/>
          <w:color w:val="auto"/>
          <w:sz w:val="24"/>
          <w:szCs w:val="24"/>
        </w:rPr>
        <w:t>须具有独立承担民事责任的能力，具备有效的营业执照；</w:t>
      </w:r>
    </w:p>
    <w:p w14:paraId="51DC8981">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3.2</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w:t>
      </w:r>
      <w:r>
        <w:rPr>
          <w:rFonts w:hint="eastAsia" w:ascii="宋体" w:hAnsi="宋体" w:cs="宋体"/>
          <w:color w:val="auto"/>
          <w:sz w:val="24"/>
          <w:szCs w:val="24"/>
          <w:highlight w:val="none"/>
          <w:lang w:val="en-US" w:eastAsia="zh-CN"/>
        </w:rPr>
        <w:t>行业主管部门颁发的测绘乙级及以上资质（包含测绘航空摄影专业）</w:t>
      </w:r>
      <w:r>
        <w:rPr>
          <w:rFonts w:hint="eastAsia" w:ascii="宋体" w:hAnsi="宋体" w:cs="宋体"/>
          <w:color w:val="auto"/>
          <w:sz w:val="24"/>
          <w:szCs w:val="24"/>
          <w:highlight w:val="none"/>
        </w:rPr>
        <w:t>；</w:t>
      </w:r>
    </w:p>
    <w:p w14:paraId="67F8EBB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5378A65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569190D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296FA93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3BBC1DB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3ACBE04D">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7"/>
      <w:bookmarkEnd w:id="18"/>
      <w:bookmarkEnd w:id="19"/>
      <w:bookmarkEnd w:id="20"/>
      <w:bookmarkEnd w:id="21"/>
      <w:bookmarkEnd w:id="22"/>
      <w:bookmarkEnd w:id="23"/>
      <w:bookmarkEnd w:id="24"/>
    </w:p>
    <w:p w14:paraId="1FA28FDB">
      <w:pPr>
        <w:spacing w:line="360" w:lineRule="auto"/>
        <w:ind w:firstLine="480" w:firstLineChars="200"/>
        <w:rPr>
          <w:rFonts w:hint="eastAsia" w:ascii="宋体" w:hAnsi="宋体" w:eastAsia="宋体" w:cs="宋体"/>
          <w:b w:val="0"/>
          <w:color w:val="auto"/>
          <w:sz w:val="24"/>
          <w:szCs w:val="24"/>
          <w:lang w:val="en-US" w:eastAsia="zh-CN" w:bidi="ar-SA"/>
        </w:rPr>
      </w:pPr>
      <w:bookmarkStart w:id="25" w:name="_Toc6757"/>
      <w:bookmarkStart w:id="26" w:name="_Toc8215"/>
      <w:bookmarkStart w:id="27" w:name="_Toc28359015"/>
      <w:bookmarkStart w:id="28" w:name="_Toc28359092"/>
      <w:bookmarkStart w:id="29" w:name="_Toc35393632"/>
      <w:bookmarkStart w:id="30" w:name="_Toc896"/>
      <w:bookmarkStart w:id="31" w:name="_Toc4653"/>
      <w:bookmarkStart w:id="32" w:name="_Toc35393801"/>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26</w:t>
      </w:r>
      <w:r>
        <w:rPr>
          <w:rFonts w:hint="eastAsia" w:ascii="宋体" w:hAnsi="宋体" w:eastAsia="宋体" w:cs="宋体"/>
          <w:b w:val="0"/>
          <w:color w:val="auto"/>
          <w:sz w:val="24"/>
          <w:szCs w:val="24"/>
          <w:lang w:val="en-US" w:eastAsia="zh-CN" w:bidi="ar-SA"/>
        </w:rPr>
        <w:t>日至202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30</w:t>
      </w:r>
      <w:r>
        <w:rPr>
          <w:rFonts w:hint="eastAsia" w:ascii="宋体" w:hAnsi="宋体" w:eastAsia="宋体" w:cs="宋体"/>
          <w:b w:val="0"/>
          <w:color w:val="auto"/>
          <w:sz w:val="24"/>
          <w:szCs w:val="24"/>
          <w:lang w:val="en-US" w:eastAsia="zh-CN" w:bidi="ar-SA"/>
        </w:rPr>
        <w:t>日（法定节假日、公休日除外），上午9：00时至下午16：00时。</w:t>
      </w:r>
    </w:p>
    <w:p w14:paraId="4D58FC59">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4C5631F2">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5F9D98BD">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2BE0A77D">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8A35B0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2F3EC33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5662B46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5"/>
      <w:bookmarkEnd w:id="26"/>
      <w:bookmarkEnd w:id="27"/>
      <w:bookmarkEnd w:id="28"/>
      <w:bookmarkEnd w:id="29"/>
      <w:bookmarkEnd w:id="30"/>
      <w:bookmarkEnd w:id="31"/>
      <w:bookmarkEnd w:id="32"/>
      <w:r>
        <w:rPr>
          <w:rFonts w:hint="eastAsia" w:ascii="宋体" w:hAnsi="宋体" w:cs="宋体"/>
          <w:b w:val="0"/>
          <w:color w:val="auto"/>
          <w:sz w:val="24"/>
          <w:szCs w:val="24"/>
        </w:rPr>
        <w:t>提交投标文件截止时间、开标时间和地点</w:t>
      </w:r>
    </w:p>
    <w:p w14:paraId="23B0D7EC">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27</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14</w:t>
      </w:r>
      <w:r>
        <w:rPr>
          <w:rFonts w:hint="eastAsia" w:ascii="宋体" w:hAnsi="宋体" w:cs="宋体"/>
          <w:color w:val="auto"/>
          <w:sz w:val="24"/>
          <w:szCs w:val="24"/>
          <w:lang w:eastAsia="zh-CN"/>
        </w:rPr>
        <w:t>点</w:t>
      </w:r>
      <w:r>
        <w:rPr>
          <w:rFonts w:hint="eastAsia" w:ascii="宋体" w:hAnsi="宋体" w:cs="宋体"/>
          <w:color w:val="auto"/>
          <w:sz w:val="24"/>
          <w:szCs w:val="24"/>
          <w:lang w:val="en-US" w:eastAsia="zh-CN"/>
        </w:rPr>
        <w:t>0</w:t>
      </w:r>
      <w:r>
        <w:rPr>
          <w:rFonts w:hint="eastAsia" w:ascii="宋体" w:hAnsi="宋体" w:cs="宋体"/>
          <w:color w:val="auto"/>
          <w:sz w:val="24"/>
          <w:szCs w:val="24"/>
          <w:lang w:eastAsia="zh-CN"/>
        </w:rPr>
        <w:t>0分</w:t>
      </w:r>
      <w:r>
        <w:rPr>
          <w:rFonts w:hint="eastAsia" w:ascii="宋体" w:hAnsi="宋体" w:cs="宋体"/>
          <w:bCs/>
          <w:color w:val="auto"/>
          <w:sz w:val="24"/>
          <w:szCs w:val="24"/>
        </w:rPr>
        <w:t>（北京时间）</w:t>
      </w:r>
    </w:p>
    <w:p w14:paraId="547BA2EF">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20480FE1">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0795F61F">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3" w:name="_Toc27223"/>
      <w:bookmarkStart w:id="34" w:name="_Toc20361"/>
      <w:bookmarkStart w:id="35" w:name="_Toc28359016"/>
      <w:bookmarkStart w:id="36" w:name="_Toc35393802"/>
      <w:bookmarkStart w:id="37" w:name="_Toc28359093"/>
      <w:bookmarkStart w:id="38" w:name="_Toc35393633"/>
      <w:bookmarkStart w:id="39" w:name="_Toc27399"/>
      <w:bookmarkStart w:id="40" w:name="_Toc2209"/>
      <w:r>
        <w:rPr>
          <w:rFonts w:hint="eastAsia" w:ascii="宋体" w:hAnsi="宋体" w:cs="宋体"/>
          <w:b w:val="0"/>
          <w:color w:val="auto"/>
          <w:sz w:val="24"/>
          <w:szCs w:val="24"/>
        </w:rPr>
        <w:t>五、</w:t>
      </w:r>
      <w:bookmarkEnd w:id="33"/>
      <w:bookmarkEnd w:id="34"/>
      <w:bookmarkEnd w:id="35"/>
      <w:bookmarkEnd w:id="36"/>
      <w:bookmarkEnd w:id="37"/>
      <w:bookmarkEnd w:id="38"/>
      <w:bookmarkEnd w:id="39"/>
      <w:bookmarkEnd w:id="40"/>
      <w:r>
        <w:rPr>
          <w:rFonts w:hint="eastAsia" w:ascii="宋体" w:hAnsi="宋体" w:cs="宋体"/>
          <w:b w:val="0"/>
          <w:color w:val="auto"/>
          <w:sz w:val="24"/>
          <w:szCs w:val="24"/>
        </w:rPr>
        <w:t>公告期限</w:t>
      </w:r>
    </w:p>
    <w:p w14:paraId="1F0FAC66">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3755942E">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1" w:name="_Toc35393635"/>
      <w:bookmarkStart w:id="42" w:name="_Toc35393804"/>
      <w:bookmarkStart w:id="43" w:name="_Toc9017"/>
      <w:bookmarkStart w:id="44" w:name="_Toc32111"/>
      <w:bookmarkStart w:id="45" w:name="_Toc10785"/>
      <w:bookmarkStart w:id="46" w:name="_Toc20675"/>
      <w:r>
        <w:rPr>
          <w:rFonts w:hint="eastAsia" w:ascii="宋体" w:hAnsi="宋体" w:cs="宋体"/>
          <w:b w:val="0"/>
          <w:color w:val="auto"/>
          <w:sz w:val="24"/>
          <w:szCs w:val="24"/>
        </w:rPr>
        <w:t>六、其他补充事宜</w:t>
      </w:r>
      <w:bookmarkEnd w:id="41"/>
      <w:bookmarkEnd w:id="42"/>
      <w:bookmarkEnd w:id="43"/>
      <w:bookmarkEnd w:id="44"/>
      <w:bookmarkEnd w:id="45"/>
      <w:bookmarkEnd w:id="46"/>
    </w:p>
    <w:p w14:paraId="69227B5B">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6AE3394F">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1E46E5D8">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2A1A7114">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7" w:name="_Toc28359018"/>
      <w:bookmarkStart w:id="48" w:name="_Toc26668"/>
      <w:bookmarkStart w:id="49" w:name="_Toc35393805"/>
      <w:bookmarkStart w:id="50" w:name="_Toc28359095"/>
      <w:bookmarkStart w:id="51" w:name="_Toc25915"/>
      <w:bookmarkStart w:id="52" w:name="_Toc25246"/>
      <w:bookmarkStart w:id="53" w:name="_Toc35393636"/>
      <w:bookmarkStart w:id="54" w:name="_Toc28612"/>
      <w:r>
        <w:rPr>
          <w:rFonts w:hint="eastAsia" w:ascii="宋体" w:hAnsi="宋体" w:cs="宋体"/>
          <w:b w:val="0"/>
          <w:color w:val="auto"/>
          <w:sz w:val="24"/>
          <w:szCs w:val="24"/>
        </w:rPr>
        <w:t>七、凡对本次采购提出询问，请按以下方式联系。</w:t>
      </w:r>
      <w:bookmarkEnd w:id="47"/>
      <w:bookmarkEnd w:id="48"/>
      <w:bookmarkEnd w:id="49"/>
      <w:bookmarkEnd w:id="50"/>
      <w:bookmarkEnd w:id="51"/>
      <w:bookmarkEnd w:id="52"/>
      <w:bookmarkEnd w:id="53"/>
      <w:bookmarkEnd w:id="54"/>
    </w:p>
    <w:bookmarkEnd w:id="0"/>
    <w:p w14:paraId="306DAD69">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30AFA243">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41997C79">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6FC1D3A4">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6EDCC33A">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5" w:name="_Toc28359009"/>
      <w:bookmarkStart w:id="56" w:name="_Toc28359086"/>
      <w:r>
        <w:rPr>
          <w:rFonts w:hint="eastAsia" w:ascii="宋体" w:hAnsi="宋体" w:eastAsia="宋体" w:cs="宋体"/>
          <w:b w:val="0"/>
          <w:color w:val="auto"/>
          <w:sz w:val="24"/>
          <w:szCs w:val="24"/>
          <w:lang w:val="en-US" w:eastAsia="zh-CN" w:bidi="ar-SA"/>
        </w:rPr>
        <w:t>0431-84995636\84995171</w:t>
      </w:r>
    </w:p>
    <w:p w14:paraId="60992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5"/>
      <w:bookmarkEnd w:id="56"/>
    </w:p>
    <w:p w14:paraId="1BF09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7EB84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2875F52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7" w:name="_Toc644"/>
      <w:bookmarkStart w:id="58" w:name="_Toc48"/>
      <w:bookmarkStart w:id="59" w:name="_Toc7220"/>
      <w:r>
        <w:rPr>
          <w:rFonts w:hint="eastAsia" w:ascii="宋体" w:hAnsi="宋体" w:eastAsia="宋体" w:cs="宋体"/>
          <w:b w:val="0"/>
          <w:color w:val="auto"/>
          <w:sz w:val="24"/>
          <w:szCs w:val="24"/>
          <w:lang w:val="en-US" w:eastAsia="zh-CN" w:bidi="ar-SA"/>
        </w:rPr>
        <w:t>联系人： 吴思远、麦东淘、林树彬</w:t>
      </w:r>
      <w:bookmarkEnd w:id="57"/>
      <w:bookmarkEnd w:id="58"/>
      <w:bookmarkEnd w:id="59"/>
    </w:p>
    <w:p w14:paraId="3B1D50A2">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0" w:name="_Toc31835"/>
      <w:bookmarkStart w:id="61" w:name="_Toc25569"/>
      <w:bookmarkStart w:id="62" w:name="_Toc16231"/>
      <w:r>
        <w:rPr>
          <w:rFonts w:hint="eastAsia" w:ascii="宋体" w:hAnsi="宋体" w:eastAsia="宋体" w:cs="宋体"/>
          <w:b w:val="0"/>
          <w:color w:val="auto"/>
          <w:sz w:val="24"/>
          <w:szCs w:val="24"/>
          <w:lang w:val="en-US" w:eastAsia="zh-CN" w:bidi="ar-SA"/>
        </w:rPr>
        <w:t>联系方式：0431-80531171</w:t>
      </w:r>
      <w:bookmarkEnd w:id="60"/>
      <w:bookmarkEnd w:id="61"/>
      <w:bookmarkEnd w:id="62"/>
    </w:p>
    <w:p w14:paraId="6370B7C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3" w:name="_Toc6074"/>
      <w:bookmarkStart w:id="64" w:name="_Toc29943"/>
      <w:bookmarkStart w:id="65" w:name="_Toc2026"/>
      <w:r>
        <w:rPr>
          <w:rFonts w:hint="eastAsia" w:ascii="宋体" w:hAnsi="宋体" w:eastAsia="宋体" w:cs="宋体"/>
          <w:b w:val="0"/>
          <w:color w:val="auto"/>
          <w:sz w:val="24"/>
          <w:szCs w:val="24"/>
          <w:lang w:val="en-US" w:eastAsia="zh-CN" w:bidi="ar-SA"/>
        </w:rPr>
        <w:t>3.项目联系方式</w:t>
      </w:r>
      <w:bookmarkEnd w:id="63"/>
      <w:bookmarkEnd w:id="64"/>
      <w:bookmarkEnd w:id="65"/>
    </w:p>
    <w:p w14:paraId="5EA85863">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6" w:name="_Toc9975"/>
      <w:bookmarkStart w:id="67" w:name="_Toc27468"/>
      <w:bookmarkStart w:id="68" w:name="_Toc20094"/>
      <w:r>
        <w:rPr>
          <w:rFonts w:hint="eastAsia" w:ascii="宋体" w:hAnsi="宋体" w:eastAsia="宋体" w:cs="宋体"/>
          <w:b w:val="0"/>
          <w:color w:val="auto"/>
          <w:sz w:val="24"/>
          <w:szCs w:val="24"/>
          <w:lang w:val="en-US" w:eastAsia="zh-CN" w:bidi="ar-SA"/>
        </w:rPr>
        <w:t>项目联系人：吴思远、麦东淘、林树彬</w:t>
      </w:r>
      <w:bookmarkEnd w:id="66"/>
      <w:bookmarkEnd w:id="67"/>
      <w:bookmarkEnd w:id="68"/>
    </w:p>
    <w:p w14:paraId="24619841">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9" w:name="_Toc6770"/>
      <w:bookmarkStart w:id="70" w:name="_Toc21487"/>
      <w:bookmarkStart w:id="71" w:name="_Toc6930"/>
      <w:r>
        <w:rPr>
          <w:rFonts w:hint="eastAsia" w:ascii="宋体" w:hAnsi="宋体" w:eastAsia="宋体" w:cs="宋体"/>
          <w:b w:val="0"/>
          <w:color w:val="auto"/>
          <w:sz w:val="24"/>
          <w:szCs w:val="24"/>
          <w:lang w:val="en-US" w:eastAsia="zh-CN" w:bidi="ar-SA"/>
        </w:rPr>
        <w:t>电      话：0431-80531171</w:t>
      </w:r>
      <w:bookmarkEnd w:id="69"/>
      <w:bookmarkEnd w:id="70"/>
      <w:bookmarkEnd w:id="71"/>
    </w:p>
    <w:p w14:paraId="21CB43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26680"/>
    <w:rsid w:val="39F2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qFormat/>
    <w:uiPriority w:val="0"/>
    <w:pPr>
      <w:keepNext/>
      <w:keepLines/>
      <w:spacing w:before="260" w:after="260" w:line="413" w:lineRule="auto"/>
      <w:outlineLvl w:val="1"/>
    </w:pPr>
    <w:rPr>
      <w:rFonts w:ascii="Cambria" w:hAnsi="Cambria" w:cs="Cambria"/>
      <w:b/>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2026-01-23T06:25:00Z</dcterms:created>
  <dc:creator>Administrator</dc:creator>
  <cp:lastModifiedBy>Administrator</cp:lastModifiedBy>
  <dcterms:modified xsi:type="dcterms:W3CDTF">2026-01-23T06:25:55Z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AE5034745C85480C9FF9294DF45A0368_11</vt:lpwstr>
  </property>
  <property fmtid="{D5CDD505-2E9C-101B-9397-08002B2CF9AE}" pid="4" name="KSOTemplateDocerSaveRecord">
    <vt:lpwstr>eyJoZGlkIjoiZWJiZjY0MzdmZTU3NjBmY2JlMzEyMDliY2Q3NTI3ZGIiLCJ1c2VySWQiOiIzMjg0NzIzMDcifQ==</vt:lpwstr>
  </property>
</Properties>
</file>