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440606-2025-08217</w:t>
      </w:r>
    </w:p>
    <w:p>
      <w:pPr>
        <w:pStyle w:val="null3"/>
        <w:jc w:val="center"/>
        <w:outlineLvl w:val="3"/>
      </w:pPr>
      <w:r>
        <w:rPr>
          <w:sz w:val="24"/>
          <w:b/>
        </w:rPr>
        <w:t>采购项目编号：</w:t>
      </w:r>
      <w:r>
        <w:rPr>
          <w:sz w:val="24"/>
          <w:b/>
        </w:rPr>
        <w:t>JF2025（SD）WZ0285</w:t>
      </w:r>
    </w:p>
    <w:p>
      <w:pPr>
        <w:pStyle w:val="null3"/>
        <w:jc w:val="center"/>
        <w:outlineLvl w:val="3"/>
      </w:pPr>
      <w:r>
        <w:rPr>
          <w:sz w:val="24"/>
          <w:b/>
        </w:rPr>
        <w:t>项目名称：</w:t>
      </w:r>
      <w:r>
        <w:rPr>
          <w:sz w:val="24"/>
          <w:b/>
        </w:rPr>
        <w:t>南方医科大学第八附属医院（佛山市顺德区第一人民医院）被服布类洗涤服务项目</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南方医科大学第八附属医院（佛山市顺德区第一人民医院）被服布类洗涤服务项目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南方医科大学第八附属医院（佛山市顺德区第一人民医院）被服布类洗涤服务项目</w:t>
      </w:r>
    </w:p>
    <w:p>
      <w:pPr>
        <w:pStyle w:val="null3"/>
        <w:ind w:firstLine="480"/>
      </w:pPr>
      <w:r>
        <w:rPr/>
        <w:t>采购计划编号：</w:t>
      </w:r>
      <w:r>
        <w:rPr/>
        <w:t>440606-2025-08217</w:t>
      </w:r>
    </w:p>
    <w:p>
      <w:pPr>
        <w:pStyle w:val="null3"/>
        <w:ind w:firstLine="480"/>
      </w:pPr>
      <w:r>
        <w:rPr/>
        <w:t>采购项目编号：</w:t>
      </w:r>
      <w:r>
        <w:rPr/>
        <w:t>JF2025（SD）WZ0285</w:t>
      </w:r>
    </w:p>
    <w:p>
      <w:pPr>
        <w:pStyle w:val="null3"/>
        <w:ind w:firstLine="480"/>
      </w:pPr>
      <w:r>
        <w:rPr/>
        <w:t>采购方式：</w:t>
      </w:r>
      <w:r>
        <w:rPr/>
        <w:t>公开招标</w:t>
      </w:r>
    </w:p>
    <w:p>
      <w:pPr>
        <w:pStyle w:val="null3"/>
        <w:ind w:firstLine="480"/>
      </w:pPr>
      <w:r>
        <w:rPr/>
        <w:t>预算金额：</w:t>
      </w:r>
      <w:r>
        <w:rPr/>
        <w:t>19,330,000.00</w:t>
      </w:r>
      <w:r>
        <w:rPr/>
        <w:t>元</w:t>
      </w:r>
    </w:p>
    <w:p>
      <w:pPr>
        <w:pStyle w:val="null3"/>
        <w:outlineLvl w:val="3"/>
      </w:pPr>
      <w:r>
        <w:rPr>
          <w:sz w:val="24"/>
          <w:b/>
        </w:rPr>
        <w:t>2.项目内容及需求情况（采购项目技术规格、参数及要求）</w:t>
      </w:r>
    </w:p>
    <w:p>
      <w:pPr>
        <w:pStyle w:val="null3"/>
      </w:pPr>
      <w:r>
        <w:rPr/>
        <w:t>采购包1(南方医科大学第八附属医院（佛山市顺德区第一人民医院）被服布类洗涤服务项目):</w:t>
      </w:r>
    </w:p>
    <w:p>
      <w:pPr>
        <w:pStyle w:val="null3"/>
      </w:pPr>
      <w:r>
        <w:rPr/>
        <w:t>采购包预算金额：19,330,000.00元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医院被服布类洗涤服务项目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19,330,000.00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合同履行期限：3年，2026年 4月 1日至2029年 3月 31日。或者累计结算金额达到本项目预算金额，以先到为准。如遇政策调整或者医院业务规划发展调整，且符合法定情形的，采购人、中标人双方可依法变更、中止或终止合同，采购人无需承担相关责任，供应商自行考虑并承担风险。</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投标（响应）时提交有效的营业执照（或事业法人登记证或身份证等相关证明）副本复印件。分支机构投标（响应）的，须提供总公司和分公司营业执照副本复印件，总公司出具给分支机构的授权书。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采购包1（南方医科大学第八附属医院（佛山市顺德区第一人民医院）被服布类洗涤服务项目）：</w:t>
      </w:r>
      <w:r>
        <w:rPr/>
        <w:t>本项目为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采购包1（南方医科大学第八附属医院（佛山市顺德区第一人民医院）被服布类洗涤服务项目）：</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5)投标人须具有有效的《排污许可证》（依法不需要申请取得排污许可证的污染物产生量、排放量和对环境的影响程度都很小的企业事业单位和其他生产经营者除外）。（如国家另有规定的，适用其规定）</w:t>
      </w:r>
    </w:p>
    <w:p>
      <w:pPr>
        <w:pStyle w:val="null3"/>
      </w:pPr>
      <w:r>
        <w:rPr/>
        <w:t>6)投标人须提供有效的《城镇污水排入排水管网许可证》（如国家另有规定的，适用其规定）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．项目标的及采购预算</w:t>
      </w:r>
    </w:p>
    <w:tbl>
      <w:tblPr>
        <w:tblW w:w="0" w:type="auto"/>
        <w:tblBorders>
          <w:top w:val="none" w:color="000000" w:sz="4"/>
          <w:left w:val="none" w:color="000000" w:sz="4"/>
          <w:bottom w:val="none" w:color="000000" w:sz="4"/>
          <w:right w:val="none" w:color="000000" w:sz="4"/>
          <w:insideH w:val="none"/>
          <w:insideV w:val="none"/>
        </w:tblBorders>
      </w:tblPr>
      <w:tblGrid>
        <w:gridCol w:w="4619"/>
        <w:gridCol w:w="1655"/>
        <w:gridCol w:w="2031"/>
      </w:tblGrid>
      <w:tr>
        <w:tc>
          <w:tcPr>
            <w:tcW w:type="dxa" w:w="4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21"/>
              </w:rPr>
              <w:t>采购内容</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w:t>
            </w:r>
          </w:p>
        </w:tc>
      </w:tr>
      <w:tr>
        <w:tc>
          <w:tcPr>
            <w:tcW w:type="dxa" w:w="4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4"/>
              <w:jc w:val="center"/>
            </w:pPr>
            <w:r>
              <w:rPr>
                <w:sz w:val="19"/>
              </w:rPr>
              <w:t>被服布类洗涤服务项目</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19,330,000</w:t>
            </w:r>
            <w:r>
              <w:rPr>
                <w:sz w:val="19"/>
              </w:rPr>
              <w:t>.00</w:t>
            </w:r>
            <w:r>
              <w:rPr>
                <w:sz w:val="19"/>
              </w:rPr>
              <w:t>元</w:t>
            </w:r>
          </w:p>
        </w:tc>
      </w:tr>
    </w:tbl>
    <w:p>
      <w:pPr>
        <w:pStyle w:val="null3"/>
        <w:jc w:val="both"/>
      </w:pPr>
      <w:r>
        <w:rPr>
          <w:sz w:val="21"/>
          <w:b/>
        </w:rPr>
        <w:t>2.</w:t>
      </w:r>
      <w:r>
        <w:rPr>
          <w:sz w:val="21"/>
          <w:b/>
        </w:rPr>
        <w:t>总体要求：</w:t>
      </w:r>
    </w:p>
    <w:p>
      <w:pPr>
        <w:pStyle w:val="null3"/>
        <w:ind w:firstLine="480"/>
        <w:jc w:val="both"/>
      </w:pPr>
      <w:r>
        <w:rPr>
          <w:sz w:val="21"/>
        </w:rPr>
        <w:t>(1)</w:t>
      </w:r>
      <w:r>
        <w:rPr>
          <w:sz w:val="21"/>
        </w:rPr>
        <w:t>投标人必须对本项目（所投包号内）的所有内容进行投标。</w:t>
      </w:r>
    </w:p>
    <w:p>
      <w:pPr>
        <w:pStyle w:val="null3"/>
        <w:ind w:firstLine="480"/>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21"/>
        </w:rPr>
        <w:t>注：</w:t>
      </w:r>
    </w:p>
    <w:p>
      <w:pPr>
        <w:pStyle w:val="null3"/>
        <w:ind w:firstLine="480"/>
        <w:jc w:val="both"/>
      </w:pPr>
      <w:r>
        <w:rPr>
          <w:sz w:val="21"/>
        </w:rPr>
        <w:t>以下需求仅作为技术</w:t>
      </w:r>
      <w:r>
        <w:rPr>
          <w:sz w:val="21"/>
        </w:rPr>
        <w:t>/</w:t>
      </w:r>
      <w:r>
        <w:rPr>
          <w:sz w:val="21"/>
        </w:rPr>
        <w:t>服务的客观描述，无限制性或指向性，投标人结合自身情况编制投标方案。</w:t>
      </w:r>
    </w:p>
    <w:p>
      <w:pPr>
        <w:pStyle w:val="null3"/>
        <w:ind w:firstLine="480"/>
        <w:jc w:val="both"/>
      </w:pPr>
      <w:r>
        <w:rPr>
          <w:sz w:val="21"/>
        </w:rPr>
        <w:t>以下有关政策、标准、规范等，如有更新的，以最新现行版本为准。</w:t>
      </w:r>
    </w:p>
    <w:p>
      <w:pPr>
        <w:pStyle w:val="null3"/>
        <w:ind w:firstLine="480"/>
        <w:jc w:val="both"/>
      </w:pPr>
      <w:r>
        <w:rPr>
          <w:sz w:val="21"/>
        </w:rPr>
        <w:t>除另有说明外，以下需求所述的</w:t>
      </w:r>
      <w:r>
        <w:rPr>
          <w:sz w:val="21"/>
        </w:rPr>
        <w:t>“大于”“小于”“以上”“以下”等描述或符号均包含本数。</w:t>
      </w:r>
    </w:p>
    <w:p>
      <w:pPr>
        <w:pStyle w:val="null3"/>
        <w:ind w:firstLine="480"/>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80"/>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规范、需满足的质量等主要要求，对于招标文件没有列出，而对服务满足采购需求以及确保服务的质量和效率所必不可少的相应配套措施，供应商有责任给予补充，且均已包含在报价内。</w:t>
      </w:r>
    </w:p>
    <w:p>
      <w:pPr>
        <w:pStyle w:val="null3"/>
        <w:jc w:val="center"/>
      </w:pPr>
      <w:r>
        <w:rPr>
          <w:sz w:val="21"/>
          <w:b/>
        </w:rPr>
        <w:t>用户需求书</w:t>
      </w:r>
    </w:p>
    <w:p>
      <w:pPr>
        <w:pStyle w:val="null3"/>
      </w:pPr>
      <w:r>
        <w:rPr/>
        <w:t>★依法需要填报排污登记表的</w:t>
      </w:r>
      <w:r>
        <w:rPr/>
        <w:t>，</w:t>
      </w:r>
      <w:r>
        <w:rPr/>
        <w:t>投标人须承诺，在实际排污行为发生之前，通过全国排污许可证管理信息平台填报排污登记表，并提供登记编号和回执。</w:t>
      </w:r>
    </w:p>
    <w:p>
      <w:pPr>
        <w:pStyle w:val="null3"/>
      </w:pPr>
      <w:r>
        <w:rPr/>
        <w:t>★</w:t>
      </w:r>
      <w:r>
        <w:rPr/>
        <w:t>若</w:t>
      </w:r>
      <w:r>
        <w:rPr/>
        <w:t>投标人提供</w:t>
      </w:r>
      <w:r>
        <w:rPr/>
        <w:t>的</w:t>
      </w:r>
      <w:r>
        <w:rPr/>
        <w:t>《城镇污水排入排水管网许可证》</w:t>
      </w:r>
      <w:r>
        <w:rPr/>
        <w:t>非</w:t>
      </w:r>
      <w:r>
        <w:rPr/>
        <w:t>自身具有，</w:t>
      </w:r>
      <w:r>
        <w:rPr/>
        <w:t>须</w:t>
      </w:r>
      <w:r>
        <w:rPr/>
        <w:t>提供</w:t>
      </w:r>
      <w:r>
        <w:rPr/>
        <w:t>该证书</w:t>
      </w:r>
      <w:r>
        <w:rPr/>
        <w:t>持有者与投标人的关系</w:t>
      </w:r>
      <w:r>
        <w:rPr/>
        <w:t>证明</w:t>
      </w:r>
      <w:r>
        <w:rPr/>
        <w:t>，</w:t>
      </w:r>
      <w:r>
        <w:rPr/>
        <w:t>且符合</w:t>
      </w:r>
      <w:r>
        <w:rPr>
          <w:color w:val="000000"/>
        </w:rPr>
        <w:t>《城镇污水排入排水管网许可管理办法》第六条第二款规定情形</w:t>
      </w:r>
      <w:r>
        <w:rPr/>
        <w:t>。</w:t>
      </w:r>
    </w:p>
    <w:p>
      <w:pPr>
        <w:pStyle w:val="null3"/>
        <w:jc w:val="both"/>
      </w:pPr>
      <w:r>
        <w:rPr>
          <w:sz w:val="21"/>
          <w:b/>
        </w:rPr>
        <w:t>一</w:t>
      </w:r>
      <w:r>
        <w:rPr>
          <w:sz w:val="21"/>
          <w:b/>
        </w:rPr>
        <w:t>、</w:t>
      </w:r>
      <w:r>
        <w:rPr>
          <w:sz w:val="21"/>
          <w:b/>
        </w:rPr>
        <w:t>基本要求</w:t>
      </w:r>
    </w:p>
    <w:p>
      <w:pPr>
        <w:pStyle w:val="null3"/>
        <w:ind w:firstLine="420"/>
        <w:jc w:val="both"/>
      </w:pPr>
      <w:r>
        <w:rPr>
          <w:sz w:val="21"/>
        </w:rPr>
        <w:t>本项目为南方医科大学</w:t>
      </w:r>
      <w:r>
        <w:rPr>
          <w:sz w:val="21"/>
        </w:rPr>
        <w:t>第八附属</w:t>
      </w:r>
      <w:r>
        <w:rPr>
          <w:sz w:val="21"/>
        </w:rPr>
        <w:t>医院（佛山市顺德区第一人民医院）被服布类洗涤服务项目。</w:t>
      </w:r>
      <w:r>
        <w:rPr>
          <w:sz w:val="21"/>
        </w:rPr>
        <w:t>服务内容为</w:t>
      </w:r>
      <w:r>
        <w:rPr>
          <w:sz w:val="21"/>
        </w:rPr>
        <w:t>对南方医科大学</w:t>
      </w:r>
      <w:r>
        <w:rPr>
          <w:sz w:val="21"/>
        </w:rPr>
        <w:t>第八附属</w:t>
      </w:r>
      <w:r>
        <w:rPr>
          <w:sz w:val="21"/>
        </w:rPr>
        <w:t>医院（含</w:t>
      </w:r>
      <w:r>
        <w:rPr>
          <w:sz w:val="21"/>
        </w:rPr>
        <w:t>伦教院区、大良院区、校区门诊等</w:t>
      </w:r>
      <w:r>
        <w:rPr>
          <w:sz w:val="21"/>
        </w:rPr>
        <w:t>）范围内工作人员、住院病人服装以及医疗活动过程中所需被服、布类等提供全包干（包人工、工</w:t>
      </w:r>
      <w:r>
        <w:rPr>
          <w:sz w:val="21"/>
        </w:rPr>
        <w:t>作</w:t>
      </w:r>
      <w:r>
        <w:rPr>
          <w:sz w:val="21"/>
        </w:rPr>
        <w:t>器具等）</w:t>
      </w:r>
      <w:r>
        <w:rPr>
          <w:sz w:val="21"/>
        </w:rPr>
        <w:t>洗涤、消毒、保管、收送、缝补、折叠和熨烫等</w:t>
      </w:r>
      <w:r>
        <w:rPr>
          <w:sz w:val="21"/>
        </w:rPr>
        <w:t>，</w:t>
      </w:r>
      <w:r>
        <w:rPr>
          <w:sz w:val="21"/>
        </w:rPr>
        <w:t>日洗涤量约</w:t>
      </w:r>
      <w:r>
        <w:rPr>
          <w:sz w:val="21"/>
        </w:rPr>
        <w:t>1</w:t>
      </w:r>
      <w:r>
        <w:rPr>
          <w:sz w:val="21"/>
        </w:rPr>
        <w:t>.2</w:t>
      </w:r>
      <w:r>
        <w:rPr>
          <w:sz w:val="21"/>
        </w:rPr>
        <w:t>万件。</w:t>
      </w:r>
    </w:p>
    <w:p>
      <w:pPr>
        <w:pStyle w:val="null3"/>
        <w:spacing w:before="105" w:after="105"/>
        <w:ind w:firstLine="422"/>
        <w:jc w:val="both"/>
      </w:pPr>
      <w:r>
        <w:rPr>
          <w:sz w:val="21"/>
          <w:b/>
        </w:rPr>
        <w:t>1</w:t>
      </w:r>
      <w:r>
        <w:rPr>
          <w:sz w:val="21"/>
          <w:b/>
        </w:rPr>
        <w:t>.服务地点：</w:t>
      </w:r>
    </w:p>
    <w:p>
      <w:pPr>
        <w:pStyle w:val="null3"/>
        <w:spacing w:before="105" w:after="105"/>
        <w:ind w:firstLine="420"/>
        <w:jc w:val="both"/>
      </w:pPr>
      <w:r>
        <w:rPr>
          <w:sz w:val="21"/>
        </w:rPr>
        <w:t>（</w:t>
      </w:r>
      <w:r>
        <w:rPr>
          <w:sz w:val="21"/>
        </w:rPr>
        <w:t>1）南方医科大学</w:t>
      </w:r>
      <w:r>
        <w:rPr>
          <w:sz w:val="21"/>
        </w:rPr>
        <w:t>第八附属</w:t>
      </w:r>
      <w:r>
        <w:rPr>
          <w:sz w:val="21"/>
        </w:rPr>
        <w:t>医院（佛山市顺德区第一人民医院）</w:t>
      </w:r>
      <w:r>
        <w:rPr>
          <w:sz w:val="21"/>
        </w:rPr>
        <w:t>伦教院区，</w:t>
      </w:r>
      <w:r>
        <w:rPr>
          <w:sz w:val="21"/>
        </w:rPr>
        <w:t>地址：佛山市顺德区伦教街道办事处荔村村委会甲子路</w:t>
      </w:r>
      <w:r>
        <w:rPr>
          <w:sz w:val="21"/>
        </w:rPr>
        <w:t>1号；</w:t>
      </w:r>
    </w:p>
    <w:p>
      <w:pPr>
        <w:pStyle w:val="null3"/>
        <w:spacing w:before="105" w:after="105"/>
        <w:ind w:firstLine="420"/>
        <w:jc w:val="both"/>
      </w:pPr>
      <w:r>
        <w:rPr>
          <w:sz w:val="21"/>
        </w:rPr>
        <w:t>（</w:t>
      </w:r>
      <w:r>
        <w:rPr>
          <w:sz w:val="21"/>
        </w:rPr>
        <w:t>2）</w:t>
      </w:r>
      <w:r>
        <w:rPr>
          <w:sz w:val="21"/>
        </w:rPr>
        <w:t>南方医科大学</w:t>
      </w:r>
      <w:r>
        <w:rPr>
          <w:sz w:val="21"/>
        </w:rPr>
        <w:t>第八附属</w:t>
      </w:r>
      <w:r>
        <w:rPr>
          <w:sz w:val="21"/>
        </w:rPr>
        <w:t>医院（佛山市顺德区第一人民医院）</w:t>
      </w:r>
      <w:r>
        <w:rPr>
          <w:sz w:val="21"/>
        </w:rPr>
        <w:t>大良院区，</w:t>
      </w:r>
      <w:r>
        <w:rPr>
          <w:sz w:val="21"/>
        </w:rPr>
        <w:t>地址：佛山市顺德区大良街道蓬莱路</w:t>
      </w:r>
      <w:r>
        <w:rPr>
          <w:sz w:val="21"/>
        </w:rPr>
        <w:t>1号</w:t>
      </w:r>
      <w:r>
        <w:rPr>
          <w:sz w:val="21"/>
        </w:rPr>
        <w:t>。</w:t>
      </w:r>
    </w:p>
    <w:p>
      <w:pPr>
        <w:pStyle w:val="null3"/>
        <w:ind w:firstLine="422"/>
        <w:jc w:val="both"/>
      </w:pPr>
      <w:r>
        <w:rPr>
          <w:sz w:val="21"/>
          <w:b/>
        </w:rPr>
        <w:t>2</w:t>
      </w:r>
      <w:r>
        <w:rPr>
          <w:sz w:val="21"/>
          <w:b/>
        </w:rPr>
        <w:t>.项目内容</w:t>
      </w:r>
      <w:r>
        <w:rPr>
          <w:sz w:val="21"/>
          <w:b/>
        </w:rPr>
        <w:t>及报价</w:t>
      </w:r>
      <w:r>
        <w:rPr>
          <w:sz w:val="21"/>
          <w:b/>
        </w:rPr>
        <w:t>明细表</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4400"/>
        <w:gridCol w:w="2244"/>
        <w:gridCol w:w="1659"/>
      </w:tblGrid>
      <w:tr>
        <w:tc>
          <w:tcPr>
            <w:tcW w:type="dxa" w:w="4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2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★单件限价</w:t>
            </w:r>
          </w:p>
        </w:tc>
        <w:tc>
          <w:tcPr>
            <w:tcW w:type="dxa" w:w="1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报价（折扣率）</w:t>
            </w:r>
          </w:p>
        </w:tc>
      </w:tr>
      <w:tr>
        <w:tc>
          <w:tcPr>
            <w:tcW w:type="dxa" w:w="4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南方医科大学</w:t>
            </w:r>
            <w:r>
              <w:rPr>
                <w:sz w:val="21"/>
              </w:rPr>
              <w:t>第八附属</w:t>
            </w:r>
            <w:r>
              <w:rPr>
                <w:sz w:val="21"/>
              </w:rPr>
              <w:t>医院</w:t>
            </w:r>
            <w:r>
              <w:rPr>
                <w:sz w:val="21"/>
              </w:rPr>
              <w:t>总院及其他</w:t>
            </w:r>
            <w:r>
              <w:rPr>
                <w:sz w:val="21"/>
              </w:rPr>
              <w:t>所有片区（含</w:t>
            </w:r>
            <w:r>
              <w:rPr>
                <w:sz w:val="21"/>
              </w:rPr>
              <w:t>大良院区、校区门诊等</w:t>
            </w:r>
            <w:r>
              <w:rPr>
                <w:sz w:val="21"/>
              </w:rPr>
              <w:t>）的被服布类物品及该片区工作人员工作服的洗涤、消毒、保管、收送、缝补、折叠和熨烫等服务</w:t>
            </w:r>
          </w:p>
        </w:tc>
        <w:tc>
          <w:tcPr>
            <w:tcW w:type="dxa" w:w="2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大件布类</w:t>
            </w:r>
            <w:r>
              <w:rPr>
                <w:sz w:val="21"/>
              </w:rPr>
              <w:t>1.42元/件；</w:t>
            </w:r>
          </w:p>
          <w:p>
            <w:pPr>
              <w:pStyle w:val="null3"/>
              <w:jc w:val="center"/>
            </w:pPr>
            <w:r>
              <w:rPr>
                <w:sz w:val="21"/>
              </w:rPr>
              <w:t>小件布类</w:t>
            </w:r>
            <w:r>
              <w:rPr>
                <w:sz w:val="21"/>
              </w:rPr>
              <w:t>0.97元/件</w:t>
            </w:r>
          </w:p>
          <w:p>
            <w:pPr>
              <w:pStyle w:val="null3"/>
              <w:jc w:val="center"/>
            </w:pPr>
            <w:r>
              <w:rPr>
                <w:sz w:val="21"/>
              </w:rPr>
              <w:t>（</w:t>
            </w:r>
            <w:r>
              <w:rPr>
                <w:sz w:val="21"/>
              </w:rPr>
              <w:t>1㎡以下尺寸，如单层治疗巾、小无菌巾、枕套等）</w:t>
            </w:r>
          </w:p>
        </w:tc>
        <w:tc>
          <w:tcPr>
            <w:tcW w:type="dxa" w:w="1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359"/>
        <w:jc w:val="both"/>
      </w:pPr>
      <w:r>
        <w:rPr>
          <w:sz w:val="21"/>
        </w:rPr>
        <w:t>注：</w:t>
      </w:r>
      <w:r>
        <w:rPr>
          <w:sz w:val="21"/>
        </w:rPr>
        <w:t>★投标人应</w:t>
      </w:r>
      <w:r>
        <w:rPr>
          <w:sz w:val="21"/>
        </w:rPr>
        <w:t>根据本项目采购内容</w:t>
      </w:r>
      <w:r>
        <w:rPr>
          <w:sz w:val="21"/>
        </w:rPr>
        <w:t>，</w:t>
      </w:r>
      <w:r>
        <w:rPr>
          <w:sz w:val="21"/>
        </w:rPr>
        <w:t>并结合自身能力，</w:t>
      </w:r>
      <w:r>
        <w:rPr>
          <w:sz w:val="21"/>
        </w:rPr>
        <w:t>在</w:t>
      </w:r>
      <w:r>
        <w:rPr>
          <w:sz w:val="21"/>
        </w:rPr>
        <w:t>上述报价明细表中</w:t>
      </w:r>
      <w:r>
        <w:rPr>
          <w:sz w:val="21"/>
        </w:rPr>
        <w:t>货物</w:t>
      </w:r>
      <w:r>
        <w:rPr>
          <w:sz w:val="21"/>
        </w:rPr>
        <w:t>单件限价</w:t>
      </w:r>
      <w:r>
        <w:rPr>
          <w:sz w:val="21"/>
        </w:rPr>
        <w:t>的基础上</w:t>
      </w:r>
      <w:r>
        <w:rPr>
          <w:sz w:val="21"/>
        </w:rPr>
        <w:t>报出统一的折扣率（精确到小数点后两位，</w:t>
      </w:r>
      <w:r>
        <w:rPr>
          <w:sz w:val="21"/>
        </w:rPr>
        <w:t>0</w:t>
      </w:r>
      <w:r>
        <w:rPr>
          <w:sz w:val="21"/>
        </w:rPr>
        <w:t>＜取值范围≤</w:t>
      </w:r>
      <w:r>
        <w:rPr>
          <w:sz w:val="21"/>
        </w:rPr>
        <w:t>100%</w:t>
      </w:r>
      <w:r>
        <w:rPr>
          <w:sz w:val="21"/>
        </w:rPr>
        <w:t>），折扣率为唯一值，不得为区间值，超出此范围的报价为无效报价（如报价折扣率为</w:t>
      </w:r>
      <w:r>
        <w:rPr>
          <w:sz w:val="21"/>
        </w:rPr>
        <w:t>80%</w:t>
      </w:r>
      <w:r>
        <w:rPr>
          <w:sz w:val="21"/>
        </w:rPr>
        <w:t>，则结算单价</w:t>
      </w:r>
      <w:r>
        <w:rPr>
          <w:sz w:val="21"/>
        </w:rPr>
        <w:t>=</w:t>
      </w:r>
      <w:r>
        <w:rPr>
          <w:sz w:val="21"/>
        </w:rPr>
        <w:t>单价限价</w:t>
      </w:r>
      <w:r>
        <w:rPr>
          <w:sz w:val="21"/>
        </w:rPr>
        <w:t>x80%=</w:t>
      </w:r>
      <w:r>
        <w:rPr>
          <w:sz w:val="21"/>
        </w:rPr>
        <w:t>单价限价</w:t>
      </w:r>
      <w:r>
        <w:rPr>
          <w:sz w:val="21"/>
        </w:rPr>
        <w:t>x</w:t>
      </w:r>
      <w:r>
        <w:rPr>
          <w:sz w:val="21"/>
        </w:rPr>
        <w:t>（</w:t>
      </w:r>
      <w:r>
        <w:rPr>
          <w:sz w:val="21"/>
        </w:rPr>
        <w:t>1-</w:t>
      </w:r>
      <w:r>
        <w:rPr>
          <w:sz w:val="21"/>
        </w:rPr>
        <w:t xml:space="preserve">下浮率 </w:t>
      </w:r>
      <w:r>
        <w:rPr>
          <w:sz w:val="21"/>
        </w:rPr>
        <w:t>20%</w:t>
      </w:r>
      <w:r>
        <w:rPr>
          <w:sz w:val="21"/>
        </w:rPr>
        <w:t>））。投标人应结合本项目所有内容，综合考虑货物实际结算单价（按统一折扣率计算后精确到小数点后三位，不进行四舍五入，直接舍去多余小数位）。采用对不同货物适用不同折扣率的，或附加承接业务量等作为适用折扣率条件的，或采用其他非统一折扣率的报价方式，其投标无效。</w:t>
      </w:r>
      <w:r>
        <w:rPr>
          <w:sz w:val="21"/>
        </w:rPr>
        <w:t>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w:t>
      </w:r>
    </w:p>
    <w:p>
      <w:pPr>
        <w:pStyle w:val="null3"/>
        <w:ind w:firstLine="422"/>
        <w:jc w:val="both"/>
      </w:pPr>
      <w:r>
        <w:rPr>
          <w:sz w:val="21"/>
          <w:b/>
        </w:rPr>
        <w:t>3.项目总预算金额：1933万元（含大良院区），其中单件限价：大件布类1.42元/件、小件布类0.97元/件（1㎡以下尺寸）。</w:t>
      </w:r>
    </w:p>
    <w:p>
      <w:pPr>
        <w:pStyle w:val="null3"/>
        <w:ind w:firstLine="422"/>
        <w:jc w:val="both"/>
      </w:pPr>
      <w:r>
        <w:rPr>
          <w:sz w:val="21"/>
          <w:b/>
        </w:rPr>
        <w:t>4.</w:t>
      </w:r>
      <w:r>
        <w:rPr>
          <w:sz w:val="21"/>
          <w:b/>
        </w:rPr>
        <w:t>服务期：</w:t>
      </w:r>
      <w:r>
        <w:rPr>
          <w:sz w:val="21"/>
        </w:rPr>
        <w:t>3 年</w:t>
      </w:r>
      <w:r>
        <w:rPr>
          <w:sz w:val="21"/>
        </w:rPr>
        <w:t>，</w:t>
      </w:r>
      <w:r>
        <w:rPr>
          <w:sz w:val="21"/>
        </w:rPr>
        <w:t>2026年 4月 1日至2029年 3月 31日</w:t>
      </w:r>
      <w:r>
        <w:rPr>
          <w:sz w:val="21"/>
        </w:rPr>
        <w:t>。</w:t>
      </w:r>
      <w:r>
        <w:rPr>
          <w:sz w:val="21"/>
        </w:rPr>
        <w:t>服务到期或</w:t>
      </w:r>
      <w:r>
        <w:rPr>
          <w:sz w:val="21"/>
        </w:rPr>
        <w:t>累计结算金额达到本项目预算金额，以先到为准。如遇政策调整或者医院业务规划发展调整</w:t>
      </w:r>
      <w:r>
        <w:rPr>
          <w:sz w:val="21"/>
        </w:rPr>
        <w:t>，且符合法定情形的，采购人、中标人双方可依法变更、中止或</w:t>
      </w:r>
      <w:r>
        <w:rPr>
          <w:sz w:val="21"/>
        </w:rPr>
        <w:t>终止合同，采购人无需承担相关责任，供应商自行考虑并承担风险。</w:t>
      </w:r>
    </w:p>
    <w:p>
      <w:pPr>
        <w:pStyle w:val="null3"/>
        <w:ind w:firstLine="422"/>
        <w:jc w:val="both"/>
      </w:pPr>
      <w:r>
        <w:rPr>
          <w:sz w:val="21"/>
          <w:b/>
        </w:rPr>
        <w:t>★</w:t>
      </w:r>
      <w:r>
        <w:rPr>
          <w:sz w:val="21"/>
          <w:b/>
        </w:rPr>
        <w:t>5</w:t>
      </w:r>
      <w:r>
        <w:rPr>
          <w:sz w:val="21"/>
          <w:b/>
        </w:rPr>
        <w:t>.</w:t>
      </w:r>
      <w:r>
        <w:rPr>
          <w:sz w:val="21"/>
        </w:rPr>
        <w:t>本</w:t>
      </w:r>
      <w:r>
        <w:rPr>
          <w:sz w:val="21"/>
        </w:rPr>
        <w:t>项目为全包价，按实际结算，以人民币为结算单位，包括本项目中</w:t>
      </w:r>
      <w:r>
        <w:rPr>
          <w:sz w:val="21"/>
        </w:rPr>
        <w:t>被服洗涤、</w:t>
      </w:r>
      <w:r>
        <w:rPr>
          <w:sz w:val="21"/>
        </w:rPr>
        <w:t>芯片（或条码）</w:t>
      </w:r>
      <w:r>
        <w:rPr>
          <w:sz w:val="21"/>
        </w:rPr>
        <w:t>、可视热压标签</w:t>
      </w:r>
      <w:r>
        <w:rPr>
          <w:sz w:val="21"/>
        </w:rPr>
        <w:t>及智能管理服务、</w:t>
      </w:r>
      <w:r>
        <w:rPr>
          <w:sz w:val="21"/>
        </w:rPr>
        <w:t>收送服务中所有成本，收</w:t>
      </w:r>
      <w:r>
        <w:rPr>
          <w:sz w:val="21"/>
        </w:rPr>
        <w:t>送</w:t>
      </w:r>
      <w:r>
        <w:rPr>
          <w:sz w:val="21"/>
        </w:rPr>
        <w:t>、运输、洗涤、包装、检验、完税、污衣袋洁衣袋供应</w:t>
      </w:r>
      <w:r>
        <w:rPr>
          <w:sz w:val="21"/>
        </w:rPr>
        <w:t>及清洗</w:t>
      </w:r>
      <w:r>
        <w:rPr>
          <w:sz w:val="21"/>
        </w:rPr>
        <w:t>等整个过程服务中的人工、运输工具等一切费用</w:t>
      </w:r>
      <w:r>
        <w:rPr>
          <w:sz w:val="21"/>
        </w:rPr>
        <w:t>以及代理服务费</w:t>
      </w:r>
      <w:r>
        <w:rPr>
          <w:sz w:val="21"/>
        </w:rPr>
        <w:t>，</w:t>
      </w:r>
      <w:r>
        <w:rPr>
          <w:sz w:val="21"/>
        </w:rPr>
        <w:t>投标人必须无条件完成采购人的所有被服收送工作。如报价超出限价，将导致投标无效。</w:t>
      </w:r>
    </w:p>
    <w:p>
      <w:pPr>
        <w:pStyle w:val="null3"/>
        <w:jc w:val="both"/>
      </w:pPr>
      <w:r>
        <w:rPr>
          <w:sz w:val="21"/>
          <w:b/>
        </w:rPr>
        <w:t>二</w:t>
      </w:r>
      <w:r>
        <w:rPr>
          <w:sz w:val="21"/>
          <w:b/>
        </w:rPr>
        <w:t>、</w:t>
      </w:r>
      <w:r>
        <w:rPr>
          <w:sz w:val="21"/>
          <w:b/>
        </w:rPr>
        <w:t>采购项目服务要求</w:t>
      </w:r>
    </w:p>
    <w:p>
      <w:pPr>
        <w:pStyle w:val="null3"/>
        <w:ind w:firstLine="422"/>
        <w:jc w:val="both"/>
      </w:pPr>
      <w:r>
        <w:rPr>
          <w:sz w:val="21"/>
          <w:b/>
        </w:rPr>
        <w:t>1.基本要求</w:t>
      </w:r>
    </w:p>
    <w:p>
      <w:pPr>
        <w:pStyle w:val="null3"/>
        <w:ind w:firstLine="420"/>
        <w:jc w:val="both"/>
      </w:pPr>
      <w:r>
        <w:rPr>
          <w:sz w:val="21"/>
        </w:rPr>
        <w:t>（</w:t>
      </w:r>
      <w:r>
        <w:rPr>
          <w:sz w:val="21"/>
        </w:rPr>
        <w:t>1）采购人不提供给</w:t>
      </w:r>
      <w:r>
        <w:rPr>
          <w:sz w:val="21"/>
        </w:rPr>
        <w:t>供应商</w:t>
      </w:r>
      <w:r>
        <w:rPr>
          <w:sz w:val="21"/>
        </w:rPr>
        <w:t>工作人员休息场所与工具，仅提供污衣和洁衣中转场地（特指污衣清点间、洁衣贮存间）。洁污衣清点间的卫生和消毒（含清洁剂</w:t>
      </w:r>
      <w:r>
        <w:rPr>
          <w:sz w:val="21"/>
        </w:rPr>
        <w:t>、</w:t>
      </w:r>
      <w:r>
        <w:rPr>
          <w:sz w:val="21"/>
        </w:rPr>
        <w:t>消毒剂</w:t>
      </w:r>
      <w:r>
        <w:rPr>
          <w:sz w:val="21"/>
        </w:rPr>
        <w:t>及</w:t>
      </w:r>
      <w:r>
        <w:rPr>
          <w:sz w:val="21"/>
        </w:rPr>
        <w:t>工具</w:t>
      </w:r>
      <w:r>
        <w:rPr>
          <w:sz w:val="21"/>
        </w:rPr>
        <w:t>等</w:t>
      </w:r>
      <w:r>
        <w:rPr>
          <w:sz w:val="21"/>
        </w:rPr>
        <w:t>）工作由</w:t>
      </w:r>
      <w:r>
        <w:rPr>
          <w:sz w:val="21"/>
        </w:rPr>
        <w:t>供应商</w:t>
      </w:r>
      <w:r>
        <w:rPr>
          <w:sz w:val="21"/>
        </w:rPr>
        <w:t>负责。</w:t>
      </w:r>
    </w:p>
    <w:p>
      <w:pPr>
        <w:pStyle w:val="null3"/>
        <w:ind w:firstLine="420"/>
        <w:jc w:val="left"/>
      </w:pPr>
      <w:r>
        <w:rPr>
          <w:sz w:val="21"/>
        </w:rPr>
        <w:t>（</w:t>
      </w:r>
      <w:r>
        <w:rPr>
          <w:sz w:val="21"/>
        </w:rPr>
        <w:t>2）采购人不定期到</w:t>
      </w:r>
      <w:r>
        <w:rPr>
          <w:sz w:val="21"/>
        </w:rPr>
        <w:t>供应商</w:t>
      </w:r>
      <w:r>
        <w:rPr>
          <w:sz w:val="21"/>
        </w:rPr>
        <w:t>的洗涤现场对工作质量进行监督和指导；</w:t>
      </w:r>
      <w:r>
        <w:rPr>
          <w:sz w:val="21"/>
        </w:rPr>
        <w:t>供应商</w:t>
      </w:r>
      <w:r>
        <w:rPr>
          <w:sz w:val="21"/>
        </w:rPr>
        <w:t>应每</w:t>
      </w:r>
      <w:r>
        <w:rPr>
          <w:sz w:val="21"/>
        </w:rPr>
        <w:t>季度</w:t>
      </w:r>
      <w:r>
        <w:rPr>
          <w:sz w:val="21"/>
        </w:rPr>
        <w:t>一次（或按照市级以上行业标准规定时间）向采购人提供</w:t>
      </w:r>
      <w:r>
        <w:rPr>
          <w:sz w:val="21"/>
        </w:rPr>
        <w:t>第三方检测机构</w:t>
      </w:r>
      <w:r>
        <w:rPr>
          <w:sz w:val="21"/>
        </w:rPr>
        <w:t>出具当</w:t>
      </w:r>
      <w:r>
        <w:rPr>
          <w:sz w:val="21"/>
        </w:rPr>
        <w:t>季度</w:t>
      </w:r>
      <w:r>
        <w:rPr>
          <w:sz w:val="21"/>
        </w:rPr>
        <w:t>的衣物被服检测报告复印件加盖印章。如采购人</w:t>
      </w:r>
      <w:r>
        <w:rPr>
          <w:sz w:val="21"/>
        </w:rPr>
        <w:t>对检测结果或机构存在质疑</w:t>
      </w:r>
      <w:r>
        <w:rPr>
          <w:sz w:val="21"/>
        </w:rPr>
        <w:t>，则由</w:t>
      </w:r>
      <w:r>
        <w:rPr>
          <w:sz w:val="21"/>
        </w:rPr>
        <w:t>采购人</w:t>
      </w:r>
      <w:r>
        <w:rPr>
          <w:sz w:val="21"/>
        </w:rPr>
        <w:t>认可的机构，在双方工作人员在场监督下对衣物被服进行</w:t>
      </w:r>
      <w:r>
        <w:rPr>
          <w:sz w:val="21"/>
        </w:rPr>
        <w:t>额外</w:t>
      </w:r>
      <w:r>
        <w:rPr>
          <w:sz w:val="21"/>
        </w:rPr>
        <w:t>抽样检测。额外抽样检测每年不多于</w:t>
      </w:r>
      <w:r>
        <w:rPr>
          <w:sz w:val="21"/>
        </w:rPr>
        <w:t>四</w:t>
      </w:r>
      <w:r>
        <w:rPr>
          <w:sz w:val="21"/>
        </w:rPr>
        <w:t>次，检测费用由</w:t>
      </w:r>
      <w:r>
        <w:rPr>
          <w:sz w:val="21"/>
        </w:rPr>
        <w:t>供应商</w:t>
      </w:r>
      <w:r>
        <w:rPr>
          <w:sz w:val="21"/>
        </w:rPr>
        <w:t>承担，多于</w:t>
      </w:r>
      <w:r>
        <w:rPr>
          <w:sz w:val="21"/>
        </w:rPr>
        <w:t>四</w:t>
      </w:r>
      <w:r>
        <w:rPr>
          <w:sz w:val="21"/>
        </w:rPr>
        <w:t>次的额外抽样结果若达到行业洗涤卫生标准，检测费用由采购人负责；若相关检测报告或者额外抽样检测的结果不符合行业洗涤卫生标准，检测费用由</w:t>
      </w:r>
      <w:r>
        <w:rPr>
          <w:sz w:val="21"/>
        </w:rPr>
        <w:t>供应商</w:t>
      </w:r>
      <w:r>
        <w:rPr>
          <w:sz w:val="21"/>
        </w:rPr>
        <w:t>负责支付</w:t>
      </w:r>
      <w:r>
        <w:rPr>
          <w:sz w:val="21"/>
        </w:rPr>
        <w:t>，检测不合格的每一项处以</w:t>
      </w:r>
      <w:r>
        <w:rPr>
          <w:sz w:val="21"/>
        </w:rPr>
        <w:t>500元罚款并限期整改，整改不合格的处以5000元罚款并严重警告，再次整改仍不达标的，解除合同（</w:t>
      </w:r>
      <w:r>
        <w:rPr>
          <w:sz w:val="21"/>
        </w:rPr>
        <w:t>相关处罚由履约保证金中抵扣</w:t>
      </w:r>
      <w:r>
        <w:rPr>
          <w:sz w:val="21"/>
        </w:rPr>
        <w:t>）</w:t>
      </w:r>
      <w:r>
        <w:rPr>
          <w:sz w:val="21"/>
        </w:rPr>
        <w:t>。若由于</w:t>
      </w:r>
      <w:r>
        <w:rPr>
          <w:sz w:val="21"/>
        </w:rPr>
        <w:t>供应商</w:t>
      </w:r>
      <w:r>
        <w:rPr>
          <w:sz w:val="21"/>
        </w:rPr>
        <w:t>工作质量问题或失误给采购人造成利益损害的，</w:t>
      </w:r>
      <w:r>
        <w:rPr>
          <w:sz w:val="21"/>
        </w:rPr>
        <w:t>供应商</w:t>
      </w:r>
      <w:r>
        <w:rPr>
          <w:sz w:val="21"/>
        </w:rPr>
        <w:t>应当赔偿由此给采购人造成的损失，采购人有权随时解除合同。</w:t>
      </w:r>
    </w:p>
    <w:p>
      <w:pPr>
        <w:pStyle w:val="null3"/>
        <w:ind w:firstLine="420"/>
        <w:jc w:val="left"/>
      </w:pPr>
      <w:r>
        <w:rPr>
          <w:sz w:val="21"/>
        </w:rPr>
        <w:t>（</w:t>
      </w:r>
      <w:r>
        <w:rPr>
          <w:sz w:val="21"/>
        </w:rPr>
        <w:t>3）</w:t>
      </w:r>
      <w:r>
        <w:rPr>
          <w:sz w:val="21"/>
        </w:rPr>
        <w:t>供应商需</w:t>
      </w:r>
      <w:r>
        <w:rPr>
          <w:sz w:val="21"/>
        </w:rPr>
        <w:t>用污衣袋将包布、新生儿衣物、普通病人衣物和工作人员的污衣物分开打包，打包污衣袋由</w:t>
      </w:r>
      <w:r>
        <w:rPr>
          <w:sz w:val="21"/>
        </w:rPr>
        <w:t>供应商</w:t>
      </w:r>
      <w:r>
        <w:rPr>
          <w:sz w:val="21"/>
        </w:rPr>
        <w:t>提供</w:t>
      </w:r>
      <w:r>
        <w:rPr>
          <w:sz w:val="21"/>
        </w:rPr>
        <w:t>，费用包含在投标价格中</w:t>
      </w:r>
      <w:r>
        <w:rPr>
          <w:sz w:val="21"/>
        </w:rPr>
        <w:t>。对有色胶袋包装的衣物，按外包装上标明品种和数量给予登记，并按行业规定作特殊强化洗涤与消毒处理。采购人的衣物要求使用专用洗衣机，专机专洗，包布、新生儿衣物、普通病人衣物和工作人员衣物分开洗，分开烘干。不得和其他医院混洗，混烘干，混放等。</w:t>
      </w:r>
    </w:p>
    <w:p>
      <w:pPr>
        <w:pStyle w:val="null3"/>
        <w:ind w:firstLine="420"/>
        <w:jc w:val="left"/>
      </w:pPr>
      <w:r>
        <w:rPr>
          <w:sz w:val="21"/>
        </w:rPr>
        <w:t>（</w:t>
      </w:r>
      <w:r>
        <w:rPr>
          <w:sz w:val="21"/>
        </w:rPr>
        <w:t>4）</w:t>
      </w:r>
      <w:r>
        <w:rPr>
          <w:sz w:val="21"/>
        </w:rPr>
        <w:t>供应商</w:t>
      </w:r>
      <w:r>
        <w:rPr>
          <w:sz w:val="21"/>
        </w:rPr>
        <w:t>负责每天</w:t>
      </w:r>
      <w:r>
        <w:rPr>
          <w:sz w:val="21"/>
        </w:rPr>
        <w:t>（含所有节假日）到医院各科室（包括住院部各病区、门急诊、辅助科室、办公楼等医院所有部门）收污衣，送洁衣。实行每天上收下送制度。收送的所有工具和收送人员所有成本均由</w:t>
      </w:r>
      <w:r>
        <w:rPr>
          <w:sz w:val="21"/>
        </w:rPr>
        <w:t>供应商</w:t>
      </w:r>
      <w:r>
        <w:rPr>
          <w:sz w:val="21"/>
        </w:rPr>
        <w:t>负责，各科室收集污衣的桶或框、打包污衣的污衣袋和打包洁衣的洁衣袋由</w:t>
      </w:r>
      <w:r>
        <w:rPr>
          <w:sz w:val="21"/>
        </w:rPr>
        <w:t>供应商</w:t>
      </w:r>
      <w:r>
        <w:rPr>
          <w:sz w:val="21"/>
        </w:rPr>
        <w:t>提供。</w:t>
      </w:r>
      <w:r>
        <w:rPr>
          <w:sz w:val="21"/>
        </w:rPr>
        <w:t>供应商</w:t>
      </w:r>
      <w:r>
        <w:rPr>
          <w:sz w:val="21"/>
        </w:rPr>
        <w:t>按</w:t>
      </w:r>
      <w:r>
        <w:rPr>
          <w:sz w:val="21"/>
        </w:rPr>
        <w:t>采购人</w:t>
      </w:r>
      <w:r>
        <w:rPr>
          <w:sz w:val="21"/>
        </w:rPr>
        <w:t>要求</w:t>
      </w:r>
      <w:r>
        <w:rPr>
          <w:sz w:val="21"/>
        </w:rPr>
        <w:t>提供芯片</w:t>
      </w:r>
      <w:r>
        <w:rPr>
          <w:sz w:val="21"/>
        </w:rPr>
        <w:t>，包括新、旧的工作服、病人服、床上四件套等都须根据采购人要求提供芯片</w:t>
      </w:r>
      <w:r>
        <w:rPr>
          <w:sz w:val="21"/>
        </w:rPr>
        <w:t>。</w:t>
      </w:r>
      <w:r>
        <w:rPr>
          <w:sz w:val="21"/>
        </w:rPr>
        <w:t>供应商</w:t>
      </w:r>
      <w:r>
        <w:rPr>
          <w:sz w:val="21"/>
        </w:rPr>
        <w:t>按</w:t>
      </w:r>
      <w:r>
        <w:rPr>
          <w:sz w:val="21"/>
        </w:rPr>
        <w:t>采购人</w:t>
      </w:r>
      <w:r>
        <w:rPr>
          <w:sz w:val="21"/>
        </w:rPr>
        <w:t>要求</w:t>
      </w:r>
      <w:r>
        <w:rPr>
          <w:sz w:val="21"/>
        </w:rPr>
        <w:t>提供</w:t>
      </w:r>
      <w:r>
        <w:rPr>
          <w:sz w:val="21"/>
        </w:rPr>
        <w:t>可视热压标签（工作服</w:t>
      </w:r>
      <w:r>
        <w:rPr>
          <w:sz w:val="21"/>
        </w:rPr>
        <w:t>全部印制标签，其他布类按需提供</w:t>
      </w:r>
      <w:r>
        <w:rPr>
          <w:sz w:val="21"/>
        </w:rPr>
        <w:t>）。</w:t>
      </w:r>
      <w:r>
        <w:rPr>
          <w:sz w:val="21"/>
        </w:rPr>
        <w:t>以上费用均包含在投标价格中。</w:t>
      </w:r>
    </w:p>
    <w:p>
      <w:pPr>
        <w:pStyle w:val="null3"/>
        <w:ind w:firstLine="420"/>
        <w:jc w:val="left"/>
      </w:pPr>
      <w:r>
        <w:rPr>
          <w:sz w:val="21"/>
        </w:rPr>
        <w:t>（</w:t>
      </w:r>
      <w:r>
        <w:rPr>
          <w:sz w:val="21"/>
        </w:rPr>
        <w:t>5）</w:t>
      </w:r>
      <w:r>
        <w:rPr>
          <w:sz w:val="21"/>
        </w:rPr>
        <w:t>供应商</w:t>
      </w:r>
      <w:r>
        <w:rPr>
          <w:sz w:val="21"/>
        </w:rPr>
        <w:t>负责和</w:t>
      </w:r>
      <w:r>
        <w:rPr>
          <w:sz w:val="21"/>
        </w:rPr>
        <w:t>采购人</w:t>
      </w:r>
      <w:r>
        <w:rPr>
          <w:sz w:val="21"/>
        </w:rPr>
        <w:t>各科室（包括住院部各病区、门急诊、辅助科室、办公楼等医院所有部门）人员共同完成收、送清点工作任务，并以双方签名为确认，床品五件套有芯片的，须即时出具清点数据；每次送洁衣的数量及品种须与前一天的收污衣的数量及品种对应，以科室签收确认为准，科室或部门不接受欠条，保证按污衣数量和品种送齐</w:t>
      </w:r>
      <w:r>
        <w:rPr>
          <w:sz w:val="21"/>
        </w:rPr>
        <w:t>(返洗及缝补的除外)，并负责将洁衣放入采购人洁衣柜等工作。</w:t>
      </w:r>
    </w:p>
    <w:p>
      <w:pPr>
        <w:pStyle w:val="null3"/>
        <w:ind w:firstLine="420"/>
        <w:jc w:val="left"/>
      </w:pPr>
      <w:r>
        <w:rPr>
          <w:sz w:val="21"/>
        </w:rPr>
        <w:t>（</w:t>
      </w:r>
      <w:r>
        <w:rPr>
          <w:sz w:val="21"/>
        </w:rPr>
        <w:t>6）</w:t>
      </w:r>
      <w:r>
        <w:rPr>
          <w:sz w:val="21"/>
        </w:rPr>
        <w:t>供应商</w:t>
      </w:r>
      <w:r>
        <w:rPr>
          <w:sz w:val="21"/>
        </w:rPr>
        <w:t>负责将病人被服、工作服、婴儿衣物、手术衣物等需清洁布类的污衣分开打包上车，将洁衣入柜（各科室被服柜，洗衣部洁衣柜），盛装清洁布类的洁衣袋全部由洗涤公司提供，并保证洁净，不可有破损霉烂</w:t>
      </w:r>
      <w:r>
        <w:rPr>
          <w:sz w:val="21"/>
        </w:rPr>
        <w:t>，</w:t>
      </w:r>
      <w:r>
        <w:rPr>
          <w:sz w:val="21"/>
        </w:rPr>
        <w:t>费用包含在投标价格中</w:t>
      </w:r>
      <w:r>
        <w:rPr>
          <w:sz w:val="21"/>
        </w:rPr>
        <w:t>。</w:t>
      </w:r>
    </w:p>
    <w:p>
      <w:pPr>
        <w:pStyle w:val="null3"/>
        <w:ind w:firstLine="420"/>
        <w:jc w:val="left"/>
      </w:pPr>
      <w:r>
        <w:rPr>
          <w:sz w:val="21"/>
        </w:rPr>
        <w:t>（</w:t>
      </w:r>
      <w:r>
        <w:rPr>
          <w:sz w:val="21"/>
        </w:rPr>
        <w:t>7）洗衣单、返洗单、衣物报废单、特殊物品交接单、洗涤服务投诉单等一切单据均由</w:t>
      </w:r>
      <w:r>
        <w:rPr>
          <w:sz w:val="21"/>
        </w:rPr>
        <w:t>供应商</w:t>
      </w:r>
      <w:r>
        <w:rPr>
          <w:sz w:val="21"/>
        </w:rPr>
        <w:t>提供。</w:t>
      </w:r>
    </w:p>
    <w:p>
      <w:pPr>
        <w:pStyle w:val="null3"/>
        <w:ind w:firstLine="420"/>
        <w:jc w:val="left"/>
      </w:pPr>
      <w:r>
        <w:rPr>
          <w:sz w:val="21"/>
        </w:rPr>
        <w:t>（</w:t>
      </w:r>
      <w:r>
        <w:rPr>
          <w:sz w:val="21"/>
        </w:rPr>
        <w:t>8）按时、按量、保证质量完成</w:t>
      </w:r>
      <w:r>
        <w:rPr>
          <w:sz w:val="21"/>
        </w:rPr>
        <w:t>采购人</w:t>
      </w:r>
      <w:r>
        <w:rPr>
          <w:sz w:val="21"/>
        </w:rPr>
        <w:t>交给的洗涤和配送任务，若因</w:t>
      </w:r>
      <w:r>
        <w:rPr>
          <w:sz w:val="21"/>
        </w:rPr>
        <w:t>供应商</w:t>
      </w:r>
      <w:r>
        <w:rPr>
          <w:sz w:val="21"/>
        </w:rPr>
        <w:t>的缘故导致衣物被服洗涤质量达不到正常卫生标准，而影响采购人被服使用和供应，应在双方交接时提出并立即退回</w:t>
      </w:r>
      <w:r>
        <w:rPr>
          <w:sz w:val="21"/>
        </w:rPr>
        <w:t>供应商</w:t>
      </w:r>
      <w:r>
        <w:rPr>
          <w:sz w:val="21"/>
        </w:rPr>
        <w:t>返洗，填写返洗单，双方确认签名。次日送洁衣时一并送回。</w:t>
      </w:r>
    </w:p>
    <w:p>
      <w:pPr>
        <w:pStyle w:val="null3"/>
        <w:ind w:firstLine="420"/>
        <w:jc w:val="left"/>
      </w:pPr>
      <w:r>
        <w:rPr>
          <w:sz w:val="21"/>
        </w:rPr>
        <w:t>（</w:t>
      </w:r>
      <w:r>
        <w:rPr>
          <w:sz w:val="21"/>
        </w:rPr>
        <w:t>9）采购人交</w:t>
      </w:r>
      <w:r>
        <w:rPr>
          <w:sz w:val="21"/>
        </w:rPr>
        <w:t>待</w:t>
      </w:r>
      <w:r>
        <w:rPr>
          <w:sz w:val="21"/>
        </w:rPr>
        <w:t>洗涤的衣物被服，</w:t>
      </w:r>
      <w:r>
        <w:rPr>
          <w:sz w:val="21"/>
        </w:rPr>
        <w:t>供应商</w:t>
      </w:r>
      <w:r>
        <w:rPr>
          <w:sz w:val="21"/>
        </w:rPr>
        <w:t>除洗干净、干燥、叠好、熨平（工作服）外，还要对有破损或无钮扣的衣物被服给予缝补及补钉钮扣等工作</w:t>
      </w:r>
      <w:r>
        <w:rPr>
          <w:sz w:val="21"/>
        </w:rPr>
        <w:t>，</w:t>
      </w:r>
      <w:r>
        <w:rPr>
          <w:sz w:val="21"/>
        </w:rPr>
        <w:t>费用包含在投标价格中</w:t>
      </w:r>
      <w:r>
        <w:rPr>
          <w:sz w:val="21"/>
        </w:rPr>
        <w:t>。每月衣物布巾等报废总量限</w:t>
      </w:r>
      <w:r>
        <w:rPr>
          <w:sz w:val="21"/>
        </w:rPr>
        <w:t>0.6%以内；报废的通用衣物，按使用科室的单个品种出洗量进行分配；报废后的物品，经采购人同意后交由</w:t>
      </w:r>
      <w:r>
        <w:rPr>
          <w:sz w:val="21"/>
        </w:rPr>
        <w:t>供应商</w:t>
      </w:r>
      <w:r>
        <w:rPr>
          <w:sz w:val="21"/>
        </w:rPr>
        <w:t>作补料用。</w:t>
      </w:r>
    </w:p>
    <w:p>
      <w:pPr>
        <w:pStyle w:val="null3"/>
        <w:ind w:firstLine="420"/>
        <w:jc w:val="left"/>
      </w:pPr>
      <w:r>
        <w:rPr>
          <w:sz w:val="21"/>
        </w:rPr>
        <w:t>（</w:t>
      </w:r>
      <w:r>
        <w:rPr>
          <w:sz w:val="21"/>
        </w:rPr>
        <w:t>10）</w:t>
      </w:r>
      <w:r>
        <w:rPr>
          <w:sz w:val="21"/>
        </w:rPr>
        <w:t>供应商</w:t>
      </w:r>
      <w:r>
        <w:rPr>
          <w:sz w:val="21"/>
        </w:rPr>
        <w:t>每月</w:t>
      </w:r>
      <w:r>
        <w:rPr>
          <w:sz w:val="21"/>
        </w:rPr>
        <w:t>5</w:t>
      </w:r>
      <w:r>
        <w:rPr>
          <w:sz w:val="21"/>
        </w:rPr>
        <w:t>号之前向采购人提交上个月的洗涤服务书面月报表，内容包括各科室当月洗涤污衣数量、品种，送回洁衣数量、品种；采购人各科室投诉内容、次数及处理结果，当月结算金额等。采购人收到月报表后进行核实确认，根据合同约定结算洗涤费。</w:t>
      </w:r>
    </w:p>
    <w:p>
      <w:pPr>
        <w:pStyle w:val="null3"/>
        <w:ind w:firstLine="420"/>
        <w:jc w:val="left"/>
      </w:pPr>
      <w:r>
        <w:rPr>
          <w:sz w:val="21"/>
        </w:rPr>
        <w:t>（</w:t>
      </w:r>
      <w:r>
        <w:rPr>
          <w:sz w:val="21"/>
        </w:rPr>
        <w:t>11）</w:t>
      </w:r>
      <w:r>
        <w:rPr>
          <w:sz w:val="21"/>
        </w:rPr>
        <w:t>供应商</w:t>
      </w:r>
      <w:r>
        <w:rPr>
          <w:sz w:val="21"/>
        </w:rPr>
        <w:t>应该制订安全、有效的特殊情况（如交通受阻、停电、停水、停气、机器设备故障等）应急预案，以确保采购人被服布类的供给，并在投标文件中列明。</w:t>
      </w:r>
    </w:p>
    <w:p>
      <w:pPr>
        <w:pStyle w:val="null3"/>
        <w:ind w:firstLine="420"/>
        <w:jc w:val="left"/>
      </w:pPr>
      <w:r>
        <w:rPr>
          <w:sz w:val="21"/>
        </w:rPr>
        <w:t>（</w:t>
      </w:r>
      <w:r>
        <w:rPr>
          <w:sz w:val="21"/>
        </w:rPr>
        <w:t>12）合同到期或双方解除合同，应至少提前一个月通知对方</w:t>
      </w:r>
      <w:r>
        <w:rPr>
          <w:sz w:val="21"/>
        </w:rPr>
        <w:t>。</w:t>
      </w:r>
    </w:p>
    <w:p>
      <w:pPr>
        <w:pStyle w:val="null3"/>
        <w:ind w:firstLine="422"/>
        <w:jc w:val="both"/>
      </w:pPr>
      <w:r>
        <w:rPr>
          <w:sz w:val="21"/>
          <w:b/>
        </w:rPr>
        <w:t>2.</w:t>
      </w:r>
      <w:r>
        <w:rPr>
          <w:sz w:val="21"/>
          <w:b/>
        </w:rPr>
        <w:t>供应商</w:t>
      </w:r>
      <w:r>
        <w:rPr>
          <w:sz w:val="21"/>
          <w:b/>
        </w:rPr>
        <w:t>的员工职业道德要求及工作要求</w:t>
      </w:r>
    </w:p>
    <w:p>
      <w:pPr>
        <w:pStyle w:val="null3"/>
        <w:ind w:firstLine="420"/>
        <w:jc w:val="both"/>
      </w:pPr>
      <w:r>
        <w:rPr>
          <w:sz w:val="21"/>
        </w:rPr>
        <w:t>（</w:t>
      </w:r>
      <w:r>
        <w:rPr>
          <w:sz w:val="21"/>
        </w:rPr>
        <w:t>1）员工的条件：初中或以上学历，具有较好的读听写语言能力，身体健康，无传染病。经培训并考核后方可上岗（考核结果须提交采购人备查）。</w:t>
      </w:r>
    </w:p>
    <w:p>
      <w:pPr>
        <w:pStyle w:val="null3"/>
        <w:ind w:firstLine="420"/>
        <w:jc w:val="both"/>
      </w:pPr>
      <w:r>
        <w:rPr>
          <w:sz w:val="21"/>
        </w:rPr>
        <w:t>（</w:t>
      </w:r>
      <w:r>
        <w:rPr>
          <w:sz w:val="21"/>
        </w:rPr>
        <w:t>2）上岗员工</w:t>
      </w:r>
      <w:r>
        <w:rPr>
          <w:sz w:val="21"/>
        </w:rPr>
        <w:t>需</w:t>
      </w:r>
      <w:r>
        <w:rPr>
          <w:sz w:val="21"/>
        </w:rPr>
        <w:t>严格遵守各项规章制度及操作规范</w:t>
      </w:r>
      <w:r>
        <w:rPr>
          <w:sz w:val="21"/>
        </w:rPr>
        <w:t>，</w:t>
      </w:r>
      <w:r>
        <w:rPr>
          <w:sz w:val="21"/>
        </w:rPr>
        <w:t>责任心强，服务态度良好，着装统一、佩戴工牌，做到文明礼貌、大方得体、面带微笑、态度和蔼可亲，尊重病人。</w:t>
      </w:r>
    </w:p>
    <w:p>
      <w:pPr>
        <w:pStyle w:val="null3"/>
        <w:ind w:firstLine="420"/>
        <w:jc w:val="both"/>
      </w:pPr>
      <w:r>
        <w:rPr>
          <w:sz w:val="21"/>
        </w:rPr>
        <w:t>（</w:t>
      </w:r>
      <w:r>
        <w:rPr>
          <w:sz w:val="21"/>
        </w:rPr>
        <w:t>3）</w:t>
      </w:r>
      <w:r>
        <w:rPr>
          <w:sz w:val="21"/>
        </w:rPr>
        <w:t>供应商</w:t>
      </w:r>
      <w:r>
        <w:rPr>
          <w:sz w:val="21"/>
        </w:rPr>
        <w:t>需</w:t>
      </w:r>
      <w:r>
        <w:rPr>
          <w:sz w:val="21"/>
        </w:rPr>
        <w:t>在医院设一名专职督导巡视员，</w:t>
      </w:r>
      <w:r>
        <w:rPr>
          <w:sz w:val="21"/>
        </w:rPr>
        <w:t>需</w:t>
      </w:r>
      <w:r>
        <w:rPr>
          <w:sz w:val="21"/>
        </w:rPr>
        <w:t>具有两年以上相关工作经验</w:t>
      </w:r>
      <w:r>
        <w:rPr>
          <w:sz w:val="21"/>
        </w:rPr>
        <w:t>，</w:t>
      </w:r>
      <w:r>
        <w:rPr>
          <w:sz w:val="21"/>
        </w:rPr>
        <w:t>全面负责医院服务管理项下全部的被服管理工作。主要职责是协助采购人做好对医院各科室被服供应质量的监控、收送人员收送被服情况的监督等管理工作，及时做好科室与洗涤公司的沟通工作</w:t>
      </w:r>
      <w:r>
        <w:rPr>
          <w:sz w:val="21"/>
        </w:rPr>
        <w:t>；</w:t>
      </w:r>
      <w:r>
        <w:rPr>
          <w:sz w:val="21"/>
        </w:rPr>
        <w:t>一旦发现被服供应方面的（投诉）问题，管理人员必须</w:t>
      </w:r>
      <w:r>
        <w:rPr>
          <w:sz w:val="21"/>
        </w:rPr>
        <w:t>3</w:t>
      </w:r>
      <w:r>
        <w:rPr>
          <w:sz w:val="21"/>
        </w:rPr>
        <w:t>0分钟内到相关的科室或现场了解情况并进行相应的处理工作</w:t>
      </w:r>
      <w:r>
        <w:rPr>
          <w:sz w:val="21"/>
        </w:rPr>
        <w:t>。其他</w:t>
      </w:r>
      <w:r>
        <w:rPr>
          <w:sz w:val="21"/>
        </w:rPr>
        <w:t>在岗员工数量应满足采购人需求</w:t>
      </w:r>
      <w:r>
        <w:rPr>
          <w:sz w:val="21"/>
        </w:rPr>
        <w:t>。</w:t>
      </w:r>
      <w:r>
        <w:rPr>
          <w:sz w:val="21"/>
        </w:rPr>
        <w:t>如因</w:t>
      </w:r>
      <w:r>
        <w:rPr>
          <w:sz w:val="21"/>
        </w:rPr>
        <w:t>员工</w:t>
      </w:r>
      <w:r>
        <w:rPr>
          <w:sz w:val="21"/>
        </w:rPr>
        <w:t>影响采购人医疗正常运作，所有后果由</w:t>
      </w:r>
      <w:r>
        <w:rPr>
          <w:sz w:val="21"/>
        </w:rPr>
        <w:t>供应商</w:t>
      </w:r>
      <w:r>
        <w:rPr>
          <w:sz w:val="21"/>
        </w:rPr>
        <w:t>负责。</w:t>
      </w:r>
    </w:p>
    <w:p>
      <w:pPr>
        <w:pStyle w:val="null3"/>
        <w:ind w:firstLine="420"/>
        <w:jc w:val="both"/>
      </w:pPr>
      <w:r>
        <w:rPr>
          <w:sz w:val="21"/>
        </w:rPr>
        <w:t>（</w:t>
      </w:r>
      <w:r>
        <w:rPr>
          <w:sz w:val="21"/>
        </w:rPr>
        <w:t>4）</w:t>
      </w:r>
      <w:r>
        <w:rPr>
          <w:sz w:val="21"/>
        </w:rPr>
        <w:t>供应商应</w:t>
      </w:r>
      <w:r>
        <w:rPr>
          <w:sz w:val="21"/>
        </w:rPr>
        <w:t>做好医用被服布类及工作服收运</w:t>
      </w:r>
      <w:r>
        <w:rPr>
          <w:sz w:val="21"/>
        </w:rPr>
        <w:t>记录</w:t>
      </w:r>
      <w:r>
        <w:rPr>
          <w:sz w:val="21"/>
        </w:rPr>
        <w:t>的工作，各种记录应及时、完整、不遗漏、不出错，资料保存完好，交接要清楚。</w:t>
      </w:r>
    </w:p>
    <w:p>
      <w:pPr>
        <w:pStyle w:val="null3"/>
        <w:ind w:firstLine="420"/>
        <w:jc w:val="both"/>
      </w:pPr>
      <w:r>
        <w:rPr>
          <w:sz w:val="21"/>
        </w:rPr>
        <w:t>(5)</w:t>
      </w:r>
      <w:r>
        <w:rPr>
          <w:sz w:val="21"/>
        </w:rPr>
        <w:t>供应商</w:t>
      </w:r>
      <w:r>
        <w:rPr>
          <w:sz w:val="21"/>
        </w:rPr>
        <w:t>每次回收采购人单位的被服时，必须有责任清点、检查、核实被服物资的数量、是否有损坏（污渍或破损）等。同时鉴别被服布类的可洗涤程度，及时将已损坏的被服物资告知采购人。否则，视作无损坏的被服，如发现洗涤后被服的损坏或丢失情况，</w:t>
      </w:r>
      <w:r>
        <w:rPr>
          <w:sz w:val="21"/>
        </w:rPr>
        <w:t>供应商</w:t>
      </w:r>
      <w:r>
        <w:rPr>
          <w:sz w:val="21"/>
        </w:rPr>
        <w:t>将承担全部责任。</w:t>
      </w:r>
    </w:p>
    <w:p>
      <w:pPr>
        <w:pStyle w:val="null3"/>
        <w:ind w:firstLine="420"/>
        <w:jc w:val="both"/>
      </w:pPr>
      <w:r>
        <w:rPr>
          <w:sz w:val="21"/>
        </w:rPr>
        <w:t>(6)</w:t>
      </w:r>
      <w:r>
        <w:rPr>
          <w:sz w:val="21"/>
        </w:rPr>
        <w:t>供应商</w:t>
      </w:r>
      <w:r>
        <w:rPr>
          <w:sz w:val="21"/>
        </w:rPr>
        <w:t>按指定路线运送被服布类物品，在运输过程中：不超高</w:t>
      </w:r>
      <w:r>
        <w:rPr>
          <w:sz w:val="21"/>
        </w:rPr>
        <w:t>(手推车车载衣物高度﹤1.5米）、不漏、不丢、不碰撞他人及沿途设施等。</w:t>
      </w:r>
    </w:p>
    <w:p>
      <w:pPr>
        <w:pStyle w:val="null3"/>
        <w:ind w:firstLine="420"/>
        <w:jc w:val="both"/>
      </w:pPr>
      <w:r>
        <w:rPr>
          <w:sz w:val="21"/>
        </w:rPr>
        <w:t>(7)运送车每日擦拭消毒两次，每周彻底清洗、消毒一次，用500mg/L-1000mg/L的含氯消毒液擦拭，运送车不可作为它用。</w:t>
      </w:r>
    </w:p>
    <w:p>
      <w:pPr>
        <w:pStyle w:val="null3"/>
        <w:ind w:firstLine="420"/>
        <w:jc w:val="both"/>
      </w:pPr>
      <w:r>
        <w:rPr>
          <w:sz w:val="21"/>
        </w:rPr>
        <w:t>(8)</w:t>
      </w:r>
      <w:r>
        <w:rPr>
          <w:sz w:val="21"/>
        </w:rPr>
        <w:t>供应商</w:t>
      </w:r>
      <w:r>
        <w:rPr>
          <w:sz w:val="21"/>
        </w:rPr>
        <w:t>负责一切清洁洗涤工具、材料以及工作人员的各项费用。</w:t>
      </w:r>
    </w:p>
    <w:p>
      <w:pPr>
        <w:pStyle w:val="null3"/>
        <w:ind w:firstLine="420"/>
        <w:jc w:val="both"/>
      </w:pPr>
      <w:r>
        <w:rPr>
          <w:sz w:val="21"/>
        </w:rPr>
        <w:t>(9)严禁私取、窃用、倒卖医疗废物。</w:t>
      </w:r>
    </w:p>
    <w:p>
      <w:pPr>
        <w:pStyle w:val="null3"/>
        <w:ind w:firstLine="420"/>
        <w:jc w:val="both"/>
      </w:pPr>
      <w:r>
        <w:rPr>
          <w:sz w:val="21"/>
        </w:rPr>
        <w:t>（</w:t>
      </w:r>
      <w:r>
        <w:rPr>
          <w:sz w:val="21"/>
        </w:rPr>
        <w:t>10</w:t>
      </w:r>
      <w:r>
        <w:rPr>
          <w:sz w:val="21"/>
        </w:rPr>
        <w:t>）供应商应根据采购人的运行情况安排充足的工作人员和制定上班时间，以满足采购人各科室的被服需求。供应商派遣不少于</w:t>
      </w:r>
      <w:r>
        <w:rPr>
          <w:sz w:val="21"/>
        </w:rPr>
        <w:t>11名工作人员常驻采购人院内负责被服布类的配送，其中1名负责现场管理和统筹配送人员的工作。供应商应制定详细的收送路线及时段安排表，以便采购人各科室安排人员对接确认。</w:t>
      </w:r>
    </w:p>
    <w:p>
      <w:pPr>
        <w:pStyle w:val="null3"/>
        <w:ind w:firstLine="420"/>
        <w:jc w:val="both"/>
      </w:pPr>
      <w:r>
        <w:rPr>
          <w:sz w:val="21"/>
        </w:rPr>
        <w:t>（</w:t>
      </w:r>
      <w:r>
        <w:rPr>
          <w:sz w:val="21"/>
        </w:rPr>
        <w:t>11</w:t>
      </w:r>
      <w:r>
        <w:rPr>
          <w:sz w:val="21"/>
        </w:rPr>
        <w:t>）</w:t>
      </w:r>
      <w:r>
        <w:rPr>
          <w:sz w:val="21"/>
        </w:rPr>
        <w:t>进入</w:t>
      </w:r>
      <w:r>
        <w:rPr>
          <w:sz w:val="21"/>
        </w:rPr>
        <w:t>采购人</w:t>
      </w:r>
      <w:r>
        <w:rPr>
          <w:sz w:val="21"/>
        </w:rPr>
        <w:t>各科室、办公室、会议室的收送人员不得随意翻阅桌面材料、文件。进入重要敏感部门如财务办公室、收费处、档案室等更换被服时，应告知工作人员。</w:t>
      </w:r>
    </w:p>
    <w:p>
      <w:pPr>
        <w:pStyle w:val="null3"/>
        <w:ind w:left="420"/>
        <w:jc w:val="left"/>
      </w:pPr>
      <w:r>
        <w:rPr>
          <w:sz w:val="21"/>
          <w:b/>
        </w:rPr>
        <w:t>3</w:t>
      </w:r>
      <w:r>
        <w:rPr>
          <w:sz w:val="21"/>
          <w:b/>
        </w:rPr>
        <w:t>.服务工作质量要求</w:t>
      </w:r>
    </w:p>
    <w:p>
      <w:pPr>
        <w:pStyle w:val="null3"/>
        <w:ind w:firstLine="510"/>
        <w:jc w:val="left"/>
      </w:pPr>
      <w:r>
        <w:rPr>
          <w:sz w:val="21"/>
          <w:b/>
        </w:rPr>
        <w:t>（</w:t>
      </w:r>
      <w:r>
        <w:rPr>
          <w:sz w:val="21"/>
          <w:b/>
        </w:rPr>
        <w:t>1）洁净度要求</w:t>
      </w:r>
    </w:p>
    <w:p>
      <w:pPr>
        <w:pStyle w:val="null3"/>
        <w:jc w:val="both"/>
      </w:pPr>
      <w:r>
        <w:rPr>
          <w:sz w:val="21"/>
        </w:rPr>
        <w:t>1</w:t>
      </w:r>
      <w:r>
        <w:rPr>
          <w:sz w:val="21"/>
        </w:rPr>
        <w:t>）符合《中华人民共和国卫生行业标准</w:t>
      </w:r>
      <w:r>
        <w:rPr>
          <w:sz w:val="21"/>
        </w:rPr>
        <w:t>WS/T 508</w:t>
      </w:r>
      <w:r>
        <w:rPr>
          <w:sz w:val="21"/>
        </w:rPr>
        <w:t>—</w:t>
      </w:r>
      <w:r>
        <w:rPr>
          <w:sz w:val="21"/>
        </w:rPr>
        <w:t>2025</w:t>
      </w:r>
      <w:r>
        <w:rPr>
          <w:sz w:val="21"/>
        </w:rPr>
        <w:t>〈医疗机构医用织物洗涤消毒技术标准〉》的要求；</w:t>
      </w:r>
    </w:p>
    <w:p>
      <w:pPr>
        <w:pStyle w:val="null3"/>
        <w:jc w:val="both"/>
      </w:pPr>
      <w:r>
        <w:rPr>
          <w:sz w:val="21"/>
        </w:rPr>
        <w:t>2</w:t>
      </w:r>
      <w:r>
        <w:rPr>
          <w:sz w:val="21"/>
        </w:rPr>
        <w:t>）洗涤物的过水漂洗要透彻，避免因洗涤剂残留而出现泛黄变色或触摸布类表面有黏涩感；</w:t>
      </w:r>
    </w:p>
    <w:p>
      <w:pPr>
        <w:pStyle w:val="null3"/>
        <w:jc w:val="both"/>
      </w:pPr>
      <w:r>
        <w:rPr>
          <w:sz w:val="21"/>
        </w:rPr>
        <w:t>3</w:t>
      </w:r>
      <w:r>
        <w:rPr>
          <w:sz w:val="21"/>
        </w:rPr>
        <w:t>）对于沾染污垢或被染色的部位，应做到清洗还原后与布料原色基本保持一致。</w:t>
      </w:r>
    </w:p>
    <w:p>
      <w:pPr>
        <w:pStyle w:val="null3"/>
        <w:jc w:val="both"/>
      </w:pPr>
      <w:r>
        <w:rPr>
          <w:sz w:val="21"/>
        </w:rPr>
        <w:t>（</w:t>
      </w:r>
      <w:r>
        <w:rPr>
          <w:sz w:val="21"/>
        </w:rPr>
        <w:t>2</w:t>
      </w:r>
      <w:r>
        <w:rPr>
          <w:sz w:val="21"/>
        </w:rPr>
        <w:t>）缝补要求</w:t>
      </w:r>
    </w:p>
    <w:p>
      <w:pPr>
        <w:pStyle w:val="null3"/>
        <w:jc w:val="both"/>
      </w:pPr>
      <w:r>
        <w:rPr>
          <w:sz w:val="21"/>
        </w:rPr>
        <w:t>1</w:t>
      </w:r>
      <w:r>
        <w:rPr>
          <w:sz w:val="21"/>
        </w:rPr>
        <w:t>）医护人员工作服及病人衣服如出现缺失钮扣或有破损的，应及时规范缝钉；</w:t>
      </w:r>
    </w:p>
    <w:p>
      <w:pPr>
        <w:pStyle w:val="null3"/>
        <w:jc w:val="both"/>
      </w:pPr>
      <w:r>
        <w:rPr>
          <w:sz w:val="21"/>
        </w:rPr>
        <w:t>2</w:t>
      </w:r>
      <w:r>
        <w:rPr>
          <w:sz w:val="21"/>
        </w:rPr>
        <w:t>）手术室布类如有破损，及时缝补，缝补针迹要求均匀、整齐；</w:t>
      </w:r>
    </w:p>
    <w:p>
      <w:pPr>
        <w:pStyle w:val="null3"/>
        <w:jc w:val="both"/>
      </w:pPr>
      <w:r>
        <w:rPr>
          <w:sz w:val="21"/>
        </w:rPr>
        <w:t>3</w:t>
      </w:r>
      <w:r>
        <w:rPr>
          <w:sz w:val="21"/>
        </w:rPr>
        <w:t>）破损衣物需缝补的，应在交接时向采购人提供补衣单，标明名称及数量，缝补时间不得超过</w:t>
      </w:r>
      <w:r>
        <w:rPr>
          <w:sz w:val="21"/>
        </w:rPr>
        <w:t>2</w:t>
      </w:r>
      <w:r>
        <w:rPr>
          <w:sz w:val="21"/>
        </w:rPr>
        <w:t>天，补钉的纽扣大小、颜色应与原来的纽扣基本一致，不可过大、过小或色差过大。</w:t>
      </w:r>
    </w:p>
    <w:p>
      <w:pPr>
        <w:pStyle w:val="null3"/>
        <w:jc w:val="both"/>
      </w:pPr>
      <w:r>
        <w:rPr>
          <w:sz w:val="21"/>
        </w:rPr>
        <w:t>4</w:t>
      </w:r>
      <w:r>
        <w:rPr>
          <w:sz w:val="21"/>
        </w:rPr>
        <w:t>）设置驻院缝补点，提供钉纽扣、缝合开线等应急简易缝补服务。</w:t>
      </w:r>
    </w:p>
    <w:p>
      <w:pPr>
        <w:pStyle w:val="null3"/>
        <w:jc w:val="both"/>
      </w:pPr>
      <w:r>
        <w:rPr>
          <w:sz w:val="21"/>
        </w:rPr>
        <w:t>（</w:t>
      </w:r>
      <w:r>
        <w:rPr>
          <w:sz w:val="21"/>
        </w:rPr>
        <w:t>3</w:t>
      </w:r>
      <w:r>
        <w:rPr>
          <w:sz w:val="21"/>
        </w:rPr>
        <w:t>）洗衣房环境要求</w:t>
      </w:r>
    </w:p>
    <w:p>
      <w:pPr>
        <w:pStyle w:val="null3"/>
        <w:jc w:val="both"/>
      </w:pPr>
      <w:r>
        <w:rPr>
          <w:sz w:val="21"/>
        </w:rPr>
        <w:t>1</w:t>
      </w:r>
      <w:r>
        <w:rPr>
          <w:sz w:val="21"/>
        </w:rPr>
        <w:t>）内部布局合理，分污染区、半污染区、清洁区，区域划分清楚并有明显的标志，各区间划分清晰，污染区、半污染区与清洁区严格划分，应有全封闭隔离式的屏障相隔；被服站净衣区和更衣区需做隔断，把生活区域区分开来；被服站净衣区域需封顶。</w:t>
      </w:r>
    </w:p>
    <w:p>
      <w:pPr>
        <w:pStyle w:val="null3"/>
        <w:jc w:val="both"/>
      </w:pPr>
      <w:r>
        <w:rPr>
          <w:sz w:val="21"/>
        </w:rPr>
        <w:t>2</w:t>
      </w:r>
      <w:r>
        <w:rPr>
          <w:sz w:val="21"/>
        </w:rPr>
        <w:t>）污染区为病人污衣物分检、清点、处理、清洗间；半污染区为医务人员污衣物（口罩、工作服、值班被服）分检、清点、处理及清洗间；清洁区为洗净衣物晾（烘）干、缝补、熨烫、摺叠、储存、发送间。</w:t>
      </w:r>
    </w:p>
    <w:p>
      <w:pPr>
        <w:pStyle w:val="null3"/>
        <w:jc w:val="both"/>
      </w:pPr>
      <w:r>
        <w:rPr>
          <w:sz w:val="21"/>
        </w:rPr>
        <w:t>3</w:t>
      </w:r>
      <w:r>
        <w:rPr>
          <w:sz w:val="21"/>
        </w:rPr>
        <w:t>）洗衣房需设立独立隔离式消毒浸泡池，设立独立隔离式重污洗涤车间。</w:t>
      </w:r>
    </w:p>
    <w:p>
      <w:pPr>
        <w:pStyle w:val="null3"/>
        <w:jc w:val="both"/>
      </w:pPr>
      <w:r>
        <w:rPr>
          <w:sz w:val="21"/>
        </w:rPr>
        <w:t>（</w:t>
      </w:r>
      <w:r>
        <w:rPr>
          <w:sz w:val="21"/>
        </w:rPr>
        <w:t>4</w:t>
      </w:r>
      <w:r>
        <w:rPr>
          <w:sz w:val="21"/>
        </w:rPr>
        <w:t>）洗涤设备要求</w:t>
      </w:r>
    </w:p>
    <w:p>
      <w:pPr>
        <w:pStyle w:val="null3"/>
        <w:jc w:val="both"/>
      </w:pPr>
      <w:r>
        <w:rPr>
          <w:sz w:val="21"/>
        </w:rPr>
        <w:t>中标供应商需配备数量充足的自动化专业洗衣机，可分别洗涤医务工作人员及病人、新生儿等各类衣物，专机专洗。配备数量充足的后整理设备，有能力提供床上用品及工作服熨烫服务。严禁因设备不足，出现混洗混烘情况。</w:t>
      </w:r>
    </w:p>
    <w:p>
      <w:pPr>
        <w:pStyle w:val="null3"/>
        <w:jc w:val="both"/>
      </w:pPr>
      <w:r>
        <w:rPr>
          <w:sz w:val="21"/>
        </w:rPr>
        <w:t>（</w:t>
      </w:r>
      <w:r>
        <w:rPr>
          <w:sz w:val="21"/>
        </w:rPr>
        <w:t>5</w:t>
      </w:r>
      <w:r>
        <w:rPr>
          <w:sz w:val="21"/>
        </w:rPr>
        <w:t>）衣被的分类和洗涤消毒要求</w:t>
      </w:r>
    </w:p>
    <w:p>
      <w:pPr>
        <w:pStyle w:val="null3"/>
        <w:jc w:val="both"/>
      </w:pPr>
      <w:r>
        <w:rPr>
          <w:sz w:val="21"/>
        </w:rPr>
        <w:t>1</w:t>
      </w:r>
      <w:r>
        <w:rPr>
          <w:sz w:val="21"/>
        </w:rPr>
        <w:t>）病人衣被和医务人员衣物（值班被服、工作服）必须分类和专机洗涤，不得混洗；采购人衣物不能和其他医院的衣物混合洗。</w:t>
      </w:r>
    </w:p>
    <w:p>
      <w:pPr>
        <w:pStyle w:val="null3"/>
        <w:jc w:val="both"/>
      </w:pPr>
      <w:r>
        <w:rPr>
          <w:sz w:val="21"/>
        </w:rPr>
        <w:t>2</w:t>
      </w:r>
      <w:r>
        <w:rPr>
          <w:sz w:val="21"/>
        </w:rPr>
        <w:t>）一般污染衣被：包括医务人员值班被服、办公楼出洗衣物。其洗涤消毒方法：棉质衣被用</w:t>
      </w:r>
      <w:r>
        <w:rPr>
          <w:sz w:val="21"/>
        </w:rPr>
        <w:t>1%</w:t>
      </w:r>
      <w:r>
        <w:rPr>
          <w:sz w:val="21"/>
        </w:rPr>
        <w:t>消毒洗涤剂</w:t>
      </w:r>
      <w:r>
        <w:rPr>
          <w:sz w:val="21"/>
        </w:rPr>
        <w:t>70</w:t>
      </w:r>
      <w:r>
        <w:rPr>
          <w:sz w:val="21"/>
        </w:rPr>
        <w:t>℃以上温度（化纤衣被只宜</w:t>
      </w:r>
      <w:r>
        <w:rPr>
          <w:sz w:val="21"/>
        </w:rPr>
        <w:t>40</w:t>
      </w:r>
      <w:r>
        <w:rPr>
          <w:sz w:val="21"/>
        </w:rPr>
        <w:t>℃～</w:t>
      </w:r>
      <w:r>
        <w:rPr>
          <w:sz w:val="21"/>
        </w:rPr>
        <w:t>45</w:t>
      </w:r>
      <w:r>
        <w:rPr>
          <w:sz w:val="21"/>
        </w:rPr>
        <w:t>℃）在洗衣机内洗</w:t>
      </w:r>
      <w:r>
        <w:rPr>
          <w:sz w:val="21"/>
        </w:rPr>
        <w:t>25</w:t>
      </w:r>
      <w:r>
        <w:rPr>
          <w:sz w:val="21"/>
        </w:rPr>
        <w:t>分钟，再用清水漂洗。</w:t>
      </w:r>
    </w:p>
    <w:p>
      <w:pPr>
        <w:pStyle w:val="null3"/>
        <w:jc w:val="both"/>
      </w:pPr>
      <w:r>
        <w:rPr>
          <w:sz w:val="21"/>
        </w:rPr>
        <w:t>3</w:t>
      </w:r>
      <w:r>
        <w:rPr>
          <w:sz w:val="21"/>
        </w:rPr>
        <w:t>）传染性衣被：包括医务人员衣物（口罩、工作服），病人衣被、手术室所有衣物和衣被收集袋。根据受污染的程度分为：无明显污染的传染性衣被、有明显血、脓、便污染的传染性衣被、特殊传染性衣被三类。其洗涤消毒方法分别为：</w:t>
      </w:r>
    </w:p>
    <w:p>
      <w:pPr>
        <w:pStyle w:val="null3"/>
        <w:jc w:val="both"/>
      </w:pPr>
      <w:r>
        <w:rPr>
          <w:sz w:val="21"/>
        </w:rPr>
        <w:t>a)</w:t>
      </w:r>
      <w:r>
        <w:rPr>
          <w:sz w:val="21"/>
        </w:rPr>
        <w:t>无明显污染的传染性衣被：用含有效氯</w:t>
      </w:r>
      <w:r>
        <w:rPr>
          <w:sz w:val="21"/>
        </w:rPr>
        <w:t>500mg/L</w:t>
      </w:r>
      <w:r>
        <w:rPr>
          <w:sz w:val="21"/>
        </w:rPr>
        <w:t>的消毒洗衣粉溶液洗涤</w:t>
      </w:r>
      <w:r>
        <w:rPr>
          <w:sz w:val="21"/>
        </w:rPr>
        <w:t>30</w:t>
      </w:r>
      <w:r>
        <w:rPr>
          <w:sz w:val="21"/>
        </w:rPr>
        <w:t>～</w:t>
      </w:r>
      <w:r>
        <w:rPr>
          <w:sz w:val="21"/>
        </w:rPr>
        <w:t>60</w:t>
      </w:r>
      <w:r>
        <w:rPr>
          <w:sz w:val="21"/>
        </w:rPr>
        <w:t>分钟，然后用清水漂净。</w:t>
      </w:r>
    </w:p>
    <w:p>
      <w:pPr>
        <w:pStyle w:val="null3"/>
        <w:jc w:val="both"/>
      </w:pPr>
      <w:r>
        <w:rPr>
          <w:sz w:val="21"/>
        </w:rPr>
        <w:t>b)</w:t>
      </w:r>
      <w:r>
        <w:rPr>
          <w:sz w:val="21"/>
        </w:rPr>
        <w:t>有明显血、脓、便污染的传染性衣被：在用热水洗涤前，先用冷洗涤液或</w:t>
      </w:r>
      <w:r>
        <w:rPr>
          <w:sz w:val="21"/>
        </w:rPr>
        <w:t>1%</w:t>
      </w:r>
      <w:r>
        <w:rPr>
          <w:sz w:val="21"/>
        </w:rPr>
        <w:t>～</w:t>
      </w:r>
      <w:r>
        <w:rPr>
          <w:sz w:val="21"/>
        </w:rPr>
        <w:t>2%</w:t>
      </w:r>
      <w:r>
        <w:rPr>
          <w:sz w:val="21"/>
        </w:rPr>
        <w:t>冷碱水将血、脓、便等有机物洗净，将该洗液煮沸消毒弃去，经清水漂洗后，再按第</w:t>
      </w:r>
      <w:r>
        <w:rPr>
          <w:sz w:val="21"/>
        </w:rPr>
        <w:t>1</w:t>
      </w:r>
      <w:r>
        <w:rPr>
          <w:sz w:val="21"/>
        </w:rPr>
        <w:t>条洗涤消毒。</w:t>
      </w:r>
    </w:p>
    <w:p>
      <w:pPr>
        <w:pStyle w:val="null3"/>
        <w:jc w:val="both"/>
      </w:pPr>
      <w:r>
        <w:rPr>
          <w:sz w:val="21"/>
        </w:rPr>
        <w:t>c)</w:t>
      </w:r>
      <w:r>
        <w:rPr>
          <w:sz w:val="21"/>
        </w:rPr>
        <w:t>特殊传染性衣被：指受特殊病原体污染的衣被，用特殊专用的污衣袋或感染性废物黄色塑料袋包装，有明显标识的衣被。先用</w:t>
      </w:r>
      <w:r>
        <w:rPr>
          <w:sz w:val="21"/>
        </w:rPr>
        <w:t>1000mg/L</w:t>
      </w:r>
      <w:r>
        <w:rPr>
          <w:sz w:val="21"/>
        </w:rPr>
        <w:t>含氯消毒剂浸泡消毒一小时，再按第</w:t>
      </w:r>
      <w:r>
        <w:rPr>
          <w:sz w:val="21"/>
        </w:rPr>
        <w:t>1</w:t>
      </w:r>
      <w:r>
        <w:rPr>
          <w:sz w:val="21"/>
        </w:rPr>
        <w:t>条洗涤消毒，并指定专人、专机清洗。</w:t>
      </w:r>
    </w:p>
    <w:p>
      <w:pPr>
        <w:pStyle w:val="null3"/>
        <w:jc w:val="both"/>
      </w:pPr>
      <w:r>
        <w:rPr>
          <w:sz w:val="21"/>
        </w:rPr>
        <w:t>4)</w:t>
      </w:r>
      <w:r>
        <w:rPr>
          <w:sz w:val="21"/>
        </w:rPr>
        <w:t>对于不耐热织物，应采用中低温（水温≦</w:t>
      </w:r>
      <w:r>
        <w:rPr>
          <w:sz w:val="21"/>
        </w:rPr>
        <w:t>60</w:t>
      </w:r>
      <w:r>
        <w:rPr>
          <w:sz w:val="21"/>
        </w:rPr>
        <w:t>℃）、高水位方式进行洗涤，对不耐热感染类织物，应该采购低温、高水位方式进行预洗，并在预洗环节作消毒处理。</w:t>
      </w:r>
    </w:p>
    <w:p>
      <w:pPr>
        <w:pStyle w:val="null3"/>
        <w:jc w:val="both"/>
      </w:pPr>
      <w:r>
        <w:rPr>
          <w:sz w:val="21"/>
        </w:rPr>
        <w:t>5)</w:t>
      </w:r>
      <w:r>
        <w:rPr>
          <w:sz w:val="21"/>
        </w:rPr>
        <w:t>供应商所使用的消毒剂必须符合《消毒管理办法》的要求。</w:t>
      </w:r>
    </w:p>
    <w:p>
      <w:pPr>
        <w:pStyle w:val="null3"/>
        <w:jc w:val="both"/>
      </w:pPr>
      <w:r>
        <w:rPr>
          <w:sz w:val="21"/>
        </w:rPr>
        <w:t>（</w:t>
      </w:r>
      <w:r>
        <w:rPr>
          <w:sz w:val="21"/>
        </w:rPr>
        <w:t>6</w:t>
      </w:r>
      <w:r>
        <w:rPr>
          <w:sz w:val="21"/>
        </w:rPr>
        <w:t>）洗衣房各区域流程的使用及工作要求</w:t>
      </w:r>
    </w:p>
    <w:p>
      <w:pPr>
        <w:pStyle w:val="null3"/>
        <w:jc w:val="both"/>
      </w:pPr>
      <w:r>
        <w:rPr>
          <w:sz w:val="21"/>
        </w:rPr>
        <w:t>1</w:t>
      </w:r>
      <w:r>
        <w:rPr>
          <w:sz w:val="21"/>
        </w:rPr>
        <w:t>）设洁污人流、物流通道。人流由洁到污，物流由污到洁，顺行通过，不得交叉或逆行。</w:t>
      </w:r>
    </w:p>
    <w:p>
      <w:pPr>
        <w:pStyle w:val="null3"/>
        <w:jc w:val="both"/>
      </w:pPr>
      <w:r>
        <w:rPr>
          <w:sz w:val="21"/>
        </w:rPr>
        <w:t>2</w:t>
      </w:r>
      <w:r>
        <w:rPr>
          <w:sz w:val="21"/>
        </w:rPr>
        <w:t>）工作人员严格按工作流程指引，做好防护措施出入各区域，防护用品包括：工作服、口罩、手套、帽子、隔离衣、水鞋或塑胶密封胶鞋等。</w:t>
      </w:r>
    </w:p>
    <w:p>
      <w:pPr>
        <w:pStyle w:val="null3"/>
        <w:jc w:val="both"/>
      </w:pPr>
      <w:r>
        <w:rPr>
          <w:sz w:val="21"/>
        </w:rPr>
        <w:t>3</w:t>
      </w:r>
      <w:r>
        <w:rPr>
          <w:sz w:val="21"/>
        </w:rPr>
        <w:t>）各区域工人分工合作，不得在各区域随意走动，严禁由污染区未经更衣换鞋到清洁区，工作人员进入洗净衣物区域，必须用清洁液洗手。患有皮肤病的工作人员不得参与熨烫、摺叠衣物。</w:t>
      </w:r>
    </w:p>
    <w:p>
      <w:pPr>
        <w:pStyle w:val="null3"/>
        <w:jc w:val="both"/>
      </w:pPr>
      <w:r>
        <w:rPr>
          <w:sz w:val="21"/>
        </w:rPr>
        <w:t>（</w:t>
      </w:r>
      <w:r>
        <w:rPr>
          <w:sz w:val="21"/>
        </w:rPr>
        <w:t>7</w:t>
      </w:r>
      <w:r>
        <w:rPr>
          <w:sz w:val="21"/>
        </w:rPr>
        <w:t>）衣被晾（烘）干、熨烫、摺叠、储存要求</w:t>
      </w:r>
    </w:p>
    <w:p>
      <w:pPr>
        <w:pStyle w:val="null3"/>
        <w:jc w:val="both"/>
      </w:pPr>
      <w:r>
        <w:rPr>
          <w:sz w:val="21"/>
        </w:rPr>
        <w:t>1</w:t>
      </w:r>
      <w:r>
        <w:rPr>
          <w:sz w:val="21"/>
        </w:rPr>
        <w:t>）对工作人员和病人衣被；一般污染和传染性的衣被洗涤消毒后要分区晾（烘）干、熨烫、摺叠和储存，不得混杂。熨烫时要特别注意曾受或易受污染之处。</w:t>
      </w:r>
    </w:p>
    <w:p>
      <w:pPr>
        <w:pStyle w:val="null3"/>
        <w:jc w:val="both"/>
      </w:pPr>
      <w:r>
        <w:rPr>
          <w:sz w:val="21"/>
        </w:rPr>
        <w:t>2</w:t>
      </w:r>
      <w:r>
        <w:rPr>
          <w:sz w:val="21"/>
        </w:rPr>
        <w:t>）儿科衣被应有专用烘干、熨烫、摺叠、储存衣被处，不可与其他衣被混淆。</w:t>
      </w:r>
    </w:p>
    <w:p>
      <w:pPr>
        <w:pStyle w:val="null3"/>
        <w:jc w:val="both"/>
      </w:pPr>
      <w:r>
        <w:rPr>
          <w:sz w:val="21"/>
        </w:rPr>
        <w:t>（</w:t>
      </w:r>
      <w:r>
        <w:rPr>
          <w:sz w:val="21"/>
        </w:rPr>
        <w:t>8</w:t>
      </w:r>
      <w:r>
        <w:rPr>
          <w:sz w:val="21"/>
        </w:rPr>
        <w:t>）洗净衣被质量要求</w:t>
      </w:r>
    </w:p>
    <w:p>
      <w:pPr>
        <w:pStyle w:val="null3"/>
        <w:jc w:val="both"/>
      </w:pPr>
      <w:r>
        <w:rPr>
          <w:sz w:val="21"/>
        </w:rPr>
        <w:t>1</w:t>
      </w:r>
      <w:r>
        <w:rPr>
          <w:sz w:val="21"/>
        </w:rPr>
        <w:t>）每季度提供由符合资质的第三方检测机构对洗净衣被消毒效果的监测报告，达到相关标准。</w:t>
      </w:r>
    </w:p>
    <w:p>
      <w:pPr>
        <w:pStyle w:val="null3"/>
        <w:jc w:val="both"/>
      </w:pPr>
      <w:r>
        <w:rPr>
          <w:sz w:val="21"/>
        </w:rPr>
        <w:t>2</w:t>
      </w:r>
      <w:r>
        <w:rPr>
          <w:sz w:val="21"/>
        </w:rPr>
        <w:t>）洗净衣被要做到无异味、无臭味、无污渍、无血渍、无破损。</w:t>
      </w:r>
    </w:p>
    <w:p>
      <w:pPr>
        <w:pStyle w:val="null3"/>
        <w:jc w:val="both"/>
      </w:pPr>
      <w:r>
        <w:rPr>
          <w:sz w:val="21"/>
        </w:rPr>
        <w:t>3</w:t>
      </w:r>
      <w:r>
        <w:rPr>
          <w:sz w:val="21"/>
        </w:rPr>
        <w:t>）对有破损、掉纽扣的衣物进行修补，衣物最多不能超过</w:t>
      </w:r>
      <w:r>
        <w:rPr>
          <w:sz w:val="21"/>
        </w:rPr>
        <w:t>3</w:t>
      </w:r>
      <w:r>
        <w:rPr>
          <w:sz w:val="21"/>
        </w:rPr>
        <w:t>个补丁，实在不能修补的，以书面方式提请医院办理衣物报废。</w:t>
      </w:r>
    </w:p>
    <w:p>
      <w:pPr>
        <w:pStyle w:val="null3"/>
        <w:jc w:val="both"/>
      </w:pPr>
      <w:r>
        <w:rPr>
          <w:sz w:val="21"/>
        </w:rPr>
        <w:t>（</w:t>
      </w:r>
      <w:r>
        <w:rPr>
          <w:sz w:val="21"/>
        </w:rPr>
        <w:t>9</w:t>
      </w:r>
      <w:r>
        <w:rPr>
          <w:sz w:val="21"/>
        </w:rPr>
        <w:t>）衣被收集运送要求</w:t>
      </w:r>
    </w:p>
    <w:p>
      <w:pPr>
        <w:pStyle w:val="null3"/>
        <w:jc w:val="both"/>
      </w:pPr>
      <w:r>
        <w:rPr>
          <w:sz w:val="21"/>
        </w:rPr>
        <w:t>1</w:t>
      </w:r>
      <w:r>
        <w:rPr>
          <w:sz w:val="21"/>
        </w:rPr>
        <w:t>）医务人员污衣被（工作服、值班被服、口罩）与病人污衣被必须分开、分类，清点、收集并分袋独立密封包装，不得混放。</w:t>
      </w:r>
    </w:p>
    <w:p>
      <w:pPr>
        <w:pStyle w:val="null3"/>
        <w:jc w:val="both"/>
      </w:pPr>
      <w:r>
        <w:rPr>
          <w:sz w:val="21"/>
        </w:rPr>
        <w:t>2</w:t>
      </w:r>
      <w:r>
        <w:rPr>
          <w:sz w:val="21"/>
        </w:rPr>
        <w:t>）每天按时到医院各科室收、送出洗的衣物，按数量送回，不能丢失衣物。</w:t>
      </w:r>
    </w:p>
    <w:p>
      <w:pPr>
        <w:pStyle w:val="null3"/>
        <w:jc w:val="both"/>
      </w:pPr>
      <w:r>
        <w:rPr>
          <w:sz w:val="21"/>
        </w:rPr>
        <w:t>3</w:t>
      </w:r>
      <w:r>
        <w:rPr>
          <w:sz w:val="21"/>
        </w:rPr>
        <w:t>）收污衣物人员须做好个人防护措施，如穿戴防护服、手套、口罩、帽子等。</w:t>
      </w:r>
    </w:p>
    <w:p>
      <w:pPr>
        <w:pStyle w:val="null3"/>
        <w:jc w:val="both"/>
      </w:pPr>
      <w:r>
        <w:rPr>
          <w:sz w:val="21"/>
        </w:rPr>
        <w:t>4</w:t>
      </w:r>
      <w:r>
        <w:rPr>
          <w:sz w:val="21"/>
        </w:rPr>
        <w:t>）特殊物品要做好交接，填写好特殊物品交接单。特殊物品交接时一定要将物品亲自交接给供应商跟车人员，由跟车员确认签字。</w:t>
      </w:r>
    </w:p>
    <w:p>
      <w:pPr>
        <w:pStyle w:val="null3"/>
        <w:jc w:val="both"/>
      </w:pPr>
      <w:r>
        <w:rPr>
          <w:sz w:val="21"/>
        </w:rPr>
        <w:t>5</w:t>
      </w:r>
      <w:r>
        <w:rPr>
          <w:sz w:val="21"/>
        </w:rPr>
        <w:t>）供应商每天</w:t>
      </w:r>
      <w:r>
        <w:rPr>
          <w:sz w:val="21"/>
        </w:rPr>
        <w:t>4</w:t>
      </w:r>
      <w:r>
        <w:rPr>
          <w:sz w:val="21"/>
        </w:rPr>
        <w:t>次（含所有节假日）到医院各科室（包括住院部各病区、门急诊、辅助科室、办公楼等医院所有部门）收污被服布类，送洁被服布类。实行每天</w:t>
      </w:r>
      <w:r>
        <w:rPr>
          <w:sz w:val="21"/>
        </w:rPr>
        <w:t>2</w:t>
      </w:r>
      <w:r>
        <w:rPr>
          <w:sz w:val="21"/>
        </w:rPr>
        <w:t>收</w:t>
      </w:r>
      <w:r>
        <w:rPr>
          <w:sz w:val="21"/>
        </w:rPr>
        <w:t>2</w:t>
      </w:r>
      <w:r>
        <w:rPr>
          <w:sz w:val="21"/>
        </w:rPr>
        <w:t>送制度，收污被服布类时间为： 上午</w:t>
      </w:r>
      <w:r>
        <w:rPr>
          <w:sz w:val="21"/>
        </w:rPr>
        <w:t>6:00-9:00</w:t>
      </w:r>
      <w:r>
        <w:rPr>
          <w:sz w:val="21"/>
        </w:rPr>
        <w:t>，下午</w:t>
      </w:r>
      <w:r>
        <w:rPr>
          <w:sz w:val="21"/>
        </w:rPr>
        <w:t xml:space="preserve">2:00-5:00  </w:t>
      </w:r>
      <w:r>
        <w:rPr>
          <w:sz w:val="21"/>
        </w:rPr>
        <w:t>；送洁被服布类时间为：上午</w:t>
      </w:r>
      <w:r>
        <w:rPr>
          <w:sz w:val="21"/>
        </w:rPr>
        <w:t>9:30-12:00</w:t>
      </w:r>
      <w:r>
        <w:rPr>
          <w:sz w:val="21"/>
        </w:rPr>
        <w:t>，下午</w:t>
      </w:r>
      <w:r>
        <w:rPr>
          <w:sz w:val="21"/>
        </w:rPr>
        <w:t xml:space="preserve">2:30-4:00 </w:t>
      </w:r>
      <w:r>
        <w:rPr>
          <w:sz w:val="21"/>
        </w:rPr>
        <w:t>。（履约时，双方可根据实际情况更改）</w:t>
      </w:r>
    </w:p>
    <w:p>
      <w:pPr>
        <w:pStyle w:val="null3"/>
        <w:jc w:val="both"/>
      </w:pPr>
      <w:r>
        <w:rPr>
          <w:sz w:val="21"/>
        </w:rPr>
        <w:t>6</w:t>
      </w:r>
      <w:r>
        <w:rPr>
          <w:sz w:val="21"/>
        </w:rPr>
        <w:t>）供应商协助采购人新医疗织物（含无须清洗的织物）、报废医疗织物的派发、收送工作。</w:t>
      </w:r>
    </w:p>
    <w:p>
      <w:pPr>
        <w:pStyle w:val="null3"/>
        <w:jc w:val="both"/>
      </w:pPr>
      <w:r>
        <w:rPr>
          <w:sz w:val="21"/>
        </w:rPr>
        <w:t>7</w:t>
      </w:r>
      <w:r>
        <w:rPr>
          <w:sz w:val="21"/>
        </w:rPr>
        <w:t>）布料以固定数量一捆为单位进行捆扎、包装后运送，方便科室清点数量。</w:t>
      </w:r>
    </w:p>
    <w:p>
      <w:pPr>
        <w:pStyle w:val="null3"/>
        <w:jc w:val="both"/>
      </w:pPr>
      <w:r>
        <w:rPr>
          <w:sz w:val="21"/>
        </w:rPr>
        <w:t>（</w:t>
      </w:r>
      <w:r>
        <w:rPr>
          <w:sz w:val="21"/>
        </w:rPr>
        <w:t>10</w:t>
      </w:r>
      <w:r>
        <w:rPr>
          <w:sz w:val="21"/>
        </w:rPr>
        <w:t>）衣被收集运送工具配置要求</w:t>
      </w:r>
    </w:p>
    <w:p>
      <w:pPr>
        <w:pStyle w:val="null3"/>
        <w:jc w:val="both"/>
      </w:pPr>
      <w:r>
        <w:rPr>
          <w:sz w:val="21"/>
        </w:rPr>
        <w:t>1</w:t>
      </w:r>
      <w:r>
        <w:rPr>
          <w:sz w:val="21"/>
        </w:rPr>
        <w:t>）运送车辆：供应商应自建专用运输车队，以备随时调配。运送车辆应是封闭式车厢，车辆在每次运送洁净衣被前必须按照相关标准进行严格的消毒处理，每次先运送洁净衣被后再接运污衣。禁止洁污衣被混合一起运送，违者每次罚违约金</w:t>
      </w:r>
      <w:r>
        <w:rPr>
          <w:sz w:val="21"/>
        </w:rPr>
        <w:t>1000</w:t>
      </w:r>
      <w:r>
        <w:rPr>
          <w:sz w:val="21"/>
        </w:rPr>
        <w:t>元。</w:t>
      </w:r>
    </w:p>
    <w:p>
      <w:pPr>
        <w:pStyle w:val="null3"/>
        <w:jc w:val="both"/>
      </w:pPr>
      <w:r>
        <w:rPr>
          <w:sz w:val="21"/>
        </w:rPr>
        <w:t>2</w:t>
      </w:r>
      <w:r>
        <w:rPr>
          <w:sz w:val="21"/>
        </w:rPr>
        <w:t>）运送通道：必须按采购人规定的洁污专用通道装卸被服，不得交叉通行。</w:t>
      </w:r>
    </w:p>
    <w:p>
      <w:pPr>
        <w:pStyle w:val="null3"/>
        <w:jc w:val="both"/>
      </w:pPr>
      <w:r>
        <w:rPr>
          <w:sz w:val="21"/>
        </w:rPr>
        <w:t>3</w:t>
      </w:r>
      <w:r>
        <w:rPr>
          <w:sz w:val="21"/>
        </w:rPr>
        <w:t>）收送衣被：衣被收集袋分</w:t>
      </w:r>
      <w:r>
        <w:rPr>
          <w:sz w:val="21"/>
        </w:rPr>
        <w:t>2</w:t>
      </w:r>
      <w:r>
        <w:rPr>
          <w:sz w:val="21"/>
        </w:rPr>
        <w:t>类，即净衣专用袋与污衣专用袋，其中污衣袋分为普通污衣袋、传染性污衣袋，以不同颜色区分。各污衣收集点由供应商配备带盖脚踏式污衣收集桶。所有洗净衣被应按工作人员与病人、手术类分类运送，工作人员衣物</w:t>
      </w:r>
      <w:r>
        <w:rPr>
          <w:sz w:val="21"/>
        </w:rPr>
        <w:t>(</w:t>
      </w:r>
      <w:r>
        <w:rPr>
          <w:sz w:val="21"/>
        </w:rPr>
        <w:t>指医生服、护士服</w:t>
      </w:r>
      <w:r>
        <w:rPr>
          <w:sz w:val="21"/>
        </w:rPr>
        <w:t>)</w:t>
      </w:r>
      <w:r>
        <w:rPr>
          <w:sz w:val="21"/>
        </w:rPr>
        <w:t>经烫折后用专用塑料箱盛装运送。病人衣被及手术布类运送袋应保持密闭。所有包装、运输、服务过程中储存的物品由供应商提供使用，服务过程中所使用的一切物品、清洁等费用包含在投标价格中。</w:t>
      </w:r>
    </w:p>
    <w:p>
      <w:pPr>
        <w:pStyle w:val="null3"/>
        <w:jc w:val="both"/>
      </w:pPr>
      <w:r>
        <w:rPr>
          <w:sz w:val="21"/>
        </w:rPr>
        <w:t>（</w:t>
      </w:r>
      <w:r>
        <w:rPr>
          <w:sz w:val="21"/>
        </w:rPr>
        <w:t>11</w:t>
      </w:r>
      <w:r>
        <w:rPr>
          <w:sz w:val="21"/>
        </w:rPr>
        <w:t>）洗衣房环境卫生、运送工具的清洁消毒要求</w:t>
      </w:r>
    </w:p>
    <w:p>
      <w:pPr>
        <w:pStyle w:val="null3"/>
        <w:jc w:val="both"/>
      </w:pPr>
      <w:r>
        <w:rPr>
          <w:sz w:val="21"/>
        </w:rPr>
        <w:t>1</w:t>
      </w:r>
      <w:r>
        <w:rPr>
          <w:sz w:val="21"/>
        </w:rPr>
        <w:t>）半污染区、污染区的清洁消毒：上班时打开窗户、保持良好通风，上、下午工作后用含</w:t>
      </w:r>
      <w:r>
        <w:rPr>
          <w:sz w:val="21"/>
        </w:rPr>
        <w:t>500mg/L</w:t>
      </w:r>
      <w:r>
        <w:rPr>
          <w:sz w:val="21"/>
        </w:rPr>
        <w:t>有效氯溶液拖地一次后，用紫外线灯照射</w:t>
      </w:r>
      <w:r>
        <w:rPr>
          <w:sz w:val="21"/>
        </w:rPr>
        <w:t>1</w:t>
      </w:r>
      <w:r>
        <w:rPr>
          <w:sz w:val="21"/>
        </w:rPr>
        <w:t>小时，并做好相关登记记录。</w:t>
      </w:r>
    </w:p>
    <w:p>
      <w:pPr>
        <w:pStyle w:val="null3"/>
        <w:jc w:val="both"/>
      </w:pPr>
      <w:r>
        <w:rPr>
          <w:sz w:val="21"/>
        </w:rPr>
        <w:t>2</w:t>
      </w:r>
      <w:r>
        <w:rPr>
          <w:sz w:val="21"/>
        </w:rPr>
        <w:t>）清洁区的保洁：上班时开窗通风，用清水擦拭桌、椅、工作台面、拖地一次，保持清洁。下班时关闭门窗，减少灰尘和风沙，地面再用清水拖擦一次。</w:t>
      </w:r>
    </w:p>
    <w:p>
      <w:pPr>
        <w:pStyle w:val="null3"/>
        <w:jc w:val="both"/>
      </w:pPr>
      <w:r>
        <w:rPr>
          <w:sz w:val="21"/>
        </w:rPr>
        <w:t>3</w:t>
      </w:r>
      <w:r>
        <w:rPr>
          <w:sz w:val="21"/>
        </w:rPr>
        <w:t>）机动车辆每天运送工作结束后，必须清洗车身及车厢，再用紫外灯照射</w:t>
      </w:r>
      <w:r>
        <w:rPr>
          <w:sz w:val="21"/>
        </w:rPr>
        <w:t>1</w:t>
      </w:r>
      <w:r>
        <w:rPr>
          <w:sz w:val="21"/>
        </w:rPr>
        <w:t>小时，并做好相关记录。</w:t>
      </w:r>
    </w:p>
    <w:p>
      <w:pPr>
        <w:pStyle w:val="null3"/>
        <w:jc w:val="both"/>
      </w:pPr>
      <w:r>
        <w:rPr>
          <w:sz w:val="21"/>
        </w:rPr>
        <w:t>4</w:t>
      </w:r>
      <w:r>
        <w:rPr>
          <w:sz w:val="21"/>
        </w:rPr>
        <w:t>）洗衣房的污衣被装卸手推车每日用</w:t>
      </w:r>
      <w:r>
        <w:rPr>
          <w:sz w:val="21"/>
        </w:rPr>
        <w:t>1000mg/L</w:t>
      </w:r>
      <w:r>
        <w:rPr>
          <w:sz w:val="21"/>
        </w:rPr>
        <w:t>含氯消毒剂擦拭消毒，洁净衣被手推车每日用清水进行擦拭。</w:t>
      </w:r>
    </w:p>
    <w:p>
      <w:pPr>
        <w:pStyle w:val="null3"/>
        <w:jc w:val="both"/>
      </w:pPr>
      <w:r>
        <w:rPr>
          <w:sz w:val="21"/>
        </w:rPr>
        <w:t>5</w:t>
      </w:r>
      <w:r>
        <w:rPr>
          <w:sz w:val="21"/>
        </w:rPr>
        <w:t>）清洁卫生用具分区标识，分区使用，不准跨区，用后清洁消毒、洗净挂起晾干。</w:t>
      </w:r>
    </w:p>
    <w:p>
      <w:pPr>
        <w:pStyle w:val="null3"/>
        <w:jc w:val="both"/>
      </w:pPr>
      <w:r>
        <w:rPr>
          <w:sz w:val="21"/>
        </w:rPr>
        <w:t>6</w:t>
      </w:r>
      <w:r>
        <w:rPr>
          <w:sz w:val="21"/>
        </w:rPr>
        <w:t>）洗衣房的洗衣池（机）洗衣后应消毒。洗衣房洗后处理区及清洁区应每日进行消毒处理。</w:t>
      </w:r>
    </w:p>
    <w:p>
      <w:pPr>
        <w:pStyle w:val="null3"/>
        <w:jc w:val="both"/>
      </w:pPr>
      <w:r>
        <w:rPr>
          <w:sz w:val="21"/>
        </w:rPr>
        <w:t>7</w:t>
      </w:r>
      <w:r>
        <w:rPr>
          <w:sz w:val="21"/>
        </w:rPr>
        <w:t>）对洗后衣物、工作区空气、洗衣机把手、熨烫台、工作人员的手等每月进行监测。</w:t>
      </w:r>
    </w:p>
    <w:p>
      <w:pPr>
        <w:pStyle w:val="null3"/>
        <w:jc w:val="both"/>
      </w:pPr>
      <w:r>
        <w:rPr>
          <w:sz w:val="21"/>
        </w:rPr>
        <w:t>8</w:t>
      </w:r>
      <w:r>
        <w:rPr>
          <w:sz w:val="21"/>
        </w:rPr>
        <w:t>）参照《医疗机构医用织物洗涤消毒技术标准》（</w:t>
      </w:r>
      <w:r>
        <w:rPr>
          <w:sz w:val="21"/>
        </w:rPr>
        <w:t>WS/T 508-2025</w:t>
      </w:r>
      <w:r>
        <w:rPr>
          <w:sz w:val="21"/>
        </w:rPr>
        <w:t>）要求，每季度第三方检测报告需显示对织物存放环境空气温湿度、真菌进行监测，清洁织物微生物指标需增加真菌菌落总数项目等。</w:t>
      </w:r>
    </w:p>
    <w:p>
      <w:pPr>
        <w:pStyle w:val="null3"/>
        <w:ind w:firstLine="422"/>
        <w:jc w:val="both"/>
      </w:pPr>
      <w:r>
        <w:rPr>
          <w:sz w:val="21"/>
          <w:b/>
        </w:rPr>
        <w:t>4.清洁布类</w:t>
      </w:r>
      <w:r>
        <w:rPr>
          <w:sz w:val="21"/>
          <w:b/>
        </w:rPr>
        <w:t>验收标准</w:t>
      </w:r>
    </w:p>
    <w:p>
      <w:pPr>
        <w:pStyle w:val="null3"/>
        <w:ind w:firstLine="420"/>
        <w:jc w:val="both"/>
      </w:pPr>
      <w:r>
        <w:rPr>
          <w:sz w:val="21"/>
          <w:color w:val="333333"/>
        </w:rPr>
        <w:t>（</w:t>
      </w:r>
      <w:r>
        <w:rPr>
          <w:sz w:val="21"/>
          <w:color w:val="333333"/>
        </w:rPr>
        <w:t>1）</w:t>
      </w:r>
      <w:r>
        <w:rPr>
          <w:sz w:val="21"/>
        </w:rPr>
        <w:t>完整性</w:t>
      </w:r>
      <w:r>
        <w:rPr>
          <w:sz w:val="21"/>
        </w:rPr>
        <w:t>：外观无破损、缺损、瑕疵或已修复完整，尺寸、颜色符合要求。</w:t>
      </w:r>
    </w:p>
    <w:p>
      <w:pPr>
        <w:pStyle w:val="null3"/>
        <w:ind w:firstLine="420"/>
        <w:jc w:val="both"/>
      </w:pPr>
      <w:r>
        <w:rPr>
          <w:sz w:val="21"/>
        </w:rPr>
        <w:t>（</w:t>
      </w:r>
      <w:r>
        <w:rPr>
          <w:sz w:val="21"/>
        </w:rPr>
        <w:t>2）</w:t>
      </w:r>
      <w:r>
        <w:rPr>
          <w:sz w:val="21"/>
          <w:color w:val="333333"/>
        </w:rPr>
        <w:t>清洁度</w:t>
      </w:r>
      <w:r>
        <w:rPr>
          <w:sz w:val="21"/>
        </w:rPr>
        <w:t>：</w:t>
      </w:r>
      <w:r>
        <w:rPr>
          <w:sz w:val="21"/>
          <w:color w:val="333333"/>
        </w:rPr>
        <w:t>无残留污渍、油渍、血渍</w:t>
      </w:r>
      <w:r>
        <w:rPr>
          <w:sz w:val="21"/>
        </w:rPr>
        <w:t>等</w:t>
      </w:r>
      <w:r>
        <w:rPr>
          <w:sz w:val="21"/>
          <w:color w:val="333333"/>
        </w:rPr>
        <w:t>。</w:t>
      </w:r>
    </w:p>
    <w:p>
      <w:pPr>
        <w:pStyle w:val="null3"/>
        <w:ind w:firstLine="420"/>
        <w:jc w:val="both"/>
      </w:pPr>
      <w:r>
        <w:rPr>
          <w:sz w:val="21"/>
        </w:rPr>
        <w:t>（</w:t>
      </w:r>
      <w:r>
        <w:rPr>
          <w:sz w:val="21"/>
        </w:rPr>
        <w:t>3）</w:t>
      </w:r>
      <w:r>
        <w:rPr>
          <w:sz w:val="21"/>
        </w:rPr>
        <w:t>干湿度：织物布类手感干爽，符合使用要求。</w:t>
      </w:r>
    </w:p>
    <w:p>
      <w:pPr>
        <w:pStyle w:val="null3"/>
        <w:ind w:firstLine="420"/>
        <w:jc w:val="both"/>
      </w:pPr>
      <w:r>
        <w:rPr>
          <w:sz w:val="21"/>
        </w:rPr>
        <w:t>（</w:t>
      </w:r>
      <w:r>
        <w:rPr>
          <w:sz w:val="21"/>
        </w:rPr>
        <w:t>4）熨烫：被服布类折叠整齐、熨烫平整。</w:t>
      </w:r>
    </w:p>
    <w:p>
      <w:pPr>
        <w:pStyle w:val="null3"/>
        <w:ind w:firstLine="420"/>
        <w:jc w:val="both"/>
      </w:pPr>
      <w:r>
        <w:rPr>
          <w:sz w:val="21"/>
        </w:rPr>
        <w:t>（</w:t>
      </w:r>
      <w:r>
        <w:rPr>
          <w:sz w:val="21"/>
        </w:rPr>
        <w:t>5）</w:t>
      </w:r>
      <w:r>
        <w:rPr>
          <w:sz w:val="21"/>
        </w:rPr>
        <w:t>数量：单捆数量与规定单位一致、总体的清点数量与交接单数量一致。</w:t>
      </w:r>
    </w:p>
    <w:p>
      <w:pPr>
        <w:pStyle w:val="null3"/>
        <w:ind w:firstLine="420"/>
        <w:jc w:val="both"/>
      </w:pPr>
      <w:r>
        <w:rPr>
          <w:sz w:val="21"/>
        </w:rPr>
        <w:t>使用科室与供应商每次当面交接验收，管理部门每月现场抽查。</w:t>
      </w:r>
    </w:p>
    <w:p>
      <w:pPr>
        <w:pStyle w:val="null3"/>
        <w:ind w:firstLine="422"/>
        <w:jc w:val="both"/>
      </w:pPr>
      <w:r>
        <w:rPr>
          <w:sz w:val="21"/>
          <w:b/>
        </w:rPr>
        <w:t>5.</w:t>
      </w:r>
      <w:r>
        <w:rPr>
          <w:sz w:val="21"/>
          <w:b/>
        </w:rPr>
        <w:t>其他服务要求</w:t>
      </w:r>
    </w:p>
    <w:p>
      <w:pPr>
        <w:pStyle w:val="null3"/>
        <w:ind w:firstLine="420"/>
        <w:jc w:val="both"/>
      </w:pPr>
      <w:r>
        <w:rPr>
          <w:sz w:val="21"/>
        </w:rPr>
        <w:t>（</w:t>
      </w:r>
      <w:r>
        <w:rPr>
          <w:sz w:val="21"/>
        </w:rPr>
        <w:t>1）</w:t>
      </w:r>
      <w:r>
        <w:rPr>
          <w:sz w:val="21"/>
        </w:rPr>
        <w:t>供应商</w:t>
      </w:r>
      <w:r>
        <w:rPr>
          <w:sz w:val="21"/>
        </w:rPr>
        <w:t>的员工在工作期间内不慎丢失采购人的洗涤物件，由</w:t>
      </w:r>
      <w:r>
        <w:rPr>
          <w:sz w:val="21"/>
        </w:rPr>
        <w:t>供应商</w:t>
      </w:r>
      <w:r>
        <w:rPr>
          <w:sz w:val="21"/>
        </w:rPr>
        <w:t>负责赔偿。</w:t>
      </w:r>
      <w:r>
        <w:rPr>
          <w:sz w:val="21"/>
        </w:rPr>
        <w:t>中标供应商按《广东省洗衣洗涤行业消费争议解决办法》第七条第（一）点赔偿洗涤费的</w:t>
      </w:r>
      <w:r>
        <w:rPr>
          <w:sz w:val="21"/>
        </w:rPr>
        <w:t>6-20倍。</w:t>
      </w:r>
    </w:p>
    <w:p>
      <w:pPr>
        <w:pStyle w:val="null3"/>
        <w:ind w:firstLine="420"/>
        <w:jc w:val="both"/>
      </w:pPr>
      <w:r>
        <w:rPr>
          <w:sz w:val="21"/>
        </w:rPr>
        <w:t>（</w:t>
      </w:r>
      <w:r>
        <w:rPr>
          <w:sz w:val="21"/>
        </w:rPr>
        <w:t>2）</w:t>
      </w:r>
      <w:r>
        <w:rPr>
          <w:sz w:val="21"/>
        </w:rPr>
        <w:t>供应商</w:t>
      </w:r>
      <w:r>
        <w:rPr>
          <w:sz w:val="21"/>
        </w:rPr>
        <w:t>要调整其员工时，应提前一周通知采购人管理小组或原员工所在服务部门的相关负责人，人员调整需征得采购人同意方可执行。</w:t>
      </w:r>
    </w:p>
    <w:p>
      <w:pPr>
        <w:pStyle w:val="null3"/>
        <w:ind w:firstLine="420"/>
        <w:jc w:val="both"/>
      </w:pPr>
      <w:r>
        <w:rPr>
          <w:sz w:val="21"/>
        </w:rPr>
        <w:t>（</w:t>
      </w:r>
      <w:r>
        <w:rPr>
          <w:sz w:val="21"/>
        </w:rPr>
        <w:t>3）</w:t>
      </w:r>
      <w:r>
        <w:rPr>
          <w:sz w:val="21"/>
        </w:rPr>
        <w:t>采购人可</w:t>
      </w:r>
      <w:r>
        <w:rPr>
          <w:sz w:val="21"/>
        </w:rPr>
        <w:t>不定期对被服布类折叠（手术布类打包）区域</w:t>
      </w:r>
      <w:r>
        <w:rPr>
          <w:sz w:val="21"/>
        </w:rPr>
        <w:t>、</w:t>
      </w:r>
      <w:r>
        <w:rPr>
          <w:sz w:val="21"/>
        </w:rPr>
        <w:t>洗涤消毒后的被服布料进行检测，如结果不符合中华人民共和国《消毒技术规范》</w:t>
      </w:r>
      <w:r>
        <w:rPr>
          <w:sz w:val="21"/>
        </w:rPr>
        <w:t>最新版</w:t>
      </w:r>
      <w:r>
        <w:rPr>
          <w:sz w:val="21"/>
        </w:rPr>
        <w:t>的规定，</w:t>
      </w:r>
      <w:r>
        <w:rPr>
          <w:sz w:val="21"/>
        </w:rPr>
        <w:t>须按</w:t>
      </w:r>
      <w:r>
        <w:rPr>
          <w:sz w:val="21"/>
        </w:rPr>
        <w:t>通知整改</w:t>
      </w:r>
      <w:r>
        <w:rPr>
          <w:sz w:val="21"/>
        </w:rPr>
        <w:t>，整改</w:t>
      </w:r>
      <w:r>
        <w:rPr>
          <w:sz w:val="21"/>
        </w:rPr>
        <w:t>后再次检测不合格，采购人可以按</w:t>
      </w:r>
      <w:r>
        <w:rPr>
          <w:sz w:val="21"/>
        </w:rPr>
        <w:t>供应商</w:t>
      </w:r>
      <w:r>
        <w:rPr>
          <w:sz w:val="21"/>
        </w:rPr>
        <w:t>违约终止合同。</w:t>
      </w:r>
    </w:p>
    <w:p>
      <w:pPr>
        <w:pStyle w:val="null3"/>
        <w:ind w:firstLine="420"/>
        <w:jc w:val="both"/>
      </w:pPr>
      <w:r>
        <w:rPr>
          <w:sz w:val="21"/>
        </w:rPr>
        <w:t>（</w:t>
      </w:r>
      <w:r>
        <w:rPr>
          <w:sz w:val="21"/>
        </w:rPr>
        <w:t>4）一旦发现被服布类</w:t>
      </w:r>
      <w:r>
        <w:rPr>
          <w:sz w:val="21"/>
        </w:rPr>
        <w:t>有</w:t>
      </w:r>
      <w:r>
        <w:rPr>
          <w:sz w:val="21"/>
        </w:rPr>
        <w:t>未洗掉的污渍等，要在送达科室前进行返洗。</w:t>
      </w:r>
    </w:p>
    <w:p>
      <w:pPr>
        <w:pStyle w:val="null3"/>
        <w:ind w:firstLine="420"/>
        <w:jc w:val="both"/>
      </w:pPr>
      <w:r>
        <w:rPr>
          <w:sz w:val="21"/>
        </w:rPr>
        <w:t>（</w:t>
      </w:r>
      <w:r>
        <w:rPr>
          <w:sz w:val="21"/>
        </w:rPr>
        <w:t>5）</w:t>
      </w:r>
      <w:r>
        <w:rPr>
          <w:sz w:val="21"/>
        </w:rPr>
        <w:t>未满</w:t>
      </w:r>
      <w:r>
        <w:rPr>
          <w:sz w:val="21"/>
        </w:rPr>
        <w:t>服务</w:t>
      </w:r>
      <w:r>
        <w:rPr>
          <w:sz w:val="21"/>
        </w:rPr>
        <w:t>期限，</w:t>
      </w:r>
      <w:r>
        <w:rPr>
          <w:sz w:val="21"/>
        </w:rPr>
        <w:t>供应商</w:t>
      </w:r>
      <w:r>
        <w:rPr>
          <w:sz w:val="21"/>
        </w:rPr>
        <w:t>自行终止执行合同的，采购人没收全部履约保证金，并还可以处罚同等金额的违约金；在合同履行期间，</w:t>
      </w:r>
      <w:r>
        <w:rPr>
          <w:sz w:val="21"/>
        </w:rPr>
        <w:t>供应商</w:t>
      </w:r>
      <w:r>
        <w:rPr>
          <w:sz w:val="21"/>
        </w:rPr>
        <w:t>将此项目转包或分包给其他单位、组织或个人的，采购人可以立即终止合同，没收全部履约保证金，并还可以处罚同等金额的违约金。</w:t>
      </w:r>
    </w:p>
    <w:p>
      <w:pPr>
        <w:pStyle w:val="null3"/>
        <w:ind w:firstLine="420"/>
        <w:jc w:val="both"/>
      </w:pPr>
      <w:r>
        <w:rPr>
          <w:sz w:val="21"/>
        </w:rPr>
        <w:t>（</w:t>
      </w:r>
      <w:r>
        <w:rPr>
          <w:sz w:val="21"/>
        </w:rPr>
        <w:t>6</w:t>
      </w:r>
      <w:r>
        <w:rPr>
          <w:sz w:val="21"/>
        </w:rPr>
        <w:t>）</w:t>
      </w:r>
      <w:r>
        <w:rPr>
          <w:sz w:val="21"/>
        </w:rPr>
        <w:t>供应商</w:t>
      </w:r>
      <w:r>
        <w:rPr>
          <w:sz w:val="21"/>
        </w:rPr>
        <w:t>未按服务项目要求完成或完成不彻底，采购人有权减扣合同应付款，经采购人书面要求</w:t>
      </w:r>
      <w:r>
        <w:rPr>
          <w:sz w:val="21"/>
        </w:rPr>
        <w:t>供应商</w:t>
      </w:r>
      <w:r>
        <w:rPr>
          <w:sz w:val="21"/>
        </w:rPr>
        <w:t>在正常时间内，仍未能整改好，超过两次，采购人有权终止本合同，由此造成的一切后果由</w:t>
      </w:r>
      <w:r>
        <w:rPr>
          <w:sz w:val="21"/>
        </w:rPr>
        <w:t>供应商</w:t>
      </w:r>
      <w:r>
        <w:rPr>
          <w:sz w:val="21"/>
        </w:rPr>
        <w:t>承担。</w:t>
      </w:r>
    </w:p>
    <w:p>
      <w:pPr>
        <w:pStyle w:val="null3"/>
        <w:ind w:firstLine="420"/>
        <w:jc w:val="both"/>
      </w:pPr>
      <w:r>
        <w:rPr>
          <w:sz w:val="21"/>
        </w:rPr>
        <w:t>（</w:t>
      </w:r>
      <w:r>
        <w:rPr>
          <w:sz w:val="21"/>
        </w:rPr>
        <w:t>7</w:t>
      </w:r>
      <w:r>
        <w:rPr>
          <w:sz w:val="21"/>
        </w:rPr>
        <w:t>）如遇卫生检查、紧急救护事件等特殊及应急情况，</w:t>
      </w:r>
      <w:r>
        <w:rPr>
          <w:sz w:val="21"/>
        </w:rPr>
        <w:t>供应商</w:t>
      </w:r>
      <w:r>
        <w:rPr>
          <w:sz w:val="21"/>
        </w:rPr>
        <w:t>要组织突击小组配合采购人搞好特殊情况下的污衣回收、净衣发放工作</w:t>
      </w:r>
      <w:r>
        <w:rPr>
          <w:sz w:val="21"/>
        </w:rPr>
        <w:t>，费用不另外追加</w:t>
      </w:r>
      <w:r>
        <w:rPr>
          <w:sz w:val="21"/>
        </w:rPr>
        <w:t>。</w:t>
      </w:r>
    </w:p>
    <w:p>
      <w:pPr>
        <w:pStyle w:val="null3"/>
        <w:ind w:firstLine="420"/>
        <w:jc w:val="both"/>
      </w:pPr>
      <w:r>
        <w:rPr>
          <w:sz w:val="21"/>
        </w:rPr>
        <w:t>（</w:t>
      </w:r>
      <w:r>
        <w:rPr>
          <w:sz w:val="21"/>
        </w:rPr>
        <w:t>8</w:t>
      </w:r>
      <w:r>
        <w:rPr>
          <w:sz w:val="21"/>
        </w:rPr>
        <w:t>）如遇火警、水管爆裂、台风袭击、迎接参观检查、采购人突击任务、因预防疾病进行的工作等不可控的特殊情况，</w:t>
      </w:r>
      <w:r>
        <w:rPr>
          <w:sz w:val="21"/>
        </w:rPr>
        <w:t>供应商</w:t>
      </w:r>
      <w:r>
        <w:rPr>
          <w:sz w:val="21"/>
        </w:rPr>
        <w:t>要组织突击小组配合采购人做好特殊被服收送工作，费用不另外追加。</w:t>
      </w:r>
    </w:p>
    <w:p>
      <w:pPr>
        <w:pStyle w:val="null3"/>
        <w:ind w:firstLine="420"/>
        <w:jc w:val="both"/>
      </w:pPr>
      <w:r>
        <w:rPr>
          <w:sz w:val="21"/>
        </w:rPr>
        <w:t>(</w:t>
      </w:r>
      <w:r>
        <w:rPr>
          <w:sz w:val="21"/>
        </w:rPr>
        <w:t>9</w:t>
      </w:r>
      <w:r>
        <w:rPr>
          <w:sz w:val="21"/>
        </w:rPr>
        <w:t>)合同履行期间如</w:t>
      </w:r>
      <w:r>
        <w:rPr>
          <w:sz w:val="21"/>
        </w:rPr>
        <w:t>供应商</w:t>
      </w:r>
      <w:r>
        <w:rPr>
          <w:sz w:val="21"/>
        </w:rPr>
        <w:t>的任何一种被服洗涤质量达不到采购人方要求的，采购人有权要求该</w:t>
      </w:r>
      <w:r>
        <w:rPr>
          <w:sz w:val="21"/>
        </w:rPr>
        <w:t>供应商</w:t>
      </w:r>
      <w:r>
        <w:rPr>
          <w:sz w:val="21"/>
        </w:rPr>
        <w:t>每天按规定收回该被服污衣（不需计服务费）进行返洗，直至洗涤质量合格为止。影响医疗运作的按违反合同处理。</w:t>
      </w:r>
    </w:p>
    <w:p>
      <w:pPr>
        <w:pStyle w:val="null3"/>
        <w:ind w:firstLine="420"/>
        <w:jc w:val="both"/>
      </w:pPr>
      <w:r>
        <w:rPr>
          <w:sz w:val="21"/>
        </w:rPr>
        <w:t>（</w:t>
      </w:r>
      <w:r>
        <w:rPr>
          <w:sz w:val="21"/>
        </w:rPr>
        <w:t>10</w:t>
      </w:r>
      <w:r>
        <w:rPr>
          <w:sz w:val="21"/>
        </w:rPr>
        <w:t>）供应商必须服从采购人的管理，遵守采购人的有关规章制度。在承包期内对承包区域的收送工作负全部责任，有义务协助采购人被服管理科做好各项被服收送工作的监督、检查工作。</w:t>
      </w:r>
    </w:p>
    <w:p>
      <w:pPr>
        <w:pStyle w:val="null3"/>
        <w:ind w:firstLine="420"/>
        <w:jc w:val="both"/>
      </w:pPr>
      <w:r>
        <w:rPr>
          <w:sz w:val="21"/>
        </w:rPr>
        <w:t>（</w:t>
      </w:r>
      <w:r>
        <w:rPr>
          <w:sz w:val="21"/>
        </w:rPr>
        <w:t>11</w:t>
      </w:r>
      <w:r>
        <w:rPr>
          <w:sz w:val="21"/>
        </w:rPr>
        <w:t>）采购人如有上级</w:t>
      </w:r>
      <w:r>
        <w:rPr>
          <w:sz w:val="21"/>
        </w:rPr>
        <w:t>领导</w:t>
      </w:r>
      <w:r>
        <w:rPr>
          <w:sz w:val="21"/>
        </w:rPr>
        <w:t>和重要嘉宾参观，可根据需要提前通知供应商，供应商根据采购人要求进行突击性服务，不另支付费用。</w:t>
      </w:r>
    </w:p>
    <w:p>
      <w:pPr>
        <w:pStyle w:val="null3"/>
        <w:ind w:firstLine="422"/>
        <w:jc w:val="both"/>
      </w:pPr>
      <w:r>
        <w:rPr>
          <w:sz w:val="21"/>
          <w:b/>
        </w:rPr>
        <w:t>6.</w:t>
      </w:r>
      <w:r>
        <w:rPr>
          <w:sz w:val="21"/>
          <w:b/>
        </w:rPr>
        <w:t>考核、处罚</w:t>
      </w:r>
      <w:r>
        <w:rPr>
          <w:sz w:val="21"/>
          <w:b/>
        </w:rPr>
        <w:t>要求</w:t>
      </w:r>
    </w:p>
    <w:p>
      <w:pPr>
        <w:pStyle w:val="null3"/>
        <w:ind w:firstLine="420"/>
        <w:jc w:val="both"/>
      </w:pPr>
      <w:r>
        <w:rPr>
          <w:sz w:val="21"/>
        </w:rPr>
        <w:t>（</w:t>
      </w:r>
      <w:r>
        <w:rPr>
          <w:sz w:val="21"/>
        </w:rPr>
        <w:t>1</w:t>
      </w:r>
      <w:r>
        <w:rPr>
          <w:sz w:val="21"/>
        </w:rPr>
        <w:t>）每</w:t>
      </w:r>
      <w:r>
        <w:rPr>
          <w:sz w:val="21"/>
        </w:rPr>
        <w:t>月</w:t>
      </w:r>
      <w:r>
        <w:rPr>
          <w:sz w:val="21"/>
        </w:rPr>
        <w:t>采购人</w:t>
      </w:r>
      <w:r>
        <w:rPr>
          <w:sz w:val="21"/>
        </w:rPr>
        <w:t>客服部门</w:t>
      </w:r>
      <w:r>
        <w:rPr>
          <w:sz w:val="21"/>
        </w:rPr>
        <w:t>向使用科室进行满意度调查</w:t>
      </w:r>
      <w:r>
        <w:rPr>
          <w:sz w:val="21"/>
        </w:rPr>
        <w:t>（详见附表</w:t>
      </w:r>
      <w:r>
        <w:rPr>
          <w:sz w:val="21"/>
        </w:rPr>
        <w:t>1，每月20份以上，评分占比80%</w:t>
      </w:r>
      <w:r>
        <w:rPr>
          <w:sz w:val="21"/>
        </w:rPr>
        <w:t>），</w:t>
      </w:r>
      <w:r>
        <w:rPr>
          <w:sz w:val="21"/>
        </w:rPr>
        <w:t>每月</w:t>
      </w:r>
      <w:r>
        <w:rPr>
          <w:sz w:val="21"/>
        </w:rPr>
        <w:t>采购人</w:t>
      </w:r>
      <w:r>
        <w:rPr>
          <w:sz w:val="21"/>
        </w:rPr>
        <w:t>管理部门（医院感染管理科、总务科每月各</w:t>
      </w:r>
      <w:r>
        <w:rPr>
          <w:sz w:val="21"/>
        </w:rPr>
        <w:t>1份</w:t>
      </w:r>
      <w:r>
        <w:rPr>
          <w:sz w:val="21"/>
        </w:rPr>
        <w:t>）</w:t>
      </w:r>
      <w:r>
        <w:rPr>
          <w:sz w:val="21"/>
        </w:rPr>
        <w:t>根据</w:t>
      </w:r>
      <w:r>
        <w:rPr>
          <w:sz w:val="21"/>
        </w:rPr>
        <w:t>供应商</w:t>
      </w:r>
      <w:r>
        <w:rPr>
          <w:sz w:val="21"/>
        </w:rPr>
        <w:t>的服务情况进行考核和评定</w:t>
      </w:r>
      <w:r>
        <w:rPr>
          <w:sz w:val="21"/>
        </w:rPr>
        <w:t>（详见附表</w:t>
      </w:r>
      <w:r>
        <w:rPr>
          <w:sz w:val="21"/>
        </w:rPr>
        <w:t>2，</w:t>
      </w:r>
      <w:r>
        <w:rPr>
          <w:sz w:val="21"/>
        </w:rPr>
        <w:t>评分占比</w:t>
      </w:r>
      <w:r>
        <w:rPr>
          <w:sz w:val="21"/>
        </w:rPr>
        <w:t>20%</w:t>
      </w:r>
      <w:r>
        <w:rPr>
          <w:sz w:val="21"/>
        </w:rPr>
        <w:t>）</w:t>
      </w:r>
      <w:r>
        <w:rPr>
          <w:sz w:val="21"/>
        </w:rPr>
        <w:t>，</w:t>
      </w:r>
      <w:r>
        <w:rPr>
          <w:sz w:val="21"/>
        </w:rPr>
        <w:t>根据调查的满意度</w:t>
      </w:r>
      <w:r>
        <w:rPr>
          <w:sz w:val="21"/>
        </w:rPr>
        <w:t>分数、月度评价分数</w:t>
      </w:r>
      <w:r>
        <w:rPr>
          <w:sz w:val="21"/>
        </w:rPr>
        <w:t>对履约保证金进行扣减。具体分值如下：</w:t>
      </w:r>
    </w:p>
    <w:tbl>
      <w:tblPr>
        <w:tblW w:w="0" w:type="auto"/>
        <w:tblBorders>
          <w:top w:val="none" w:color="000000" w:sz="4"/>
          <w:left w:val="none" w:color="000000" w:sz="4"/>
          <w:bottom w:val="none" w:color="000000" w:sz="4"/>
          <w:right w:val="none" w:color="000000" w:sz="4"/>
          <w:insideH w:val="none"/>
          <w:insideV w:val="none"/>
        </w:tblBorders>
      </w:tblPr>
      <w:tblGrid>
        <w:gridCol w:w="3302"/>
        <w:gridCol w:w="1599"/>
        <w:gridCol w:w="3405"/>
      </w:tblGrid>
      <w:tr>
        <w:tc>
          <w:tcPr>
            <w:tcW w:type="dxa" w:w="3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p>
        </w:tc>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分值系数</w:t>
            </w:r>
          </w:p>
        </w:tc>
        <w:tc>
          <w:tcPr>
            <w:tcW w:type="dxa" w:w="3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85分（含）～以上</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不扣履约保证金</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80分（含）～85分以下</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200元/分</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每分值</w:t>
            </w:r>
            <w:r>
              <w:rPr>
                <w:sz w:val="21"/>
              </w:rPr>
              <w:t>系数</w:t>
            </w:r>
            <w:r>
              <w:rPr>
                <w:sz w:val="21"/>
              </w:rPr>
              <w:t>乘以被扣分</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75分（含）～80以下</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300元/分</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每分值</w:t>
            </w:r>
            <w:r>
              <w:rPr>
                <w:sz w:val="21"/>
              </w:rPr>
              <w:t>系数</w:t>
            </w:r>
            <w:r>
              <w:rPr>
                <w:sz w:val="21"/>
              </w:rPr>
              <w:t>乘以被扣分</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75分以下</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400元/分</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每分值</w:t>
            </w:r>
            <w:r>
              <w:rPr>
                <w:sz w:val="21"/>
              </w:rPr>
              <w:t>系数</w:t>
            </w:r>
            <w:r>
              <w:rPr>
                <w:sz w:val="21"/>
              </w:rPr>
              <w:t>乘以被扣分，满意度不合格，并追究违约责任处理</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r>
              <w:rPr>
                <w:sz w:val="21"/>
              </w:rPr>
              <w:t>=满意度平均分*0.8+月度评价平均分*0.2</w:t>
            </w:r>
          </w:p>
        </w:tc>
      </w:tr>
    </w:tbl>
    <w:p>
      <w:pPr>
        <w:pStyle w:val="null3"/>
        <w:ind w:firstLine="420"/>
        <w:jc w:val="both"/>
      </w:pPr>
      <w:r>
        <w:rPr>
          <w:sz w:val="21"/>
        </w:rPr>
        <w:t>注：以上所扣罚服务费与单次投诉处罚不冲突。</w:t>
      </w:r>
      <w:r>
        <w:rPr>
          <w:sz w:val="21"/>
        </w:rPr>
        <w:t>履约期内</w:t>
      </w:r>
      <w:r>
        <w:rPr>
          <w:sz w:val="21"/>
        </w:rPr>
        <w:t>累</w:t>
      </w:r>
      <w:r>
        <w:rPr>
          <w:sz w:val="21"/>
        </w:rPr>
        <w:t>计</w:t>
      </w:r>
      <w:r>
        <w:rPr>
          <w:sz w:val="21"/>
        </w:rPr>
        <w:t>3次评分75分以下，</w:t>
      </w:r>
      <w:r>
        <w:rPr>
          <w:sz w:val="21"/>
        </w:rPr>
        <w:t>则</w:t>
      </w:r>
      <w:r>
        <w:rPr>
          <w:sz w:val="21"/>
        </w:rPr>
        <w:t>取消</w:t>
      </w:r>
      <w:r>
        <w:rPr>
          <w:sz w:val="21"/>
        </w:rPr>
        <w:t>供应商</w:t>
      </w:r>
      <w:r>
        <w:rPr>
          <w:sz w:val="21"/>
        </w:rPr>
        <w:t>服务资格</w:t>
      </w:r>
      <w:r>
        <w:rPr>
          <w:sz w:val="21"/>
        </w:rPr>
        <w:t>，履约保证金不予退还</w:t>
      </w:r>
      <w:r>
        <w:rPr>
          <w:sz w:val="21"/>
        </w:rPr>
        <w:t>。</w:t>
      </w:r>
    </w:p>
    <w:p>
      <w:pPr>
        <w:pStyle w:val="null3"/>
        <w:ind w:firstLine="420"/>
        <w:jc w:val="both"/>
      </w:pPr>
      <w:r>
        <w:rPr>
          <w:sz w:val="21"/>
        </w:rPr>
        <w:t>（</w:t>
      </w:r>
      <w:r>
        <w:rPr>
          <w:sz w:val="21"/>
        </w:rPr>
        <w:t>2</w:t>
      </w:r>
      <w:r>
        <w:rPr>
          <w:sz w:val="21"/>
        </w:rPr>
        <w:t>）</w:t>
      </w:r>
      <w:r>
        <w:rPr>
          <w:sz w:val="21"/>
        </w:rPr>
        <w:t>供应商</w:t>
      </w:r>
      <w:r>
        <w:rPr>
          <w:sz w:val="21"/>
        </w:rPr>
        <w:t>因服务质量或服务态度等引起投诉（投诉</w:t>
      </w:r>
      <w:r>
        <w:rPr>
          <w:sz w:val="21"/>
        </w:rPr>
        <w:t>供应商</w:t>
      </w:r>
      <w:r>
        <w:rPr>
          <w:sz w:val="21"/>
        </w:rPr>
        <w:t>的对象包含</w:t>
      </w:r>
      <w:r>
        <w:rPr>
          <w:sz w:val="21"/>
        </w:rPr>
        <w:t>采购人</w:t>
      </w:r>
      <w:r>
        <w:rPr>
          <w:sz w:val="21"/>
        </w:rPr>
        <w:t>各部门及人员，病人和病人家属，服务范围内所有投诉均能生效），</w:t>
      </w:r>
      <w:r>
        <w:rPr>
          <w:sz w:val="21"/>
        </w:rPr>
        <w:t>采购人</w:t>
      </w:r>
      <w:r>
        <w:rPr>
          <w:sz w:val="21"/>
        </w:rPr>
        <w:t>有权做相应扣罚（注：普通投诉</w:t>
      </w:r>
      <w:r>
        <w:rPr>
          <w:sz w:val="21"/>
        </w:rPr>
        <w:t>或如收送不及时、衣物有污渍、衣物破损等服务质量不达标</w:t>
      </w:r>
      <w:r>
        <w:rPr>
          <w:sz w:val="21"/>
        </w:rPr>
        <w:t>100元/次；影响科室供应500元/次；</w:t>
      </w:r>
      <w:r>
        <w:rPr>
          <w:sz w:val="21"/>
        </w:rPr>
        <w:t>供应商</w:t>
      </w:r>
      <w:r>
        <w:rPr>
          <w:sz w:val="21"/>
        </w:rPr>
        <w:t>所提供的服务及衣物洗涤质量达不到约定标准，导致</w:t>
      </w:r>
      <w:r>
        <w:rPr>
          <w:sz w:val="21"/>
        </w:rPr>
        <w:t>采购人</w:t>
      </w:r>
      <w:r>
        <w:rPr>
          <w:sz w:val="21"/>
        </w:rPr>
        <w:t>发生医疗事故并经专业机构鉴定确认，全部责任由</w:t>
      </w:r>
      <w:r>
        <w:rPr>
          <w:sz w:val="21"/>
        </w:rPr>
        <w:t>供应商</w:t>
      </w:r>
      <w:r>
        <w:rPr>
          <w:sz w:val="21"/>
        </w:rPr>
        <w:t>负责，</w:t>
      </w:r>
      <w:r>
        <w:rPr>
          <w:sz w:val="21"/>
        </w:rPr>
        <w:t>采购人</w:t>
      </w:r>
      <w:r>
        <w:rPr>
          <w:sz w:val="21"/>
        </w:rPr>
        <w:t>除追究</w:t>
      </w:r>
      <w:r>
        <w:rPr>
          <w:sz w:val="21"/>
        </w:rPr>
        <w:t>供应商</w:t>
      </w:r>
      <w:r>
        <w:rPr>
          <w:sz w:val="21"/>
        </w:rPr>
        <w:t>责任外，还按违反合同处理）。</w:t>
      </w:r>
      <w:r>
        <w:rPr>
          <w:sz w:val="21"/>
        </w:rPr>
        <w:t>供应商</w:t>
      </w:r>
      <w:r>
        <w:rPr>
          <w:sz w:val="21"/>
        </w:rPr>
        <w:t>被投诉查证属实</w:t>
      </w:r>
      <w:r>
        <w:rPr>
          <w:sz w:val="21"/>
        </w:rPr>
        <w:t>、服务质量不达标</w:t>
      </w:r>
      <w:r>
        <w:rPr>
          <w:sz w:val="21"/>
        </w:rPr>
        <w:t>的，</w:t>
      </w:r>
      <w:r>
        <w:rPr>
          <w:sz w:val="21"/>
        </w:rPr>
        <w:t>采购人</w:t>
      </w:r>
      <w:r>
        <w:rPr>
          <w:sz w:val="21"/>
        </w:rPr>
        <w:t>无需其同意，可以对</w:t>
      </w:r>
      <w:r>
        <w:rPr>
          <w:sz w:val="21"/>
        </w:rPr>
        <w:t>供应商</w:t>
      </w:r>
      <w:r>
        <w:rPr>
          <w:sz w:val="21"/>
        </w:rPr>
        <w:t>按规定进行相应的扣罚。</w:t>
      </w:r>
    </w:p>
    <w:p>
      <w:pPr>
        <w:pStyle w:val="null3"/>
        <w:ind w:firstLine="420"/>
        <w:jc w:val="both"/>
      </w:pPr>
      <w:r>
        <w:rPr>
          <w:sz w:val="21"/>
        </w:rPr>
        <w:t>（</w:t>
      </w:r>
      <w:r>
        <w:rPr>
          <w:sz w:val="21"/>
        </w:rPr>
        <w:t>3</w:t>
      </w:r>
      <w:r>
        <w:rPr>
          <w:sz w:val="21"/>
        </w:rPr>
        <w:t>）供应商</w:t>
      </w:r>
      <w:r>
        <w:rPr>
          <w:sz w:val="21"/>
        </w:rPr>
        <w:t>违反上述约定中的任何一项条款须承担相应责任；另若</w:t>
      </w:r>
      <w:r>
        <w:rPr>
          <w:sz w:val="21"/>
        </w:rPr>
        <w:t>供应商</w:t>
      </w:r>
      <w:r>
        <w:rPr>
          <w:sz w:val="21"/>
        </w:rPr>
        <w:t>违反招标文件中规定符合终止合同的条件，</w:t>
      </w:r>
      <w:r>
        <w:rPr>
          <w:sz w:val="21"/>
        </w:rPr>
        <w:t>采购人</w:t>
      </w:r>
      <w:r>
        <w:rPr>
          <w:sz w:val="21"/>
        </w:rPr>
        <w:t>有权提出终止合同，</w:t>
      </w:r>
      <w:r>
        <w:rPr>
          <w:sz w:val="21"/>
        </w:rPr>
        <w:t>供应商</w:t>
      </w:r>
      <w:r>
        <w:rPr>
          <w:sz w:val="21"/>
        </w:rPr>
        <w:t>在</w:t>
      </w:r>
      <w:r>
        <w:rPr>
          <w:sz w:val="21"/>
        </w:rPr>
        <w:t>采购人规定时间</w:t>
      </w:r>
      <w:r>
        <w:rPr>
          <w:sz w:val="21"/>
        </w:rPr>
        <w:t>内办理完终止合同手续</w:t>
      </w:r>
      <w:r>
        <w:rPr>
          <w:sz w:val="21"/>
        </w:rPr>
        <w:t>,在</w:t>
      </w:r>
      <w:r>
        <w:rPr>
          <w:sz w:val="21"/>
        </w:rPr>
        <w:t>采购人</w:t>
      </w:r>
      <w:r>
        <w:rPr>
          <w:sz w:val="21"/>
        </w:rPr>
        <w:t>保卫部门的监督下清理各方的物品离场</w:t>
      </w:r>
      <w:r>
        <w:rPr>
          <w:sz w:val="21"/>
        </w:rPr>
        <w:t>,并归还属于</w:t>
      </w:r>
      <w:r>
        <w:rPr>
          <w:sz w:val="21"/>
        </w:rPr>
        <w:t>采购人</w:t>
      </w:r>
      <w:r>
        <w:rPr>
          <w:sz w:val="21"/>
        </w:rPr>
        <w:t>的所有物品。</w:t>
      </w:r>
      <w:r>
        <w:rPr>
          <w:sz w:val="21"/>
        </w:rPr>
        <w:t>供应商</w:t>
      </w:r>
      <w:r>
        <w:rPr>
          <w:sz w:val="21"/>
        </w:rPr>
        <w:t>每延迟一天扣罚</w:t>
      </w:r>
      <w:r>
        <w:rPr>
          <w:sz w:val="21"/>
        </w:rPr>
        <w:t>5000元。</w:t>
      </w:r>
    </w:p>
    <w:p>
      <w:pPr>
        <w:pStyle w:val="null3"/>
        <w:ind w:firstLine="420"/>
        <w:jc w:val="both"/>
      </w:pPr>
      <w:r>
        <w:rPr>
          <w:sz w:val="21"/>
        </w:rPr>
        <w:t>（</w:t>
      </w:r>
      <w:r>
        <w:rPr>
          <w:sz w:val="21"/>
        </w:rPr>
        <w:t>4</w:t>
      </w:r>
      <w:r>
        <w:rPr>
          <w:sz w:val="21"/>
        </w:rPr>
        <w:t>）有以下行为之一的，给予每人每次</w:t>
      </w:r>
      <w:r>
        <w:rPr>
          <w:sz w:val="21"/>
        </w:rPr>
        <w:t>200元罚款并立即辞退处理（供应商向采购人支付罚款）：</w:t>
      </w:r>
    </w:p>
    <w:p>
      <w:pPr>
        <w:pStyle w:val="null3"/>
        <w:ind w:firstLine="420"/>
        <w:jc w:val="both"/>
      </w:pPr>
      <w:r>
        <w:rPr>
          <w:sz w:val="21"/>
        </w:rPr>
        <w:t>1）对医疗废物进行分拣窃取的；</w:t>
      </w:r>
    </w:p>
    <w:p>
      <w:pPr>
        <w:pStyle w:val="null3"/>
        <w:ind w:firstLine="420"/>
        <w:jc w:val="both"/>
      </w:pPr>
      <w:r>
        <w:rPr>
          <w:sz w:val="21"/>
        </w:rPr>
        <w:t>2）偷盗医院、病人财物的；</w:t>
      </w:r>
    </w:p>
    <w:p>
      <w:pPr>
        <w:pStyle w:val="null3"/>
        <w:ind w:firstLine="420"/>
        <w:jc w:val="both"/>
      </w:pPr>
      <w:r>
        <w:rPr>
          <w:sz w:val="21"/>
        </w:rPr>
        <w:t>3）拣获医护人员、病人财物拒绝交还及索取收受红包者；</w:t>
      </w:r>
    </w:p>
    <w:p>
      <w:pPr>
        <w:pStyle w:val="null3"/>
        <w:ind w:firstLine="420"/>
        <w:jc w:val="both"/>
      </w:pPr>
      <w:r>
        <w:rPr>
          <w:sz w:val="21"/>
        </w:rPr>
        <w:t>4）因供应商内部原因，员工拒绝工作影响医院工作的；</w:t>
      </w:r>
    </w:p>
    <w:p>
      <w:pPr>
        <w:pStyle w:val="null3"/>
        <w:ind w:firstLine="420"/>
        <w:jc w:val="both"/>
      </w:pPr>
      <w:r>
        <w:rPr>
          <w:sz w:val="21"/>
        </w:rPr>
        <w:t>5）严重违反采购人各项规章制度的。</w:t>
      </w:r>
    </w:p>
    <w:p>
      <w:pPr>
        <w:pStyle w:val="null3"/>
        <w:ind w:firstLine="420"/>
        <w:jc w:val="both"/>
      </w:pPr>
      <w:r>
        <w:rPr>
          <w:sz w:val="21"/>
        </w:rPr>
        <w:t>（</w:t>
      </w:r>
      <w:r>
        <w:rPr>
          <w:sz w:val="21"/>
        </w:rPr>
        <w:t>5</w:t>
      </w:r>
      <w:r>
        <w:rPr>
          <w:sz w:val="21"/>
        </w:rPr>
        <w:t>）有以下行为之一的，处以每人每次</w:t>
      </w:r>
      <w:r>
        <w:rPr>
          <w:sz w:val="21"/>
        </w:rPr>
        <w:t>50至200元罚款（供应商向采购人支付罚款）：</w:t>
      </w:r>
    </w:p>
    <w:p>
      <w:pPr>
        <w:pStyle w:val="null3"/>
        <w:ind w:firstLine="420"/>
        <w:jc w:val="both"/>
      </w:pPr>
      <w:r>
        <w:rPr>
          <w:sz w:val="21"/>
        </w:rPr>
        <w:t>1）在病区堆放纸皮等垃圾的；</w:t>
      </w:r>
    </w:p>
    <w:p>
      <w:pPr>
        <w:pStyle w:val="null3"/>
        <w:ind w:firstLine="420"/>
        <w:jc w:val="both"/>
      </w:pPr>
      <w:r>
        <w:rPr>
          <w:sz w:val="21"/>
        </w:rPr>
        <w:t>2）未经护士长许可拿走病人出院（死亡）后遗留物的；</w:t>
      </w:r>
    </w:p>
    <w:p>
      <w:pPr>
        <w:pStyle w:val="null3"/>
        <w:ind w:firstLine="420"/>
        <w:jc w:val="both"/>
      </w:pPr>
      <w:r>
        <w:rPr>
          <w:sz w:val="21"/>
        </w:rPr>
        <w:t>3）未经许可擅自拿取办公室、护士站、值班房物品的；</w:t>
      </w:r>
    </w:p>
    <w:p>
      <w:pPr>
        <w:pStyle w:val="null3"/>
        <w:ind w:firstLine="420"/>
        <w:jc w:val="both"/>
      </w:pPr>
      <w:r>
        <w:rPr>
          <w:sz w:val="21"/>
        </w:rPr>
        <w:t>4）未经许可擅自使用医院的医用手套、薄膜手套的；</w:t>
      </w:r>
    </w:p>
    <w:p>
      <w:pPr>
        <w:pStyle w:val="null3"/>
        <w:ind w:firstLine="420"/>
        <w:jc w:val="both"/>
      </w:pPr>
      <w:r>
        <w:rPr>
          <w:sz w:val="21"/>
        </w:rPr>
        <w:t>5）在病区用餐、躺在椅子上睡觉，在院内大声喧哗的；</w:t>
      </w:r>
    </w:p>
    <w:p>
      <w:pPr>
        <w:pStyle w:val="null3"/>
        <w:ind w:firstLine="420"/>
        <w:jc w:val="both"/>
      </w:pPr>
      <w:r>
        <w:rPr>
          <w:sz w:val="21"/>
        </w:rPr>
        <w:t>6）对生活垃圾进行分拣的，收捡各种垃圾进行售卖的；</w:t>
      </w:r>
    </w:p>
    <w:p>
      <w:pPr>
        <w:pStyle w:val="null3"/>
        <w:ind w:firstLine="420"/>
        <w:jc w:val="both"/>
      </w:pPr>
      <w:r>
        <w:rPr>
          <w:sz w:val="21"/>
        </w:rPr>
        <w:t>7）在上班时间闲聊、看电视、玩手机的；</w:t>
      </w:r>
    </w:p>
    <w:p>
      <w:pPr>
        <w:pStyle w:val="null3"/>
        <w:ind w:firstLine="420"/>
        <w:jc w:val="both"/>
      </w:pPr>
      <w:r>
        <w:rPr>
          <w:sz w:val="21"/>
        </w:rPr>
        <w:t>8）非卫生间区域随地大小便的；</w:t>
      </w:r>
    </w:p>
    <w:p>
      <w:pPr>
        <w:pStyle w:val="null3"/>
        <w:ind w:firstLine="420"/>
        <w:jc w:val="both"/>
      </w:pPr>
      <w:r>
        <w:rPr>
          <w:sz w:val="21"/>
        </w:rPr>
        <w:t>9）非吸烟区域抽烟的。</w:t>
      </w:r>
    </w:p>
    <w:p>
      <w:pPr>
        <w:pStyle w:val="null3"/>
        <w:ind w:firstLine="420"/>
        <w:jc w:val="both"/>
      </w:pPr>
      <w:r>
        <w:rPr>
          <w:sz w:val="21"/>
          <w:b/>
        </w:rPr>
        <w:t>三</w:t>
      </w:r>
      <w:r>
        <w:rPr>
          <w:sz w:val="21"/>
          <w:b/>
        </w:rPr>
        <w:t>、</w:t>
      </w:r>
      <w:r>
        <w:rPr>
          <w:sz w:val="21"/>
          <w:b/>
        </w:rPr>
        <w:t>其他要求</w:t>
      </w:r>
    </w:p>
    <w:p>
      <w:pPr>
        <w:pStyle w:val="null3"/>
        <w:ind w:firstLine="422"/>
        <w:jc w:val="left"/>
      </w:pPr>
      <w:r>
        <w:rPr>
          <w:sz w:val="21"/>
          <w:b/>
        </w:rPr>
        <w:t>1、基本要求</w:t>
      </w:r>
    </w:p>
    <w:p>
      <w:pPr>
        <w:pStyle w:val="null3"/>
        <w:ind w:firstLine="420"/>
        <w:jc w:val="left"/>
      </w:pPr>
      <w:r>
        <w:rPr>
          <w:sz w:val="21"/>
        </w:rPr>
        <w:t>（</w:t>
      </w:r>
      <w:r>
        <w:rPr>
          <w:sz w:val="21"/>
        </w:rPr>
        <w:t>1）</w:t>
      </w:r>
      <w:r>
        <w:rPr>
          <w:sz w:val="21"/>
        </w:rPr>
        <w:t>投标人须按本次采购项目的技术要求</w:t>
      </w:r>
      <w:r>
        <w:rPr>
          <w:sz w:val="21"/>
        </w:rPr>
        <w:t>实质性响应采购人方全部需求，并</w:t>
      </w:r>
      <w:r>
        <w:rPr>
          <w:sz w:val="21"/>
        </w:rPr>
        <w:t>提供经营资格、生产规模、技术能力等证明文件。</w:t>
      </w:r>
    </w:p>
    <w:p>
      <w:pPr>
        <w:pStyle w:val="null3"/>
        <w:ind w:firstLine="420"/>
        <w:jc w:val="left"/>
      </w:pPr>
      <w:r>
        <w:rPr>
          <w:sz w:val="21"/>
        </w:rPr>
        <w:t>（</w:t>
      </w:r>
      <w:r>
        <w:rPr>
          <w:sz w:val="21"/>
        </w:rPr>
        <w:t>2）</w:t>
      </w:r>
      <w:r>
        <w:rPr>
          <w:sz w:val="21"/>
        </w:rPr>
        <w:t>投标人拟采取的管理方式。包括：内部管理架构、机构设置、运作机制、工作流程、信息反馈渠道、质量控制方式、应急预案等。</w:t>
      </w:r>
    </w:p>
    <w:p>
      <w:pPr>
        <w:pStyle w:val="null3"/>
        <w:ind w:firstLine="420"/>
        <w:jc w:val="left"/>
      </w:pPr>
      <w:r>
        <w:rPr>
          <w:sz w:val="21"/>
        </w:rPr>
        <w:t>（</w:t>
      </w:r>
      <w:r>
        <w:rPr>
          <w:sz w:val="21"/>
        </w:rPr>
        <w:t>3）</w:t>
      </w:r>
      <w:r>
        <w:rPr>
          <w:sz w:val="21"/>
        </w:rPr>
        <w:t>服务人员配备。包括：主要负责人简历、服务人员数及配置等。</w:t>
      </w:r>
    </w:p>
    <w:p>
      <w:pPr>
        <w:pStyle w:val="null3"/>
        <w:ind w:firstLine="420"/>
        <w:jc w:val="left"/>
      </w:pPr>
      <w:r>
        <w:rPr>
          <w:sz w:val="21"/>
        </w:rPr>
        <w:t>（</w:t>
      </w:r>
      <w:r>
        <w:rPr>
          <w:sz w:val="21"/>
        </w:rPr>
        <w:t>4）</w:t>
      </w:r>
      <w:r>
        <w:rPr>
          <w:sz w:val="21"/>
        </w:rPr>
        <w:t>服务工作必需的物质装备计划情况。</w:t>
      </w:r>
    </w:p>
    <w:p>
      <w:pPr>
        <w:pStyle w:val="null3"/>
        <w:ind w:firstLine="420"/>
        <w:jc w:val="left"/>
      </w:pPr>
      <w:r>
        <w:rPr>
          <w:sz w:val="21"/>
        </w:rPr>
        <w:t>（</w:t>
      </w:r>
      <w:r>
        <w:rPr>
          <w:sz w:val="21"/>
        </w:rPr>
        <w:t>5）</w:t>
      </w:r>
      <w:r>
        <w:rPr>
          <w:sz w:val="21"/>
        </w:rPr>
        <w:t>管理规章制度。包括单位内部岗位责任制、衣物洗涤运作制度和服务人员考核制度。</w:t>
      </w:r>
    </w:p>
    <w:p>
      <w:pPr>
        <w:pStyle w:val="null3"/>
        <w:ind w:firstLine="420"/>
        <w:jc w:val="left"/>
      </w:pPr>
      <w:r>
        <w:rPr>
          <w:sz w:val="21"/>
        </w:rPr>
        <w:t>（</w:t>
      </w:r>
      <w:r>
        <w:rPr>
          <w:sz w:val="21"/>
        </w:rPr>
        <w:t>6）档案的建立与管理。</w:t>
      </w:r>
    </w:p>
    <w:p>
      <w:pPr>
        <w:pStyle w:val="null3"/>
        <w:ind w:firstLine="420"/>
        <w:jc w:val="left"/>
      </w:pPr>
      <w:r>
        <w:rPr>
          <w:sz w:val="21"/>
        </w:rPr>
        <w:t>2</w:t>
      </w:r>
      <w:r>
        <w:rPr>
          <w:sz w:val="21"/>
        </w:rPr>
        <w:t>、知识产权产权归属</w:t>
      </w:r>
    </w:p>
    <w:p>
      <w:pPr>
        <w:pStyle w:val="null3"/>
        <w:ind w:firstLine="420"/>
        <w:jc w:val="left"/>
      </w:pPr>
      <w:r>
        <w:rPr>
          <w:sz w:val="21"/>
        </w:rPr>
        <w:t>供应商</w:t>
      </w:r>
      <w:r>
        <w:rPr>
          <w:sz w:val="21"/>
        </w:rPr>
        <w:t>应保证本项目的投标技术、服务或其任何一部分不会产生因第三方提出侵犯其专利权、商标权或其他知识产权而引起的法律和紧急纠纷；如因第三方提出其专利权、商标权或其他知识产权的侵权之诉，则一切法律责任由</w:t>
      </w:r>
      <w:r>
        <w:rPr>
          <w:sz w:val="21"/>
        </w:rPr>
        <w:t>供应商</w:t>
      </w:r>
      <w:r>
        <w:rPr>
          <w:sz w:val="21"/>
        </w:rPr>
        <w:t>承担。</w:t>
      </w:r>
    </w:p>
    <w:p>
      <w:pPr>
        <w:pStyle w:val="null3"/>
        <w:ind w:firstLine="420"/>
        <w:jc w:val="left"/>
      </w:pPr>
      <w:r>
        <w:rPr>
          <w:sz w:val="21"/>
        </w:rPr>
        <w:t>3</w:t>
      </w:r>
      <w:r>
        <w:rPr>
          <w:sz w:val="21"/>
        </w:rPr>
        <w:t>、保密</w:t>
      </w:r>
    </w:p>
    <w:p>
      <w:pPr>
        <w:pStyle w:val="null3"/>
        <w:ind w:firstLine="420"/>
        <w:jc w:val="left"/>
      </w:pPr>
      <w:r>
        <w:rPr>
          <w:sz w:val="21"/>
        </w:rPr>
        <w:t>（</w:t>
      </w:r>
      <w:r>
        <w:rPr>
          <w:sz w:val="21"/>
        </w:rPr>
        <w:t>1</w:t>
      </w:r>
      <w:r>
        <w:rPr>
          <w:sz w:val="21"/>
        </w:rPr>
        <w:t>）</w:t>
      </w:r>
      <w:r>
        <w:rPr>
          <w:sz w:val="21"/>
        </w:rPr>
        <w:t>项目实施过程中至</w:t>
      </w:r>
      <w:r>
        <w:rPr>
          <w:sz w:val="21"/>
        </w:rPr>
        <w:t>供应商</w:t>
      </w:r>
      <w:r>
        <w:rPr>
          <w:sz w:val="21"/>
        </w:rPr>
        <w:t>正式向</w:t>
      </w:r>
      <w:r>
        <w:rPr>
          <w:sz w:val="21"/>
        </w:rPr>
        <w:t>采购人</w:t>
      </w:r>
      <w:r>
        <w:rPr>
          <w:sz w:val="21"/>
        </w:rPr>
        <w:t>交付技术文档资料时止，</w:t>
      </w:r>
      <w:r>
        <w:rPr>
          <w:sz w:val="21"/>
        </w:rPr>
        <w:t>供应商</w:t>
      </w:r>
      <w:r>
        <w:rPr>
          <w:sz w:val="21"/>
        </w:rPr>
        <w:t>必须采取措施对本项目实施过程中的数据、技术文档等资料保密，否则，因</w:t>
      </w:r>
      <w:r>
        <w:rPr>
          <w:sz w:val="21"/>
        </w:rPr>
        <w:t>供应商</w:t>
      </w:r>
      <w:r>
        <w:rPr>
          <w:sz w:val="21"/>
        </w:rPr>
        <w:t>过错导致上述资料泄密的，</w:t>
      </w:r>
      <w:r>
        <w:rPr>
          <w:sz w:val="21"/>
        </w:rPr>
        <w:t>供应商</w:t>
      </w:r>
      <w:r>
        <w:rPr>
          <w:sz w:val="21"/>
        </w:rPr>
        <w:t>必须承担一切责任。项目完成后，</w:t>
      </w:r>
      <w:r>
        <w:rPr>
          <w:sz w:val="21"/>
        </w:rPr>
        <w:t>采购人</w:t>
      </w:r>
      <w:r>
        <w:rPr>
          <w:sz w:val="21"/>
        </w:rPr>
        <w:t>、</w:t>
      </w:r>
      <w:r>
        <w:rPr>
          <w:sz w:val="21"/>
        </w:rPr>
        <w:t>中标人</w:t>
      </w:r>
      <w:r>
        <w:rPr>
          <w:sz w:val="21"/>
        </w:rPr>
        <w:t>双方均有责任对本项目的技术保密承担责任。</w:t>
      </w:r>
    </w:p>
    <w:p>
      <w:pPr>
        <w:pStyle w:val="null3"/>
        <w:ind w:firstLine="420"/>
        <w:jc w:val="left"/>
      </w:pPr>
      <w:r>
        <w:rPr>
          <w:sz w:val="21"/>
        </w:rPr>
        <w:t>（</w:t>
      </w:r>
      <w:r>
        <w:rPr>
          <w:sz w:val="21"/>
        </w:rPr>
        <w:t>2</w:t>
      </w:r>
      <w:r>
        <w:rPr>
          <w:sz w:val="21"/>
        </w:rPr>
        <w:t>）</w:t>
      </w:r>
      <w:r>
        <w:rPr>
          <w:sz w:val="21"/>
        </w:rPr>
        <w:t>未经</w:t>
      </w:r>
      <w:r>
        <w:rPr>
          <w:sz w:val="21"/>
        </w:rPr>
        <w:t>供应商</w:t>
      </w:r>
      <w:r>
        <w:rPr>
          <w:sz w:val="21"/>
        </w:rPr>
        <w:t>事先书面同意，</w:t>
      </w:r>
      <w:r>
        <w:rPr>
          <w:sz w:val="21"/>
        </w:rPr>
        <w:t>采购人</w:t>
      </w:r>
      <w:r>
        <w:rPr>
          <w:sz w:val="21"/>
        </w:rPr>
        <w:t>不得将由</w:t>
      </w:r>
      <w:r>
        <w:rPr>
          <w:sz w:val="21"/>
        </w:rPr>
        <w:t>供应商</w:t>
      </w:r>
      <w:r>
        <w:rPr>
          <w:sz w:val="21"/>
        </w:rPr>
        <w:t>为本合同提供的条文、规格、计划、图纸、模型、样品或资料提供给与本合同无关的任何第三方，不得将其用于履行本合同以外的其他用途。即使向与履行本合同有关的人员提供，也应注意保密并限于履行合同所必需的范围。</w:t>
      </w:r>
    </w:p>
    <w:p>
      <w:pPr>
        <w:pStyle w:val="null3"/>
        <w:ind w:firstLine="420"/>
        <w:jc w:val="left"/>
      </w:pPr>
      <w:r>
        <w:rPr>
          <w:sz w:val="21"/>
        </w:rPr>
        <w:t>（</w:t>
      </w:r>
      <w:r>
        <w:rPr>
          <w:sz w:val="21"/>
        </w:rPr>
        <w:t>3</w:t>
      </w:r>
      <w:r>
        <w:rPr>
          <w:sz w:val="21"/>
        </w:rPr>
        <w:t>）</w:t>
      </w:r>
      <w:r>
        <w:rPr>
          <w:sz w:val="21"/>
        </w:rPr>
        <w:t>除了合同本身之外，上款所列举的任何物件均是</w:t>
      </w:r>
      <w:r>
        <w:rPr>
          <w:sz w:val="21"/>
        </w:rPr>
        <w:t>供应商</w:t>
      </w:r>
      <w:r>
        <w:rPr>
          <w:sz w:val="21"/>
        </w:rPr>
        <w:t>的财产。如果</w:t>
      </w:r>
      <w:r>
        <w:rPr>
          <w:sz w:val="21"/>
        </w:rPr>
        <w:t>供应商</w:t>
      </w:r>
      <w:r>
        <w:rPr>
          <w:sz w:val="21"/>
        </w:rPr>
        <w:t>有要求，</w:t>
      </w:r>
      <w:r>
        <w:rPr>
          <w:sz w:val="21"/>
        </w:rPr>
        <w:t>采购人</w:t>
      </w:r>
      <w:r>
        <w:rPr>
          <w:sz w:val="21"/>
        </w:rPr>
        <w:t>在完成合同后应将这些物件及全部复制件还给</w:t>
      </w:r>
      <w:r>
        <w:rPr>
          <w:sz w:val="21"/>
        </w:rPr>
        <w:t>供应商</w:t>
      </w:r>
      <w:r>
        <w:rPr>
          <w:sz w:val="21"/>
        </w:rPr>
        <w:t>。</w:t>
      </w:r>
    </w:p>
    <w:p>
      <w:pPr>
        <w:pStyle w:val="null3"/>
        <w:ind w:firstLine="420"/>
        <w:jc w:val="left"/>
      </w:pPr>
      <w:r>
        <w:rPr>
          <w:sz w:val="21"/>
        </w:rPr>
        <w:t>4</w:t>
      </w:r>
      <w:r>
        <w:rPr>
          <w:sz w:val="21"/>
        </w:rPr>
        <w:t>、违约责任与赔偿损失</w:t>
      </w:r>
    </w:p>
    <w:p>
      <w:pPr>
        <w:pStyle w:val="null3"/>
        <w:ind w:firstLine="420"/>
        <w:jc w:val="left"/>
      </w:pPr>
      <w:r>
        <w:rPr>
          <w:sz w:val="21"/>
        </w:rPr>
        <w:t>（</w:t>
      </w:r>
      <w:r>
        <w:rPr>
          <w:sz w:val="21"/>
        </w:rPr>
        <w:t>1</w:t>
      </w:r>
      <w:r>
        <w:rPr>
          <w:sz w:val="21"/>
        </w:rPr>
        <w:t>）</w:t>
      </w:r>
      <w:r>
        <w:rPr>
          <w:sz w:val="21"/>
        </w:rPr>
        <w:t>一方未履行本合同规定的条款，则视为违反合约。违约方应负责向另一方赔偿因违约而引起</w:t>
      </w:r>
      <w:r>
        <w:rPr>
          <w:sz w:val="21"/>
        </w:rPr>
        <w:t>相应</w:t>
      </w:r>
      <w:r>
        <w:rPr>
          <w:sz w:val="21"/>
        </w:rPr>
        <w:t>的经济损失。</w:t>
      </w:r>
      <w:r>
        <w:rPr>
          <w:sz w:val="21"/>
        </w:rPr>
        <w:t>供应商</w:t>
      </w:r>
      <w:r>
        <w:rPr>
          <w:sz w:val="21"/>
        </w:rPr>
        <w:t>如无正当理由终止本合同，</w:t>
      </w:r>
      <w:r>
        <w:rPr>
          <w:sz w:val="21"/>
        </w:rPr>
        <w:t>扣除其全部履约保证金，且</w:t>
      </w:r>
      <w:r>
        <w:rPr>
          <w:sz w:val="21"/>
        </w:rPr>
        <w:t>须向</w:t>
      </w:r>
      <w:r>
        <w:rPr>
          <w:sz w:val="21"/>
        </w:rPr>
        <w:t>采购人</w:t>
      </w:r>
      <w:r>
        <w:rPr>
          <w:sz w:val="21"/>
        </w:rPr>
        <w:t>支付终止前一个月的服务费用为违约金。</w:t>
      </w:r>
    </w:p>
    <w:p>
      <w:pPr>
        <w:pStyle w:val="null3"/>
        <w:ind w:firstLine="420"/>
        <w:jc w:val="left"/>
      </w:pPr>
      <w:r>
        <w:rPr>
          <w:sz w:val="21"/>
        </w:rPr>
        <w:t>（</w:t>
      </w:r>
      <w:r>
        <w:rPr>
          <w:sz w:val="21"/>
        </w:rPr>
        <w:t>2</w:t>
      </w:r>
      <w:r>
        <w:rPr>
          <w:sz w:val="21"/>
        </w:rPr>
        <w:t>）</w:t>
      </w:r>
      <w:r>
        <w:rPr>
          <w:sz w:val="21"/>
        </w:rPr>
        <w:t>如</w:t>
      </w:r>
      <w:r>
        <w:rPr>
          <w:sz w:val="21"/>
        </w:rPr>
        <w:t>供应商</w:t>
      </w:r>
      <w:r>
        <w:rPr>
          <w:sz w:val="21"/>
        </w:rPr>
        <w:t>提供的洗涤服务不符合本合同要求又不能提出合理解释时，经</w:t>
      </w:r>
      <w:r>
        <w:rPr>
          <w:sz w:val="21"/>
        </w:rPr>
        <w:t>采购人</w:t>
      </w:r>
      <w:r>
        <w:rPr>
          <w:sz w:val="21"/>
        </w:rPr>
        <w:t>口头并书面发出整改通知后仍未改善，</w:t>
      </w:r>
      <w:r>
        <w:rPr>
          <w:sz w:val="21"/>
        </w:rPr>
        <w:t>采购人</w:t>
      </w:r>
      <w:r>
        <w:rPr>
          <w:sz w:val="21"/>
        </w:rPr>
        <w:t>有权按照合同条款规定对</w:t>
      </w:r>
      <w:r>
        <w:rPr>
          <w:sz w:val="21"/>
        </w:rPr>
        <w:t>供应商</w:t>
      </w:r>
      <w:r>
        <w:rPr>
          <w:sz w:val="21"/>
        </w:rPr>
        <w:t>进行处罚。</w:t>
      </w:r>
    </w:p>
    <w:p>
      <w:pPr>
        <w:pStyle w:val="null3"/>
        <w:ind w:firstLine="420"/>
        <w:jc w:val="left"/>
      </w:pPr>
      <w:r>
        <w:rPr>
          <w:sz w:val="21"/>
        </w:rPr>
        <w:t>（</w:t>
      </w:r>
      <w:r>
        <w:rPr>
          <w:sz w:val="21"/>
        </w:rPr>
        <w:t>3</w:t>
      </w:r>
      <w:r>
        <w:rPr>
          <w:sz w:val="21"/>
        </w:rPr>
        <w:t>）</w:t>
      </w:r>
      <w:r>
        <w:rPr>
          <w:sz w:val="21"/>
        </w:rPr>
        <w:t>供应商</w:t>
      </w:r>
      <w:r>
        <w:rPr>
          <w:sz w:val="21"/>
        </w:rPr>
        <w:t>未能按本合同规定的时间提供服务，从逾期之日起每日按本合同总价</w:t>
      </w:r>
      <w:r>
        <w:rPr>
          <w:sz w:val="21"/>
        </w:rPr>
        <w:t>1‰的数额向</w:t>
      </w:r>
      <w:r>
        <w:rPr>
          <w:sz w:val="21"/>
        </w:rPr>
        <w:t>采购人</w:t>
      </w:r>
      <w:r>
        <w:rPr>
          <w:sz w:val="21"/>
        </w:rPr>
        <w:t>支付违约金；逾期</w:t>
      </w:r>
      <w:r>
        <w:rPr>
          <w:sz w:val="21"/>
        </w:rPr>
        <w:t>15天以上（含15天）的，</w:t>
      </w:r>
      <w:r>
        <w:rPr>
          <w:sz w:val="21"/>
        </w:rPr>
        <w:t>采购人</w:t>
      </w:r>
      <w:r>
        <w:rPr>
          <w:sz w:val="21"/>
        </w:rPr>
        <w:t>有权终止合同，要求</w:t>
      </w:r>
      <w:r>
        <w:rPr>
          <w:sz w:val="21"/>
        </w:rPr>
        <w:t>供应商</w:t>
      </w:r>
      <w:r>
        <w:rPr>
          <w:sz w:val="21"/>
        </w:rPr>
        <w:t>支付违约金，并且给</w:t>
      </w:r>
      <w:r>
        <w:rPr>
          <w:sz w:val="21"/>
        </w:rPr>
        <w:t>采购人</w:t>
      </w:r>
      <w:r>
        <w:rPr>
          <w:sz w:val="21"/>
        </w:rPr>
        <w:t>造成的经济损失由供应商承担赔偿责任。</w:t>
      </w:r>
    </w:p>
    <w:p>
      <w:pPr>
        <w:pStyle w:val="null3"/>
        <w:ind w:firstLine="420"/>
        <w:jc w:val="left"/>
      </w:pPr>
      <w:r>
        <w:rPr>
          <w:sz w:val="21"/>
        </w:rPr>
        <w:t>（</w:t>
      </w:r>
      <w:r>
        <w:rPr>
          <w:sz w:val="21"/>
        </w:rPr>
        <w:t>4</w:t>
      </w:r>
      <w:r>
        <w:rPr>
          <w:sz w:val="21"/>
        </w:rPr>
        <w:t>）如</w:t>
      </w:r>
      <w:r>
        <w:rPr>
          <w:sz w:val="21"/>
        </w:rPr>
        <w:t>供应商</w:t>
      </w:r>
      <w:r>
        <w:rPr>
          <w:sz w:val="21"/>
        </w:rPr>
        <w:t>完全履行本合同项下义务，但</w:t>
      </w:r>
      <w:r>
        <w:rPr>
          <w:sz w:val="21"/>
        </w:rPr>
        <w:t>采购人</w:t>
      </w:r>
      <w:r>
        <w:rPr>
          <w:sz w:val="21"/>
        </w:rPr>
        <w:t>无正当理由拒绝接受服务，无正当理由拒付服务款项的，</w:t>
      </w:r>
      <w:r>
        <w:rPr>
          <w:sz w:val="21"/>
        </w:rPr>
        <w:t>采购人</w:t>
      </w:r>
      <w:r>
        <w:rPr>
          <w:sz w:val="21"/>
        </w:rPr>
        <w:t>向</w:t>
      </w:r>
      <w:r>
        <w:rPr>
          <w:sz w:val="21"/>
        </w:rPr>
        <w:t>供应商</w:t>
      </w:r>
      <w:r>
        <w:rPr>
          <w:sz w:val="21"/>
        </w:rPr>
        <w:t>偿付拒付款项</w:t>
      </w:r>
      <w:r>
        <w:rPr>
          <w:sz w:val="21"/>
        </w:rPr>
        <w:t>1‰的违约金</w:t>
      </w:r>
      <w:r>
        <w:rPr>
          <w:sz w:val="21"/>
        </w:rPr>
        <w:t>。</w:t>
      </w:r>
    </w:p>
    <w:p>
      <w:pPr>
        <w:pStyle w:val="null3"/>
        <w:ind w:firstLine="420"/>
        <w:jc w:val="left"/>
      </w:pPr>
      <w:r>
        <w:rPr>
          <w:sz w:val="21"/>
        </w:rPr>
        <w:t>（</w:t>
      </w:r>
      <w:r>
        <w:rPr>
          <w:sz w:val="21"/>
        </w:rPr>
        <w:t>5</w:t>
      </w:r>
      <w:r>
        <w:rPr>
          <w:sz w:val="21"/>
        </w:rPr>
        <w:t>）供应商</w:t>
      </w:r>
      <w:r>
        <w:rPr>
          <w:sz w:val="21"/>
        </w:rPr>
        <w:t>因逾期交货或服务质量或服务态度等引起投诉（包含</w:t>
      </w:r>
      <w:r>
        <w:rPr>
          <w:sz w:val="21"/>
        </w:rPr>
        <w:t>采购人</w:t>
      </w:r>
      <w:r>
        <w:rPr>
          <w:sz w:val="21"/>
        </w:rPr>
        <w:t>各部门及人员，病人和病人家属，服务范围内所有投诉均能生效），</w:t>
      </w:r>
      <w:r>
        <w:rPr>
          <w:sz w:val="21"/>
        </w:rPr>
        <w:t>采购人</w:t>
      </w:r>
      <w:r>
        <w:rPr>
          <w:sz w:val="21"/>
        </w:rPr>
        <w:t>有权做相应扣罚（注：普通投诉</w:t>
      </w:r>
      <w:r>
        <w:rPr>
          <w:sz w:val="21"/>
        </w:rPr>
        <w:t>100元/次；影响科室供应500元/次）；造成大范围严重影响的，</w:t>
      </w:r>
      <w:r>
        <w:rPr>
          <w:sz w:val="21"/>
        </w:rPr>
        <w:t>采购人</w:t>
      </w:r>
      <w:r>
        <w:rPr>
          <w:sz w:val="21"/>
        </w:rPr>
        <w:t>有权解除合同。</w:t>
      </w:r>
    </w:p>
    <w:p>
      <w:pPr>
        <w:pStyle w:val="null3"/>
        <w:ind w:firstLine="420"/>
        <w:jc w:val="left"/>
      </w:pPr>
      <w:r>
        <w:rPr>
          <w:sz w:val="21"/>
        </w:rPr>
        <w:t>（</w:t>
      </w:r>
      <w:r>
        <w:rPr>
          <w:sz w:val="21"/>
        </w:rPr>
        <w:t>6</w:t>
      </w:r>
      <w:r>
        <w:rPr>
          <w:sz w:val="21"/>
        </w:rPr>
        <w:t>）</w:t>
      </w:r>
      <w:r>
        <w:rPr>
          <w:sz w:val="21"/>
        </w:rPr>
        <w:t>其它违约责任按《中华人民共和国民法典》处理。</w:t>
      </w:r>
    </w:p>
    <w:p>
      <w:pPr>
        <w:pStyle w:val="null3"/>
        <w:jc w:val="both"/>
      </w:pPr>
      <w:r>
        <w:rPr>
          <w:sz w:val="21"/>
        </w:rPr>
        <w:t>注：</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附表</w:t>
      </w:r>
      <w:r>
        <w:rPr>
          <w:sz w:val="21"/>
        </w:rPr>
        <w:t>1</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被服洗涤服务质量满意度调查表</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666666"/>
              </w:rPr>
              <w:t xml:space="preserve"> </w:t>
            </w:r>
            <w:r>
              <w:rPr>
                <w:sz w:val="21"/>
                <w:color w:val="666666"/>
              </w:rPr>
              <w:t>您好！为了持续改进洗涤服务的工作质量，满足使用需求，请您对被服洗涤服务质量作出评价。</w:t>
            </w:r>
            <w:r>
              <w:rPr>
                <w:sz w:val="21"/>
                <w:color w:val="666666"/>
              </w:rPr>
              <w:t>总务科与洗涤服务公司将根据您的宝贵建议和意见进行沟通改进，感谢您的支持！</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科室： [填空题] </w:t>
            </w:r>
            <w:r>
              <w:rPr>
                <w:sz w:val="21"/>
                <w:color w:val="FF0000"/>
              </w:rPr>
              <w:t>*</w:t>
            </w:r>
          </w:p>
          <w:p>
            <w:pPr>
              <w:pStyle w:val="null3"/>
              <w:jc w:val="both"/>
            </w:pPr>
            <w:r>
              <w:rPr>
                <w:sz w:val="21"/>
              </w:rPr>
              <w:t>_________________________________</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2. 您对洗涤服务的整体服务评价是？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3. 您对洗涤服务的洁净度评价是？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4. 您对洗涤服务的收送准时性评价是？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5. 您对洗涤服务的缝补质量评价是？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6. 您对洗涤服务的收送货数量准确性评价是？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 您对洗涤服务有什么具体的改进建议或期望？</w:t>
            </w:r>
          </w:p>
          <w:p>
            <w:pPr>
              <w:pStyle w:val="null3"/>
              <w:jc w:val="both"/>
            </w:pPr>
            <w:r>
              <w:rPr>
                <w:sz w:val="21"/>
              </w:rPr>
              <w:t xml:space="preserve">[填空题] </w:t>
            </w:r>
            <w:r>
              <w:rPr>
                <w:sz w:val="21"/>
                <w:color w:val="FF0000"/>
              </w:rPr>
              <w:t>*</w:t>
            </w:r>
          </w:p>
          <w:p>
            <w:pPr>
              <w:pStyle w:val="null3"/>
              <w:jc w:val="both"/>
            </w:pPr>
            <w:r>
              <w:rPr>
                <w:sz w:val="21"/>
              </w:rPr>
              <w:t>_________________________________</w:t>
            </w:r>
          </w:p>
        </w:tc>
      </w:tr>
    </w:tbl>
    <w:p>
      <w:pPr>
        <w:pStyle w:val="null3"/>
        <w:jc w:val="left"/>
      </w:pPr>
      <w:r>
        <w:rPr>
          <w:sz w:val="21"/>
        </w:rPr>
        <w:t>附表</w:t>
      </w:r>
      <w:r>
        <w:rPr>
          <w:sz w:val="21"/>
        </w:rPr>
        <w:t>2</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73"/>
        <w:gridCol w:w="713"/>
        <w:gridCol w:w="3485"/>
        <w:gridCol w:w="1611"/>
        <w:gridCol w:w="1020"/>
        <w:gridCol w:w="525"/>
        <w:gridCol w:w="478"/>
      </w:tblGrid>
      <w:tr>
        <w:tc>
          <w:tcPr>
            <w:tcW w:type="dxa" w:w="830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被服布类洗涤服务质量月度评价表（管理部门）</w:t>
            </w:r>
          </w:p>
        </w:tc>
      </w:tr>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3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26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扣分标准</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w:t>
            </w:r>
          </w:p>
        </w:tc>
      </w:tr>
      <w:tr>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7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文明服务</w:t>
            </w:r>
            <w:r>
              <w:br/>
            </w:r>
            <w:r>
              <w:rPr>
                <w:sz w:val="21"/>
                <w:color w:val="000000"/>
              </w:rPr>
              <w:t>（</w:t>
            </w:r>
            <w:r>
              <w:rPr>
                <w:sz w:val="21"/>
                <w:color w:val="000000"/>
              </w:rPr>
              <w:t>50分）</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礼貌服务，遵守医院相关规定。不与病人、医护人员争抢电梯，使用服务敬语。</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抽查，不符合一次扣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开展人员培训，有培训记录，工作人员熟练掌握医用织物洗涤消毒技能和感染防控等基本要求。</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抽查，不符合一次扣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衣物回收、发送及时。</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如收发不及时造成病区投诉，每次扣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无洗涤质量、熨烫不平整、数量不符、衣物送错等投诉</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每接</w:t>
            </w:r>
            <w:r>
              <w:rPr>
                <w:sz w:val="21"/>
                <w:color w:val="000000"/>
              </w:rPr>
              <w:t>1次投诉扣2分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对服务中出现的问题或差错及时处理改进。</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处理或改进不及时一次扣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7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安全考核细则</w:t>
            </w:r>
            <w:r>
              <w:br/>
            </w:r>
            <w:r>
              <w:rPr>
                <w:sz w:val="21"/>
                <w:color w:val="000000"/>
              </w:rPr>
              <w:t>（</w:t>
            </w:r>
            <w:r>
              <w:rPr>
                <w:sz w:val="21"/>
                <w:color w:val="000000"/>
              </w:rPr>
              <w:t>50分）</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认真执行安全制度无违章作业，医用织物布类装车安全整齐，不超高超宽，手推车车载衣物高度＜</w:t>
            </w:r>
            <w:r>
              <w:rPr>
                <w:sz w:val="21"/>
                <w:color w:val="000000"/>
              </w:rPr>
              <w:t>1.5米。</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落实医用织物分类收集、运送管理、清洁织物储存管理、从业人员岗位职责、职业防护、交接与质量检查、资料管理与保存等制度；认真做好安全教育，定期召开安全会议。</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1分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建立机器保养维护制度，无机器设备带病运转现象，做好电器、机器设备、蒸汽等的使用管理。</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1分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建立常态化管理机制，对医用织物洗涤清毒质量各环节有监管、有记录。</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做好防火、防盗工作，无关人员不得进入工作场所，严禁吸烟、随地大小便。</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违反每人次扣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做好人员防护工作，按安全防护操作规定要求穿戴好防护用品。</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不符合每人次扣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8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评分人：</w:t>
            </w:r>
            <w:r>
              <w:rPr>
                <w:sz w:val="21"/>
                <w:color w:val="000000"/>
              </w:rPr>
              <w:t xml:space="preserve">                  </w:t>
            </w:r>
            <w:r>
              <w:rPr>
                <w:sz w:val="21"/>
                <w:color w:val="000000"/>
              </w:rPr>
              <w:t>时间：</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t>采购包1（南方医科大学第八附属医院（佛山市顺德区第一人民医院）被服布类洗涤服务项目）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3年，2026年 4月 1日至2029年 3月 31日。或者累计结算金额达到本项目预算金额，以先到为准。如遇政策调整或者医院业务规划发展调整，且符合法定情形的，采购人、中标人双方可依法变更、中止或终止合同，采购人无需承担相关责任，供应商自行考虑并承担风险。</w:t>
            </w:r>
          </w:p>
        </w:tc>
      </w:tr>
      <w:tr>
        <w:tc>
          <w:tcPr>
            <w:tcW w:type="dxa" w:w="4153"/>
          </w:tcPr>
          <w:p>
            <w:pPr>
              <w:pStyle w:val="null3"/>
            </w:pPr>
            <w:r>
              <w:rPr/>
              <w:t>标的提供的地点</w:t>
            </w:r>
          </w:p>
        </w:tc>
        <w:tc>
          <w:tcPr>
            <w:tcW w:type="dxa" w:w="4153"/>
          </w:tcPr>
          <w:p>
            <w:pPr>
              <w:pStyle w:val="null3"/>
            </w:pPr>
            <w:r>
              <w:rPr/>
              <w:t>采购人指定位置</w:t>
            </w:r>
          </w:p>
        </w:tc>
      </w:tr>
      <w:tr>
        <w:tc>
          <w:tcPr>
            <w:tcW w:type="dxa" w:w="4153"/>
          </w:tcPr>
          <w:p>
            <w:pPr>
              <w:pStyle w:val="null3"/>
            </w:pPr>
            <w:r>
              <w:rPr/>
              <w:t>付款方式</w:t>
            </w:r>
          </w:p>
        </w:tc>
        <w:tc>
          <w:tcPr>
            <w:tcW w:type="dxa" w:w="4153"/>
          </w:tcPr>
          <w:p>
            <w:pPr>
              <w:pStyle w:val="null3"/>
            </w:pPr>
            <w:r>
              <w:rPr/>
              <w:t>1期：支付比例100%,（1）在服务期内，采购人按月支付洗涤费用给供应商。采购人根据实际情况有权对洗涤数量进行增减，以合同约定单价作为结算单价。结算单价=中标折扣率×单价最高限价（结算单价按统一折扣率计算后精确到小数点后三位，不进行四舍五入，直接舍去多余小数位）；结算总价=结算单价×数量（结算总价按统一折扣率计算后精确到小数点后两位，不进行四舍五入，直接舍去多余小数位） （2）实行按月结算方式，结算周期为每月的1日至31日（以当月的实际天数为准），采购人每次按上一个结算周期实际净被服布类数量计算洗涤费，以双方签字确认记录为准。 （3）供应商每月3号之前向采购人提交上个月的洗涤服务书面月报表，内容包括各科室当月洗涤污衣数量、品种，送回洁衣数量、品种；采购人各科室投诉内容、次数及处理结果，当月结算金额等。采购人收到月报表后进行核实确认，根据合同约定结算。供应商向采购人出具正式发票，采购人在收到核对正确的清单、普通发票并审核通过后10个工作日内完成支付手续。 （4）在服务期内，所有罚款由供应商缴纳至采购人指定账户。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每月采购人客服部门向使用科室进行满意度调查（详见附表1，每月20份以上，评分占比80%），每月采购人管理部门（医院感染管理科、总务科每月各1份）根据供应商的服务情况进行考核和评定（详见附表2，评分占比20%），根据调查的满意度分数、月度评价分数对履约保证金进行扣减。</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账号：44001667310059088637</w:t>
            </w:r>
          </w:p>
          <w:p>
            <w:pPr>
              <w:pStyle w:val="null3"/>
            </w:pPr>
            <w:r>
              <w:rPr/>
              <w:t>户名：南方医科大学第八附属医院（佛山市顺德区第一人民医院）</w:t>
            </w:r>
          </w:p>
          <w:p>
            <w:pPr>
              <w:pStyle w:val="null3"/>
            </w:pPr>
            <w:r>
              <w:rPr/>
              <w:t>开户行：中国建设银行顺德分行</w:t>
            </w:r>
          </w:p>
          <w:p>
            <w:pPr>
              <w:pStyle w:val="null3"/>
            </w:pPr>
            <w:r>
              <w:rPr/>
              <w:t>支票提交方式：原件提交</w:t>
            </w:r>
          </w:p>
          <w:p>
            <w:pPr>
              <w:pStyle w:val="null3"/>
            </w:pPr>
            <w:r>
              <w:rPr/>
              <w:t>汇票、本票提交方式：原件提交</w:t>
            </w:r>
          </w:p>
          <w:p>
            <w:pPr>
              <w:pStyle w:val="null3"/>
            </w:pPr>
            <w:r>
              <w:rPr/>
              <w:t>说明：（1）采用银行保函或专业担保公司担保保函的：出具履约担保函的银行级别：国有商业银行或股份制商业银行；专业担保公司担保保函应由中华人民共和国境内的专业担保机构出具。且必须为不附条件、见索即付的连带责任担保。 （2）履约保证金金额为57.99万元，供应商如提供的履约保证金为银行保函，应在签订合同之日起10个工作日内，向采购人提交该金额担保；如提供的是专业担保公司的保函或以支票、汇票、本票等非现金形式缴纳，则需在合同签订前提交。 （3）合同期满且能完成下期合同正常交接之后，采购人一次性无息返给供应商；合同期间如履约保证金有部分款项被扣除，供应商必须在10个工作日内将扣除的部分补齐以保证履约保证金的完整性，如不能补齐，刚可视为供应商无能力尽履约义务，采购人有权解除合约。 （4）在合同履行期间，供应商自行终止执行合同的，不退还履约保证金或处罚同等金额的违约金并追究供应商相关法律责任；在合同履行期间，供应商将此项目转包或分包给其他单位、组织或个人的，不退还履约保证金或处罚同等金额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1、招标文件附件，投标人应将招标公告的招标文件附件中“补充附件”内容填写好相关信息后附在投标文件中。</w:t>
            </w:r>
          </w:p>
          <w:p>
            <w:pPr>
              <w:pStyle w:val="null3"/>
            </w:pPr>
            <w:r>
              <w:rPr/>
              <w:t>2、投标人完全理解并接受合同条款要求，包括：合同标的、数量、质量、价款或者报酬、履行期限、履行地点和方式、违约责任和解决争议方法等，详见第五章 合同文本。</w:t>
            </w:r>
          </w:p>
          <w:p>
            <w:pPr>
              <w:pStyle w:val="null3"/>
            </w:pPr>
            <w:r>
              <w:rPr/>
              <w:t>3、真实性和有效性，同意采购人以任何形式对投标文件内容及采购人认为有必要的相关资料的真实性和有效性进行审查、验证。</w:t>
            </w:r>
          </w:p>
          <w:p>
            <w:pPr>
              <w:pStyle w:val="null3"/>
            </w:pPr>
            <w:r>
              <w:rPr/>
              <w:t>4、投标要求，（1）投标文件必须按用户需求书中“二、采购项目服务要求”的条款一一填写投标服务及配套货物的实际数据，填写符合情况。（2）投标人针对本项目“第二章 采购需求”提供总体服务实施方案，对主要内容进行分析，包括但不限于：对用户需求的理解；项目整体实施计划；各项服务管理（包括但不限于运输、消毒、包装、检验和收发）；组织实施；运作流程、智能管理服务等。（3）投标人根据本项目的服务要求、实施目标和具体特点，投入清洁洗涤工具、材料，包括但不限于污衣桶、洁污衣袋、收送推车、洗涤用品、消毒用品等，提供列表、工具用品的性能或操作说明、效果图。（4）投标人需针对本项目投入设备设施，配置卫生隔离洗涤设备、烘干机设备、连续洗涤机组洗衣笼自动化设备、隧道式熨烫整型机。（5）投标人针对本项目“第二章 采购需求”提供应急预案，对主要内容进行分析，包括但不限于：交通受阻；用水、电、蒸汽保障；机器设备故障等。（6）投标人针对本项目“第二章 采购需求”提供组织管理方案，对主要内容进行分析，包括但不限于：内部管理架构及机构设置；信息反馈渠道；质量控制方式等。（7）投标人针对本项目“第二章 采购需求”提供质量保障措施，对主要内容进行分析，包括但不限于：被服洗涤质量要求；检测效果；院感控制等。（8）投标人针对本项目“第二章 采购需求”提供管理规章制度，对主要内容进行分析，包括但不限于：内部岗位责任制、衣物洗涤运作制度和服务人员考核制度等。（9）投标文件提供自2022年1月1日（以签订合同时间为准）以来，投标人承接的本项目同类业绩；“同类项目业绩”中评审有效的项目，投标人具有用户正面评价材料，投标文件提供用户评价材料复印件，作为评审依据。评价材料必须达到90分或带有“满意”或“好 评”或“优秀”等相关正面评价字眼。（10）投标人提供2022年1月1日以来由疾控中心或有资质的第三方检测机构出具的合格检测报告，检测的项目包括医用织物（普通病人织物、感染病人织物、工作人员织物、手术类织物、新生儿织物等）以上五类织物检测结果符合《医院医用织物消毒技术规范》（WS/T508-2025)所规定的要求；投标人提供2021年1月1日以来由疾控中心或有资质的第三方检测机构出具的合格检测报告，检测的项目包括洗涤场所环境（场所空气质量、织物折叠台面、运输车表面、工作人员手卫生）以上四类项目检测结果符合《医院消毒卫生标准》（GB159822-2012)。（11）供应商具有以下由经国家认证认可监督管理部门批准设立的认证机构颁发并在有效期内的证书：质量管理体系认证证书；环境管理体系认证证书；职业健康安全管理体系认证证书。（12）投标人针对本项目“第二章 采购需求”提供管理规章制度，对主要内容进行分析，包括但不限于：主要负责人简历；服务人员数及配置；人员资质、经验等。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医院被服布类洗涤服务项目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19,330,000.00</w:t>
            </w:r>
          </w:p>
        </w:tc>
        <w:tc>
          <w:tcPr>
            <w:tcW w:type="dxa" w:w="831"/>
          </w:tcPr>
          <w:p>
            <w:pPr>
              <w:pStyle w:val="null3"/>
              <w:jc w:val="right"/>
            </w:pPr>
            <w:r>
              <w:rPr/>
              <w:t>19,330,000.00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医院被服布类洗涤服务项目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金额固定为￥64,977.50。其中，本项目报价形式为折扣率，则中标服务费以预算金额为计算依据，并按国家发展计划委员会颁发的[2002]1980号文《招标代理服务收费管理暂行办法》及[2011]534号文《国家发改委关于降低部分建设项目收费标准规范收费行为等有关问题的通知》的有关规定下浮30%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第八附属医院（佛山市顺德区第一人民医院）被服布类洗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采购包1（南方医科大学第八附属医院（佛山市顺德区第一人民医院）被服布类洗涤服务项目）：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采购包1（南方医科大学第八附属医院（佛山市顺德区第一人民医院）被服布类洗涤服务项目）：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特殊资格要求1</w:t>
            </w:r>
          </w:p>
        </w:tc>
        <w:tc>
          <w:tcPr>
            <w:tcW w:type="dxa" w:w="4238"/>
          </w:tcPr>
          <w:p>
            <w:pPr>
              <w:pStyle w:val="null3"/>
            </w:pPr>
            <w:r>
              <w:rPr/>
              <w:t>投标人须具有有效的《排污许可证》（依法不需要申请取得排污许可证的污染物产生量、排放量和对环境的影响程度都很小的企业事业单位和其他生产经营者除外）。（如国家另有规定的，适用其规定）</w:t>
            </w:r>
          </w:p>
        </w:tc>
      </w:tr>
      <w:tr>
        <w:tc>
          <w:tcPr>
            <w:tcW w:type="dxa" w:w="890"/>
          </w:tcPr>
          <w:p>
            <w:pPr>
              <w:pStyle w:val="null3"/>
            </w:pPr>
            <w:r>
              <w:rPr/>
              <w:t>11</w:t>
            </w:r>
          </w:p>
        </w:tc>
        <w:tc>
          <w:tcPr>
            <w:tcW w:type="dxa" w:w="3178"/>
          </w:tcPr>
          <w:p>
            <w:pPr>
              <w:pStyle w:val="null3"/>
            </w:pPr>
            <w:r>
              <w:rPr/>
              <w:t>特殊资格要求2</w:t>
            </w:r>
          </w:p>
        </w:tc>
        <w:tc>
          <w:tcPr>
            <w:tcW w:type="dxa" w:w="4238"/>
          </w:tcPr>
          <w:p>
            <w:pPr>
              <w:pStyle w:val="null3"/>
            </w:pPr>
            <w:r>
              <w:rPr/>
              <w:t>投标人须提供有效的《城镇污水排入排水管网许可证》（如国家另有规定的，适用其规定）</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为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采购包1（南方医科大学第八附属医院（佛山市顺德区第一人民医院）被服布类洗涤服务项目）：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采购包1(南方医科大学第八附属医院（佛山市顺德区第一人民医院）被服布类洗涤服务项目):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投标文件对用户需求书的符合性 (8.0分)</w:t>
            </w:r>
          </w:p>
        </w:tc>
        <w:tc>
          <w:tcPr>
            <w:tcW w:type="dxa" w:w="5076"/>
          </w:tcPr>
          <w:p>
            <w:pPr>
              <w:pStyle w:val="null3"/>
              <w:jc w:val="left"/>
            </w:pPr>
            <w:r>
              <w:rPr/>
              <w:t>投标文件必须按用户需求书中“二、采购项目服务要求”的条款一一填写投标服务及配套货物的实际数据，填写符合情况。 未标注“★”或“▲”的一般技术参数共计89项，根据未标注“★”或“▲”的一般技术参数数量中，完全满足或优于的条款数量，与条款总数量的比值来计分。即，本小项得分=完全满足或优于的条款数量÷条款总数量×本小项分值8分，计算结果四舍五入，保留2位小数。 注： （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（2）以用户需求书中的最细一级条款作为单项条款，含有下一级条款且本身仅作为标题的不计入条款数量，其中“6.考核、处罚要求”中第（4）和第（5）项分别整体作为一项单项条款。</w:t>
            </w:r>
          </w:p>
        </w:tc>
      </w:tr>
      <w:tr>
        <w:tc>
          <w:tcPr>
            <w:tcW w:type="dxa" w:w="922"/>
            <w:gridSpan w:val="2"/>
            <w:vMerge/>
          </w:tcPr>
          <w:p/>
        </w:tc>
        <w:tc>
          <w:tcPr>
            <w:tcW w:type="dxa" w:w="2307"/>
          </w:tcPr>
          <w:p>
            <w:pPr>
              <w:pStyle w:val="null3"/>
              <w:jc w:val="left"/>
            </w:pPr>
            <w:r>
              <w:rPr/>
              <w:t>总体服务实施方案 (10.0分)</w:t>
            </w:r>
          </w:p>
        </w:tc>
        <w:tc>
          <w:tcPr>
            <w:tcW w:type="dxa" w:w="5076"/>
          </w:tcPr>
          <w:p>
            <w:pPr>
              <w:pStyle w:val="null3"/>
              <w:jc w:val="left"/>
            </w:pPr>
            <w:r>
              <w:rPr/>
              <w:t>投标人针对本项目“第二章 采购需求”提供总体服务实施方案，对主要内容进行分析，包括但不限于：对用户需求的理解；项目整体实施计划；各项服务管理（包括但不限于运输、消毒、包装、检验和收发）；组织实施；运作流程、智能管理服务等。 10分：方案对用户需求理解深刻，整体实施计划周密详实，各项服务管理流程清晰高效，智能管理系统功能完善，组织实施架构严谨且完全契合医院洗涤项目的专业性与复杂性要求。 6分：方案能准确理解用户需求，具备完整的实施计划和管理流程，组织实施架构清晰，基本管理系统配置合理，能够满足项目常规运作要求。 2分：方案对用户需求理解较为笼统，实施计划和管理流程仅涉及部分核心环节，内容较为简单，组织实施架构不够清晰，智能管理服务等关键内容缺失或描述不清。 0分：方案未响应核心要求，对用户需求、实施计划、服务管理、智能管理及组织运作等关键内容均未进行有效阐述。</w:t>
            </w:r>
          </w:p>
        </w:tc>
      </w:tr>
      <w:tr>
        <w:tc>
          <w:tcPr>
            <w:tcW w:type="dxa" w:w="922"/>
            <w:gridSpan w:val="2"/>
            <w:vMerge/>
          </w:tcPr>
          <w:p/>
        </w:tc>
        <w:tc>
          <w:tcPr>
            <w:tcW w:type="dxa" w:w="2307"/>
          </w:tcPr>
          <w:p>
            <w:pPr>
              <w:pStyle w:val="null3"/>
              <w:jc w:val="left"/>
            </w:pPr>
            <w:r>
              <w:rPr/>
              <w:t>洗涤配套用品情况 (8.0分)</w:t>
            </w:r>
          </w:p>
        </w:tc>
        <w:tc>
          <w:tcPr>
            <w:tcW w:type="dxa" w:w="5076"/>
          </w:tcPr>
          <w:p>
            <w:pPr>
              <w:pStyle w:val="null3"/>
              <w:jc w:val="left"/>
            </w:pPr>
            <w:r>
              <w:rPr/>
              <w:t>投标人根据本项目的服务要求、实施目标和具体特点，投入清洁洗涤工具、材料，包括但不限于污衣桶、洁污衣袋、收送推车、洗涤用品、消毒用品等，提供列表、工具用品的性能或操作说明、效果图。 8分：投标人提供的收送及洗涤配套用品种类齐备，配备科学合理，性能说明全面详细，效果显著，切实保障本项目洗涤质量。 5分：投标人提供收送及洗涤配套用品，但有一定欠缺，或性能说明有一定缺漏，或效果欠佳，基本保障本项目洗涤质量。 2分：投标人提供收送及洗涤配套用品，但存在缺漏，无性能说明，或无明显效果，难以保障本项目洗涤质量。 0分：未提供列表，不得分。 注:投标文件提供上述清洁洗涤工具、材料的列表、性能说明及效果图，作为评审依据。其中，效果图应为拟投入本项目洗涤配套用品与市面其他同类用品的效果（含各种运送、收集、洗涤/消毒要求等不同情况）对比。</w:t>
            </w:r>
          </w:p>
        </w:tc>
      </w:tr>
      <w:tr>
        <w:tc>
          <w:tcPr>
            <w:tcW w:type="dxa" w:w="922"/>
            <w:gridSpan w:val="2"/>
            <w:vMerge/>
          </w:tcPr>
          <w:p/>
        </w:tc>
        <w:tc>
          <w:tcPr>
            <w:tcW w:type="dxa" w:w="2307"/>
          </w:tcPr>
          <w:p>
            <w:pPr>
              <w:pStyle w:val="null3"/>
              <w:jc w:val="left"/>
            </w:pPr>
            <w:r>
              <w:rPr/>
              <w:t>投标人投入洗涤设备情况 (5.0分)</w:t>
            </w:r>
          </w:p>
        </w:tc>
        <w:tc>
          <w:tcPr>
            <w:tcW w:type="dxa" w:w="5076"/>
          </w:tcPr>
          <w:p>
            <w:pPr>
              <w:pStyle w:val="null3"/>
              <w:jc w:val="left"/>
            </w:pPr>
            <w:r>
              <w:rPr/>
              <w:t>根据投标人投入本项目洗涤设备配置情况进行评审： （1）投入本项目的设备设施，配置有卫生隔离洗涤设备达10台或以上、烘干机设备达10台或以上、连续洗涤机组洗衣笼自动化设备1套或以上、隧道式熨烫整型机1台或以上，完全满足得5分。 （2）投入本项目的设备设施，配置有卫生隔离洗涤设备达6台或以上、烘干机设备达6台或以上、连续洗涤机组洗衣笼自动化设备1台或以上、隧道式熨烫整型机1台或以上，完全满足得3分。 （3）投入本项目的设备设施，配置有卫生隔离洗涤设备达4台或以上、烘干机设备达4台或以上，完全满足得1分。 （4）其他情况不得分。 注：本条款按（1）至（4）项档次从高到低评审，投标人仅能按满足条件的最高档次计分，不重复、不累加计分。投标文件提供投标人的洗烘设备购置合同（或租赁合同）及相关车间设备实物图片，不按要求提供的或提供不全的不得分，复印件加盖投标人公章。</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投标人针对本项目“第二章 采购需求”提供应急预案，对主要内容进行分析，包括但不限于：交通受阻；用水、电、蒸汽保障；机器设备故障等。 8分：预案全面覆盖交通、能源、设备故障等各类风险，应对措施具体、高效，流程清晰，职责明确，充分保障医院被服洗涤服务的连续性与稳定性。 5分：预案涵盖主要风险点，具备基本应对措施和流程，能够满足项目常规应急保障需求。 2分：预案内容简略，仅部分涉及核心风险，措施可行性不足，对保障服务连续性考虑不周。 0分：预案缺失或未实质性响应采购需求中明确的各类风险，缺乏有效应对内容。</w:t>
            </w:r>
          </w:p>
        </w:tc>
      </w:tr>
      <w:tr>
        <w:tc>
          <w:tcPr>
            <w:tcW w:type="dxa" w:w="922"/>
            <w:gridSpan w:val="2"/>
            <w:vMerge/>
          </w:tcPr>
          <w:p/>
        </w:tc>
        <w:tc>
          <w:tcPr>
            <w:tcW w:type="dxa" w:w="2307"/>
          </w:tcPr>
          <w:p>
            <w:pPr>
              <w:pStyle w:val="null3"/>
              <w:jc w:val="left"/>
            </w:pPr>
            <w:r>
              <w:rPr/>
              <w:t>组织管理方案 (5.0分)</w:t>
            </w:r>
          </w:p>
        </w:tc>
        <w:tc>
          <w:tcPr>
            <w:tcW w:type="dxa" w:w="5076"/>
          </w:tcPr>
          <w:p>
            <w:pPr>
              <w:pStyle w:val="null3"/>
              <w:jc w:val="left"/>
            </w:pPr>
            <w:r>
              <w:rPr/>
              <w:t>投标人针对本项目“第二章 采购需求”提供组织管理方案，对主要内容进行分析，包括但不限于：内部管理架构及机构设置；信息反馈渠道；质量控制方式等。 5分：方案架构科学、权责清晰，信息反馈渠道高效畅通，质量控制体系严谨完备，完全契合医院被服洗涤服务对精细化管理与持续改进的高标准要求。 3分：方案架构完整、职责明确，设有基本的信息反馈与质量控制机制，能够满足项目常规管理需求。 1分：方案仅简单描述管理架构，信息反馈与质量控制措施笼统，关键环节存在缺失。 0分：方案未实质性响应采购需求，管理架构、信息渠道及质量控制方式等核心内容均未有效阐述。</w:t>
            </w:r>
          </w:p>
        </w:tc>
      </w:tr>
      <w:tr>
        <w:tc>
          <w:tcPr>
            <w:tcW w:type="dxa" w:w="922"/>
            <w:gridSpan w:val="2"/>
            <w:vMerge/>
          </w:tcPr>
          <w:p/>
        </w:tc>
        <w:tc>
          <w:tcPr>
            <w:tcW w:type="dxa" w:w="2307"/>
          </w:tcPr>
          <w:p>
            <w:pPr>
              <w:pStyle w:val="null3"/>
              <w:jc w:val="left"/>
            </w:pPr>
            <w:r>
              <w:rPr/>
              <w:t>质量保障措施 (8.0分)</w:t>
            </w:r>
          </w:p>
        </w:tc>
        <w:tc>
          <w:tcPr>
            <w:tcW w:type="dxa" w:w="5076"/>
          </w:tcPr>
          <w:p>
            <w:pPr>
              <w:pStyle w:val="null3"/>
              <w:jc w:val="left"/>
            </w:pPr>
            <w:r>
              <w:rPr/>
              <w:t>投标人针对本项目“第二章 采购需求”提供质量保障措施，对主要内容进行分析，包括但不限于：被服洗涤质量要求；检测效果；院感控制等。 8分：措施全面覆盖洗涤质量、检测标准与院感控制等核心环节，标准明确高于行业规范，流程严谨且可追溯，完全契合医院对卫生安全的极致要求。 5分：措施完整涵盖各项质量与院感控制基本要求，检测机制明确，能够稳定满足项目约定的质量标准。 2分：措施内容笼统，仅部分涉及质量或院感控制要求，缺乏具体的执行标准和检测手段。 0分：方案未实质性响应质量保障核心要求，对洗涤质量、检测效果及院感控制等关键内容均未有效阐述。</w:t>
            </w:r>
          </w:p>
        </w:tc>
      </w:tr>
      <w:tr>
        <w:tc>
          <w:tcPr>
            <w:tcW w:type="dxa" w:w="922"/>
            <w:gridSpan w:val="2"/>
            <w:vMerge/>
          </w:tcPr>
          <w:p/>
        </w:tc>
        <w:tc>
          <w:tcPr>
            <w:tcW w:type="dxa" w:w="2307"/>
          </w:tcPr>
          <w:p>
            <w:pPr>
              <w:pStyle w:val="null3"/>
              <w:jc w:val="left"/>
            </w:pPr>
            <w:r>
              <w:rPr/>
              <w:t>投标人的管理规章制度 (3.0分)</w:t>
            </w:r>
          </w:p>
        </w:tc>
        <w:tc>
          <w:tcPr>
            <w:tcW w:type="dxa" w:w="5076"/>
          </w:tcPr>
          <w:p>
            <w:pPr>
              <w:pStyle w:val="null3"/>
              <w:jc w:val="left"/>
            </w:pPr>
            <w:r>
              <w:rPr/>
              <w:t>投标人针对本项目“第二章 采购需求”提供管理规章制度，对主要内容进行分析，包括但不限于：内部岗位责任制、衣物洗涤运作制度和服务人员考核制度等。 3分：制度体系健全，岗位责任清晰明确，运作流程严谨高效，考核机制科学且与质量安全紧密挂钩，完全符合医院被服洗涤服务的专业化管理要求。 2分：制度涵盖主要管理环节，岗位职责、运作流程和考核办法规定基本清晰，能满足项目常规运作需求。 1分：制度内容简单，岗位责任或运作流程规定笼统，考核机制不健全，关键管理环节存在缺失。 0分：方案未涉及岗位责任、运作制度及考核等核心内容，管理规章制度未建立或未有效响应采购需求。</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自2022年1月1日（以签订合同时间为准）以来，投标人承接的本项目同类业绩，每提供一个服务业绩得1.0分，最高可得10.0分，未提供同类项目业绩的不得分。无或未提供不得分。 注： ①投标文件提供合同关键页（合同关键页包括：合同封面、服务内容页及双方签章页）扫描件和结算发票，作为评审依据。②同一项目不同年份的合同按一份业绩计算，同一业绩不重复计分。同一用户单位在同一招标或采购项目或其他情况中续签的合同不重复计分。</w:t>
            </w:r>
          </w:p>
        </w:tc>
      </w:tr>
      <w:tr>
        <w:tc>
          <w:tcPr>
            <w:tcW w:type="dxa" w:w="922"/>
            <w:gridSpan w:val="2"/>
            <w:vMerge/>
          </w:tcPr>
          <w:p/>
        </w:tc>
        <w:tc>
          <w:tcPr>
            <w:tcW w:type="dxa" w:w="2307"/>
          </w:tcPr>
          <w:p>
            <w:pPr>
              <w:pStyle w:val="null3"/>
              <w:jc w:val="left"/>
            </w:pPr>
            <w:r>
              <w:rPr/>
              <w:t>客户满意度评价 (5.0分)</w:t>
            </w:r>
          </w:p>
        </w:tc>
        <w:tc>
          <w:tcPr>
            <w:tcW w:type="dxa" w:w="5076"/>
          </w:tcPr>
          <w:p>
            <w:pPr>
              <w:pStyle w:val="null3"/>
              <w:jc w:val="left"/>
            </w:pPr>
            <w:r>
              <w:rPr/>
              <w:t>“同类项目业绩”中评审有效的项目，投标人具有用户正面评价材料，每提供一份得0.5分；满分5分。 注：投标文件提供用户评价材料复印件，作为评审依据。评价材料必须达到90分或带有“满意”或“好 评”或“优秀”等相关正面评价字眼。</w:t>
            </w:r>
          </w:p>
        </w:tc>
      </w:tr>
      <w:tr>
        <w:tc>
          <w:tcPr>
            <w:tcW w:type="dxa" w:w="922"/>
            <w:gridSpan w:val="2"/>
            <w:vMerge/>
          </w:tcPr>
          <w:p/>
        </w:tc>
        <w:tc>
          <w:tcPr>
            <w:tcW w:type="dxa" w:w="2307"/>
          </w:tcPr>
          <w:p>
            <w:pPr>
              <w:pStyle w:val="null3"/>
              <w:jc w:val="left"/>
            </w:pPr>
            <w:r>
              <w:rPr/>
              <w:t>卫生情况 (4.5分)</w:t>
            </w:r>
          </w:p>
        </w:tc>
        <w:tc>
          <w:tcPr>
            <w:tcW w:type="dxa" w:w="5076"/>
          </w:tcPr>
          <w:p>
            <w:pPr>
              <w:pStyle w:val="null3"/>
              <w:jc w:val="left"/>
            </w:pPr>
            <w:r>
              <w:rPr/>
              <w:t>（1）投标人提供2022年1月1日以来由疾控中心或有资质的第三方检测机构出具的合格检测报告，检测的项目包括医用织物（普通病人织物、感染病人织物、工作人员织物、手术类织物、新生儿织物等）以上五类织物检测结果符合《医院医用织物消毒技术规范》（WS/T508-2025)所规定的要求，得2.5分，少一项或者1项不合格扣0.5分，不提供不得分。 （2）投标人提供2021年1月1日以来由疾控中心或有资质的第三方检测机构出具的合格检测报告，检测的项目包括洗涤场所环境（场所空气质量、织物折叠台面、运输车表面、工作人员手卫生）以上四类项目检测结果符合《医院消毒卫生标准》（GB159822-2012)，得2分，少一项或者1项不合格扣0.5分，不提供不得分。 注：上述要求检测报告，如无法及时取得并在投标文件中提供的，投标人可以在投标文件中书面承诺所投内容对相应技术要求的符合情况，承诺如中标，将在项目实施前提供上述检测报告，检测结果符合或优于投标文件承诺；虚假承诺的视为以虚假材料谋取中标，将依法向监管部门报告后严肃处理并追究相应责任，其中标无效，导致采购人蒙受损失的，必须对采购人给予赔偿。</w:t>
            </w:r>
          </w:p>
        </w:tc>
      </w:tr>
      <w:tr>
        <w:tc>
          <w:tcPr>
            <w:tcW w:type="dxa" w:w="922"/>
            <w:gridSpan w:val="2"/>
            <w:vMerge/>
          </w:tcPr>
          <w:p/>
        </w:tc>
        <w:tc>
          <w:tcPr>
            <w:tcW w:type="dxa" w:w="2307"/>
          </w:tcPr>
          <w:p>
            <w:pPr>
              <w:pStyle w:val="null3"/>
              <w:jc w:val="left"/>
            </w:pPr>
            <w:r>
              <w:rPr/>
              <w:t>企业质量管理体系认证情况 (1.5分)</w:t>
            </w:r>
          </w:p>
        </w:tc>
        <w:tc>
          <w:tcPr>
            <w:tcW w:type="dxa" w:w="5076"/>
          </w:tcPr>
          <w:p>
            <w:pPr>
              <w:pStyle w:val="null3"/>
              <w:jc w:val="left"/>
            </w:pPr>
            <w:r>
              <w:rPr/>
              <w:t>供应商具有以下由经国家认证认可监督管理部门批准设立的认证机构颁发并在有效期内的证书： （1）质量管理体系认证证书； （2）环境管理体系认证证书； （3）职业健康安全管理体系认证证书。 每提供一个得0.5分，本小项最高得1.5分。 注： （1）投标文件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 （2）如因供应商成立时间不满足认证时间要求且办理认证所需要合理时间不足导致未能获得认证证书的，投标人提供相关佐证资料，情况属实的，可对应得分，否则不得分。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人员配置方案 (4.0分)</w:t>
            </w:r>
          </w:p>
        </w:tc>
        <w:tc>
          <w:tcPr>
            <w:tcW w:type="dxa" w:w="5076"/>
          </w:tcPr>
          <w:p>
            <w:pPr>
              <w:pStyle w:val="null3"/>
              <w:jc w:val="left"/>
            </w:pPr>
            <w:r>
              <w:rPr/>
              <w:t>投标人针对本项目“第二章 采购需求”提供管理规章制度，对主要内容进行分析，包括但不限于：主要负责人简历；服务人员数及配置；人员资质、经验等。 4分：主要负责人资历深厚，服务人员配置充足、结构合理，关键岗位人员资质齐全且符合院感管理要求，完全满足医院被服洗涤服务专业化运营需求。 3分：人员配置满足基本要求，负责人具备相关经验，服务人员数量与资质配置合理，能保障项目常规运行。 1分：人员配置简单，仅粗略提及部分人员情况，资质证明或具体配置方案不清晰，关键岗位要求存在缺失。 0分：未提供有效人员配置说明，对负责人简历、服务人员数量及资质等核心内容均未进行阐述。</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合同归档编号：</w:t>
      </w:r>
    </w:p>
    <w:p>
      <w:pPr>
        <w:pStyle w:val="null3"/>
        <w:jc w:val="both"/>
      </w:pPr>
      <w:r>
        <w:rPr>
          <w:sz w:val="72"/>
          <w:color w:val="000000"/>
        </w:rPr>
        <w:t>佛山市顺德区政府采购</w:t>
      </w:r>
    </w:p>
    <w:p>
      <w:pPr>
        <w:pStyle w:val="null3"/>
        <w:jc w:val="center"/>
      </w:pPr>
      <w:r>
        <w:rPr>
          <w:sz w:val="21"/>
        </w:rPr>
        <w:t xml:space="preserve"> </w:t>
      </w:r>
    </w:p>
    <w:p>
      <w:pPr>
        <w:pStyle w:val="null3"/>
        <w:jc w:val="center"/>
      </w:pPr>
      <w:r>
        <w:rPr>
          <w:sz w:val="21"/>
        </w:rPr>
        <w:t xml:space="preserve"> </w:t>
      </w:r>
    </w:p>
    <w:p>
      <w:pPr>
        <w:pStyle w:val="null3"/>
        <w:jc w:val="center"/>
      </w:pPr>
      <w:r>
        <w:rPr>
          <w:sz w:val="72"/>
          <w:color w:val="000000"/>
        </w:rPr>
        <w:t>合同书</w:t>
      </w:r>
    </w:p>
    <w:p>
      <w:pPr>
        <w:pStyle w:val="null3"/>
        <w:ind w:firstLine="456"/>
        <w:jc w:val="center"/>
      </w:pPr>
      <w:r>
        <w:rPr>
          <w:sz w:val="32"/>
          <w:b/>
          <w:color w:val="000000"/>
        </w:rPr>
        <w:t>项目名称：</w:t>
      </w:r>
    </w:p>
    <w:p>
      <w:pPr>
        <w:pStyle w:val="null3"/>
        <w:jc w:val="both"/>
      </w:pPr>
      <w:r>
        <w:rPr/>
        <w:t xml:space="preserve"> </w:t>
      </w:r>
    </w:p>
    <w:p>
      <w:pPr>
        <w:pStyle w:val="null3"/>
        <w:jc w:val="left"/>
      </w:pPr>
      <w:r>
        <w:rPr>
          <w:sz w:val="21"/>
          <w:b/>
        </w:rPr>
        <w:t>甲方：</w:t>
      </w:r>
      <w:r>
        <w:rPr>
          <w:sz w:val="21"/>
          <w:b/>
          <w:u w:val="single"/>
        </w:rPr>
        <w:t>南方医科大学第八附属医院（佛山市顺德区第一人民医院）</w:t>
      </w:r>
    </w:p>
    <w:p>
      <w:pPr>
        <w:pStyle w:val="null3"/>
        <w:jc w:val="left"/>
      </w:pPr>
      <w:r>
        <w:rPr>
          <w:sz w:val="21"/>
        </w:rPr>
        <w:t>电话：</w:t>
      </w:r>
    </w:p>
    <w:p>
      <w:pPr>
        <w:pStyle w:val="null3"/>
        <w:jc w:val="left"/>
      </w:pPr>
      <w:r>
        <w:rPr>
          <w:sz w:val="21"/>
        </w:rPr>
        <w:t>传真：</w:t>
      </w:r>
    </w:p>
    <w:p>
      <w:pPr>
        <w:pStyle w:val="null3"/>
        <w:jc w:val="left"/>
      </w:pPr>
      <w:r>
        <w:rPr>
          <w:sz w:val="21"/>
        </w:rPr>
        <w:t>地址：</w:t>
      </w:r>
      <w:r>
        <w:rPr>
          <w:sz w:val="21"/>
          <w:u w:val="single"/>
        </w:rPr>
        <w:t>佛山市顺德区伦教甲子路</w:t>
      </w:r>
      <w:r>
        <w:rPr>
          <w:sz w:val="21"/>
          <w:u w:val="single"/>
        </w:rPr>
        <w:t>1号</w:t>
      </w:r>
      <w:r>
        <w:rPr>
          <w:sz w:val="21"/>
        </w:rPr>
        <w:t xml:space="preserve"> </w:t>
      </w:r>
    </w:p>
    <w:p>
      <w:pPr>
        <w:pStyle w:val="null3"/>
        <w:jc w:val="left"/>
      </w:pPr>
      <w:r>
        <w:rPr>
          <w:sz w:val="21"/>
          <w:b/>
        </w:rPr>
        <w:t>乙方：</w:t>
      </w:r>
      <w:r>
        <w:rPr>
          <w:sz w:val="21"/>
          <w:b/>
          <w:u w:val="single"/>
        </w:rPr>
        <w:t xml:space="preserve">               </w:t>
      </w:r>
      <w:r>
        <w:rPr>
          <w:sz w:val="21"/>
          <w:b/>
        </w:rPr>
        <w:t xml:space="preserve"> </w:t>
      </w:r>
      <w:r>
        <w:br/>
      </w:r>
      <w:r>
        <w:rPr>
          <w:sz w:val="21"/>
        </w:rPr>
        <w:t>电话：</w:t>
      </w:r>
      <w:r>
        <w:rPr>
          <w:sz w:val="21"/>
          <w:u w:val="single"/>
        </w:rPr>
        <w:t xml:space="preserve">             </w:t>
      </w:r>
    </w:p>
    <w:p>
      <w:pPr>
        <w:pStyle w:val="null3"/>
        <w:jc w:val="left"/>
      </w:pPr>
      <w:r>
        <w:rPr>
          <w:sz w:val="21"/>
        </w:rPr>
        <w:t>传真：</w:t>
      </w:r>
      <w:r>
        <w:rPr>
          <w:sz w:val="21"/>
          <w:u w:val="single"/>
        </w:rPr>
        <w:t xml:space="preserve">             </w:t>
      </w:r>
    </w:p>
    <w:p>
      <w:pPr>
        <w:pStyle w:val="null3"/>
        <w:jc w:val="left"/>
      </w:pPr>
      <w:r>
        <w:rPr>
          <w:sz w:val="21"/>
        </w:rPr>
        <w:t>地址：</w:t>
      </w:r>
      <w:r>
        <w:rPr>
          <w:sz w:val="21"/>
          <w:u w:val="single"/>
        </w:rPr>
        <w:t xml:space="preserve">             </w:t>
      </w:r>
      <w:r>
        <w:rPr>
          <w:sz w:val="21"/>
        </w:rPr>
        <w:t xml:space="preserve"> </w:t>
      </w:r>
    </w:p>
    <w:p>
      <w:pPr>
        <w:pStyle w:val="null3"/>
        <w:ind w:firstLine="420"/>
        <w:jc w:val="left"/>
      </w:pPr>
      <w:r>
        <w:rPr>
          <w:sz w:val="21"/>
        </w:rPr>
        <w:t>根据</w:t>
      </w:r>
      <w:r>
        <w:rPr>
          <w:sz w:val="21"/>
          <w:u w:val="single"/>
        </w:rPr>
        <w:t xml:space="preserve">      </w:t>
      </w:r>
      <w:r>
        <w:rPr>
          <w:sz w:val="21"/>
          <w:u w:val="single"/>
        </w:rPr>
        <w:t>项目</w:t>
      </w:r>
      <w:r>
        <w:rPr>
          <w:sz w:val="21"/>
        </w:rPr>
        <w:t>（项目编号：</w:t>
      </w:r>
      <w:r>
        <w:rPr>
          <w:sz w:val="21"/>
        </w:rPr>
        <w:t xml:space="preserve">            </w:t>
      </w:r>
      <w:r>
        <w:rPr>
          <w:sz w:val="21"/>
        </w:rPr>
        <w:t>）公开招标的采购结果，按照《中华人民共和国政府采购法》及其实施条例、《中华人民共和国民法典》合同编的规定，经双方协商，本着平等互利和诚实信用的原则，一致同意签订本合同如下。</w:t>
      </w:r>
    </w:p>
    <w:p>
      <w:pPr>
        <w:pStyle w:val="null3"/>
        <w:ind w:firstLine="482"/>
        <w:jc w:val="left"/>
      </w:pPr>
      <w:r>
        <w:rPr>
          <w:sz w:val="21"/>
          <w:b/>
        </w:rPr>
        <w:t>一、合同金额：</w:t>
      </w:r>
    </w:p>
    <w:p>
      <w:pPr>
        <w:pStyle w:val="null3"/>
        <w:ind w:firstLine="480"/>
        <w:jc w:val="left"/>
      </w:pPr>
      <w:r>
        <w:rPr>
          <w:sz w:val="21"/>
        </w:rPr>
        <w:t>1.中标折扣率：        %</w:t>
      </w:r>
    </w:p>
    <w:p>
      <w:pPr>
        <w:pStyle w:val="null3"/>
        <w:ind w:firstLine="480"/>
        <w:jc w:val="left"/>
      </w:pPr>
      <w:r>
        <w:rPr>
          <w:sz w:val="21"/>
        </w:rPr>
        <w:t>2.合同总金额为（大写）：人民币             元整（¥       元）</w:t>
      </w:r>
      <w:r>
        <w:rPr>
          <w:sz w:val="21"/>
        </w:rPr>
        <w:t>，</w:t>
      </w:r>
      <w:r>
        <w:rPr>
          <w:sz w:val="21"/>
        </w:rPr>
        <w:t>其中大件布类单价：</w:t>
      </w:r>
      <w:r>
        <w:rPr>
          <w:sz w:val="21"/>
        </w:rPr>
        <w:t xml:space="preserve">  </w:t>
      </w:r>
      <w:r>
        <w:rPr>
          <w:sz w:val="21"/>
        </w:rPr>
        <w:t>元</w:t>
      </w:r>
      <w:r>
        <w:rPr>
          <w:sz w:val="21"/>
        </w:rPr>
        <w:t>/件；小件布类单价：    元/件（1㎡以下尺寸，如单层治疗巾、小无菌巾、枕套等），按实际结算单价（按统一折扣率计算后精确到小数点后三位，不进行四舍五入，直接舍去多余小数位）结算</w:t>
      </w:r>
      <w:r>
        <w:rPr>
          <w:sz w:val="21"/>
        </w:rPr>
        <w:t>。</w:t>
      </w:r>
    </w:p>
    <w:p>
      <w:pPr>
        <w:pStyle w:val="null3"/>
        <w:ind w:firstLine="480"/>
        <w:jc w:val="left"/>
      </w:pPr>
      <w:r>
        <w:rPr>
          <w:sz w:val="21"/>
        </w:rPr>
        <w:t>3.合同总金额包括本项目中被服洗涤、芯片（或条码）、可视热压标签及智能管理服务、收送服务中所有成本，收送、运输、洗涤、包装、检验、完税、污衣袋洁衣袋供应及清洗等整个过程服务中的人工、运输工具等一切费用以及代理服务费，甲方无须向乙方另外支付其他费用。</w:t>
      </w:r>
    </w:p>
    <w:p>
      <w:pPr>
        <w:pStyle w:val="null3"/>
        <w:ind w:firstLine="422"/>
        <w:jc w:val="left"/>
      </w:pPr>
      <w:r>
        <w:rPr>
          <w:sz w:val="21"/>
          <w:b/>
        </w:rPr>
        <w:t>二、服务范围和地点</w:t>
      </w:r>
    </w:p>
    <w:p>
      <w:pPr>
        <w:pStyle w:val="null3"/>
        <w:ind w:firstLine="420"/>
        <w:jc w:val="left"/>
      </w:pPr>
      <w:r>
        <w:rPr>
          <w:sz w:val="21"/>
        </w:rPr>
        <w:t>1．本项目的范围：</w:t>
      </w:r>
    </w:p>
    <w:p>
      <w:pPr>
        <w:pStyle w:val="null3"/>
        <w:ind w:firstLine="420"/>
        <w:jc w:val="left"/>
      </w:pPr>
      <w:r>
        <w:rPr>
          <w:sz w:val="21"/>
        </w:rPr>
        <w:t>本项目为南方医科大学第八附属医院（佛山市顺德区第一人民医院）被服布类洗涤服务项目。服务内容为对南方医科大学第八附属医院（含伦教院区、大良院区、校区门诊等）范围内工作人员、住院病人服装以及医疗活动过程中所需被服、布类等提供全包干（包人工、工作器具等）洗涤、消毒、保管、收送、缝补、折叠和熨烫等，日洗涤量约</w:t>
      </w:r>
      <w:r>
        <w:rPr>
          <w:sz w:val="21"/>
        </w:rPr>
        <w:t>1.2万件。</w:t>
      </w:r>
    </w:p>
    <w:p>
      <w:pPr>
        <w:pStyle w:val="null3"/>
        <w:ind w:firstLine="420"/>
        <w:jc w:val="left"/>
      </w:pPr>
      <w:r>
        <w:rPr>
          <w:sz w:val="21"/>
        </w:rPr>
        <w:t>2．地点：</w:t>
      </w:r>
    </w:p>
    <w:p>
      <w:pPr>
        <w:pStyle w:val="null3"/>
        <w:ind w:firstLine="420"/>
        <w:jc w:val="left"/>
      </w:pPr>
      <w:r>
        <w:rPr>
          <w:sz w:val="21"/>
        </w:rPr>
        <w:t>（</w:t>
      </w:r>
      <w:r>
        <w:rPr>
          <w:sz w:val="21"/>
        </w:rPr>
        <w:t>1）南方医科大学第八附属医院（佛山市顺德区第一人民医院）伦教院区，地址：佛山市顺德区伦教街道办事处荔村村委会甲子路1号；</w:t>
      </w:r>
    </w:p>
    <w:p>
      <w:pPr>
        <w:pStyle w:val="null3"/>
        <w:ind w:firstLine="420"/>
        <w:jc w:val="left"/>
      </w:pPr>
      <w:r>
        <w:rPr>
          <w:sz w:val="21"/>
        </w:rPr>
        <w:t>（</w:t>
      </w:r>
      <w:r>
        <w:rPr>
          <w:sz w:val="21"/>
        </w:rPr>
        <w:t>2）南方医科大学第八附属医院（佛山市顺德区第一人民医院）大良院区，地址：佛山市顺德区大良街道蓬莱路1号。</w:t>
      </w:r>
    </w:p>
    <w:p>
      <w:pPr>
        <w:pStyle w:val="null3"/>
        <w:ind w:firstLine="420"/>
        <w:jc w:val="both"/>
      </w:pPr>
      <w:r>
        <w:rPr>
          <w:sz w:val="21"/>
        </w:rPr>
        <w:t>3.合同履行期限：3年（</w:t>
      </w:r>
      <w:r>
        <w:rPr>
          <w:sz w:val="21"/>
        </w:rPr>
        <w:t>2026年 4月 1日至2029年 3月 31日</w:t>
      </w:r>
      <w:r>
        <w:rPr>
          <w:sz w:val="21"/>
        </w:rPr>
        <w:t>），</w:t>
      </w:r>
      <w:r>
        <w:rPr>
          <w:sz w:val="21"/>
        </w:rPr>
        <w:t>或者累计结算金额达到本项目预算金额，以先到为准</w:t>
      </w:r>
      <w:r>
        <w:rPr>
          <w:sz w:val="21"/>
        </w:rPr>
        <w:t>。如遇政策调整或者医院业务规划发展调整</w:t>
      </w:r>
      <w:r>
        <w:rPr>
          <w:sz w:val="21"/>
        </w:rPr>
        <w:t>，且符合法定情形的，</w:t>
      </w:r>
      <w:r>
        <w:rPr>
          <w:sz w:val="21"/>
        </w:rPr>
        <w:t>甲乙</w:t>
      </w:r>
      <w:r>
        <w:rPr>
          <w:sz w:val="21"/>
        </w:rPr>
        <w:t>双方可依法变更、中止或</w:t>
      </w:r>
      <w:r>
        <w:rPr>
          <w:sz w:val="21"/>
        </w:rPr>
        <w:t>终止合同，</w:t>
      </w:r>
      <w:r>
        <w:rPr>
          <w:sz w:val="21"/>
        </w:rPr>
        <w:t>甲方</w:t>
      </w:r>
      <w:r>
        <w:rPr>
          <w:sz w:val="21"/>
        </w:rPr>
        <w:t>无需承担相关责任，供应商自行考虑并承担风险。</w:t>
      </w:r>
    </w:p>
    <w:p>
      <w:pPr>
        <w:pStyle w:val="null3"/>
        <w:ind w:firstLine="422"/>
        <w:jc w:val="left"/>
      </w:pPr>
      <w:r>
        <w:rPr>
          <w:sz w:val="21"/>
          <w:b/>
        </w:rPr>
        <w:t>三、</w:t>
      </w:r>
      <w:r>
        <w:rPr>
          <w:sz w:val="21"/>
          <w:b/>
        </w:rPr>
        <w:t>服务要求</w:t>
      </w:r>
    </w:p>
    <w:p>
      <w:pPr>
        <w:pStyle w:val="null3"/>
        <w:jc w:val="both"/>
      </w:pPr>
      <w:r>
        <w:rPr>
          <w:sz w:val="21"/>
        </w:rPr>
        <w:t>1.基本要求</w:t>
      </w:r>
    </w:p>
    <w:p>
      <w:pPr>
        <w:pStyle w:val="null3"/>
        <w:jc w:val="both"/>
      </w:pPr>
      <w:r>
        <w:rPr>
          <w:sz w:val="21"/>
        </w:rPr>
        <w:t>（</w:t>
      </w:r>
      <w:r>
        <w:rPr>
          <w:sz w:val="21"/>
        </w:rPr>
        <w:t>1）</w:t>
      </w:r>
      <w:r>
        <w:rPr>
          <w:sz w:val="21"/>
        </w:rPr>
        <w:t>甲方</w:t>
      </w:r>
      <w:r>
        <w:rPr>
          <w:sz w:val="21"/>
        </w:rPr>
        <w:t>不提供给</w:t>
      </w:r>
      <w:r>
        <w:rPr>
          <w:sz w:val="21"/>
        </w:rPr>
        <w:t>乙方</w:t>
      </w:r>
      <w:r>
        <w:rPr>
          <w:sz w:val="21"/>
        </w:rPr>
        <w:t>工作人员休息场所与工具，仅提供污衣和洁衣中转场地（特指污衣清点间、洁衣贮存间）。洁污衣清点间的卫生和消毒（含清洁剂、消毒剂及工具等）工作由</w:t>
      </w:r>
      <w:r>
        <w:rPr>
          <w:sz w:val="21"/>
        </w:rPr>
        <w:t>乙方</w:t>
      </w:r>
      <w:r>
        <w:rPr>
          <w:sz w:val="21"/>
        </w:rPr>
        <w:t>负责。</w:t>
      </w:r>
    </w:p>
    <w:p>
      <w:pPr>
        <w:pStyle w:val="null3"/>
        <w:jc w:val="both"/>
      </w:pPr>
      <w:r>
        <w:rPr>
          <w:sz w:val="21"/>
        </w:rPr>
        <w:t>（</w:t>
      </w:r>
      <w:r>
        <w:rPr>
          <w:sz w:val="21"/>
        </w:rPr>
        <w:t>2）</w:t>
      </w:r>
      <w:r>
        <w:rPr>
          <w:sz w:val="21"/>
        </w:rPr>
        <w:t>甲方</w:t>
      </w:r>
      <w:r>
        <w:rPr>
          <w:sz w:val="21"/>
        </w:rPr>
        <w:t>不定期到</w:t>
      </w:r>
      <w:r>
        <w:rPr>
          <w:sz w:val="21"/>
        </w:rPr>
        <w:t>乙方</w:t>
      </w:r>
      <w:r>
        <w:rPr>
          <w:sz w:val="21"/>
        </w:rPr>
        <w:t>的洗涤现场对工作质量进行监督和指导；</w:t>
      </w:r>
      <w:r>
        <w:rPr>
          <w:sz w:val="21"/>
        </w:rPr>
        <w:t>乙方</w:t>
      </w:r>
      <w:r>
        <w:rPr>
          <w:sz w:val="21"/>
        </w:rPr>
        <w:t>应每季度一次（或按照市级以上行业标准规定时间）向</w:t>
      </w:r>
      <w:r>
        <w:rPr>
          <w:sz w:val="21"/>
        </w:rPr>
        <w:t>甲方</w:t>
      </w:r>
      <w:r>
        <w:rPr>
          <w:sz w:val="21"/>
        </w:rPr>
        <w:t>提供第三方检测机构出具当季度的衣物被服检测报告复印件加盖印章。如</w:t>
      </w:r>
      <w:r>
        <w:rPr>
          <w:sz w:val="21"/>
        </w:rPr>
        <w:t>甲方对检测结果或机构存</w:t>
      </w:r>
      <w:r>
        <w:rPr>
          <w:sz w:val="21"/>
        </w:rPr>
        <w:t>在</w:t>
      </w:r>
      <w:r>
        <w:rPr>
          <w:sz w:val="21"/>
        </w:rPr>
        <w:t>质疑</w:t>
      </w:r>
      <w:r>
        <w:rPr>
          <w:sz w:val="21"/>
        </w:rPr>
        <w:t>，则由</w:t>
      </w:r>
      <w:r>
        <w:rPr>
          <w:sz w:val="21"/>
        </w:rPr>
        <w:t>甲方</w:t>
      </w:r>
      <w:r>
        <w:rPr>
          <w:sz w:val="21"/>
        </w:rPr>
        <w:t>认可的机构，在双方工作人员在场监督下对衣物被服进行额外抽样检测。额外抽样检测每年不多于四次，检测费用由</w:t>
      </w:r>
      <w:r>
        <w:rPr>
          <w:sz w:val="21"/>
        </w:rPr>
        <w:t>乙方</w:t>
      </w:r>
      <w:r>
        <w:rPr>
          <w:sz w:val="21"/>
        </w:rPr>
        <w:t>承担，多于四次的额外抽样结果若达到行业洗涤卫生标准，检测费用由</w:t>
      </w:r>
      <w:r>
        <w:rPr>
          <w:sz w:val="21"/>
        </w:rPr>
        <w:t>甲方</w:t>
      </w:r>
      <w:r>
        <w:rPr>
          <w:sz w:val="21"/>
        </w:rPr>
        <w:t>负责；若相关检测报告或者额外抽样检测的结果不符合行业洗涤卫生标准，检测费用由</w:t>
      </w:r>
      <w:r>
        <w:rPr>
          <w:sz w:val="21"/>
        </w:rPr>
        <w:t>乙方</w:t>
      </w:r>
      <w:r>
        <w:rPr>
          <w:sz w:val="21"/>
        </w:rPr>
        <w:t>负责支付</w:t>
      </w:r>
      <w:r>
        <w:rPr>
          <w:sz w:val="21"/>
        </w:rPr>
        <w:t>，检测不合格的每一项处以</w:t>
      </w:r>
      <w:r>
        <w:rPr>
          <w:sz w:val="21"/>
        </w:rPr>
        <w:t>500元罚款并限期整改，整改不合格的处以5000元罚款并严重警告，再次整改仍不达标的，解除合同(相关处罚由履约保证金中抵扣)</w:t>
      </w:r>
      <w:r>
        <w:rPr>
          <w:sz w:val="21"/>
        </w:rPr>
        <w:t>。若由于</w:t>
      </w:r>
      <w:r>
        <w:rPr>
          <w:sz w:val="21"/>
        </w:rPr>
        <w:t>乙方</w:t>
      </w:r>
      <w:r>
        <w:rPr>
          <w:sz w:val="21"/>
        </w:rPr>
        <w:t>工作质量问题或失误给</w:t>
      </w:r>
      <w:r>
        <w:rPr>
          <w:sz w:val="21"/>
        </w:rPr>
        <w:t>甲方</w:t>
      </w:r>
      <w:r>
        <w:rPr>
          <w:sz w:val="21"/>
        </w:rPr>
        <w:t>造成利益损害的，</w:t>
      </w:r>
      <w:r>
        <w:rPr>
          <w:sz w:val="21"/>
        </w:rPr>
        <w:t>乙方</w:t>
      </w:r>
      <w:r>
        <w:rPr>
          <w:sz w:val="21"/>
        </w:rPr>
        <w:t>应当赔偿由此给</w:t>
      </w:r>
      <w:r>
        <w:rPr>
          <w:sz w:val="21"/>
        </w:rPr>
        <w:t>甲方</w:t>
      </w:r>
      <w:r>
        <w:rPr>
          <w:sz w:val="21"/>
        </w:rPr>
        <w:t>造成的损失，</w:t>
      </w:r>
      <w:r>
        <w:rPr>
          <w:sz w:val="21"/>
        </w:rPr>
        <w:t>甲方</w:t>
      </w:r>
      <w:r>
        <w:rPr>
          <w:sz w:val="21"/>
        </w:rPr>
        <w:t>有权随时解除合同。</w:t>
      </w:r>
    </w:p>
    <w:p>
      <w:pPr>
        <w:pStyle w:val="null3"/>
        <w:jc w:val="both"/>
      </w:pPr>
      <w:r>
        <w:rPr>
          <w:sz w:val="21"/>
        </w:rPr>
        <w:t>（</w:t>
      </w:r>
      <w:r>
        <w:rPr>
          <w:sz w:val="21"/>
        </w:rPr>
        <w:t>3）</w:t>
      </w:r>
      <w:r>
        <w:rPr>
          <w:sz w:val="21"/>
        </w:rPr>
        <w:t>乙方</w:t>
      </w:r>
      <w:r>
        <w:rPr>
          <w:sz w:val="21"/>
        </w:rPr>
        <w:t>需用污衣袋将包布、新生儿衣物、普通病人衣物和工作人员的污衣物分开打包，打包污衣袋由</w:t>
      </w:r>
      <w:r>
        <w:rPr>
          <w:sz w:val="21"/>
        </w:rPr>
        <w:t>乙方</w:t>
      </w:r>
      <w:r>
        <w:rPr>
          <w:sz w:val="21"/>
        </w:rPr>
        <w:t>提供，费用包含在投标价格中。对有色胶袋包装的衣物，按外包装上标明品种和数量给予登记，并按行业规定作特殊强化洗涤与消毒处理。</w:t>
      </w:r>
      <w:r>
        <w:rPr>
          <w:sz w:val="21"/>
        </w:rPr>
        <w:t>甲方</w:t>
      </w:r>
      <w:r>
        <w:rPr>
          <w:sz w:val="21"/>
        </w:rPr>
        <w:t>的衣物要求使用专用洗衣机，专机专洗，包布、新生儿衣物、普通病人衣物和工作人员衣物分开洗，分开烘干。不得和其他医院混洗，混烘干，混放等。</w:t>
      </w:r>
    </w:p>
    <w:p>
      <w:pPr>
        <w:pStyle w:val="null3"/>
        <w:jc w:val="both"/>
      </w:pPr>
      <w:r>
        <w:rPr>
          <w:sz w:val="21"/>
        </w:rPr>
        <w:t>（</w:t>
      </w:r>
      <w:r>
        <w:rPr>
          <w:sz w:val="21"/>
        </w:rPr>
        <w:t>4）</w:t>
      </w:r>
      <w:r>
        <w:rPr>
          <w:sz w:val="21"/>
        </w:rPr>
        <w:t>乙方</w:t>
      </w:r>
      <w:r>
        <w:rPr>
          <w:sz w:val="21"/>
        </w:rPr>
        <w:t>负责每天</w:t>
      </w:r>
      <w:r>
        <w:rPr>
          <w:sz w:val="21"/>
        </w:rPr>
        <w:t>（含所有节假日）到医院各科室（包括住院部各病区、门急诊、辅助科室、办公楼等医院所有部门）收污衣，送洁衣。实行每天上收下送制度。收送的所有工具和收送人员所有成本均由</w:t>
      </w:r>
      <w:r>
        <w:rPr>
          <w:sz w:val="21"/>
        </w:rPr>
        <w:t>乙方</w:t>
      </w:r>
      <w:r>
        <w:rPr>
          <w:sz w:val="21"/>
        </w:rPr>
        <w:t>负责，各科室收集污衣的桶或框、打包污衣的污衣袋和打包洁衣的洁衣袋由</w:t>
      </w:r>
      <w:r>
        <w:rPr>
          <w:sz w:val="21"/>
        </w:rPr>
        <w:t>乙方</w:t>
      </w:r>
      <w:r>
        <w:rPr>
          <w:sz w:val="21"/>
        </w:rPr>
        <w:t>提供。</w:t>
      </w:r>
      <w:r>
        <w:rPr>
          <w:sz w:val="21"/>
        </w:rPr>
        <w:t>乙方</w:t>
      </w:r>
      <w:r>
        <w:rPr>
          <w:sz w:val="21"/>
        </w:rPr>
        <w:t>按</w:t>
      </w:r>
      <w:r>
        <w:rPr>
          <w:sz w:val="21"/>
        </w:rPr>
        <w:t>甲方</w:t>
      </w:r>
      <w:r>
        <w:rPr>
          <w:sz w:val="21"/>
        </w:rPr>
        <w:t>要求提供芯片</w:t>
      </w:r>
      <w:r>
        <w:rPr>
          <w:sz w:val="21"/>
        </w:rPr>
        <w:t>，包括新、旧的工作服、病人服、床上四件套等都须根据甲方要求提供芯片</w:t>
      </w:r>
      <w:r>
        <w:rPr>
          <w:sz w:val="21"/>
        </w:rPr>
        <w:t>。</w:t>
      </w:r>
      <w:r>
        <w:rPr>
          <w:sz w:val="21"/>
        </w:rPr>
        <w:t>乙方</w:t>
      </w:r>
      <w:r>
        <w:rPr>
          <w:sz w:val="21"/>
        </w:rPr>
        <w:t>按</w:t>
      </w:r>
      <w:r>
        <w:rPr>
          <w:sz w:val="21"/>
        </w:rPr>
        <w:t>甲方</w:t>
      </w:r>
      <w:r>
        <w:rPr>
          <w:sz w:val="21"/>
        </w:rPr>
        <w:t>要求</w:t>
      </w:r>
      <w:r>
        <w:rPr>
          <w:sz w:val="21"/>
        </w:rPr>
        <w:t>提供</w:t>
      </w:r>
      <w:r>
        <w:rPr>
          <w:sz w:val="21"/>
        </w:rPr>
        <w:t>可视热压标签（工作服</w:t>
      </w:r>
      <w:r>
        <w:rPr>
          <w:sz w:val="21"/>
        </w:rPr>
        <w:t>全部印制标签，其他布类按需提供</w:t>
      </w:r>
      <w:r>
        <w:rPr>
          <w:sz w:val="21"/>
        </w:rPr>
        <w:t>）</w:t>
      </w:r>
      <w:r>
        <w:rPr>
          <w:sz w:val="21"/>
        </w:rPr>
        <w:t>。以上费用均包含在投标价格中。</w:t>
      </w:r>
    </w:p>
    <w:p>
      <w:pPr>
        <w:pStyle w:val="null3"/>
        <w:jc w:val="both"/>
      </w:pPr>
      <w:r>
        <w:rPr>
          <w:sz w:val="21"/>
        </w:rPr>
        <w:t>（</w:t>
      </w:r>
      <w:r>
        <w:rPr>
          <w:sz w:val="21"/>
        </w:rPr>
        <w:t>5）</w:t>
      </w:r>
      <w:r>
        <w:rPr>
          <w:sz w:val="21"/>
        </w:rPr>
        <w:t>乙方</w:t>
      </w:r>
      <w:r>
        <w:rPr>
          <w:sz w:val="21"/>
        </w:rPr>
        <w:t>负责和</w:t>
      </w:r>
      <w:r>
        <w:rPr>
          <w:sz w:val="21"/>
        </w:rPr>
        <w:t>甲方</w:t>
      </w:r>
      <w:r>
        <w:rPr>
          <w:sz w:val="21"/>
        </w:rPr>
        <w:t>各科室（包括住院部各病区、门急诊、辅助科室、办公楼等医院所有部门）人员共同完成收、送清点工作任务，并以双方签名为确认，床品五件套有芯片的，须即时出具清点数据；每次送洁衣的数量及品种须与前一天的收污衣的数量及品种对应，以科室签收确认为准，科室或部门不接受欠条，保证按污衣数量和品种送齐</w:t>
      </w:r>
      <w:r>
        <w:rPr>
          <w:sz w:val="21"/>
        </w:rPr>
        <w:t>(返洗及缝补的除外)，并负责将洁衣放入</w:t>
      </w:r>
      <w:r>
        <w:rPr>
          <w:sz w:val="21"/>
        </w:rPr>
        <w:t>甲方</w:t>
      </w:r>
      <w:r>
        <w:rPr>
          <w:sz w:val="21"/>
        </w:rPr>
        <w:t>洁衣柜等工作。</w:t>
      </w:r>
    </w:p>
    <w:p>
      <w:pPr>
        <w:pStyle w:val="null3"/>
        <w:jc w:val="both"/>
      </w:pPr>
      <w:r>
        <w:rPr>
          <w:sz w:val="21"/>
        </w:rPr>
        <w:t>（</w:t>
      </w:r>
      <w:r>
        <w:rPr>
          <w:sz w:val="21"/>
        </w:rPr>
        <w:t>6）</w:t>
      </w:r>
      <w:r>
        <w:rPr>
          <w:sz w:val="21"/>
        </w:rPr>
        <w:t>乙方</w:t>
      </w:r>
      <w:r>
        <w:rPr>
          <w:sz w:val="21"/>
        </w:rPr>
        <w:t>负责将病人被服、工作服、婴儿衣物、手术衣物等需清洁布类的污衣分开打包上车，将洁衣入柜（各科室被服柜，洗衣部洁衣柜），盛装清洁布类的洁衣袋全部由洗涤公司提供，并保证洁净，不可有破损霉烂，费用包含在投标价格中。</w:t>
      </w:r>
    </w:p>
    <w:p>
      <w:pPr>
        <w:pStyle w:val="null3"/>
        <w:jc w:val="both"/>
      </w:pPr>
      <w:r>
        <w:rPr>
          <w:sz w:val="21"/>
        </w:rPr>
        <w:t>（</w:t>
      </w:r>
      <w:r>
        <w:rPr>
          <w:sz w:val="21"/>
        </w:rPr>
        <w:t>7）洗衣单、返洗单、衣物报废单、特殊物品交接单、洗涤服务投诉单等一切单据均由</w:t>
      </w:r>
      <w:r>
        <w:rPr>
          <w:sz w:val="21"/>
        </w:rPr>
        <w:t>乙方</w:t>
      </w:r>
      <w:r>
        <w:rPr>
          <w:sz w:val="21"/>
        </w:rPr>
        <w:t>提供。</w:t>
      </w:r>
    </w:p>
    <w:p>
      <w:pPr>
        <w:pStyle w:val="null3"/>
        <w:jc w:val="both"/>
      </w:pPr>
      <w:r>
        <w:rPr>
          <w:sz w:val="21"/>
        </w:rPr>
        <w:t>（</w:t>
      </w:r>
      <w:r>
        <w:rPr>
          <w:sz w:val="21"/>
        </w:rPr>
        <w:t>8）按时、按量、保证质量完成</w:t>
      </w:r>
      <w:r>
        <w:rPr>
          <w:sz w:val="21"/>
        </w:rPr>
        <w:t>甲方</w:t>
      </w:r>
      <w:r>
        <w:rPr>
          <w:sz w:val="21"/>
        </w:rPr>
        <w:t>交给的洗涤和配送任务，若因</w:t>
      </w:r>
      <w:r>
        <w:rPr>
          <w:sz w:val="21"/>
        </w:rPr>
        <w:t>乙方</w:t>
      </w:r>
      <w:r>
        <w:rPr>
          <w:sz w:val="21"/>
        </w:rPr>
        <w:t>的缘故导致衣物被服洗涤质量达不到正常卫生标准，而影响</w:t>
      </w:r>
      <w:r>
        <w:rPr>
          <w:sz w:val="21"/>
        </w:rPr>
        <w:t>甲方</w:t>
      </w:r>
      <w:r>
        <w:rPr>
          <w:sz w:val="21"/>
        </w:rPr>
        <w:t>被服使用和供应，应在双方交接时提出并立即退回</w:t>
      </w:r>
      <w:r>
        <w:rPr>
          <w:sz w:val="21"/>
        </w:rPr>
        <w:t>乙方</w:t>
      </w:r>
      <w:r>
        <w:rPr>
          <w:sz w:val="21"/>
        </w:rPr>
        <w:t>返洗，填写返洗单，双方确认签名。次日送洁衣时一并送回。</w:t>
      </w:r>
    </w:p>
    <w:p>
      <w:pPr>
        <w:pStyle w:val="null3"/>
        <w:jc w:val="both"/>
      </w:pPr>
      <w:r>
        <w:rPr>
          <w:sz w:val="21"/>
        </w:rPr>
        <w:t>（</w:t>
      </w:r>
      <w:r>
        <w:rPr>
          <w:sz w:val="21"/>
        </w:rPr>
        <w:t>9）</w:t>
      </w:r>
      <w:r>
        <w:rPr>
          <w:sz w:val="21"/>
        </w:rPr>
        <w:t>甲方</w:t>
      </w:r>
      <w:r>
        <w:rPr>
          <w:sz w:val="21"/>
        </w:rPr>
        <w:t>交待洗涤的衣物被服，</w:t>
      </w:r>
      <w:r>
        <w:rPr>
          <w:sz w:val="21"/>
        </w:rPr>
        <w:t>乙方</w:t>
      </w:r>
      <w:r>
        <w:rPr>
          <w:sz w:val="21"/>
        </w:rPr>
        <w:t>除洗干净、干燥、叠好、熨平（工作服）外，还要对有破损或无钮扣的衣物被服给予缝补及补钉钮扣等工作，费用包含在投标价格中。每月衣物布巾等报废总量限</w:t>
      </w:r>
      <w:r>
        <w:rPr>
          <w:sz w:val="21"/>
        </w:rPr>
        <w:t>0.6%以内；报废的通用衣物，按使用科室的单个品种出洗量进行分配；报废后的物品，经</w:t>
      </w:r>
      <w:r>
        <w:rPr>
          <w:sz w:val="21"/>
        </w:rPr>
        <w:t>甲方</w:t>
      </w:r>
      <w:r>
        <w:rPr>
          <w:sz w:val="21"/>
        </w:rPr>
        <w:t>同意后交由</w:t>
      </w:r>
      <w:r>
        <w:rPr>
          <w:sz w:val="21"/>
        </w:rPr>
        <w:t>乙方</w:t>
      </w:r>
      <w:r>
        <w:rPr>
          <w:sz w:val="21"/>
        </w:rPr>
        <w:t>作补料用。</w:t>
      </w:r>
    </w:p>
    <w:p>
      <w:pPr>
        <w:pStyle w:val="null3"/>
        <w:jc w:val="both"/>
      </w:pPr>
      <w:r>
        <w:rPr>
          <w:sz w:val="21"/>
        </w:rPr>
        <w:t>（</w:t>
      </w:r>
      <w:r>
        <w:rPr>
          <w:sz w:val="21"/>
        </w:rPr>
        <w:t>10）</w:t>
      </w:r>
      <w:r>
        <w:rPr>
          <w:sz w:val="21"/>
        </w:rPr>
        <w:t>乙方</w:t>
      </w:r>
      <w:r>
        <w:rPr>
          <w:sz w:val="21"/>
        </w:rPr>
        <w:t>每月</w:t>
      </w:r>
      <w:r>
        <w:rPr>
          <w:sz w:val="21"/>
        </w:rPr>
        <w:t>5号之前向</w:t>
      </w:r>
      <w:r>
        <w:rPr>
          <w:sz w:val="21"/>
        </w:rPr>
        <w:t>甲方</w:t>
      </w:r>
      <w:r>
        <w:rPr>
          <w:sz w:val="21"/>
        </w:rPr>
        <w:t>提交上个月的洗涤服务书面月报表，内容包括各科室当月洗涤污衣数量、品种，送回洁衣数量、品种；</w:t>
      </w:r>
      <w:r>
        <w:rPr>
          <w:sz w:val="21"/>
        </w:rPr>
        <w:t>甲方</w:t>
      </w:r>
      <w:r>
        <w:rPr>
          <w:sz w:val="21"/>
        </w:rPr>
        <w:t>各科室投诉内容、次数及处理结果，当月结算金额等。</w:t>
      </w:r>
      <w:r>
        <w:rPr>
          <w:sz w:val="21"/>
        </w:rPr>
        <w:t>甲方</w:t>
      </w:r>
      <w:r>
        <w:rPr>
          <w:sz w:val="21"/>
        </w:rPr>
        <w:t>收到月报表后进行核实确认，根据合同约定结算洗涤费。</w:t>
      </w:r>
    </w:p>
    <w:p>
      <w:pPr>
        <w:pStyle w:val="null3"/>
        <w:jc w:val="both"/>
      </w:pPr>
      <w:r>
        <w:rPr>
          <w:sz w:val="21"/>
        </w:rPr>
        <w:t>（</w:t>
      </w:r>
      <w:r>
        <w:rPr>
          <w:sz w:val="21"/>
        </w:rPr>
        <w:t>11）</w:t>
      </w:r>
      <w:r>
        <w:rPr>
          <w:sz w:val="21"/>
        </w:rPr>
        <w:t>乙方</w:t>
      </w:r>
      <w:r>
        <w:rPr>
          <w:sz w:val="21"/>
        </w:rPr>
        <w:t>应该制订安全、有效的特殊情况（如交通受阻、停电、停水、停气、机器设备故障等）应急预案，以确保</w:t>
      </w:r>
      <w:r>
        <w:rPr>
          <w:sz w:val="21"/>
        </w:rPr>
        <w:t>甲方</w:t>
      </w:r>
      <w:r>
        <w:rPr>
          <w:sz w:val="21"/>
        </w:rPr>
        <w:t>被服布类的供给，并在投标文件中列明。</w:t>
      </w:r>
    </w:p>
    <w:p>
      <w:pPr>
        <w:pStyle w:val="null3"/>
        <w:jc w:val="both"/>
      </w:pPr>
      <w:r>
        <w:rPr>
          <w:sz w:val="21"/>
        </w:rPr>
        <w:t>（</w:t>
      </w:r>
      <w:r>
        <w:rPr>
          <w:sz w:val="21"/>
        </w:rPr>
        <w:t>12）合同到期或双方解除合同，应至少提前一个月通知对方。</w:t>
      </w:r>
    </w:p>
    <w:p>
      <w:pPr>
        <w:pStyle w:val="null3"/>
        <w:jc w:val="both"/>
      </w:pPr>
      <w:r>
        <w:rPr>
          <w:sz w:val="21"/>
        </w:rPr>
        <w:t>2.</w:t>
      </w:r>
      <w:r>
        <w:rPr>
          <w:sz w:val="21"/>
        </w:rPr>
        <w:t>乙方</w:t>
      </w:r>
      <w:r>
        <w:rPr>
          <w:sz w:val="21"/>
        </w:rPr>
        <w:t>的员工职业道德要求及工作要求</w:t>
      </w:r>
    </w:p>
    <w:p>
      <w:pPr>
        <w:pStyle w:val="null3"/>
        <w:jc w:val="both"/>
      </w:pPr>
      <w:r>
        <w:rPr>
          <w:sz w:val="21"/>
        </w:rPr>
        <w:t>（</w:t>
      </w:r>
      <w:r>
        <w:rPr>
          <w:sz w:val="21"/>
        </w:rPr>
        <w:t>1）员工的条件：初中或以上学历，具有较好的读听写语言能力，身体健康，无传染病。经培训并考核后方可上岗（考核结果须提交</w:t>
      </w:r>
      <w:r>
        <w:rPr>
          <w:sz w:val="21"/>
        </w:rPr>
        <w:t>甲方</w:t>
      </w:r>
      <w:r>
        <w:rPr>
          <w:sz w:val="21"/>
        </w:rPr>
        <w:t>备查）。</w:t>
      </w:r>
    </w:p>
    <w:p>
      <w:pPr>
        <w:pStyle w:val="null3"/>
        <w:jc w:val="both"/>
      </w:pPr>
      <w:r>
        <w:rPr>
          <w:sz w:val="21"/>
        </w:rPr>
        <w:t>（</w:t>
      </w:r>
      <w:r>
        <w:rPr>
          <w:sz w:val="21"/>
        </w:rPr>
        <w:t>2）上岗员工需严格遵守各项规章制度及操作规范，责任心强，服务态度良好，着装统一、佩戴工牌，做到文明礼貌、大方得体、面带微笑、态度和蔼可亲，尊重病人。</w:t>
      </w:r>
    </w:p>
    <w:p>
      <w:pPr>
        <w:pStyle w:val="null3"/>
        <w:jc w:val="both"/>
      </w:pPr>
      <w:r>
        <w:rPr>
          <w:sz w:val="21"/>
        </w:rPr>
        <w:t>（</w:t>
      </w:r>
      <w:r>
        <w:rPr>
          <w:sz w:val="21"/>
        </w:rPr>
        <w:t>3）</w:t>
      </w:r>
      <w:r>
        <w:rPr>
          <w:sz w:val="21"/>
        </w:rPr>
        <w:t>乙方</w:t>
      </w:r>
      <w:r>
        <w:rPr>
          <w:sz w:val="21"/>
        </w:rPr>
        <w:t>需在医院设一名专职督导巡视员，需具有两年以上相关工作经验，全面负责医院服务管理项下全部的被服管理工作。主要职责是协助</w:t>
      </w:r>
      <w:r>
        <w:rPr>
          <w:sz w:val="21"/>
        </w:rPr>
        <w:t>甲方</w:t>
      </w:r>
      <w:r>
        <w:rPr>
          <w:sz w:val="21"/>
        </w:rPr>
        <w:t>做好对医院各科室被服供应质量的监控、收送人员收送被服情况的监督等管理工作，及时做好科室与洗涤公司的沟通工作；一旦发现被服供应方面的（投诉）问题，管理人员必须</w:t>
      </w:r>
      <w:r>
        <w:rPr>
          <w:sz w:val="21"/>
        </w:rPr>
        <w:t>30分钟内到相关的科室或现场了解情况并进行相应的处理工作。其他在岗员工数量应满足</w:t>
      </w:r>
      <w:r>
        <w:rPr>
          <w:sz w:val="21"/>
        </w:rPr>
        <w:t>甲方</w:t>
      </w:r>
      <w:r>
        <w:rPr>
          <w:sz w:val="21"/>
        </w:rPr>
        <w:t>需求。如因员工影响</w:t>
      </w:r>
      <w:r>
        <w:rPr>
          <w:sz w:val="21"/>
        </w:rPr>
        <w:t>甲方</w:t>
      </w:r>
      <w:r>
        <w:rPr>
          <w:sz w:val="21"/>
        </w:rPr>
        <w:t>医疗正常运作，所有后果由</w:t>
      </w:r>
      <w:r>
        <w:rPr>
          <w:sz w:val="21"/>
        </w:rPr>
        <w:t>乙方</w:t>
      </w:r>
      <w:r>
        <w:rPr>
          <w:sz w:val="21"/>
        </w:rPr>
        <w:t>负责。</w:t>
      </w:r>
    </w:p>
    <w:p>
      <w:pPr>
        <w:pStyle w:val="null3"/>
        <w:jc w:val="both"/>
      </w:pPr>
      <w:r>
        <w:rPr>
          <w:sz w:val="21"/>
        </w:rPr>
        <w:t>（</w:t>
      </w:r>
      <w:r>
        <w:rPr>
          <w:sz w:val="21"/>
        </w:rPr>
        <w:t>4）</w:t>
      </w:r>
      <w:r>
        <w:rPr>
          <w:sz w:val="21"/>
        </w:rPr>
        <w:t>乙方</w:t>
      </w:r>
      <w:r>
        <w:rPr>
          <w:sz w:val="21"/>
        </w:rPr>
        <w:t>应做好医用被服布类及工作服收运记录的工作，各种记录应及时、完整、不遗漏、不出错，资料保存完好，交接要清楚。</w:t>
      </w:r>
    </w:p>
    <w:p>
      <w:pPr>
        <w:pStyle w:val="null3"/>
        <w:jc w:val="both"/>
      </w:pPr>
      <w:r>
        <w:rPr>
          <w:sz w:val="21"/>
        </w:rPr>
        <w:t>(5)</w:t>
      </w:r>
      <w:r>
        <w:rPr>
          <w:sz w:val="21"/>
        </w:rPr>
        <w:t>乙方</w:t>
      </w:r>
      <w:r>
        <w:rPr>
          <w:sz w:val="21"/>
        </w:rPr>
        <w:t>每次回收</w:t>
      </w:r>
      <w:r>
        <w:rPr>
          <w:sz w:val="21"/>
        </w:rPr>
        <w:t>甲方</w:t>
      </w:r>
      <w:r>
        <w:rPr>
          <w:sz w:val="21"/>
        </w:rPr>
        <w:t>单位的被服时，必须有责任清点、检查、核实被服物资的数量、是否有损坏（污渍或破损）等。同时鉴别被服布类的可洗涤程度，及时将已损坏的被服物资告知</w:t>
      </w:r>
      <w:r>
        <w:rPr>
          <w:sz w:val="21"/>
        </w:rPr>
        <w:t>甲方</w:t>
      </w:r>
      <w:r>
        <w:rPr>
          <w:sz w:val="21"/>
        </w:rPr>
        <w:t>。否则，视作无损坏的被服，如发现洗涤后被服的损坏或丢失情况，</w:t>
      </w:r>
      <w:r>
        <w:rPr>
          <w:sz w:val="21"/>
        </w:rPr>
        <w:t>乙方</w:t>
      </w:r>
      <w:r>
        <w:rPr>
          <w:sz w:val="21"/>
        </w:rPr>
        <w:t>将承担全部责任。</w:t>
      </w:r>
    </w:p>
    <w:p>
      <w:pPr>
        <w:pStyle w:val="null3"/>
        <w:jc w:val="both"/>
      </w:pPr>
      <w:r>
        <w:rPr>
          <w:sz w:val="21"/>
        </w:rPr>
        <w:t>(6)</w:t>
      </w:r>
      <w:r>
        <w:rPr>
          <w:sz w:val="21"/>
        </w:rPr>
        <w:t>乙方</w:t>
      </w:r>
      <w:r>
        <w:rPr>
          <w:sz w:val="21"/>
        </w:rPr>
        <w:t>按指定路线运送被服布类物品，在运输过程中：不超高</w:t>
      </w:r>
      <w:r>
        <w:rPr>
          <w:sz w:val="21"/>
        </w:rPr>
        <w:t>(手推车车载衣物高度﹤1.5米）、不漏、不丢、不碰撞他人及沿途设施等。</w:t>
      </w:r>
    </w:p>
    <w:p>
      <w:pPr>
        <w:pStyle w:val="null3"/>
        <w:jc w:val="both"/>
      </w:pPr>
      <w:r>
        <w:rPr>
          <w:sz w:val="21"/>
        </w:rPr>
        <w:t>(7)运送车每日擦拭消毒两次，每周彻底清洗、消毒一次，用500mg/L-1000mg/L的含氯消毒液擦拭，运送车不可作为它用。</w:t>
      </w:r>
    </w:p>
    <w:p>
      <w:pPr>
        <w:pStyle w:val="null3"/>
        <w:jc w:val="both"/>
      </w:pPr>
      <w:r>
        <w:rPr>
          <w:sz w:val="21"/>
        </w:rPr>
        <w:t>(8)</w:t>
      </w:r>
      <w:r>
        <w:rPr>
          <w:sz w:val="21"/>
        </w:rPr>
        <w:t>乙方</w:t>
      </w:r>
      <w:r>
        <w:rPr>
          <w:sz w:val="21"/>
        </w:rPr>
        <w:t>负责一切清洁洗涤工具、材料以及工作人员的各项费用。</w:t>
      </w:r>
    </w:p>
    <w:p>
      <w:pPr>
        <w:pStyle w:val="null3"/>
        <w:jc w:val="both"/>
      </w:pPr>
      <w:r>
        <w:rPr>
          <w:sz w:val="21"/>
        </w:rPr>
        <w:t>(9)严禁私取、窃用、倒卖医疗废物。</w:t>
      </w:r>
    </w:p>
    <w:p>
      <w:pPr>
        <w:pStyle w:val="null3"/>
        <w:jc w:val="both"/>
      </w:pPr>
      <w:r>
        <w:rPr>
          <w:sz w:val="21"/>
        </w:rPr>
        <w:t>（</w:t>
      </w:r>
      <w:r>
        <w:rPr>
          <w:sz w:val="21"/>
        </w:rPr>
        <w:t>10）</w:t>
      </w:r>
      <w:r>
        <w:rPr>
          <w:sz w:val="21"/>
        </w:rPr>
        <w:t>乙方</w:t>
      </w:r>
      <w:r>
        <w:rPr>
          <w:sz w:val="21"/>
        </w:rPr>
        <w:t>应根据</w:t>
      </w:r>
      <w:r>
        <w:rPr>
          <w:sz w:val="21"/>
        </w:rPr>
        <w:t>甲方</w:t>
      </w:r>
      <w:r>
        <w:rPr>
          <w:sz w:val="21"/>
        </w:rPr>
        <w:t>的运行情况安排充足的工作人员和制定上班时间，以满足</w:t>
      </w:r>
      <w:r>
        <w:rPr>
          <w:sz w:val="21"/>
        </w:rPr>
        <w:t>甲方</w:t>
      </w:r>
      <w:r>
        <w:rPr>
          <w:sz w:val="21"/>
        </w:rPr>
        <w:t>各科室的被服需求。</w:t>
      </w:r>
      <w:r>
        <w:rPr>
          <w:sz w:val="21"/>
        </w:rPr>
        <w:t>乙方</w:t>
      </w:r>
      <w:r>
        <w:rPr>
          <w:sz w:val="21"/>
        </w:rPr>
        <w:t>派遣不少于</w:t>
      </w:r>
      <w:r>
        <w:rPr>
          <w:sz w:val="21"/>
        </w:rPr>
        <w:t>11名工作人员常驻</w:t>
      </w:r>
      <w:r>
        <w:rPr>
          <w:sz w:val="21"/>
        </w:rPr>
        <w:t>甲方</w:t>
      </w:r>
      <w:r>
        <w:rPr>
          <w:sz w:val="21"/>
        </w:rPr>
        <w:t>院内负责被服布类的配送，其中</w:t>
      </w:r>
      <w:r>
        <w:rPr>
          <w:sz w:val="21"/>
        </w:rPr>
        <w:t>1名负责现场管理和统筹配送人员的工作。</w:t>
      </w:r>
      <w:r>
        <w:rPr>
          <w:sz w:val="21"/>
        </w:rPr>
        <w:t>乙方</w:t>
      </w:r>
      <w:r>
        <w:rPr>
          <w:sz w:val="21"/>
        </w:rPr>
        <w:t>应制定详细的收送路线及时段安排表，以便</w:t>
      </w:r>
      <w:r>
        <w:rPr>
          <w:sz w:val="21"/>
        </w:rPr>
        <w:t>甲方</w:t>
      </w:r>
      <w:r>
        <w:rPr>
          <w:sz w:val="21"/>
        </w:rPr>
        <w:t>各科室安排人员对接确认。</w:t>
      </w:r>
    </w:p>
    <w:p>
      <w:pPr>
        <w:pStyle w:val="null3"/>
        <w:jc w:val="both"/>
      </w:pPr>
      <w:r>
        <w:rPr>
          <w:sz w:val="21"/>
        </w:rPr>
        <w:t>（</w:t>
      </w:r>
      <w:r>
        <w:rPr>
          <w:sz w:val="21"/>
        </w:rPr>
        <w:t>11）进入</w:t>
      </w:r>
      <w:r>
        <w:rPr>
          <w:sz w:val="21"/>
        </w:rPr>
        <w:t>甲方</w:t>
      </w:r>
      <w:r>
        <w:rPr>
          <w:sz w:val="21"/>
        </w:rPr>
        <w:t>各科室、办公室、会议室的收送人员不得随意翻阅桌面材料、文件。进入重要敏感部门如财务办公室、收费处、档案室等更换被服时，应告知工作人员。</w:t>
      </w:r>
    </w:p>
    <w:p>
      <w:pPr>
        <w:pStyle w:val="null3"/>
        <w:jc w:val="both"/>
      </w:pPr>
      <w:r>
        <w:rPr>
          <w:sz w:val="21"/>
        </w:rPr>
        <w:t>3.服务工作质量要求</w:t>
      </w:r>
    </w:p>
    <w:p>
      <w:pPr>
        <w:pStyle w:val="null3"/>
        <w:jc w:val="both"/>
      </w:pPr>
      <w:r>
        <w:rPr>
          <w:sz w:val="21"/>
        </w:rPr>
        <w:t>（</w:t>
      </w:r>
      <w:r>
        <w:rPr>
          <w:sz w:val="21"/>
        </w:rPr>
        <w:t>1）洁净度要求</w:t>
      </w:r>
    </w:p>
    <w:p>
      <w:pPr>
        <w:pStyle w:val="null3"/>
        <w:jc w:val="both"/>
      </w:pPr>
      <w:r>
        <w:rPr>
          <w:sz w:val="21"/>
        </w:rPr>
        <w:t>1）符合《中华人民共和国卫生行业标准WS/T 508—2025〈医疗机构医用织物洗涤消毒技术标准〉》的要求；</w:t>
      </w:r>
    </w:p>
    <w:p>
      <w:pPr>
        <w:pStyle w:val="null3"/>
        <w:jc w:val="both"/>
      </w:pPr>
      <w:r>
        <w:rPr>
          <w:sz w:val="21"/>
        </w:rPr>
        <w:t>2）洗涤物的过水漂洗要透彻，避免因洗涤剂残留而出现泛黄变色或触摸布类表面有黏涩感；</w:t>
      </w:r>
    </w:p>
    <w:p>
      <w:pPr>
        <w:pStyle w:val="null3"/>
        <w:jc w:val="both"/>
      </w:pPr>
      <w:r>
        <w:rPr>
          <w:sz w:val="21"/>
        </w:rPr>
        <w:t>3）对于沾染污垢或被染色的部位，应做到清洗还原后与布料原色基本保持一致。</w:t>
      </w:r>
    </w:p>
    <w:p>
      <w:pPr>
        <w:pStyle w:val="null3"/>
        <w:jc w:val="both"/>
      </w:pPr>
      <w:r>
        <w:rPr>
          <w:sz w:val="21"/>
        </w:rPr>
        <w:t>（</w:t>
      </w:r>
      <w:r>
        <w:rPr>
          <w:sz w:val="21"/>
        </w:rPr>
        <w:t>2）缝补要求</w:t>
      </w:r>
    </w:p>
    <w:p>
      <w:pPr>
        <w:pStyle w:val="null3"/>
        <w:jc w:val="both"/>
      </w:pPr>
      <w:r>
        <w:rPr>
          <w:sz w:val="21"/>
        </w:rPr>
        <w:t>1）医护人员工作服及病人衣服如出现缺失钮扣或有破损的，应及时规范缝钉；</w:t>
      </w:r>
    </w:p>
    <w:p>
      <w:pPr>
        <w:pStyle w:val="null3"/>
        <w:jc w:val="both"/>
      </w:pPr>
      <w:r>
        <w:rPr>
          <w:sz w:val="21"/>
        </w:rPr>
        <w:t>2）手术室布类如有破损，及时缝补，缝补针迹要求均匀、整齐；</w:t>
      </w:r>
    </w:p>
    <w:p>
      <w:pPr>
        <w:pStyle w:val="null3"/>
        <w:jc w:val="both"/>
      </w:pPr>
      <w:r>
        <w:rPr>
          <w:sz w:val="21"/>
        </w:rPr>
        <w:t>3）破损衣物需缝补的，应在交接时向</w:t>
      </w:r>
      <w:r>
        <w:rPr>
          <w:sz w:val="21"/>
        </w:rPr>
        <w:t>甲方</w:t>
      </w:r>
      <w:r>
        <w:rPr>
          <w:sz w:val="21"/>
        </w:rPr>
        <w:t>提供补衣单，标明名称及数量，缝补时间不得超过</w:t>
      </w:r>
      <w:r>
        <w:rPr>
          <w:sz w:val="21"/>
        </w:rPr>
        <w:t>2天，补钉的纽扣大小、颜色应与原来的纽扣基本一致，不可过大、过小或色差过大。</w:t>
      </w:r>
    </w:p>
    <w:p>
      <w:pPr>
        <w:pStyle w:val="null3"/>
        <w:jc w:val="both"/>
      </w:pPr>
      <w:r>
        <w:rPr>
          <w:sz w:val="21"/>
        </w:rPr>
        <w:t>4）设置驻院缝补点，提供钉纽扣、缝合开线等应急简易缝补服务。</w:t>
      </w:r>
    </w:p>
    <w:p>
      <w:pPr>
        <w:pStyle w:val="null3"/>
        <w:jc w:val="both"/>
      </w:pPr>
      <w:r>
        <w:rPr>
          <w:sz w:val="21"/>
        </w:rPr>
        <w:t>（</w:t>
      </w:r>
      <w:r>
        <w:rPr>
          <w:sz w:val="21"/>
        </w:rPr>
        <w:t>3）洗衣房环境要求</w:t>
      </w:r>
    </w:p>
    <w:p>
      <w:pPr>
        <w:pStyle w:val="null3"/>
        <w:jc w:val="both"/>
      </w:pPr>
      <w:r>
        <w:rPr>
          <w:sz w:val="21"/>
        </w:rPr>
        <w:t>1）内部布局合理，分污染区、半污染区、清洁区，区域划分清楚并有明显的标志，各区间划分清晰，污染区、半污染区与清洁区严格划分，应有全封闭隔离式的屏障相隔；被服站净衣区和更衣区需做隔断，把生活区域区分开来；被服站净衣区域需封顶。</w:t>
      </w:r>
    </w:p>
    <w:p>
      <w:pPr>
        <w:pStyle w:val="null3"/>
        <w:jc w:val="both"/>
      </w:pPr>
      <w:r>
        <w:rPr>
          <w:sz w:val="21"/>
        </w:rPr>
        <w:t>2）污染区为病人污衣物分检、清点、处理、清洗间；半污染区为医务人员污衣物（口罩、工作服、值班被服）分检、清点、处理及清洗间；清洁区为洗净衣物晾（烘）干、缝补、熨烫、摺叠、储存、发送间。</w:t>
      </w:r>
    </w:p>
    <w:p>
      <w:pPr>
        <w:pStyle w:val="null3"/>
        <w:jc w:val="both"/>
      </w:pPr>
      <w:r>
        <w:rPr>
          <w:sz w:val="21"/>
        </w:rPr>
        <w:t>3）洗衣房需设立独立隔离式消毒浸泡池，设立独立隔离式重污洗涤车间。</w:t>
      </w:r>
    </w:p>
    <w:p>
      <w:pPr>
        <w:pStyle w:val="null3"/>
        <w:jc w:val="both"/>
      </w:pPr>
      <w:r>
        <w:rPr>
          <w:sz w:val="21"/>
        </w:rPr>
        <w:t>（</w:t>
      </w:r>
      <w:r>
        <w:rPr>
          <w:sz w:val="21"/>
        </w:rPr>
        <w:t>4）洗涤设备要求</w:t>
      </w:r>
    </w:p>
    <w:p>
      <w:pPr>
        <w:pStyle w:val="null3"/>
        <w:jc w:val="both"/>
      </w:pPr>
      <w:r>
        <w:rPr>
          <w:sz w:val="21"/>
        </w:rPr>
        <w:t>中标</w:t>
      </w:r>
      <w:r>
        <w:rPr>
          <w:sz w:val="21"/>
        </w:rPr>
        <w:t>乙方</w:t>
      </w:r>
      <w:r>
        <w:rPr>
          <w:sz w:val="21"/>
        </w:rPr>
        <w:t>需配备数量充足的自动化专业洗衣机，可分别洗涤医务工作人员及病人、新生儿等各类衣物，专机专洗。配备数量充足的后整理设备，有能力提供床上用品及工作服熨烫服务。严禁因设备不足，出现混洗混烘情况。</w:t>
      </w:r>
    </w:p>
    <w:p>
      <w:pPr>
        <w:pStyle w:val="null3"/>
        <w:jc w:val="both"/>
      </w:pPr>
      <w:r>
        <w:rPr>
          <w:sz w:val="21"/>
        </w:rPr>
        <w:t>（</w:t>
      </w:r>
      <w:r>
        <w:rPr>
          <w:sz w:val="21"/>
        </w:rPr>
        <w:t>5）衣被的分类和洗涤消毒要求</w:t>
      </w:r>
    </w:p>
    <w:p>
      <w:pPr>
        <w:pStyle w:val="null3"/>
        <w:jc w:val="both"/>
      </w:pPr>
      <w:r>
        <w:rPr>
          <w:sz w:val="21"/>
        </w:rPr>
        <w:t>1）病人衣被和医务人员衣物（值班被服、工作服）必须分类和专机洗涤，不得混洗；</w:t>
      </w:r>
      <w:r>
        <w:rPr>
          <w:sz w:val="21"/>
        </w:rPr>
        <w:t>甲方</w:t>
      </w:r>
      <w:r>
        <w:rPr>
          <w:sz w:val="21"/>
        </w:rPr>
        <w:t>衣物不能和其他医院的衣物混合洗。</w:t>
      </w:r>
    </w:p>
    <w:p>
      <w:pPr>
        <w:pStyle w:val="null3"/>
        <w:jc w:val="both"/>
      </w:pPr>
      <w:r>
        <w:rPr>
          <w:sz w:val="21"/>
        </w:rPr>
        <w:t>2）一般污染衣被：包括医务人员值班被服、办公楼出洗衣物。其洗涤消毒方法：棉质衣被用1%消毒洗涤剂70℃以上温度（化纤衣被只宜40℃～45℃）在洗衣机内洗25分钟，再用清水漂洗。</w:t>
      </w:r>
    </w:p>
    <w:p>
      <w:pPr>
        <w:pStyle w:val="null3"/>
        <w:jc w:val="both"/>
      </w:pPr>
      <w:r>
        <w:rPr>
          <w:sz w:val="21"/>
        </w:rPr>
        <w:t>3）传染性衣被：包括医务人员衣物（口罩、工作服），病人衣被、手术室所有衣物和衣被收集袋。根据受污染的程度分为：无明显污染的传染性衣被、有明显血、脓、便污染的传染性衣被、特殊传染性衣被三类。其洗涤消毒方法分别为：</w:t>
      </w:r>
    </w:p>
    <w:p>
      <w:pPr>
        <w:pStyle w:val="null3"/>
        <w:jc w:val="both"/>
      </w:pPr>
      <w:r>
        <w:rPr>
          <w:sz w:val="21"/>
        </w:rPr>
        <w:t>a)无明显污染的传染性衣被：用含有效氯500mg/L的消毒洗衣粉溶液洗涤30～60分钟，然后用清水漂净。</w:t>
      </w:r>
    </w:p>
    <w:p>
      <w:pPr>
        <w:pStyle w:val="null3"/>
        <w:jc w:val="both"/>
      </w:pPr>
      <w:r>
        <w:rPr>
          <w:sz w:val="21"/>
        </w:rPr>
        <w:t>b)有明显血、脓、便污染的传染性衣被：在用热水洗涤前，先用冷洗涤液或1%～2%冷碱水将血、脓、便等有机物洗净，将该洗液煮沸消毒弃去，经清水漂洗后，再按第1条洗涤消毒。</w:t>
      </w:r>
    </w:p>
    <w:p>
      <w:pPr>
        <w:pStyle w:val="null3"/>
        <w:jc w:val="both"/>
      </w:pPr>
      <w:r>
        <w:rPr>
          <w:sz w:val="21"/>
        </w:rPr>
        <w:t>c)特殊传染性衣被：指受特殊病原体污染的衣被，用特殊专用的污衣袋或感染性废物黄色塑料袋包装，有明显标识的衣被。先用1000mg/L含氯消毒剂浸泡消毒一小时，再按第1条洗涤消毒，并指定专人、专机清洗。</w:t>
      </w:r>
    </w:p>
    <w:p>
      <w:pPr>
        <w:pStyle w:val="null3"/>
        <w:jc w:val="both"/>
      </w:pPr>
      <w:r>
        <w:rPr>
          <w:sz w:val="21"/>
        </w:rPr>
        <w:t>4)对于不耐热织物，应采用中低温（水温≦60℃）、高水位方式进行洗涤，对不耐热感染类织物，应该采购低温、高水位方式进行预洗，并在预洗环节作消毒处理。</w:t>
      </w:r>
    </w:p>
    <w:p>
      <w:pPr>
        <w:pStyle w:val="null3"/>
        <w:jc w:val="both"/>
      </w:pPr>
      <w:r>
        <w:rPr>
          <w:sz w:val="21"/>
        </w:rPr>
        <w:t>5)</w:t>
      </w:r>
      <w:r>
        <w:rPr>
          <w:sz w:val="21"/>
        </w:rPr>
        <w:t>乙方</w:t>
      </w:r>
      <w:r>
        <w:rPr>
          <w:sz w:val="21"/>
        </w:rPr>
        <w:t>所使用的消毒剂必须符合《消毒管理办法》的要求。</w:t>
      </w:r>
    </w:p>
    <w:p>
      <w:pPr>
        <w:pStyle w:val="null3"/>
        <w:jc w:val="both"/>
      </w:pPr>
      <w:r>
        <w:rPr>
          <w:sz w:val="21"/>
        </w:rPr>
        <w:t>（</w:t>
      </w:r>
      <w:r>
        <w:rPr>
          <w:sz w:val="21"/>
        </w:rPr>
        <w:t>6）洗衣房各区域流程的使用及工作要求</w:t>
      </w:r>
    </w:p>
    <w:p>
      <w:pPr>
        <w:pStyle w:val="null3"/>
        <w:jc w:val="both"/>
      </w:pPr>
      <w:r>
        <w:rPr>
          <w:sz w:val="21"/>
        </w:rPr>
        <w:t>1）设洁污人流、物流通道。人流由洁到污，物流由污到洁，顺行通过，不得交叉或逆行。</w:t>
      </w:r>
    </w:p>
    <w:p>
      <w:pPr>
        <w:pStyle w:val="null3"/>
        <w:jc w:val="both"/>
      </w:pPr>
      <w:r>
        <w:rPr>
          <w:sz w:val="21"/>
        </w:rPr>
        <w:t>2）工作人员严格按工作流程指引，做好防护措施出入各区域，防护用品包括：工作服、口罩、手套、帽子、隔离衣、水鞋或塑胶密封胶鞋等。</w:t>
      </w:r>
    </w:p>
    <w:p>
      <w:pPr>
        <w:pStyle w:val="null3"/>
        <w:jc w:val="both"/>
      </w:pPr>
      <w:r>
        <w:rPr>
          <w:sz w:val="21"/>
        </w:rPr>
        <w:t>3）各区域工人分工合作，不得在各区域随意走动，严禁由污染区未经更衣换鞋到清洁区，工作人员进入洗净衣物区域，必须用清洁液洗手。患有皮肤病的工作人员不得参与熨烫、摺叠衣物。</w:t>
      </w:r>
    </w:p>
    <w:p>
      <w:pPr>
        <w:pStyle w:val="null3"/>
        <w:jc w:val="both"/>
      </w:pPr>
      <w:r>
        <w:rPr>
          <w:sz w:val="21"/>
        </w:rPr>
        <w:t>（</w:t>
      </w:r>
      <w:r>
        <w:rPr>
          <w:sz w:val="21"/>
        </w:rPr>
        <w:t>7）衣被晾（烘）干、熨烫、摺叠、储存要求</w:t>
      </w:r>
    </w:p>
    <w:p>
      <w:pPr>
        <w:pStyle w:val="null3"/>
        <w:jc w:val="both"/>
      </w:pPr>
      <w:r>
        <w:rPr>
          <w:sz w:val="21"/>
        </w:rPr>
        <w:t>1）对工作人员和病人衣被；一般污染和传染性的衣被洗涤消毒后要分区晾（烘）干、熨烫、摺叠和储存，不得混杂。熨烫时要特别注意曾受或易受污染之处。</w:t>
      </w:r>
    </w:p>
    <w:p>
      <w:pPr>
        <w:pStyle w:val="null3"/>
        <w:jc w:val="both"/>
      </w:pPr>
      <w:r>
        <w:rPr>
          <w:sz w:val="21"/>
        </w:rPr>
        <w:t>2）儿科衣被应有专用烘干、熨烫、摺叠、储存衣被处，不可与其他衣被混淆。</w:t>
      </w:r>
    </w:p>
    <w:p>
      <w:pPr>
        <w:pStyle w:val="null3"/>
        <w:jc w:val="both"/>
      </w:pPr>
      <w:r>
        <w:rPr>
          <w:sz w:val="21"/>
        </w:rPr>
        <w:t>（</w:t>
      </w:r>
      <w:r>
        <w:rPr>
          <w:sz w:val="21"/>
        </w:rPr>
        <w:t>8）洗净衣被质量要求</w:t>
      </w:r>
    </w:p>
    <w:p>
      <w:pPr>
        <w:pStyle w:val="null3"/>
        <w:jc w:val="both"/>
      </w:pPr>
      <w:r>
        <w:rPr>
          <w:sz w:val="21"/>
        </w:rPr>
        <w:t>1）每季度提供由符合资质的第三方检测机构对洗净衣被消毒效果的监测报告，达到相关标准。</w:t>
      </w:r>
    </w:p>
    <w:p>
      <w:pPr>
        <w:pStyle w:val="null3"/>
        <w:jc w:val="both"/>
      </w:pPr>
      <w:r>
        <w:rPr>
          <w:sz w:val="21"/>
        </w:rPr>
        <w:t>2）洗净衣被要做到无异味、无臭味、无污渍、无血渍、无破损。</w:t>
      </w:r>
    </w:p>
    <w:p>
      <w:pPr>
        <w:pStyle w:val="null3"/>
        <w:jc w:val="both"/>
      </w:pPr>
      <w:r>
        <w:rPr>
          <w:sz w:val="21"/>
        </w:rPr>
        <w:t>3）对有破损、掉纽扣的衣物进行修补，衣物最多不能超过</w:t>
      </w:r>
      <w:r>
        <w:rPr>
          <w:sz w:val="21"/>
        </w:rPr>
        <w:t>3</w:t>
      </w:r>
      <w:r>
        <w:rPr>
          <w:sz w:val="21"/>
        </w:rPr>
        <w:t>个补丁，实在不能修补的，以书面方式提请医院办理衣物报废。</w:t>
      </w:r>
    </w:p>
    <w:p>
      <w:pPr>
        <w:pStyle w:val="null3"/>
        <w:jc w:val="both"/>
      </w:pPr>
      <w:r>
        <w:rPr>
          <w:sz w:val="21"/>
        </w:rPr>
        <w:t>（</w:t>
      </w:r>
      <w:r>
        <w:rPr>
          <w:sz w:val="21"/>
        </w:rPr>
        <w:t>9）衣被收集运送要求</w:t>
      </w:r>
    </w:p>
    <w:p>
      <w:pPr>
        <w:pStyle w:val="null3"/>
        <w:jc w:val="both"/>
      </w:pPr>
      <w:r>
        <w:rPr>
          <w:sz w:val="21"/>
        </w:rPr>
        <w:t>1）医务人员污衣被（工作服、值班被服、口罩）与病人污衣被必须分开、分类，清点、收集并分袋独立密封包装，不得混放。</w:t>
      </w:r>
    </w:p>
    <w:p>
      <w:pPr>
        <w:pStyle w:val="null3"/>
        <w:jc w:val="both"/>
      </w:pPr>
      <w:r>
        <w:rPr>
          <w:sz w:val="21"/>
        </w:rPr>
        <w:t>2）每天按时到医院各科室收、送出洗的衣物，按数量送回，不能丢失衣物。</w:t>
      </w:r>
    </w:p>
    <w:p>
      <w:pPr>
        <w:pStyle w:val="null3"/>
        <w:jc w:val="both"/>
      </w:pPr>
      <w:r>
        <w:rPr>
          <w:sz w:val="21"/>
        </w:rPr>
        <w:t>3）收污衣物人员须做好个人防护措施，如穿戴防护服、手套、口罩、帽子等。</w:t>
      </w:r>
    </w:p>
    <w:p>
      <w:pPr>
        <w:pStyle w:val="null3"/>
        <w:jc w:val="both"/>
      </w:pPr>
      <w:r>
        <w:rPr>
          <w:sz w:val="21"/>
        </w:rPr>
        <w:t>4）特殊物品要做好交接，填写好特殊物品交接单。特殊物品交接时一定要将物品亲自交接给</w:t>
      </w:r>
      <w:r>
        <w:rPr>
          <w:sz w:val="21"/>
        </w:rPr>
        <w:t>乙方</w:t>
      </w:r>
      <w:r>
        <w:rPr>
          <w:sz w:val="21"/>
        </w:rPr>
        <w:t>跟车人员，由跟车员确认签字。</w:t>
      </w:r>
    </w:p>
    <w:p>
      <w:pPr>
        <w:pStyle w:val="null3"/>
        <w:jc w:val="both"/>
      </w:pPr>
      <w:r>
        <w:rPr>
          <w:sz w:val="21"/>
        </w:rPr>
        <w:t>5）</w:t>
      </w:r>
      <w:r>
        <w:rPr>
          <w:sz w:val="21"/>
        </w:rPr>
        <w:t>乙方</w:t>
      </w:r>
      <w:r>
        <w:rPr>
          <w:sz w:val="21"/>
        </w:rPr>
        <w:t>每天</w:t>
      </w:r>
      <w:r>
        <w:rPr>
          <w:sz w:val="21"/>
        </w:rPr>
        <w:t>4次（含所有节假日）到医院各科室（包括住院部各病区、门急诊、辅助科室、办公楼等医院所有部门）收污被服布类，送洁被服布类。实行每天2收2送制度，收污被服布类时间为：上午6:00-9:00，下午2:00-5:00 ；送洁被服布类时间为：上午9:30-12:00，下午2:30-4:00 。（履约时，双方可根据实际情况更改）</w:t>
      </w:r>
    </w:p>
    <w:p>
      <w:pPr>
        <w:pStyle w:val="null3"/>
        <w:jc w:val="both"/>
      </w:pPr>
      <w:r>
        <w:rPr>
          <w:sz w:val="21"/>
        </w:rPr>
        <w:t>6）</w:t>
      </w:r>
      <w:r>
        <w:rPr>
          <w:sz w:val="21"/>
        </w:rPr>
        <w:t>乙方</w:t>
      </w:r>
      <w:r>
        <w:rPr>
          <w:sz w:val="21"/>
        </w:rPr>
        <w:t>协助</w:t>
      </w:r>
      <w:r>
        <w:rPr>
          <w:sz w:val="21"/>
        </w:rPr>
        <w:t>甲方</w:t>
      </w:r>
      <w:r>
        <w:rPr>
          <w:sz w:val="21"/>
        </w:rPr>
        <w:t>新医疗织物（含无须清洗的织物）、报废医疗织物的派发、收送工作。</w:t>
      </w:r>
    </w:p>
    <w:p>
      <w:pPr>
        <w:pStyle w:val="null3"/>
        <w:jc w:val="both"/>
      </w:pPr>
      <w:r>
        <w:rPr>
          <w:sz w:val="21"/>
        </w:rPr>
        <w:t>7）布料以固定数量一捆为单位进行捆扎、包装后运送，方便科室清点数量。</w:t>
      </w:r>
    </w:p>
    <w:p>
      <w:pPr>
        <w:pStyle w:val="null3"/>
        <w:jc w:val="both"/>
      </w:pPr>
      <w:r>
        <w:rPr>
          <w:sz w:val="21"/>
        </w:rPr>
        <w:t>（</w:t>
      </w:r>
      <w:r>
        <w:rPr>
          <w:sz w:val="21"/>
        </w:rPr>
        <w:t>10）衣被收集运送工具配置要求</w:t>
      </w:r>
    </w:p>
    <w:p>
      <w:pPr>
        <w:pStyle w:val="null3"/>
        <w:jc w:val="both"/>
      </w:pPr>
      <w:r>
        <w:rPr>
          <w:sz w:val="21"/>
        </w:rPr>
        <w:t>1）运送车辆：</w:t>
      </w:r>
      <w:r>
        <w:rPr>
          <w:sz w:val="21"/>
        </w:rPr>
        <w:t>乙方</w:t>
      </w:r>
      <w:r>
        <w:rPr>
          <w:sz w:val="21"/>
        </w:rPr>
        <w:t>应自建专用运输车队，以备随时调配。运送车辆应是封闭式车厢，车辆在每次运送洁净衣被前必须按照相关标准进行严格的消毒处理，每次先运送洁净衣被后再接运污衣。禁止洁污衣被混合一起运送，违者每次罚违约金</w:t>
      </w:r>
      <w:r>
        <w:rPr>
          <w:sz w:val="21"/>
        </w:rPr>
        <w:t>1000元。</w:t>
      </w:r>
    </w:p>
    <w:p>
      <w:pPr>
        <w:pStyle w:val="null3"/>
        <w:jc w:val="both"/>
      </w:pPr>
      <w:r>
        <w:rPr>
          <w:sz w:val="21"/>
        </w:rPr>
        <w:t>2）运送通道：必须按</w:t>
      </w:r>
      <w:r>
        <w:rPr>
          <w:sz w:val="21"/>
        </w:rPr>
        <w:t>甲方</w:t>
      </w:r>
      <w:r>
        <w:rPr>
          <w:sz w:val="21"/>
        </w:rPr>
        <w:t>规定的洁污专用通道装卸被服，不得交叉通行。</w:t>
      </w:r>
    </w:p>
    <w:p>
      <w:pPr>
        <w:pStyle w:val="null3"/>
        <w:jc w:val="both"/>
      </w:pPr>
      <w:r>
        <w:rPr>
          <w:sz w:val="21"/>
        </w:rPr>
        <w:t>3）收送衣被：衣被收集袋分2类，即净衣专用袋与污衣专用袋，其中污衣袋分为普通污衣袋、传染性污衣袋，以不同颜色区分。各污衣收集点由供应商配备带盖脚踏式污衣收集桶。所有洗净衣被应按工作人员与病人、手术类分类运送，工作人员衣物(指医生服、护士服)经烫折后用专用塑料箱盛装运送。病人衣被及手术布类运送袋应保持密闭。所有包装、运输、服务过程中储存的物品由供应商提供使用，服务过程中所使用的一切物品、清洁等费用包含在</w:t>
      </w:r>
      <w:r>
        <w:rPr>
          <w:sz w:val="21"/>
        </w:rPr>
        <w:t>合同</w:t>
      </w:r>
      <w:r>
        <w:rPr>
          <w:sz w:val="21"/>
        </w:rPr>
        <w:t>中。</w:t>
      </w:r>
    </w:p>
    <w:p>
      <w:pPr>
        <w:pStyle w:val="null3"/>
        <w:jc w:val="both"/>
      </w:pPr>
      <w:r>
        <w:rPr>
          <w:sz w:val="21"/>
        </w:rPr>
        <w:t>（</w:t>
      </w:r>
      <w:r>
        <w:rPr>
          <w:sz w:val="21"/>
        </w:rPr>
        <w:t>11）洗衣房环境卫生、运送工具的清洁消毒要求</w:t>
      </w:r>
    </w:p>
    <w:p>
      <w:pPr>
        <w:pStyle w:val="null3"/>
        <w:jc w:val="both"/>
      </w:pPr>
      <w:r>
        <w:rPr>
          <w:sz w:val="21"/>
        </w:rPr>
        <w:t>1）半污染区、污染区的清洁消毒：上班时打开窗户、保持良好通风，上、下午工作后用含500mg/L有效氯溶液拖地一次后，用紫外线灯照射1小时，并做好相关登记记录。</w:t>
      </w:r>
    </w:p>
    <w:p>
      <w:pPr>
        <w:pStyle w:val="null3"/>
        <w:jc w:val="both"/>
      </w:pPr>
      <w:r>
        <w:rPr>
          <w:sz w:val="21"/>
        </w:rPr>
        <w:t>2）清洁区的保洁：上班时开窗通风，用清水擦拭桌、椅、工作台面、拖地一次，保持清洁。下班时关闭门窗，减少灰尘和风沙，地面再用清水拖擦一次。</w:t>
      </w:r>
    </w:p>
    <w:p>
      <w:pPr>
        <w:pStyle w:val="null3"/>
        <w:jc w:val="both"/>
      </w:pPr>
      <w:r>
        <w:rPr>
          <w:sz w:val="21"/>
        </w:rPr>
        <w:t>3）机动车辆每天运送工作结束后，必须清洗车身及车厢，再用紫外灯照射1小时，并做好相关记录。</w:t>
      </w:r>
    </w:p>
    <w:p>
      <w:pPr>
        <w:pStyle w:val="null3"/>
        <w:jc w:val="both"/>
      </w:pPr>
      <w:r>
        <w:rPr>
          <w:sz w:val="21"/>
        </w:rPr>
        <w:t>4）洗衣房的污衣被装卸手推车每日用1000mg/L含氯消毒剂擦拭消毒，洁净衣被手推车每日用清水进行擦拭。</w:t>
      </w:r>
    </w:p>
    <w:p>
      <w:pPr>
        <w:pStyle w:val="null3"/>
        <w:jc w:val="both"/>
      </w:pPr>
      <w:r>
        <w:rPr>
          <w:sz w:val="21"/>
        </w:rPr>
        <w:t>5）清洁卫生用具分区标识，分区使用，不准跨区，用后清洁消毒、洗净挂起晾干。</w:t>
      </w:r>
    </w:p>
    <w:p>
      <w:pPr>
        <w:pStyle w:val="null3"/>
        <w:jc w:val="both"/>
      </w:pPr>
      <w:r>
        <w:rPr>
          <w:sz w:val="21"/>
        </w:rPr>
        <w:t>6）洗衣房的洗衣池（机）洗衣后应消毒。洗衣房洗后处理区及清洁区应每日进行消毒处理。</w:t>
      </w:r>
    </w:p>
    <w:p>
      <w:pPr>
        <w:pStyle w:val="null3"/>
        <w:jc w:val="both"/>
      </w:pPr>
      <w:r>
        <w:rPr>
          <w:sz w:val="21"/>
        </w:rPr>
        <w:t>7）对洗后衣物、工作区空气、洗衣机把手、熨烫台、工作人员的手等每月进行监测。</w:t>
      </w:r>
    </w:p>
    <w:p>
      <w:pPr>
        <w:pStyle w:val="null3"/>
        <w:jc w:val="both"/>
      </w:pPr>
      <w:r>
        <w:rPr>
          <w:sz w:val="21"/>
        </w:rPr>
        <w:t>8）参照《医疗机构医用织物洗涤消毒技术标准》（WS/T 508-2025）要求，每季度第三方检测报告需显示对织物存放环境空气温湿度、真菌进行监测，清洁织物微生物指标需增加真菌菌落总数项目等。</w:t>
      </w:r>
    </w:p>
    <w:p>
      <w:pPr>
        <w:pStyle w:val="null3"/>
        <w:jc w:val="both"/>
      </w:pPr>
      <w:r>
        <w:rPr>
          <w:sz w:val="21"/>
        </w:rPr>
        <w:t>4.清洁布类验收标准</w:t>
      </w:r>
    </w:p>
    <w:p>
      <w:pPr>
        <w:pStyle w:val="null3"/>
        <w:jc w:val="both"/>
      </w:pPr>
      <w:r>
        <w:rPr>
          <w:sz w:val="21"/>
        </w:rPr>
        <w:t>（</w:t>
      </w:r>
      <w:r>
        <w:rPr>
          <w:sz w:val="21"/>
        </w:rPr>
        <w:t>1）完整性 ：外观无破损、缺损、瑕疵或已修复完整，尺寸、颜色符合要求。</w:t>
      </w:r>
    </w:p>
    <w:p>
      <w:pPr>
        <w:pStyle w:val="null3"/>
        <w:jc w:val="both"/>
      </w:pPr>
      <w:r>
        <w:rPr>
          <w:sz w:val="21"/>
        </w:rPr>
        <w:t>（</w:t>
      </w:r>
      <w:r>
        <w:rPr>
          <w:sz w:val="21"/>
        </w:rPr>
        <w:t>2）清洁度：无残留污渍、油渍、血渍等。</w:t>
      </w:r>
    </w:p>
    <w:p>
      <w:pPr>
        <w:pStyle w:val="null3"/>
        <w:jc w:val="both"/>
      </w:pPr>
      <w:r>
        <w:rPr>
          <w:sz w:val="21"/>
        </w:rPr>
        <w:t>（</w:t>
      </w:r>
      <w:r>
        <w:rPr>
          <w:sz w:val="21"/>
        </w:rPr>
        <w:t>3）干湿度：织物布类手感干爽，符合使用要求。</w:t>
      </w:r>
    </w:p>
    <w:p>
      <w:pPr>
        <w:pStyle w:val="null3"/>
        <w:jc w:val="both"/>
      </w:pPr>
      <w:r>
        <w:rPr>
          <w:sz w:val="21"/>
        </w:rPr>
        <w:t>（</w:t>
      </w:r>
      <w:r>
        <w:rPr>
          <w:sz w:val="21"/>
        </w:rPr>
        <w:t>4）熨烫：被服布类折叠整齐、熨烫平整。</w:t>
      </w:r>
    </w:p>
    <w:p>
      <w:pPr>
        <w:pStyle w:val="null3"/>
        <w:jc w:val="both"/>
      </w:pPr>
      <w:r>
        <w:rPr>
          <w:sz w:val="21"/>
        </w:rPr>
        <w:t>（</w:t>
      </w:r>
      <w:r>
        <w:rPr>
          <w:sz w:val="21"/>
        </w:rPr>
        <w:t>5）数量：单捆数量与规定单位一致、总体的清点数量与交接单数量一致。</w:t>
      </w:r>
    </w:p>
    <w:p>
      <w:pPr>
        <w:pStyle w:val="null3"/>
        <w:jc w:val="both"/>
      </w:pPr>
      <w:r>
        <w:rPr>
          <w:sz w:val="21"/>
        </w:rPr>
        <w:t>使用科室与</w:t>
      </w:r>
      <w:r>
        <w:rPr>
          <w:sz w:val="21"/>
        </w:rPr>
        <w:t>乙方</w:t>
      </w:r>
      <w:r>
        <w:rPr>
          <w:sz w:val="21"/>
        </w:rPr>
        <w:t>每次当面交接验收，管理部门每月现场抽查。</w:t>
      </w:r>
    </w:p>
    <w:p>
      <w:pPr>
        <w:pStyle w:val="null3"/>
        <w:jc w:val="both"/>
      </w:pPr>
      <w:r>
        <w:rPr>
          <w:sz w:val="21"/>
        </w:rPr>
        <w:t>5.其他服务要求</w:t>
      </w:r>
    </w:p>
    <w:p>
      <w:pPr>
        <w:pStyle w:val="null3"/>
        <w:jc w:val="both"/>
      </w:pPr>
      <w:r>
        <w:rPr>
          <w:sz w:val="21"/>
        </w:rPr>
        <w:t>（</w:t>
      </w:r>
      <w:r>
        <w:rPr>
          <w:sz w:val="21"/>
        </w:rPr>
        <w:t>1）</w:t>
      </w:r>
      <w:r>
        <w:rPr>
          <w:sz w:val="21"/>
        </w:rPr>
        <w:t>乙方</w:t>
      </w:r>
      <w:r>
        <w:rPr>
          <w:sz w:val="21"/>
        </w:rPr>
        <w:t>的员工在工作期间内不慎丢失</w:t>
      </w:r>
      <w:r>
        <w:rPr>
          <w:sz w:val="21"/>
        </w:rPr>
        <w:t>甲方</w:t>
      </w:r>
      <w:r>
        <w:rPr>
          <w:sz w:val="21"/>
        </w:rPr>
        <w:t>的洗涤物件，由</w:t>
      </w:r>
      <w:r>
        <w:rPr>
          <w:sz w:val="21"/>
        </w:rPr>
        <w:t>乙方</w:t>
      </w:r>
      <w:r>
        <w:rPr>
          <w:sz w:val="21"/>
        </w:rPr>
        <w:t>负责赔偿。</w:t>
      </w:r>
      <w:r>
        <w:rPr>
          <w:sz w:val="21"/>
        </w:rPr>
        <w:t>乙方</w:t>
      </w:r>
      <w:r>
        <w:rPr>
          <w:sz w:val="21"/>
        </w:rPr>
        <w:t>按《广东省洗衣洗涤行业消费争议解决办法》第七条第（一）点赔偿洗涤费的</w:t>
      </w:r>
      <w:r>
        <w:rPr>
          <w:sz w:val="21"/>
        </w:rPr>
        <w:t>6-20倍。</w:t>
      </w:r>
    </w:p>
    <w:p>
      <w:pPr>
        <w:pStyle w:val="null3"/>
        <w:jc w:val="both"/>
      </w:pPr>
      <w:r>
        <w:rPr>
          <w:sz w:val="21"/>
        </w:rPr>
        <w:t>（</w:t>
      </w:r>
      <w:r>
        <w:rPr>
          <w:sz w:val="21"/>
        </w:rPr>
        <w:t>2）</w:t>
      </w:r>
      <w:r>
        <w:rPr>
          <w:sz w:val="21"/>
        </w:rPr>
        <w:t>乙方</w:t>
      </w:r>
      <w:r>
        <w:rPr>
          <w:sz w:val="21"/>
        </w:rPr>
        <w:t>要调整其员工时，应提前一周通知</w:t>
      </w:r>
      <w:r>
        <w:rPr>
          <w:sz w:val="21"/>
        </w:rPr>
        <w:t>甲方</w:t>
      </w:r>
      <w:r>
        <w:rPr>
          <w:sz w:val="21"/>
        </w:rPr>
        <w:t>管理小组或原员工所在服务部门的相关负责人，人员调整需征得</w:t>
      </w:r>
      <w:r>
        <w:rPr>
          <w:sz w:val="21"/>
        </w:rPr>
        <w:t>甲方</w:t>
      </w:r>
      <w:r>
        <w:rPr>
          <w:sz w:val="21"/>
        </w:rPr>
        <w:t>同意方可执行。</w:t>
      </w:r>
    </w:p>
    <w:p>
      <w:pPr>
        <w:pStyle w:val="null3"/>
        <w:jc w:val="both"/>
      </w:pPr>
      <w:r>
        <w:rPr>
          <w:sz w:val="21"/>
        </w:rPr>
        <w:t>（</w:t>
      </w:r>
      <w:r>
        <w:rPr>
          <w:sz w:val="21"/>
        </w:rPr>
        <w:t>3）</w:t>
      </w:r>
      <w:r>
        <w:rPr>
          <w:sz w:val="21"/>
        </w:rPr>
        <w:t>甲方</w:t>
      </w:r>
      <w:r>
        <w:rPr>
          <w:sz w:val="21"/>
        </w:rPr>
        <w:t>可不定期对被服布类折叠（手术布类打包）区域、洗涤消毒后的被服布料进行检测，如结果不符合中华人民共和国《消毒技术规范》最新版的规定，须按通知整改，整改后再次检测不合格，</w:t>
      </w:r>
      <w:r>
        <w:rPr>
          <w:sz w:val="21"/>
        </w:rPr>
        <w:t>甲方</w:t>
      </w:r>
      <w:r>
        <w:rPr>
          <w:sz w:val="21"/>
        </w:rPr>
        <w:t>可以按</w:t>
      </w:r>
      <w:r>
        <w:rPr>
          <w:sz w:val="21"/>
        </w:rPr>
        <w:t>乙方</w:t>
      </w:r>
      <w:r>
        <w:rPr>
          <w:sz w:val="21"/>
        </w:rPr>
        <w:t>违约终止合同。</w:t>
      </w:r>
    </w:p>
    <w:p>
      <w:pPr>
        <w:pStyle w:val="null3"/>
        <w:jc w:val="both"/>
      </w:pPr>
      <w:r>
        <w:rPr>
          <w:sz w:val="21"/>
        </w:rPr>
        <w:t>（</w:t>
      </w:r>
      <w:r>
        <w:rPr>
          <w:sz w:val="21"/>
        </w:rPr>
        <w:t>4）一旦发现被服布类有未洗掉的污渍等，要在送达科室前进行返洗。</w:t>
      </w:r>
    </w:p>
    <w:p>
      <w:pPr>
        <w:pStyle w:val="null3"/>
        <w:jc w:val="both"/>
      </w:pPr>
      <w:r>
        <w:rPr>
          <w:sz w:val="21"/>
        </w:rPr>
        <w:t>（</w:t>
      </w:r>
      <w:r>
        <w:rPr>
          <w:sz w:val="21"/>
        </w:rPr>
        <w:t>5）未满服务期限，</w:t>
      </w:r>
      <w:r>
        <w:rPr>
          <w:sz w:val="21"/>
        </w:rPr>
        <w:t>乙方</w:t>
      </w:r>
      <w:r>
        <w:rPr>
          <w:sz w:val="21"/>
        </w:rPr>
        <w:t>自行终止执行合同的，</w:t>
      </w:r>
      <w:r>
        <w:rPr>
          <w:sz w:val="21"/>
        </w:rPr>
        <w:t>甲方</w:t>
      </w:r>
      <w:r>
        <w:rPr>
          <w:sz w:val="21"/>
        </w:rPr>
        <w:t>没收全部履约保证金，并还可以处罚同等金额的违约金；在合同履行期间，</w:t>
      </w:r>
      <w:r>
        <w:rPr>
          <w:sz w:val="21"/>
        </w:rPr>
        <w:t>乙方</w:t>
      </w:r>
      <w:r>
        <w:rPr>
          <w:sz w:val="21"/>
        </w:rPr>
        <w:t>将此项目转包或分包给其他单位、组织或个人的，</w:t>
      </w:r>
      <w:r>
        <w:rPr>
          <w:sz w:val="21"/>
        </w:rPr>
        <w:t>甲方</w:t>
      </w:r>
      <w:r>
        <w:rPr>
          <w:sz w:val="21"/>
        </w:rPr>
        <w:t>可以立即终止合同，没收全部履约保证金，并还可以处罚同等金额的违约金。</w:t>
      </w:r>
    </w:p>
    <w:p>
      <w:pPr>
        <w:pStyle w:val="null3"/>
        <w:jc w:val="both"/>
      </w:pPr>
      <w:r>
        <w:rPr>
          <w:sz w:val="21"/>
        </w:rPr>
        <w:t>（</w:t>
      </w:r>
      <w:r>
        <w:rPr>
          <w:sz w:val="21"/>
        </w:rPr>
        <w:t>6）</w:t>
      </w:r>
      <w:r>
        <w:rPr>
          <w:sz w:val="21"/>
        </w:rPr>
        <w:t>乙方</w:t>
      </w:r>
      <w:r>
        <w:rPr>
          <w:sz w:val="21"/>
        </w:rPr>
        <w:t>未按服务项目要求完成或完成不彻底，</w:t>
      </w:r>
      <w:r>
        <w:rPr>
          <w:sz w:val="21"/>
        </w:rPr>
        <w:t>甲方</w:t>
      </w:r>
      <w:r>
        <w:rPr>
          <w:sz w:val="21"/>
        </w:rPr>
        <w:t>有权减扣合同应付款，经</w:t>
      </w:r>
      <w:r>
        <w:rPr>
          <w:sz w:val="21"/>
        </w:rPr>
        <w:t>甲方</w:t>
      </w:r>
      <w:r>
        <w:rPr>
          <w:sz w:val="21"/>
        </w:rPr>
        <w:t>书面要求</w:t>
      </w:r>
      <w:r>
        <w:rPr>
          <w:sz w:val="21"/>
        </w:rPr>
        <w:t>乙方</w:t>
      </w:r>
      <w:r>
        <w:rPr>
          <w:sz w:val="21"/>
        </w:rPr>
        <w:t>在正常时间内，仍未能整改好，超过两次，</w:t>
      </w:r>
      <w:r>
        <w:rPr>
          <w:sz w:val="21"/>
        </w:rPr>
        <w:t>甲方</w:t>
      </w:r>
      <w:r>
        <w:rPr>
          <w:sz w:val="21"/>
        </w:rPr>
        <w:t>有权终止本合同，由此造成的一切后果由</w:t>
      </w:r>
      <w:r>
        <w:rPr>
          <w:sz w:val="21"/>
        </w:rPr>
        <w:t>乙方</w:t>
      </w:r>
      <w:r>
        <w:rPr>
          <w:sz w:val="21"/>
        </w:rPr>
        <w:t>承担。</w:t>
      </w:r>
    </w:p>
    <w:p>
      <w:pPr>
        <w:pStyle w:val="null3"/>
        <w:jc w:val="both"/>
      </w:pPr>
      <w:r>
        <w:rPr>
          <w:sz w:val="21"/>
        </w:rPr>
        <w:t>（</w:t>
      </w:r>
      <w:r>
        <w:rPr>
          <w:sz w:val="21"/>
        </w:rPr>
        <w:t>7）如遇卫生检查、紧急救护事件等特殊及应急情况，</w:t>
      </w:r>
      <w:r>
        <w:rPr>
          <w:sz w:val="21"/>
        </w:rPr>
        <w:t>乙方</w:t>
      </w:r>
      <w:r>
        <w:rPr>
          <w:sz w:val="21"/>
        </w:rPr>
        <w:t>要组织突击小组配合</w:t>
      </w:r>
      <w:r>
        <w:rPr>
          <w:sz w:val="21"/>
        </w:rPr>
        <w:t>甲方</w:t>
      </w:r>
      <w:r>
        <w:rPr>
          <w:sz w:val="21"/>
        </w:rPr>
        <w:t>搞好特殊情况下的污衣回收、净衣发放工作，费用不另外追加。</w:t>
      </w:r>
    </w:p>
    <w:p>
      <w:pPr>
        <w:pStyle w:val="null3"/>
        <w:jc w:val="both"/>
      </w:pPr>
      <w:r>
        <w:rPr>
          <w:sz w:val="21"/>
        </w:rPr>
        <w:t>（</w:t>
      </w:r>
      <w:r>
        <w:rPr>
          <w:sz w:val="21"/>
        </w:rPr>
        <w:t>8）如遇火警、水管爆裂、台风袭击、迎接参观检查、</w:t>
      </w:r>
      <w:r>
        <w:rPr>
          <w:sz w:val="21"/>
        </w:rPr>
        <w:t>甲方</w:t>
      </w:r>
      <w:r>
        <w:rPr>
          <w:sz w:val="21"/>
        </w:rPr>
        <w:t>突击任务、因预防疾病进行的工作等不可控的特殊情况，</w:t>
      </w:r>
      <w:r>
        <w:rPr>
          <w:sz w:val="21"/>
        </w:rPr>
        <w:t>乙方</w:t>
      </w:r>
      <w:r>
        <w:rPr>
          <w:sz w:val="21"/>
        </w:rPr>
        <w:t>要组织突击小组配合</w:t>
      </w:r>
      <w:r>
        <w:rPr>
          <w:sz w:val="21"/>
        </w:rPr>
        <w:t>甲方</w:t>
      </w:r>
      <w:r>
        <w:rPr>
          <w:sz w:val="21"/>
        </w:rPr>
        <w:t>做好特殊被服收送工作，费用不另外追加。</w:t>
      </w:r>
    </w:p>
    <w:p>
      <w:pPr>
        <w:pStyle w:val="null3"/>
        <w:jc w:val="both"/>
      </w:pPr>
      <w:r>
        <w:rPr>
          <w:sz w:val="21"/>
        </w:rPr>
        <w:t>(9)合同履行期间如</w:t>
      </w:r>
      <w:r>
        <w:rPr>
          <w:sz w:val="21"/>
        </w:rPr>
        <w:t>乙方</w:t>
      </w:r>
      <w:r>
        <w:rPr>
          <w:sz w:val="21"/>
        </w:rPr>
        <w:t>的任何一种被服洗涤质量达不到</w:t>
      </w:r>
      <w:r>
        <w:rPr>
          <w:sz w:val="21"/>
        </w:rPr>
        <w:t>甲方</w:t>
      </w:r>
      <w:r>
        <w:rPr>
          <w:sz w:val="21"/>
        </w:rPr>
        <w:t>方要求的，</w:t>
      </w:r>
      <w:r>
        <w:rPr>
          <w:sz w:val="21"/>
        </w:rPr>
        <w:t>甲方</w:t>
      </w:r>
      <w:r>
        <w:rPr>
          <w:sz w:val="21"/>
        </w:rPr>
        <w:t>有权要求该</w:t>
      </w:r>
      <w:r>
        <w:rPr>
          <w:sz w:val="21"/>
        </w:rPr>
        <w:t>乙方</w:t>
      </w:r>
      <w:r>
        <w:rPr>
          <w:sz w:val="21"/>
        </w:rPr>
        <w:t>每天按规定收回该被服污衣（不需计服务费）进行返洗，直至洗涤质量合格为止。影响医疗运作的按违反合同处理。</w:t>
      </w:r>
    </w:p>
    <w:p>
      <w:pPr>
        <w:pStyle w:val="null3"/>
        <w:jc w:val="both"/>
      </w:pPr>
      <w:r>
        <w:rPr>
          <w:sz w:val="21"/>
        </w:rPr>
        <w:t>（</w:t>
      </w:r>
      <w:r>
        <w:rPr>
          <w:sz w:val="21"/>
        </w:rPr>
        <w:t>10）</w:t>
      </w:r>
      <w:r>
        <w:rPr>
          <w:sz w:val="21"/>
        </w:rPr>
        <w:t>乙方</w:t>
      </w:r>
      <w:r>
        <w:rPr>
          <w:sz w:val="21"/>
        </w:rPr>
        <w:t>必须服从</w:t>
      </w:r>
      <w:r>
        <w:rPr>
          <w:sz w:val="21"/>
        </w:rPr>
        <w:t>甲方</w:t>
      </w:r>
      <w:r>
        <w:rPr>
          <w:sz w:val="21"/>
        </w:rPr>
        <w:t>的管理，遵守</w:t>
      </w:r>
      <w:r>
        <w:rPr>
          <w:sz w:val="21"/>
        </w:rPr>
        <w:t>甲方</w:t>
      </w:r>
      <w:r>
        <w:rPr>
          <w:sz w:val="21"/>
        </w:rPr>
        <w:t>的有关规章制度。在承包期内对承包区域的收送工作负全部责任，有义务协助</w:t>
      </w:r>
      <w:r>
        <w:rPr>
          <w:sz w:val="21"/>
        </w:rPr>
        <w:t>甲方</w:t>
      </w:r>
      <w:r>
        <w:rPr>
          <w:sz w:val="21"/>
        </w:rPr>
        <w:t>被服管理科做好各项被服收送工作的监督、检查工作。</w:t>
      </w:r>
    </w:p>
    <w:p>
      <w:pPr>
        <w:pStyle w:val="null3"/>
        <w:jc w:val="both"/>
      </w:pPr>
      <w:r>
        <w:rPr>
          <w:sz w:val="21"/>
        </w:rPr>
        <w:t>（</w:t>
      </w:r>
      <w:r>
        <w:rPr>
          <w:sz w:val="21"/>
        </w:rPr>
        <w:t>11）</w:t>
      </w:r>
      <w:r>
        <w:rPr>
          <w:sz w:val="21"/>
        </w:rPr>
        <w:t>甲方</w:t>
      </w:r>
      <w:r>
        <w:rPr>
          <w:sz w:val="21"/>
        </w:rPr>
        <w:t>如有上级领导和重要嘉宾参观，可根据需要提前通知</w:t>
      </w:r>
      <w:r>
        <w:rPr>
          <w:sz w:val="21"/>
        </w:rPr>
        <w:t>乙方</w:t>
      </w:r>
      <w:r>
        <w:rPr>
          <w:sz w:val="21"/>
        </w:rPr>
        <w:t>，</w:t>
      </w:r>
      <w:r>
        <w:rPr>
          <w:sz w:val="21"/>
        </w:rPr>
        <w:t>乙方</w:t>
      </w:r>
      <w:r>
        <w:rPr>
          <w:sz w:val="21"/>
        </w:rPr>
        <w:t>根据</w:t>
      </w:r>
      <w:r>
        <w:rPr>
          <w:sz w:val="21"/>
        </w:rPr>
        <w:t>甲方</w:t>
      </w:r>
      <w:r>
        <w:rPr>
          <w:sz w:val="21"/>
        </w:rPr>
        <w:t>要求进行突击性服务，不另支付费用</w:t>
      </w:r>
      <w:r>
        <w:rPr>
          <w:sz w:val="21"/>
        </w:rPr>
        <w:t>。</w:t>
      </w:r>
    </w:p>
    <w:p>
      <w:pPr>
        <w:pStyle w:val="null3"/>
        <w:ind w:firstLine="422"/>
        <w:jc w:val="both"/>
      </w:pPr>
      <w:r>
        <w:rPr>
          <w:sz w:val="21"/>
          <w:b/>
        </w:rPr>
        <w:t>6.</w:t>
      </w:r>
      <w:r>
        <w:rPr>
          <w:sz w:val="21"/>
          <w:b/>
        </w:rPr>
        <w:t>考核、处罚</w:t>
      </w:r>
      <w:r>
        <w:rPr>
          <w:sz w:val="21"/>
          <w:b/>
        </w:rPr>
        <w:t>要求</w:t>
      </w:r>
    </w:p>
    <w:p>
      <w:pPr>
        <w:pStyle w:val="null3"/>
        <w:ind w:firstLine="420"/>
        <w:jc w:val="both"/>
      </w:pPr>
      <w:r>
        <w:rPr>
          <w:sz w:val="21"/>
        </w:rPr>
        <w:t>（</w:t>
      </w:r>
      <w:r>
        <w:rPr>
          <w:sz w:val="21"/>
        </w:rPr>
        <w:t>1</w:t>
      </w:r>
      <w:r>
        <w:rPr>
          <w:sz w:val="21"/>
        </w:rPr>
        <w:t>）每</w:t>
      </w:r>
      <w:r>
        <w:rPr>
          <w:sz w:val="21"/>
        </w:rPr>
        <w:t>月</w:t>
      </w:r>
      <w:r>
        <w:rPr>
          <w:sz w:val="21"/>
        </w:rPr>
        <w:t>甲方</w:t>
      </w:r>
      <w:r>
        <w:rPr>
          <w:sz w:val="21"/>
        </w:rPr>
        <w:t>客服部门</w:t>
      </w:r>
      <w:r>
        <w:rPr>
          <w:sz w:val="21"/>
        </w:rPr>
        <w:t>向使用科室进行满意度调查</w:t>
      </w:r>
      <w:r>
        <w:rPr>
          <w:sz w:val="21"/>
        </w:rPr>
        <w:t>（详见附表</w:t>
      </w:r>
      <w:r>
        <w:rPr>
          <w:sz w:val="21"/>
        </w:rPr>
        <w:t>1，每月20份以上，评分占比80%</w:t>
      </w:r>
      <w:r>
        <w:rPr>
          <w:sz w:val="21"/>
        </w:rPr>
        <w:t>），</w:t>
      </w:r>
      <w:r>
        <w:rPr>
          <w:sz w:val="21"/>
        </w:rPr>
        <w:t>每月</w:t>
      </w:r>
      <w:r>
        <w:rPr>
          <w:sz w:val="21"/>
        </w:rPr>
        <w:t>甲方</w:t>
      </w:r>
      <w:r>
        <w:rPr>
          <w:sz w:val="21"/>
        </w:rPr>
        <w:t>管理部门（医院感染管理科、总务科每月各</w:t>
      </w:r>
      <w:r>
        <w:rPr>
          <w:sz w:val="21"/>
        </w:rPr>
        <w:t>1份</w:t>
      </w:r>
      <w:r>
        <w:rPr>
          <w:sz w:val="21"/>
        </w:rPr>
        <w:t>）</w:t>
      </w:r>
      <w:r>
        <w:rPr>
          <w:sz w:val="21"/>
        </w:rPr>
        <w:t>根据</w:t>
      </w:r>
      <w:r>
        <w:rPr>
          <w:sz w:val="21"/>
        </w:rPr>
        <w:t>乙方</w:t>
      </w:r>
      <w:r>
        <w:rPr>
          <w:sz w:val="21"/>
        </w:rPr>
        <w:t>的服务情况进行考核和评定</w:t>
      </w:r>
      <w:r>
        <w:rPr>
          <w:sz w:val="21"/>
        </w:rPr>
        <w:t>（详见附表</w:t>
      </w:r>
      <w:r>
        <w:rPr>
          <w:sz w:val="21"/>
        </w:rPr>
        <w:t>2，</w:t>
      </w:r>
      <w:r>
        <w:rPr>
          <w:sz w:val="21"/>
        </w:rPr>
        <w:t>评分占比</w:t>
      </w:r>
      <w:r>
        <w:rPr>
          <w:sz w:val="21"/>
        </w:rPr>
        <w:t>20%</w:t>
      </w:r>
      <w:r>
        <w:rPr>
          <w:sz w:val="21"/>
        </w:rPr>
        <w:t>）</w:t>
      </w:r>
      <w:r>
        <w:rPr>
          <w:sz w:val="21"/>
        </w:rPr>
        <w:t>，</w:t>
      </w:r>
      <w:r>
        <w:rPr>
          <w:sz w:val="21"/>
        </w:rPr>
        <w:t>根据调查的满意度</w:t>
      </w:r>
      <w:r>
        <w:rPr>
          <w:sz w:val="21"/>
        </w:rPr>
        <w:t>分数、月度评价分数</w:t>
      </w:r>
      <w:r>
        <w:rPr>
          <w:sz w:val="21"/>
        </w:rPr>
        <w:t>对履约保证金进行扣减。具体分值如下：</w:t>
      </w:r>
    </w:p>
    <w:tbl>
      <w:tblPr>
        <w:tblW w:w="0" w:type="auto"/>
        <w:tblBorders>
          <w:top w:val="none" w:color="000000" w:sz="4"/>
          <w:left w:val="none" w:color="000000" w:sz="4"/>
          <w:bottom w:val="none" w:color="000000" w:sz="4"/>
          <w:right w:val="none" w:color="000000" w:sz="4"/>
          <w:insideH w:val="none"/>
          <w:insideV w:val="none"/>
        </w:tblBorders>
      </w:tblPr>
      <w:tblGrid>
        <w:gridCol w:w="3302"/>
        <w:gridCol w:w="1599"/>
        <w:gridCol w:w="3405"/>
      </w:tblGrid>
      <w:tr>
        <w:tc>
          <w:tcPr>
            <w:tcW w:type="dxa" w:w="3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p>
        </w:tc>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分值系数</w:t>
            </w:r>
          </w:p>
        </w:tc>
        <w:tc>
          <w:tcPr>
            <w:tcW w:type="dxa" w:w="3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85分（含）～以上</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不扣履约保证金</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80分（含）～85分以下</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200元/分</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每分值</w:t>
            </w:r>
            <w:r>
              <w:rPr>
                <w:sz w:val="21"/>
              </w:rPr>
              <w:t>系数</w:t>
            </w:r>
            <w:r>
              <w:rPr>
                <w:sz w:val="21"/>
              </w:rPr>
              <w:t>乘以被扣分</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75分（含）～80以下</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300元/分</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每分值</w:t>
            </w:r>
            <w:r>
              <w:rPr>
                <w:sz w:val="21"/>
              </w:rPr>
              <w:t>系数</w:t>
            </w:r>
            <w:r>
              <w:rPr>
                <w:sz w:val="21"/>
              </w:rPr>
              <w:t>乘以被扣分</w:t>
            </w:r>
          </w:p>
        </w:tc>
      </w:tr>
      <w:tr>
        <w:tc>
          <w:tcPr>
            <w:tcW w:type="dxa" w:w="3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75分以下</w:t>
            </w:r>
          </w:p>
        </w:tc>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400元/分</w:t>
            </w:r>
          </w:p>
        </w:tc>
        <w:tc>
          <w:tcPr>
            <w:tcW w:type="dxa" w:w="3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每分值</w:t>
            </w:r>
            <w:r>
              <w:rPr>
                <w:sz w:val="21"/>
              </w:rPr>
              <w:t>系数</w:t>
            </w:r>
            <w:r>
              <w:rPr>
                <w:sz w:val="21"/>
              </w:rPr>
              <w:t>乘以被扣分，满意度不合格，并追究违约责任处理</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总得分</w:t>
            </w:r>
            <w:r>
              <w:rPr>
                <w:sz w:val="21"/>
              </w:rPr>
              <w:t>=满意度平均分*0.8+月度评价平均分*0.2</w:t>
            </w:r>
          </w:p>
        </w:tc>
      </w:tr>
    </w:tbl>
    <w:p>
      <w:pPr>
        <w:pStyle w:val="null3"/>
        <w:ind w:firstLine="420"/>
        <w:jc w:val="both"/>
      </w:pPr>
      <w:r>
        <w:rPr>
          <w:sz w:val="21"/>
        </w:rPr>
        <w:t>注：以上所扣罚服务费与单次投诉处罚不冲突。</w:t>
      </w:r>
      <w:r>
        <w:rPr>
          <w:sz w:val="21"/>
        </w:rPr>
        <w:t>履约期内</w:t>
      </w:r>
      <w:r>
        <w:rPr>
          <w:sz w:val="21"/>
        </w:rPr>
        <w:t>累</w:t>
      </w:r>
      <w:r>
        <w:rPr>
          <w:sz w:val="21"/>
        </w:rPr>
        <w:t>计</w:t>
      </w:r>
      <w:r>
        <w:rPr>
          <w:sz w:val="21"/>
        </w:rPr>
        <w:t>3次评分75分以下，</w:t>
      </w:r>
      <w:r>
        <w:rPr>
          <w:sz w:val="21"/>
        </w:rPr>
        <w:t>则</w:t>
      </w:r>
      <w:r>
        <w:rPr>
          <w:sz w:val="21"/>
        </w:rPr>
        <w:t>取消</w:t>
      </w:r>
      <w:r>
        <w:rPr>
          <w:sz w:val="21"/>
        </w:rPr>
        <w:t>乙方</w:t>
      </w:r>
      <w:r>
        <w:rPr>
          <w:sz w:val="21"/>
        </w:rPr>
        <w:t>服务资格</w:t>
      </w:r>
      <w:r>
        <w:rPr>
          <w:sz w:val="21"/>
        </w:rPr>
        <w:t>，履约保证金不予退还</w:t>
      </w:r>
      <w:r>
        <w:rPr>
          <w:sz w:val="21"/>
        </w:rPr>
        <w:t>。</w:t>
      </w:r>
    </w:p>
    <w:p>
      <w:pPr>
        <w:pStyle w:val="null3"/>
        <w:ind w:firstLine="420"/>
        <w:jc w:val="both"/>
      </w:pPr>
      <w:r>
        <w:rPr>
          <w:sz w:val="21"/>
        </w:rPr>
        <w:t>（</w:t>
      </w:r>
      <w:r>
        <w:rPr>
          <w:sz w:val="21"/>
        </w:rPr>
        <w:t>2</w:t>
      </w:r>
      <w:r>
        <w:rPr>
          <w:sz w:val="21"/>
        </w:rPr>
        <w:t>）</w:t>
      </w:r>
      <w:r>
        <w:rPr>
          <w:sz w:val="21"/>
        </w:rPr>
        <w:t>乙方</w:t>
      </w:r>
      <w:r>
        <w:rPr>
          <w:sz w:val="21"/>
        </w:rPr>
        <w:t>因服务质量或服务态度等引起投诉（投诉</w:t>
      </w:r>
      <w:r>
        <w:rPr>
          <w:sz w:val="21"/>
        </w:rPr>
        <w:t>乙方</w:t>
      </w:r>
      <w:r>
        <w:rPr>
          <w:sz w:val="21"/>
        </w:rPr>
        <w:t>的对象包含</w:t>
      </w:r>
      <w:r>
        <w:rPr>
          <w:sz w:val="21"/>
        </w:rPr>
        <w:t>甲方</w:t>
      </w:r>
      <w:r>
        <w:rPr>
          <w:sz w:val="21"/>
        </w:rPr>
        <w:t>各部门及人员，病人和病人家属，服务范围内所有投诉均能生效），</w:t>
      </w:r>
      <w:r>
        <w:rPr>
          <w:sz w:val="21"/>
        </w:rPr>
        <w:t>甲方</w:t>
      </w:r>
      <w:r>
        <w:rPr>
          <w:sz w:val="21"/>
        </w:rPr>
        <w:t>有权做相应扣罚（注：普通投诉</w:t>
      </w:r>
      <w:r>
        <w:rPr>
          <w:sz w:val="21"/>
        </w:rPr>
        <w:t>或如收送不及时、衣物有污渍、衣物破损等服务质量不达标</w:t>
      </w:r>
      <w:r>
        <w:rPr>
          <w:sz w:val="21"/>
        </w:rPr>
        <w:t>100元/次；影响科室供应500元/次；</w:t>
      </w:r>
      <w:r>
        <w:rPr>
          <w:sz w:val="21"/>
        </w:rPr>
        <w:t>乙方</w:t>
      </w:r>
      <w:r>
        <w:rPr>
          <w:sz w:val="21"/>
        </w:rPr>
        <w:t>所提供的服务及衣物洗涤质量达不到约定标准，导致</w:t>
      </w:r>
      <w:r>
        <w:rPr>
          <w:sz w:val="21"/>
        </w:rPr>
        <w:t>甲方</w:t>
      </w:r>
      <w:r>
        <w:rPr>
          <w:sz w:val="21"/>
        </w:rPr>
        <w:t>发生医疗事故并经专业机构鉴定确认，全部责任由</w:t>
      </w:r>
      <w:r>
        <w:rPr>
          <w:sz w:val="21"/>
        </w:rPr>
        <w:t>乙方</w:t>
      </w:r>
      <w:r>
        <w:rPr>
          <w:sz w:val="21"/>
        </w:rPr>
        <w:t>负责，</w:t>
      </w:r>
      <w:r>
        <w:rPr>
          <w:sz w:val="21"/>
        </w:rPr>
        <w:t>甲方</w:t>
      </w:r>
      <w:r>
        <w:rPr>
          <w:sz w:val="21"/>
        </w:rPr>
        <w:t>除追究</w:t>
      </w:r>
      <w:r>
        <w:rPr>
          <w:sz w:val="21"/>
        </w:rPr>
        <w:t>乙方</w:t>
      </w:r>
      <w:r>
        <w:rPr>
          <w:sz w:val="21"/>
        </w:rPr>
        <w:t>责任外，还按违反合同处理）。</w:t>
      </w:r>
      <w:r>
        <w:rPr>
          <w:sz w:val="21"/>
        </w:rPr>
        <w:t>乙方</w:t>
      </w:r>
      <w:r>
        <w:rPr>
          <w:sz w:val="21"/>
        </w:rPr>
        <w:t>被投诉查证属实</w:t>
      </w:r>
      <w:r>
        <w:rPr>
          <w:sz w:val="21"/>
        </w:rPr>
        <w:t>、服务质量不达标</w:t>
      </w:r>
      <w:r>
        <w:rPr>
          <w:sz w:val="21"/>
        </w:rPr>
        <w:t>的，</w:t>
      </w:r>
      <w:r>
        <w:rPr>
          <w:sz w:val="21"/>
        </w:rPr>
        <w:t>甲方</w:t>
      </w:r>
      <w:r>
        <w:rPr>
          <w:sz w:val="21"/>
        </w:rPr>
        <w:t>无需其同意，可以对</w:t>
      </w:r>
      <w:r>
        <w:rPr>
          <w:sz w:val="21"/>
        </w:rPr>
        <w:t>乙方</w:t>
      </w:r>
      <w:r>
        <w:rPr>
          <w:sz w:val="21"/>
        </w:rPr>
        <w:t>按规定进行相应的扣罚。</w:t>
      </w:r>
    </w:p>
    <w:p>
      <w:pPr>
        <w:pStyle w:val="null3"/>
        <w:ind w:firstLine="420"/>
        <w:jc w:val="both"/>
      </w:pPr>
      <w:r>
        <w:rPr>
          <w:sz w:val="21"/>
        </w:rPr>
        <w:t>（</w:t>
      </w:r>
      <w:r>
        <w:rPr>
          <w:sz w:val="21"/>
        </w:rPr>
        <w:t>3</w:t>
      </w:r>
      <w:r>
        <w:rPr>
          <w:sz w:val="21"/>
        </w:rPr>
        <w:t>）乙方</w:t>
      </w:r>
      <w:r>
        <w:rPr>
          <w:sz w:val="21"/>
        </w:rPr>
        <w:t>违反上述约定中的任何一项条款须承担相应责任；另若</w:t>
      </w:r>
      <w:r>
        <w:rPr>
          <w:sz w:val="21"/>
        </w:rPr>
        <w:t>乙方</w:t>
      </w:r>
      <w:r>
        <w:rPr>
          <w:sz w:val="21"/>
        </w:rPr>
        <w:t>违反招标文件中规定符合终止合同的条件，</w:t>
      </w:r>
      <w:r>
        <w:rPr>
          <w:sz w:val="21"/>
        </w:rPr>
        <w:t>甲方</w:t>
      </w:r>
      <w:r>
        <w:rPr>
          <w:sz w:val="21"/>
        </w:rPr>
        <w:t>有权提出终止合同，</w:t>
      </w:r>
      <w:r>
        <w:rPr>
          <w:sz w:val="21"/>
        </w:rPr>
        <w:t>乙方</w:t>
      </w:r>
      <w:r>
        <w:rPr>
          <w:sz w:val="21"/>
        </w:rPr>
        <w:t>在</w:t>
      </w:r>
      <w:r>
        <w:rPr>
          <w:sz w:val="21"/>
        </w:rPr>
        <w:t>甲方规定时间</w:t>
      </w:r>
      <w:r>
        <w:rPr>
          <w:sz w:val="21"/>
        </w:rPr>
        <w:t>内办理完终止合同手续</w:t>
      </w:r>
      <w:r>
        <w:rPr>
          <w:sz w:val="21"/>
        </w:rPr>
        <w:t>,在</w:t>
      </w:r>
      <w:r>
        <w:rPr>
          <w:sz w:val="21"/>
        </w:rPr>
        <w:t>甲方</w:t>
      </w:r>
      <w:r>
        <w:rPr>
          <w:sz w:val="21"/>
        </w:rPr>
        <w:t>保卫部门的监督下清理各方的物品离场</w:t>
      </w:r>
      <w:r>
        <w:rPr>
          <w:sz w:val="21"/>
        </w:rPr>
        <w:t>,并归还属于</w:t>
      </w:r>
      <w:r>
        <w:rPr>
          <w:sz w:val="21"/>
        </w:rPr>
        <w:t>甲方</w:t>
      </w:r>
      <w:r>
        <w:rPr>
          <w:sz w:val="21"/>
        </w:rPr>
        <w:t>的所有物品。</w:t>
      </w:r>
      <w:r>
        <w:rPr>
          <w:sz w:val="21"/>
        </w:rPr>
        <w:t>乙方</w:t>
      </w:r>
      <w:r>
        <w:rPr>
          <w:sz w:val="21"/>
        </w:rPr>
        <w:t>每延迟一天扣罚</w:t>
      </w:r>
      <w:r>
        <w:rPr>
          <w:sz w:val="21"/>
        </w:rPr>
        <w:t>5000元。</w:t>
      </w:r>
    </w:p>
    <w:p>
      <w:pPr>
        <w:pStyle w:val="null3"/>
        <w:ind w:firstLine="420"/>
        <w:jc w:val="both"/>
      </w:pPr>
      <w:r>
        <w:rPr>
          <w:sz w:val="21"/>
        </w:rPr>
        <w:t>（</w:t>
      </w:r>
      <w:r>
        <w:rPr>
          <w:sz w:val="21"/>
        </w:rPr>
        <w:t>4</w:t>
      </w:r>
      <w:r>
        <w:rPr>
          <w:sz w:val="21"/>
        </w:rPr>
        <w:t>）有以下行为之一的，给予每人每次</w:t>
      </w:r>
      <w:r>
        <w:rPr>
          <w:sz w:val="21"/>
        </w:rPr>
        <w:t>200元罚款并立即辞退处理（乙方向甲方支付罚款）：</w:t>
      </w:r>
    </w:p>
    <w:p>
      <w:pPr>
        <w:pStyle w:val="null3"/>
        <w:ind w:firstLine="420"/>
        <w:jc w:val="both"/>
      </w:pPr>
      <w:r>
        <w:rPr>
          <w:sz w:val="21"/>
        </w:rPr>
        <w:t>1）对医疗废物进行分拣窃取的；</w:t>
      </w:r>
    </w:p>
    <w:p>
      <w:pPr>
        <w:pStyle w:val="null3"/>
        <w:ind w:firstLine="420"/>
        <w:jc w:val="both"/>
      </w:pPr>
      <w:r>
        <w:rPr>
          <w:sz w:val="21"/>
        </w:rPr>
        <w:t>2）偷盗医院、病人财物的；</w:t>
      </w:r>
    </w:p>
    <w:p>
      <w:pPr>
        <w:pStyle w:val="null3"/>
        <w:ind w:firstLine="420"/>
        <w:jc w:val="both"/>
      </w:pPr>
      <w:r>
        <w:rPr>
          <w:sz w:val="21"/>
        </w:rPr>
        <w:t>3）拣获医护人员、病人财物拒绝交还及索取收受红包者；</w:t>
      </w:r>
    </w:p>
    <w:p>
      <w:pPr>
        <w:pStyle w:val="null3"/>
        <w:ind w:firstLine="420"/>
        <w:jc w:val="both"/>
      </w:pPr>
      <w:r>
        <w:rPr>
          <w:sz w:val="21"/>
        </w:rPr>
        <w:t>4）因乙方内部原因，员工拒绝工作影响医院工作的；</w:t>
      </w:r>
    </w:p>
    <w:p>
      <w:pPr>
        <w:pStyle w:val="null3"/>
        <w:ind w:firstLine="420"/>
        <w:jc w:val="both"/>
      </w:pPr>
      <w:r>
        <w:rPr>
          <w:sz w:val="21"/>
        </w:rPr>
        <w:t>5）严重违反甲方各项规章制度的。</w:t>
      </w:r>
    </w:p>
    <w:p>
      <w:pPr>
        <w:pStyle w:val="null3"/>
        <w:ind w:firstLine="420"/>
        <w:jc w:val="both"/>
      </w:pPr>
      <w:r>
        <w:rPr>
          <w:sz w:val="21"/>
        </w:rPr>
        <w:t>（</w:t>
      </w:r>
      <w:r>
        <w:rPr>
          <w:sz w:val="21"/>
        </w:rPr>
        <w:t>5</w:t>
      </w:r>
      <w:r>
        <w:rPr>
          <w:sz w:val="21"/>
        </w:rPr>
        <w:t>）有以下行为之一的，处以每人每次</w:t>
      </w:r>
      <w:r>
        <w:rPr>
          <w:sz w:val="21"/>
        </w:rPr>
        <w:t>50至200元罚款（乙方向甲方支付罚款）：</w:t>
      </w:r>
    </w:p>
    <w:p>
      <w:pPr>
        <w:pStyle w:val="null3"/>
        <w:ind w:firstLine="420"/>
        <w:jc w:val="both"/>
      </w:pPr>
      <w:r>
        <w:rPr>
          <w:sz w:val="21"/>
        </w:rPr>
        <w:t>1）在病区堆放纸皮等垃圾的；</w:t>
      </w:r>
    </w:p>
    <w:p>
      <w:pPr>
        <w:pStyle w:val="null3"/>
        <w:ind w:firstLine="420"/>
        <w:jc w:val="both"/>
      </w:pPr>
      <w:r>
        <w:rPr>
          <w:sz w:val="21"/>
        </w:rPr>
        <w:t>2）未经护士长许可拿走病人出院（死亡）后遗留物的；</w:t>
      </w:r>
    </w:p>
    <w:p>
      <w:pPr>
        <w:pStyle w:val="null3"/>
        <w:ind w:firstLine="420"/>
        <w:jc w:val="both"/>
      </w:pPr>
      <w:r>
        <w:rPr>
          <w:sz w:val="21"/>
        </w:rPr>
        <w:t>3）未经许可擅自拿取办公室、护士站、值班房物品的；</w:t>
      </w:r>
    </w:p>
    <w:p>
      <w:pPr>
        <w:pStyle w:val="null3"/>
        <w:ind w:firstLine="420"/>
        <w:jc w:val="both"/>
      </w:pPr>
      <w:r>
        <w:rPr>
          <w:sz w:val="21"/>
        </w:rPr>
        <w:t>4）未经许可擅自使用医院的医用手套、薄膜手套的；</w:t>
      </w:r>
    </w:p>
    <w:p>
      <w:pPr>
        <w:pStyle w:val="null3"/>
        <w:ind w:firstLine="420"/>
        <w:jc w:val="both"/>
      </w:pPr>
      <w:r>
        <w:rPr>
          <w:sz w:val="21"/>
        </w:rPr>
        <w:t>5）在病区用餐、躺在椅子上睡觉，在院内大声喧哗的；</w:t>
      </w:r>
    </w:p>
    <w:p>
      <w:pPr>
        <w:pStyle w:val="null3"/>
        <w:ind w:firstLine="420"/>
        <w:jc w:val="both"/>
      </w:pPr>
      <w:r>
        <w:rPr>
          <w:sz w:val="21"/>
        </w:rPr>
        <w:t>6）对生活垃圾进行分拣的，收捡各种垃圾进行售卖的；</w:t>
      </w:r>
    </w:p>
    <w:p>
      <w:pPr>
        <w:pStyle w:val="null3"/>
        <w:ind w:firstLine="420"/>
        <w:jc w:val="both"/>
      </w:pPr>
      <w:r>
        <w:rPr>
          <w:sz w:val="21"/>
        </w:rPr>
        <w:t>7）在上班时间闲聊、看电视、玩手机的；</w:t>
      </w:r>
    </w:p>
    <w:p>
      <w:pPr>
        <w:pStyle w:val="null3"/>
        <w:ind w:firstLine="420"/>
        <w:jc w:val="both"/>
      </w:pPr>
      <w:r>
        <w:rPr>
          <w:sz w:val="21"/>
        </w:rPr>
        <w:t>8）非卫生间区域随地大小便的；</w:t>
      </w:r>
    </w:p>
    <w:p>
      <w:pPr>
        <w:pStyle w:val="null3"/>
        <w:ind w:firstLine="420"/>
        <w:jc w:val="both"/>
      </w:pPr>
      <w:r>
        <w:rPr>
          <w:sz w:val="21"/>
        </w:rPr>
        <w:t>9）非吸烟区域抽烟的。</w:t>
      </w:r>
    </w:p>
    <w:p>
      <w:pPr>
        <w:pStyle w:val="null3"/>
        <w:ind w:firstLine="420"/>
        <w:jc w:val="both"/>
      </w:pPr>
      <w:r>
        <w:rPr>
          <w:sz w:val="21"/>
          <w:b/>
        </w:rPr>
        <w:t>四</w:t>
      </w:r>
      <w:r>
        <w:rPr>
          <w:sz w:val="21"/>
          <w:b/>
        </w:rPr>
        <w:t>、付款方式</w:t>
      </w:r>
    </w:p>
    <w:p>
      <w:pPr>
        <w:pStyle w:val="null3"/>
        <w:ind w:firstLine="420"/>
        <w:jc w:val="both"/>
      </w:pPr>
      <w:r>
        <w:rPr>
          <w:sz w:val="21"/>
        </w:rPr>
        <w:t>（</w:t>
      </w:r>
      <w:r>
        <w:rPr>
          <w:sz w:val="21"/>
        </w:rPr>
        <w:t>1）在服务期内，甲方按月支付洗涤费用给乙方。甲方根据实际情况有权对洗涤数量进行增减，以合同约定单价作为结算单价。结算单价=中标折扣率×单价最高限价（结算单价按统一折扣率计算后精确到小数点后三位，不进行四舍五入，直接舍去多余小数位）；结算总价=结算单价×数量（结算总价按统一折扣率计算后精确到小数点后两位，不进行四舍五入，直接舍去多余小数位）</w:t>
      </w:r>
    </w:p>
    <w:p>
      <w:pPr>
        <w:pStyle w:val="null3"/>
        <w:ind w:firstLine="420"/>
        <w:jc w:val="both"/>
      </w:pPr>
      <w:r>
        <w:rPr>
          <w:sz w:val="21"/>
        </w:rPr>
        <w:t>（</w:t>
      </w:r>
      <w:r>
        <w:rPr>
          <w:sz w:val="21"/>
        </w:rPr>
        <w:t>2）实行按月结算方式，结算周期为每月的1日至31日（以当月的实际天数为准），甲方每次按上一个结算周期实际净被服布类数量计算洗涤费，以双方签字确认记录为准。</w:t>
      </w:r>
    </w:p>
    <w:p>
      <w:pPr>
        <w:pStyle w:val="null3"/>
        <w:ind w:firstLine="420"/>
        <w:jc w:val="both"/>
      </w:pPr>
      <w:r>
        <w:rPr>
          <w:sz w:val="21"/>
        </w:rPr>
        <w:t>（</w:t>
      </w:r>
      <w:r>
        <w:rPr>
          <w:sz w:val="21"/>
        </w:rPr>
        <w:t>3）乙方每月3号之前向甲方提交上个月的洗涤服务书面月报表，内容包括各科室当月洗涤污衣数量、品种，送回洁衣数量、品种；甲方各科室投诉内容、次数及处理结果，当月结算金额等。甲方收到月报表后进行核实确认，根据合同约定结算。乙方向甲方出具正式发票，甲方在收到核对正确的清单、普通发票并审核通过后10个工作日内完成支付手续。</w:t>
      </w:r>
    </w:p>
    <w:p>
      <w:pPr>
        <w:pStyle w:val="null3"/>
        <w:ind w:firstLine="420"/>
        <w:jc w:val="both"/>
      </w:pPr>
      <w:r>
        <w:rPr>
          <w:sz w:val="21"/>
        </w:rPr>
        <w:t>（</w:t>
      </w:r>
      <w:r>
        <w:rPr>
          <w:sz w:val="21"/>
        </w:rPr>
        <w:t>4）在服务期内，所有罚款由乙方缴纳至甲方指定账户。</w:t>
      </w:r>
    </w:p>
    <w:p>
      <w:pPr>
        <w:pStyle w:val="null3"/>
        <w:ind w:firstLine="420"/>
        <w:jc w:val="left"/>
      </w:pPr>
      <w:r>
        <w:rPr>
          <w:sz w:val="21"/>
          <w:b/>
        </w:rPr>
        <w:t>五</w:t>
      </w:r>
      <w:r>
        <w:rPr>
          <w:sz w:val="21"/>
          <w:b/>
        </w:rPr>
        <w:t>、知识产权产权归属</w:t>
      </w:r>
    </w:p>
    <w:p>
      <w:pPr>
        <w:pStyle w:val="null3"/>
        <w:ind w:firstLine="420"/>
        <w:jc w:val="left"/>
      </w:pPr>
      <w:r>
        <w:rPr>
          <w:sz w:val="21"/>
        </w:rPr>
        <w:t>乙方应保证本项目的投标技术、服务或其任何一部分不会产生因第三方提出侵犯其专利权、商标权或其他知识产权而引起的法律和紧急纠纷；如因第三方提出其专利权、商标权或其他知识产权的侵权之诉，则一切法律责任由乙方承担。</w:t>
      </w:r>
    </w:p>
    <w:p>
      <w:pPr>
        <w:pStyle w:val="null3"/>
        <w:ind w:firstLine="422"/>
        <w:jc w:val="left"/>
      </w:pPr>
      <w:r>
        <w:rPr>
          <w:sz w:val="21"/>
          <w:b/>
        </w:rPr>
        <w:t>六</w:t>
      </w:r>
      <w:r>
        <w:rPr>
          <w:sz w:val="21"/>
          <w:b/>
        </w:rPr>
        <w:t>、保密</w:t>
      </w:r>
    </w:p>
    <w:p>
      <w:pPr>
        <w:pStyle w:val="null3"/>
        <w:ind w:firstLine="420"/>
        <w:jc w:val="left"/>
      </w:pPr>
      <w:r>
        <w:rPr>
          <w:sz w:val="21"/>
        </w:rPr>
        <w:t>（</w:t>
      </w:r>
      <w:r>
        <w:rPr>
          <w:sz w:val="21"/>
        </w:rPr>
        <w:t>1）项目实施过程中至</w:t>
      </w:r>
      <w:r>
        <w:rPr>
          <w:sz w:val="21"/>
        </w:rPr>
        <w:t>乙方</w:t>
      </w:r>
      <w:r>
        <w:rPr>
          <w:sz w:val="21"/>
        </w:rPr>
        <w:t>正式向</w:t>
      </w:r>
      <w:r>
        <w:rPr>
          <w:sz w:val="21"/>
        </w:rPr>
        <w:t>甲方</w:t>
      </w:r>
      <w:r>
        <w:rPr>
          <w:sz w:val="21"/>
        </w:rPr>
        <w:t>交付技术文档资料时止，</w:t>
      </w:r>
      <w:r>
        <w:rPr>
          <w:sz w:val="21"/>
        </w:rPr>
        <w:t>乙方</w:t>
      </w:r>
      <w:r>
        <w:rPr>
          <w:sz w:val="21"/>
        </w:rPr>
        <w:t>必须采取措施对本项目实施过程中的数据、技术文档等资料保密，否则，因</w:t>
      </w:r>
      <w:r>
        <w:rPr>
          <w:sz w:val="21"/>
        </w:rPr>
        <w:t>乙方</w:t>
      </w:r>
      <w:r>
        <w:rPr>
          <w:sz w:val="21"/>
        </w:rPr>
        <w:t>过错导致上述资料泄密的，</w:t>
      </w:r>
      <w:r>
        <w:rPr>
          <w:sz w:val="21"/>
        </w:rPr>
        <w:t>乙方</w:t>
      </w:r>
      <w:r>
        <w:rPr>
          <w:sz w:val="21"/>
        </w:rPr>
        <w:t>必须承担一切责任。项目完成后，</w:t>
      </w:r>
      <w:r>
        <w:rPr>
          <w:sz w:val="21"/>
        </w:rPr>
        <w:t>甲</w:t>
      </w:r>
      <w:r>
        <w:rPr>
          <w:sz w:val="21"/>
        </w:rPr>
        <w:t>乙</w:t>
      </w:r>
      <w:r>
        <w:rPr>
          <w:sz w:val="21"/>
        </w:rPr>
        <w:t>双方均有责任对本项目的技术保密承担责任。</w:t>
      </w:r>
    </w:p>
    <w:p>
      <w:pPr>
        <w:pStyle w:val="null3"/>
        <w:ind w:firstLine="420"/>
        <w:jc w:val="left"/>
      </w:pPr>
      <w:r>
        <w:rPr>
          <w:sz w:val="21"/>
        </w:rPr>
        <w:t>（</w:t>
      </w:r>
      <w:r>
        <w:rPr>
          <w:sz w:val="21"/>
        </w:rPr>
        <w:t>2）未经</w:t>
      </w:r>
      <w:r>
        <w:rPr>
          <w:sz w:val="21"/>
        </w:rPr>
        <w:t>乙方</w:t>
      </w:r>
      <w:r>
        <w:rPr>
          <w:sz w:val="21"/>
        </w:rPr>
        <w:t>事先书面同意，</w:t>
      </w:r>
      <w:r>
        <w:rPr>
          <w:sz w:val="21"/>
        </w:rPr>
        <w:t>甲方</w:t>
      </w:r>
      <w:r>
        <w:rPr>
          <w:sz w:val="21"/>
        </w:rPr>
        <w:t>不得将由</w:t>
      </w:r>
      <w:r>
        <w:rPr>
          <w:sz w:val="21"/>
        </w:rPr>
        <w:t>乙方</w:t>
      </w:r>
      <w:r>
        <w:rPr>
          <w:sz w:val="21"/>
        </w:rPr>
        <w:t>为本合同提供的条文、规格、计划、图纸、模型、样品或资料提供给与本合同无关的任何第三方，不得将其用于履行本合同以外的其他用途。即使向与履行本合同有关的人员提供，也应注意保密并限于履行合同所必需的范围。</w:t>
      </w:r>
    </w:p>
    <w:p>
      <w:pPr>
        <w:pStyle w:val="null3"/>
        <w:ind w:firstLine="420"/>
        <w:jc w:val="left"/>
      </w:pPr>
      <w:r>
        <w:rPr>
          <w:sz w:val="21"/>
        </w:rPr>
        <w:t>（</w:t>
      </w:r>
      <w:r>
        <w:rPr>
          <w:sz w:val="21"/>
        </w:rPr>
        <w:t>3）除了合同本身之外，上款所列举的任何物件均是</w:t>
      </w:r>
      <w:r>
        <w:rPr>
          <w:sz w:val="21"/>
        </w:rPr>
        <w:t>乙方</w:t>
      </w:r>
      <w:r>
        <w:rPr>
          <w:sz w:val="21"/>
        </w:rPr>
        <w:t>的财产。如果</w:t>
      </w:r>
      <w:r>
        <w:rPr>
          <w:sz w:val="21"/>
        </w:rPr>
        <w:t>乙方</w:t>
      </w:r>
      <w:r>
        <w:rPr>
          <w:sz w:val="21"/>
        </w:rPr>
        <w:t>有要求，</w:t>
      </w:r>
      <w:r>
        <w:rPr>
          <w:sz w:val="21"/>
        </w:rPr>
        <w:t>甲方</w:t>
      </w:r>
      <w:r>
        <w:rPr>
          <w:sz w:val="21"/>
        </w:rPr>
        <w:t>在完成合同后应将这些物件及全部复制件还给</w:t>
      </w:r>
      <w:r>
        <w:rPr>
          <w:sz w:val="21"/>
        </w:rPr>
        <w:t>乙方</w:t>
      </w:r>
      <w:r>
        <w:rPr>
          <w:sz w:val="21"/>
        </w:rPr>
        <w:t>。</w:t>
      </w:r>
    </w:p>
    <w:p>
      <w:pPr>
        <w:pStyle w:val="null3"/>
        <w:ind w:firstLine="422"/>
        <w:jc w:val="left"/>
      </w:pPr>
      <w:r>
        <w:rPr>
          <w:sz w:val="21"/>
          <w:b/>
        </w:rPr>
        <w:t>七</w:t>
      </w:r>
      <w:r>
        <w:rPr>
          <w:sz w:val="21"/>
          <w:b/>
        </w:rPr>
        <w:t>、违约责任与赔偿损失</w:t>
      </w:r>
    </w:p>
    <w:p>
      <w:pPr>
        <w:pStyle w:val="null3"/>
        <w:ind w:firstLine="420"/>
        <w:jc w:val="left"/>
      </w:pPr>
      <w:r>
        <w:rPr>
          <w:sz w:val="21"/>
        </w:rPr>
        <w:t>（</w:t>
      </w:r>
      <w:r>
        <w:rPr>
          <w:sz w:val="21"/>
        </w:rPr>
        <w:t>1</w:t>
      </w:r>
      <w:r>
        <w:rPr>
          <w:sz w:val="21"/>
        </w:rPr>
        <w:t>）</w:t>
      </w:r>
      <w:r>
        <w:rPr>
          <w:sz w:val="21"/>
        </w:rPr>
        <w:t>一方未履行本合同规定的条款，则视为违反合约。违约方应负责向另一方赔偿因违约而引起的</w:t>
      </w:r>
      <w:r>
        <w:rPr>
          <w:sz w:val="21"/>
        </w:rPr>
        <w:t>相应的</w:t>
      </w:r>
      <w:r>
        <w:rPr>
          <w:sz w:val="21"/>
        </w:rPr>
        <w:t>经济损失。</w:t>
      </w:r>
      <w:r>
        <w:rPr>
          <w:sz w:val="21"/>
        </w:rPr>
        <w:t>甲方</w:t>
      </w:r>
      <w:r>
        <w:rPr>
          <w:sz w:val="21"/>
        </w:rPr>
        <w:t>如无正当理由提前终止本合同，须向</w:t>
      </w:r>
      <w:r>
        <w:rPr>
          <w:sz w:val="21"/>
        </w:rPr>
        <w:t>乙方</w:t>
      </w:r>
      <w:r>
        <w:rPr>
          <w:sz w:val="21"/>
        </w:rPr>
        <w:t>支付终止前一个月的服务费用为违约金；</w:t>
      </w:r>
      <w:r>
        <w:rPr>
          <w:sz w:val="21"/>
        </w:rPr>
        <w:t>乙方</w:t>
      </w:r>
      <w:r>
        <w:rPr>
          <w:sz w:val="21"/>
        </w:rPr>
        <w:t>如无正当理由终止本合同，扣除其全部履约保证金，且须向</w:t>
      </w:r>
      <w:r>
        <w:rPr>
          <w:sz w:val="21"/>
        </w:rPr>
        <w:t>甲方</w:t>
      </w:r>
      <w:r>
        <w:rPr>
          <w:sz w:val="21"/>
        </w:rPr>
        <w:t>支付终止前一个月的服务费用为违约金。</w:t>
      </w:r>
    </w:p>
    <w:p>
      <w:pPr>
        <w:pStyle w:val="null3"/>
        <w:ind w:firstLine="420"/>
        <w:jc w:val="left"/>
      </w:pPr>
      <w:r>
        <w:rPr>
          <w:sz w:val="21"/>
        </w:rPr>
        <w:t>（</w:t>
      </w:r>
      <w:r>
        <w:rPr>
          <w:sz w:val="21"/>
        </w:rPr>
        <w:t>2</w:t>
      </w:r>
      <w:r>
        <w:rPr>
          <w:sz w:val="21"/>
        </w:rPr>
        <w:t>）</w:t>
      </w:r>
      <w:r>
        <w:rPr>
          <w:sz w:val="21"/>
        </w:rPr>
        <w:t>如</w:t>
      </w:r>
      <w:r>
        <w:rPr>
          <w:sz w:val="21"/>
        </w:rPr>
        <w:t>乙方</w:t>
      </w:r>
      <w:r>
        <w:rPr>
          <w:sz w:val="21"/>
        </w:rPr>
        <w:t>提供的洗涤服务不符合本合同要求又不能提出合理解释时，经</w:t>
      </w:r>
      <w:r>
        <w:rPr>
          <w:sz w:val="21"/>
        </w:rPr>
        <w:t>甲方</w:t>
      </w:r>
      <w:r>
        <w:rPr>
          <w:sz w:val="21"/>
        </w:rPr>
        <w:t>口头并书面发出整改通知后仍未改善，</w:t>
      </w:r>
      <w:r>
        <w:rPr>
          <w:sz w:val="21"/>
        </w:rPr>
        <w:t>甲方</w:t>
      </w:r>
      <w:r>
        <w:rPr>
          <w:sz w:val="21"/>
        </w:rPr>
        <w:t>有权按照合同条款规定对</w:t>
      </w:r>
      <w:r>
        <w:rPr>
          <w:sz w:val="21"/>
        </w:rPr>
        <w:t>乙方</w:t>
      </w:r>
      <w:r>
        <w:rPr>
          <w:sz w:val="21"/>
        </w:rPr>
        <w:t>进行处罚。</w:t>
      </w:r>
    </w:p>
    <w:p>
      <w:pPr>
        <w:pStyle w:val="null3"/>
        <w:ind w:firstLine="420"/>
        <w:jc w:val="left"/>
      </w:pPr>
      <w:r>
        <w:rPr>
          <w:sz w:val="21"/>
        </w:rPr>
        <w:t>（</w:t>
      </w:r>
      <w:r>
        <w:rPr>
          <w:sz w:val="21"/>
        </w:rPr>
        <w:t>3</w:t>
      </w:r>
      <w:r>
        <w:rPr>
          <w:sz w:val="21"/>
        </w:rPr>
        <w:t>）供应商未能按本合同规定的时间提供服务，从逾期之日起每日按本合同总价</w:t>
      </w:r>
      <w:r>
        <w:rPr>
          <w:sz w:val="21"/>
        </w:rPr>
        <w:t>1‰的数额向</w:t>
      </w:r>
      <w:r>
        <w:rPr>
          <w:sz w:val="21"/>
        </w:rPr>
        <w:t>甲方</w:t>
      </w:r>
      <w:r>
        <w:rPr>
          <w:sz w:val="21"/>
        </w:rPr>
        <w:t>支付违约金；逾期</w:t>
      </w:r>
      <w:r>
        <w:rPr>
          <w:sz w:val="21"/>
        </w:rPr>
        <w:t>15天以上（含15天）的，</w:t>
      </w:r>
      <w:r>
        <w:rPr>
          <w:sz w:val="21"/>
        </w:rPr>
        <w:t>甲方</w:t>
      </w:r>
      <w:r>
        <w:rPr>
          <w:sz w:val="21"/>
        </w:rPr>
        <w:t>有权终止合同，要求供应商支付违约金，并且给</w:t>
      </w:r>
      <w:r>
        <w:rPr>
          <w:sz w:val="21"/>
        </w:rPr>
        <w:t>甲方</w:t>
      </w:r>
      <w:r>
        <w:rPr>
          <w:sz w:val="21"/>
        </w:rPr>
        <w:t>造成的经济损失由供应商承担赔偿责任。</w:t>
      </w:r>
    </w:p>
    <w:p>
      <w:pPr>
        <w:pStyle w:val="null3"/>
        <w:ind w:firstLine="420"/>
        <w:jc w:val="left"/>
      </w:pPr>
      <w:r>
        <w:rPr>
          <w:sz w:val="21"/>
        </w:rPr>
        <w:t>（</w:t>
      </w:r>
      <w:r>
        <w:rPr>
          <w:sz w:val="21"/>
        </w:rPr>
        <w:t>4）如供应商完全履行本合同项下义务，但</w:t>
      </w:r>
      <w:r>
        <w:rPr>
          <w:sz w:val="21"/>
        </w:rPr>
        <w:t>甲方</w:t>
      </w:r>
      <w:r>
        <w:rPr>
          <w:sz w:val="21"/>
        </w:rPr>
        <w:t>无正当理由拒绝接受服务，无正当理由拒付服务款项的，</w:t>
      </w:r>
      <w:r>
        <w:rPr>
          <w:sz w:val="21"/>
        </w:rPr>
        <w:t>甲方</w:t>
      </w:r>
      <w:r>
        <w:rPr>
          <w:sz w:val="21"/>
        </w:rPr>
        <w:t>向供应商偿付拒付款项</w:t>
      </w:r>
      <w:r>
        <w:rPr>
          <w:sz w:val="21"/>
        </w:rPr>
        <w:t>1‰的违约金。</w:t>
      </w:r>
    </w:p>
    <w:p>
      <w:pPr>
        <w:pStyle w:val="null3"/>
        <w:ind w:firstLine="420"/>
        <w:jc w:val="left"/>
      </w:pPr>
      <w:r>
        <w:rPr>
          <w:sz w:val="21"/>
        </w:rPr>
        <w:t>（</w:t>
      </w:r>
      <w:r>
        <w:rPr>
          <w:sz w:val="21"/>
        </w:rPr>
        <w:t>5</w:t>
      </w:r>
      <w:r>
        <w:rPr>
          <w:sz w:val="21"/>
        </w:rPr>
        <w:t>）乙方</w:t>
      </w:r>
      <w:r>
        <w:rPr>
          <w:sz w:val="21"/>
        </w:rPr>
        <w:t>因逾期交货或服务质量或服务态度等引起投诉（包含</w:t>
      </w:r>
      <w:r>
        <w:rPr>
          <w:sz w:val="21"/>
        </w:rPr>
        <w:t>甲方</w:t>
      </w:r>
      <w:r>
        <w:rPr>
          <w:sz w:val="21"/>
        </w:rPr>
        <w:t>各部门及人员，病人和病人家属，服务范围内所有投诉均能生效），</w:t>
      </w:r>
      <w:r>
        <w:rPr>
          <w:sz w:val="21"/>
        </w:rPr>
        <w:t>甲方</w:t>
      </w:r>
      <w:r>
        <w:rPr>
          <w:sz w:val="21"/>
        </w:rPr>
        <w:t>有权做相应扣罚（注：普通投诉</w:t>
      </w:r>
      <w:r>
        <w:rPr>
          <w:sz w:val="21"/>
        </w:rPr>
        <w:t>100元/次；影响科室供应500元/次）；造成大范围严重影响的，</w:t>
      </w:r>
      <w:r>
        <w:rPr>
          <w:sz w:val="21"/>
        </w:rPr>
        <w:t>甲方</w:t>
      </w:r>
      <w:r>
        <w:rPr>
          <w:sz w:val="21"/>
        </w:rPr>
        <w:t>有权解除合同。</w:t>
      </w:r>
    </w:p>
    <w:p>
      <w:pPr>
        <w:pStyle w:val="null3"/>
        <w:ind w:firstLine="420"/>
        <w:jc w:val="left"/>
      </w:pPr>
      <w:r>
        <w:rPr>
          <w:sz w:val="21"/>
        </w:rPr>
        <w:t>（</w:t>
      </w:r>
      <w:r>
        <w:rPr>
          <w:sz w:val="21"/>
        </w:rPr>
        <w:t>6</w:t>
      </w:r>
      <w:r>
        <w:rPr>
          <w:sz w:val="21"/>
        </w:rPr>
        <w:t>）</w:t>
      </w:r>
      <w:r>
        <w:rPr>
          <w:sz w:val="21"/>
        </w:rPr>
        <w:t>其它违约责任按《中华人民共和国民法典》处理。</w:t>
      </w:r>
    </w:p>
    <w:p>
      <w:pPr>
        <w:pStyle w:val="null3"/>
        <w:ind w:firstLine="420"/>
        <w:jc w:val="left"/>
      </w:pPr>
      <w:r>
        <w:rPr>
          <w:sz w:val="21"/>
          <w:b/>
        </w:rPr>
        <w:t>八</w:t>
      </w:r>
      <w:r>
        <w:rPr>
          <w:sz w:val="21"/>
          <w:b/>
        </w:rPr>
        <w:t>、履约保证金</w:t>
      </w:r>
    </w:p>
    <w:p>
      <w:pPr>
        <w:pStyle w:val="null3"/>
        <w:ind w:firstLine="420"/>
        <w:jc w:val="left"/>
      </w:pPr>
      <w:r>
        <w:rPr>
          <w:sz w:val="21"/>
        </w:rPr>
        <w:t>（</w:t>
      </w:r>
      <w:r>
        <w:rPr>
          <w:sz w:val="21"/>
        </w:rPr>
        <w:t>1）采用银行保函或专业担保公司担保保函的：出具履约担保函的银行级别：国有商业银行或股份制商业银行；专业担保公司担保保函应由中华人民共和国境内的专业担保机构出具。且必须为不附条件、见索即付的连带责任担保。</w:t>
      </w:r>
    </w:p>
    <w:p>
      <w:pPr>
        <w:pStyle w:val="null3"/>
        <w:ind w:firstLine="420"/>
        <w:jc w:val="left"/>
      </w:pPr>
      <w:r>
        <w:rPr>
          <w:sz w:val="21"/>
        </w:rPr>
        <w:t>（</w:t>
      </w:r>
      <w:r>
        <w:rPr>
          <w:sz w:val="21"/>
        </w:rPr>
        <w:t>2</w:t>
      </w:r>
      <w:r>
        <w:rPr>
          <w:sz w:val="21"/>
        </w:rPr>
        <w:t>）</w:t>
      </w:r>
      <w:r>
        <w:rPr>
          <w:sz w:val="21"/>
        </w:rPr>
        <w:t>履约保证金金额为</w:t>
      </w:r>
      <w:r>
        <w:rPr>
          <w:sz w:val="21"/>
        </w:rPr>
        <w:t>57.99万元，</w:t>
      </w:r>
      <w:r>
        <w:rPr>
          <w:sz w:val="21"/>
        </w:rPr>
        <w:t>乙方</w:t>
      </w:r>
      <w:r>
        <w:rPr>
          <w:sz w:val="21"/>
        </w:rPr>
        <w:t>如提供的履约保证金为银行保函，应在签订合同之日起</w:t>
      </w:r>
      <w:r>
        <w:rPr>
          <w:sz w:val="21"/>
        </w:rPr>
        <w:t>10个工作日内，向</w:t>
      </w:r>
      <w:r>
        <w:rPr>
          <w:sz w:val="21"/>
        </w:rPr>
        <w:t>甲方</w:t>
      </w:r>
      <w:r>
        <w:rPr>
          <w:sz w:val="21"/>
        </w:rPr>
        <w:t>提交该金额担保；如提供的是专业担保公司的保函或以支票、汇票、本票等非现金形式缴纳，则需在合同签订前提交。</w:t>
      </w:r>
    </w:p>
    <w:p>
      <w:pPr>
        <w:pStyle w:val="null3"/>
        <w:ind w:firstLine="420"/>
        <w:jc w:val="left"/>
      </w:pPr>
      <w:r>
        <w:rPr>
          <w:sz w:val="21"/>
        </w:rPr>
        <w:t>（</w:t>
      </w:r>
      <w:r>
        <w:rPr>
          <w:sz w:val="21"/>
        </w:rPr>
        <w:t>3</w:t>
      </w:r>
      <w:r>
        <w:rPr>
          <w:sz w:val="21"/>
        </w:rPr>
        <w:t>）</w:t>
      </w:r>
      <w:r>
        <w:rPr>
          <w:sz w:val="21"/>
        </w:rPr>
        <w:t>合同期满且能完成下期合同正常交接之后，</w:t>
      </w:r>
      <w:r>
        <w:rPr>
          <w:sz w:val="21"/>
        </w:rPr>
        <w:t>甲方</w:t>
      </w:r>
      <w:r>
        <w:rPr>
          <w:sz w:val="21"/>
        </w:rPr>
        <w:t>一次性无息返给</w:t>
      </w:r>
      <w:r>
        <w:rPr>
          <w:sz w:val="21"/>
        </w:rPr>
        <w:t>乙方</w:t>
      </w:r>
      <w:r>
        <w:rPr>
          <w:sz w:val="21"/>
        </w:rPr>
        <w:t>；合同期间如履约保证金有部分款项被扣除，</w:t>
      </w:r>
      <w:r>
        <w:rPr>
          <w:sz w:val="21"/>
        </w:rPr>
        <w:t>乙方</w:t>
      </w:r>
      <w:r>
        <w:rPr>
          <w:sz w:val="21"/>
        </w:rPr>
        <w:t>必须在</w:t>
      </w:r>
      <w:r>
        <w:rPr>
          <w:sz w:val="21"/>
        </w:rPr>
        <w:t>10个工作日内将扣除的部分补齐以保证履约保证金的完整性，如不能补齐，刚可视为</w:t>
      </w:r>
      <w:r>
        <w:rPr>
          <w:sz w:val="21"/>
        </w:rPr>
        <w:t>乙方</w:t>
      </w:r>
      <w:r>
        <w:rPr>
          <w:sz w:val="21"/>
        </w:rPr>
        <w:t>无能力尽履约义务，</w:t>
      </w:r>
      <w:r>
        <w:rPr>
          <w:sz w:val="21"/>
        </w:rPr>
        <w:t>甲方</w:t>
      </w:r>
      <w:r>
        <w:rPr>
          <w:sz w:val="21"/>
        </w:rPr>
        <w:t>有权解除合约。</w:t>
      </w:r>
    </w:p>
    <w:p>
      <w:pPr>
        <w:pStyle w:val="null3"/>
        <w:ind w:firstLine="420"/>
        <w:jc w:val="left"/>
      </w:pPr>
      <w:r>
        <w:rPr>
          <w:sz w:val="21"/>
        </w:rPr>
        <w:t>（</w:t>
      </w:r>
      <w:r>
        <w:rPr>
          <w:sz w:val="21"/>
        </w:rPr>
        <w:t>4</w:t>
      </w:r>
      <w:r>
        <w:rPr>
          <w:sz w:val="21"/>
        </w:rPr>
        <w:t>）在合同履行期间，</w:t>
      </w:r>
      <w:r>
        <w:rPr>
          <w:sz w:val="21"/>
        </w:rPr>
        <w:t>乙方</w:t>
      </w:r>
      <w:r>
        <w:rPr>
          <w:sz w:val="21"/>
        </w:rPr>
        <w:t>自行终止执行合同的，不退还履约保证金或处罚同等金额的违约金并追究</w:t>
      </w:r>
      <w:r>
        <w:rPr>
          <w:sz w:val="21"/>
        </w:rPr>
        <w:t>乙方</w:t>
      </w:r>
      <w:r>
        <w:rPr>
          <w:sz w:val="21"/>
        </w:rPr>
        <w:t>相关法律责任；在合同履行期间，</w:t>
      </w:r>
      <w:r>
        <w:rPr>
          <w:sz w:val="21"/>
        </w:rPr>
        <w:t>乙方</w:t>
      </w:r>
      <w:r>
        <w:rPr>
          <w:sz w:val="21"/>
        </w:rPr>
        <w:t>将此项目转包或分包给其他单位、组织或个人的，不退还履约保证金或处罚同等金额的违约金。</w:t>
      </w:r>
    </w:p>
    <w:p>
      <w:pPr>
        <w:pStyle w:val="null3"/>
        <w:ind w:firstLine="422"/>
        <w:jc w:val="left"/>
      </w:pPr>
      <w:r>
        <w:rPr>
          <w:sz w:val="21"/>
          <w:b/>
        </w:rPr>
        <w:t>九</w:t>
      </w:r>
      <w:r>
        <w:rPr>
          <w:sz w:val="21"/>
          <w:b/>
        </w:rPr>
        <w:t>、争端的解决</w:t>
      </w:r>
    </w:p>
    <w:p>
      <w:pPr>
        <w:pStyle w:val="null3"/>
        <w:ind w:firstLine="420"/>
        <w:jc w:val="left"/>
      </w:pPr>
      <w:r>
        <w:rPr>
          <w:sz w:val="21"/>
        </w:rPr>
        <w:t>合同执行过程中发生的任何争议，如双方不能通过友好协商解决，甲乙双方一致同意向甲方所在地人民法院提起诉讼。</w:t>
      </w:r>
    </w:p>
    <w:p>
      <w:pPr>
        <w:pStyle w:val="null3"/>
        <w:ind w:firstLine="422"/>
        <w:jc w:val="left"/>
      </w:pPr>
      <w:r>
        <w:rPr>
          <w:sz w:val="21"/>
          <w:b/>
        </w:rPr>
        <w:t>十、不可抗力</w:t>
      </w:r>
    </w:p>
    <w:p>
      <w:pPr>
        <w:pStyle w:val="null3"/>
        <w:ind w:firstLine="420"/>
        <w:jc w:val="left"/>
      </w:pPr>
      <w:r>
        <w:rPr>
          <w:sz w:val="21"/>
        </w:rPr>
        <w:t>任何一方由于不可抗力原因不能履行合同时，应在可预见的第一时间内向对方通报，以便启动应急预案，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1"/>
          <w:b/>
        </w:rPr>
        <w:t>十</w:t>
      </w:r>
      <w:r>
        <w:rPr>
          <w:sz w:val="21"/>
          <w:b/>
        </w:rPr>
        <w:t>一</w:t>
      </w:r>
      <w:r>
        <w:rPr>
          <w:sz w:val="21"/>
          <w:b/>
        </w:rPr>
        <w:t>、税费：</w:t>
      </w:r>
    </w:p>
    <w:p>
      <w:pPr>
        <w:pStyle w:val="null3"/>
        <w:ind w:firstLine="420"/>
        <w:jc w:val="left"/>
      </w:pPr>
      <w:r>
        <w:rPr>
          <w:sz w:val="21"/>
        </w:rPr>
        <w:t>在中国境内、外发生的与本合同执行有关的一切税费均由乙方负担。</w:t>
      </w:r>
    </w:p>
    <w:p>
      <w:pPr>
        <w:pStyle w:val="null3"/>
        <w:ind w:firstLine="422"/>
        <w:jc w:val="left"/>
      </w:pPr>
      <w:r>
        <w:rPr>
          <w:sz w:val="21"/>
          <w:b/>
        </w:rPr>
        <w:t>十</w:t>
      </w:r>
      <w:r>
        <w:rPr>
          <w:sz w:val="21"/>
          <w:b/>
        </w:rPr>
        <w:t>二</w:t>
      </w:r>
      <w:r>
        <w:rPr>
          <w:sz w:val="21"/>
          <w:b/>
        </w:rPr>
        <w:t>、其它</w:t>
      </w:r>
    </w:p>
    <w:p>
      <w:pPr>
        <w:pStyle w:val="null3"/>
        <w:ind w:firstLine="420"/>
        <w:jc w:val="left"/>
      </w:pPr>
      <w:r>
        <w:rPr>
          <w:sz w:val="21"/>
        </w:rPr>
        <w:t>1.本合同一式</w:t>
      </w:r>
      <w:r>
        <w:rPr>
          <w:sz w:val="21"/>
          <w:u w:val="single"/>
        </w:rPr>
        <w:t xml:space="preserve"> </w:t>
      </w:r>
      <w:r>
        <w:rPr>
          <w:sz w:val="21"/>
          <w:u w:val="single"/>
        </w:rPr>
        <w:t>陆</w:t>
      </w:r>
      <w:r>
        <w:rPr>
          <w:sz w:val="21"/>
          <w:u w:val="single"/>
        </w:rPr>
        <w:t xml:space="preserve"> </w:t>
      </w:r>
      <w:r>
        <w:rPr>
          <w:sz w:val="21"/>
        </w:rPr>
        <w:t>份，其中，甲方执</w:t>
      </w:r>
      <w:r>
        <w:rPr>
          <w:sz w:val="21"/>
          <w:u w:val="single"/>
        </w:rPr>
        <w:t xml:space="preserve"> </w:t>
      </w:r>
      <w:r>
        <w:rPr>
          <w:sz w:val="21"/>
          <w:u w:val="single"/>
        </w:rPr>
        <w:t>肆</w:t>
      </w:r>
      <w:r>
        <w:rPr>
          <w:sz w:val="21"/>
        </w:rPr>
        <w:t>份、乙方执</w:t>
      </w:r>
      <w:r>
        <w:rPr>
          <w:sz w:val="21"/>
          <w:u w:val="single"/>
        </w:rPr>
        <w:t xml:space="preserve"> </w:t>
      </w:r>
      <w:r>
        <w:rPr>
          <w:sz w:val="21"/>
          <w:u w:val="single"/>
        </w:rPr>
        <w:t>壹</w:t>
      </w:r>
      <w:r>
        <w:rPr>
          <w:sz w:val="21"/>
          <w:u w:val="single"/>
        </w:rPr>
        <w:t xml:space="preserve"> </w:t>
      </w:r>
      <w:r>
        <w:rPr>
          <w:sz w:val="21"/>
        </w:rPr>
        <w:t>份，采购代理机构</w:t>
      </w:r>
      <w:r>
        <w:rPr>
          <w:sz w:val="21"/>
          <w:u w:val="single"/>
        </w:rPr>
        <w:t xml:space="preserve"> </w:t>
      </w:r>
      <w:r>
        <w:rPr>
          <w:sz w:val="21"/>
          <w:u w:val="single"/>
        </w:rPr>
        <w:t>壹</w:t>
      </w:r>
      <w:r>
        <w:rPr>
          <w:sz w:val="21"/>
        </w:rPr>
        <w:t>份，均具有同等法律效力。</w:t>
      </w:r>
    </w:p>
    <w:p>
      <w:pPr>
        <w:pStyle w:val="null3"/>
        <w:ind w:firstLine="420"/>
        <w:jc w:val="left"/>
      </w:pPr>
      <w:r>
        <w:rPr>
          <w:sz w:val="21"/>
        </w:rPr>
        <w:t>2.本合同所有附件、补充协议、采购文件、投标文件、中标通知书均为合同的有效组成部分，与本合同具有同等法律效力。在执行本合同的过程中，所有经双方签署确认的文件（包括会议纪要、补充协议、往来信函）即成为本合同的有效组成部分。</w:t>
      </w:r>
    </w:p>
    <w:p>
      <w:pPr>
        <w:pStyle w:val="null3"/>
        <w:ind w:firstLine="420"/>
        <w:jc w:val="left"/>
      </w:pPr>
      <w:r>
        <w:rPr>
          <w:sz w:val="21"/>
        </w:rPr>
        <w:t>3.如一方地址、电话、传真号码有变更，应在变更后10个工作日内书面通知对方，否则，应承担相应责任。</w:t>
      </w:r>
    </w:p>
    <w:p>
      <w:pPr>
        <w:pStyle w:val="null3"/>
        <w:ind w:firstLine="420"/>
        <w:jc w:val="left"/>
      </w:pPr>
      <w:r>
        <w:rPr>
          <w:sz w:val="21"/>
        </w:rPr>
        <w:t>4.合同到期或双方解除合同，应至少提前两个月通知对方。</w:t>
      </w:r>
    </w:p>
    <w:p>
      <w:pPr>
        <w:pStyle w:val="null3"/>
        <w:ind w:firstLine="420"/>
        <w:jc w:val="left"/>
      </w:pPr>
      <w:r>
        <w:rPr>
          <w:sz w:val="21"/>
        </w:rPr>
        <w:t>5.合同自甲乙双方法人代表或其授权代表签字盖章之日起生效。</w:t>
      </w:r>
    </w:p>
    <w:p>
      <w:pPr>
        <w:pStyle w:val="null3"/>
        <w:ind w:firstLine="420"/>
        <w:jc w:val="left"/>
      </w:pPr>
      <w:r>
        <w:rPr>
          <w:sz w:val="21"/>
        </w:rPr>
        <w:t>6.本合同未尽事宜，由双方协商处理。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021"/>
        <w:gridCol w:w="4269"/>
      </w:tblGrid>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甲方：南方医科大学</w:t>
            </w:r>
            <w:r>
              <w:rPr>
                <w:sz w:val="21"/>
              </w:rPr>
              <w:t>第八附属</w:t>
            </w:r>
            <w:r>
              <w:rPr>
                <w:sz w:val="21"/>
              </w:rPr>
              <w:t>医院（佛山市顺德区第一人民医院</w:t>
            </w:r>
            <w:r>
              <w:rPr>
                <w:sz w:val="21"/>
              </w:rPr>
              <w:t>）</w:t>
            </w:r>
            <w:r>
              <w:rPr>
                <w:sz w:val="21"/>
              </w:rPr>
              <w:t>（盖章）</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乙方：</w:t>
            </w:r>
          </w:p>
          <w:p>
            <w:pPr>
              <w:pStyle w:val="null3"/>
              <w:spacing w:before="180"/>
              <w:jc w:val="both"/>
            </w:pPr>
            <w:r>
              <w:rPr>
                <w:sz w:val="21"/>
              </w:rPr>
              <w:t>（盖章）</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归口管理部门业务负责人：</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经办人</w:t>
            </w:r>
            <w:r>
              <w:rPr>
                <w:sz w:val="21"/>
              </w:rPr>
              <w:t>:</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业务分管院领导：</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法定代表人或其授权代表</w:t>
            </w:r>
            <w:r>
              <w:rPr>
                <w:sz w:val="21"/>
              </w:rPr>
              <w:t>:</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法定代表人或其授权代表</w:t>
            </w:r>
          </w:p>
          <w:p>
            <w:pPr>
              <w:pStyle w:val="null3"/>
              <w:spacing w:before="180"/>
              <w:jc w:val="both"/>
            </w:pPr>
            <w:r>
              <w:rPr>
                <w:sz w:val="21"/>
              </w:rPr>
              <w:t>签订日期：</w:t>
            </w:r>
            <w:r>
              <w:rPr>
                <w:sz w:val="21"/>
              </w:rPr>
              <w:t xml:space="preserve">202 </w:t>
            </w:r>
            <w:r>
              <w:rPr>
                <w:sz w:val="21"/>
              </w:rPr>
              <w:t>年</w:t>
            </w:r>
            <w:r>
              <w:rPr>
                <w:sz w:val="74"/>
              </w:rPr>
              <w:t xml:space="preserve"> </w:t>
            </w:r>
            <w:r>
              <w:rPr>
                <w:sz w:val="21"/>
              </w:rPr>
              <w:t>月</w:t>
            </w:r>
            <w:r>
              <w:rPr>
                <w:sz w:val="74"/>
              </w:rPr>
              <w:t xml:space="preserve">  </w:t>
            </w:r>
            <w:r>
              <w:rPr>
                <w:sz w:val="21"/>
              </w:rPr>
              <w:t>日</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签订日期：</w:t>
            </w:r>
            <w:r>
              <w:rPr>
                <w:sz w:val="21"/>
              </w:rPr>
              <w:t xml:space="preserve">202 </w:t>
            </w:r>
            <w:r>
              <w:rPr>
                <w:sz w:val="21"/>
              </w:rPr>
              <w:t>年</w:t>
            </w:r>
            <w:r>
              <w:rPr>
                <w:sz w:val="74"/>
              </w:rPr>
              <w:t xml:space="preserve">  </w:t>
            </w:r>
            <w:r>
              <w:rPr>
                <w:sz w:val="21"/>
              </w:rPr>
              <w:t xml:space="preserve"> </w:t>
            </w:r>
            <w:r>
              <w:rPr>
                <w:sz w:val="21"/>
              </w:rPr>
              <w:t>月</w:t>
            </w:r>
            <w:r>
              <w:rPr>
                <w:sz w:val="74"/>
              </w:rPr>
              <w:t xml:space="preserve">  </w:t>
            </w:r>
            <w:r>
              <w:rPr>
                <w:sz w:val="21"/>
              </w:rPr>
              <w:t>日</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纳税人识别号</w:t>
            </w:r>
            <w:r>
              <w:rPr>
                <w:sz w:val="21"/>
              </w:rPr>
              <w:t>:124406064560886379</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开户名称：</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银行账号：</w:t>
            </w:r>
            <w:r>
              <w:rPr>
                <w:sz w:val="21"/>
              </w:rPr>
              <w:t>44001667310059088637</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开户行：</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开户行：中国建设银行顺德分行</w:t>
            </w: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r>
              <w:rPr>
                <w:sz w:val="21"/>
              </w:rPr>
              <w:t>银行账号：</w:t>
            </w:r>
          </w:p>
        </w:tc>
      </w:tr>
      <w:tr>
        <w:tc>
          <w:tcPr>
            <w:tcW w:type="dxa" w:w="4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80"/>
              <w:jc w:val="both"/>
            </w:pPr>
          </w:p>
        </w:tc>
        <w:tc>
          <w:tcPr>
            <w:tcW w:type="dxa" w:w="42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r>
              <w:rPr>
                <w:sz w:val="21"/>
              </w:rPr>
              <w:t>：</w:t>
            </w:r>
          </w:p>
        </w:tc>
      </w:tr>
    </w:tbl>
    <w:p>
      <w:pPr>
        <w:pStyle w:val="null3"/>
      </w:pPr>
      <w:r>
        <w:rPr/>
        <w:t xml:space="preserve">  </w:t>
      </w:r>
    </w:p>
    <w:p>
      <w:pPr>
        <w:pStyle w:val="null3"/>
        <w:jc w:val="both"/>
      </w:pPr>
      <w:r>
        <w:rPr>
          <w:sz w:val="21"/>
          <w:b/>
          <w:color w:val="000000"/>
        </w:rPr>
        <w:t>合同附件清单：</w:t>
      </w:r>
    </w:p>
    <w:p>
      <w:pPr>
        <w:pStyle w:val="null3"/>
        <w:jc w:val="both"/>
      </w:pPr>
      <w:r>
        <w:rPr>
          <w:sz w:val="21"/>
          <w:b/>
          <w:color w:val="000000"/>
        </w:rPr>
        <w:t>附件</w:t>
      </w:r>
      <w:r>
        <w:rPr>
          <w:sz w:val="21"/>
          <w:b/>
          <w:color w:val="000000"/>
        </w:rPr>
        <w:t>1</w:t>
      </w:r>
      <w:r>
        <w:rPr>
          <w:sz w:val="21"/>
          <w:b/>
          <w:color w:val="000000"/>
        </w:rPr>
        <w:t>《被服洗涤服务质量满意度调查表》</w:t>
      </w:r>
    </w:p>
    <w:p>
      <w:pPr>
        <w:pStyle w:val="null3"/>
        <w:ind w:firstLine="420"/>
        <w:jc w:val="both"/>
      </w:pPr>
      <w:r>
        <w:rPr>
          <w:sz w:val="21"/>
        </w:rPr>
        <w:t>附表</w:t>
      </w:r>
      <w:r>
        <w:rPr>
          <w:sz w:val="21"/>
        </w:rPr>
        <w:t>1</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被服洗涤服务质量满意度调查表</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666666"/>
              </w:rPr>
              <w:t xml:space="preserve"> </w:t>
            </w:r>
            <w:r>
              <w:rPr>
                <w:sz w:val="21"/>
                <w:color w:val="666666"/>
              </w:rPr>
              <w:t>您好！为了持续改进洗涤服务的工作质量，满足使用需求，请您对被服洗涤服务质量作出评价。</w:t>
            </w:r>
            <w:r>
              <w:rPr>
                <w:sz w:val="21"/>
                <w:color w:val="666666"/>
              </w:rPr>
              <w:t>总务科与洗涤服务公司将根据您的宝贵建议和意见进行沟通改进，感谢您的支持！</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科室： [填空题] </w:t>
            </w:r>
            <w:r>
              <w:rPr>
                <w:sz w:val="21"/>
                <w:color w:val="FF0000"/>
              </w:rPr>
              <w:t>*</w:t>
            </w:r>
          </w:p>
          <w:p>
            <w:pPr>
              <w:pStyle w:val="null3"/>
              <w:jc w:val="both"/>
            </w:pPr>
            <w:r>
              <w:rPr>
                <w:sz w:val="21"/>
              </w:rPr>
              <w:t>_________________________________</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2. 您对洗涤服务的整体服务评价是？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3. 您对洗涤服务的洁净度评价是？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4. 您对洗涤服务的收送准时性评价是？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5. 您对洗涤服务的缝补质量评价是？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6. 您对洗涤服务的收送货数量准确性评价是？ [单选题] </w:t>
            </w:r>
            <w:r>
              <w:rPr>
                <w:sz w:val="21"/>
                <w:color w:val="FF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674"/>
              <w:gridCol w:w="674"/>
              <w:gridCol w:w="674"/>
              <w:gridCol w:w="674"/>
              <w:gridCol w:w="674"/>
              <w:gridCol w:w="674"/>
              <w:gridCol w:w="674"/>
              <w:gridCol w:w="674"/>
              <w:gridCol w:w="674"/>
              <w:gridCol w:w="674"/>
              <w:gridCol w:w="674"/>
              <w:gridCol w:w="674"/>
            </w:tblGrid>
            <w:tr>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非常满意</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○10</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○9</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○8</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○7</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○6</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○5</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○4</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○3</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○2</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○1</w:t>
                  </w:r>
                </w:p>
              </w:tc>
              <w:tc>
                <w:tcPr>
                  <w:tcW w:type="dxa" w:w="674"/>
                  <w:tcBorders>
                    <w:top w:val="single" w:color="FFFFFF" w:sz="4"/>
                    <w:left w:val="single" w:color="FFFFFF" w:sz="4"/>
                    <w:bottom w:val="single" w:color="FFFFFF" w:sz="4"/>
                    <w:right w:val="single" w:color="FFFFFF" w:sz="4"/>
                  </w:tcBorders>
                  <w:shd w:fill="FFFFFF"/>
                  <w:tcMar>
                    <w:top w:type="dxa" w:w="0"/>
                    <w:left w:type="dxa" w:w="105"/>
                    <w:bottom w:type="dxa" w:w="0"/>
                    <w:right w:type="dxa" w:w="105"/>
                  </w:tcMar>
                  <w:vAlign w:val="top"/>
                </w:tcPr>
                <w:p>
                  <w:pPr>
                    <w:pStyle w:val="null3"/>
                    <w:jc w:val="left"/>
                  </w:pPr>
                  <w:r>
                    <w:rPr>
                      <w:sz w:val="21"/>
                    </w:rPr>
                    <w:t>非常不满意</w:t>
                  </w:r>
                </w:p>
              </w:tc>
            </w:tr>
          </w:tbl>
          <w:p>
            <w:pPr>
              <w:pStyle w:val="null3"/>
              <w:jc w:val="both"/>
            </w:pP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 您对洗涤服务有什么具体的改进建议或期望？</w:t>
            </w:r>
          </w:p>
          <w:p>
            <w:pPr>
              <w:pStyle w:val="null3"/>
              <w:jc w:val="both"/>
            </w:pPr>
            <w:r>
              <w:rPr>
                <w:sz w:val="21"/>
              </w:rPr>
              <w:t xml:space="preserve">[填空题] </w:t>
            </w:r>
            <w:r>
              <w:rPr>
                <w:sz w:val="21"/>
                <w:color w:val="FF0000"/>
              </w:rPr>
              <w:t>*</w:t>
            </w:r>
          </w:p>
          <w:p>
            <w:pPr>
              <w:pStyle w:val="null3"/>
              <w:jc w:val="both"/>
            </w:pPr>
            <w:r>
              <w:rPr>
                <w:sz w:val="21"/>
              </w:rPr>
              <w:t>_________________________________</w:t>
            </w:r>
          </w:p>
        </w:tc>
      </w:tr>
    </w:tbl>
    <w:p>
      <w:pPr>
        <w:pStyle w:val="null3"/>
        <w:jc w:val="both"/>
      </w:pPr>
      <w:r>
        <w:rPr/>
        <w:t xml:space="preserve"> </w:t>
      </w:r>
    </w:p>
    <w:p>
      <w:pPr>
        <w:pStyle w:val="null3"/>
        <w:jc w:val="both"/>
      </w:pPr>
      <w:r>
        <w:rPr>
          <w:sz w:val="21"/>
          <w:b/>
          <w:color w:val="000000"/>
        </w:rPr>
        <w:t>附件</w:t>
      </w:r>
      <w:r>
        <w:rPr>
          <w:sz w:val="21"/>
          <w:b/>
          <w:color w:val="000000"/>
        </w:rPr>
        <w:t>2</w:t>
      </w:r>
      <w:r>
        <w:rPr>
          <w:sz w:val="21"/>
          <w:b/>
          <w:color w:val="000000"/>
        </w:rPr>
        <w:t>《</w:t>
      </w:r>
      <w:r>
        <w:rPr>
          <w:sz w:val="21"/>
          <w:b/>
          <w:color w:val="000000"/>
        </w:rPr>
        <w:t>被服布类洗涤服务质量月度评价表（管理部门）</w:t>
      </w:r>
      <w:r>
        <w:rPr>
          <w:sz w:val="21"/>
          <w:b/>
          <w:color w:val="000000"/>
        </w:rPr>
        <w:t>》</w:t>
      </w:r>
    </w:p>
    <w:p>
      <w:pPr>
        <w:pStyle w:val="null3"/>
        <w:jc w:val="left"/>
      </w:pPr>
      <w:r>
        <w:rPr>
          <w:sz w:val="21"/>
        </w:rPr>
        <w:t>附表</w:t>
      </w:r>
      <w:r>
        <w:rPr>
          <w:sz w:val="21"/>
        </w:rPr>
        <w:t>2</w:t>
      </w:r>
    </w:p>
    <w:tbl>
      <w:tblPr>
        <w:tblW w:w="0" w:type="auto"/>
        <w:tblBorders>
          <w:top w:val="none" w:color="000000" w:sz="4"/>
          <w:left w:val="none" w:color="000000" w:sz="4"/>
          <w:bottom w:val="none" w:color="000000" w:sz="4"/>
          <w:right w:val="none" w:color="000000" w:sz="4"/>
          <w:insideH w:val="none"/>
          <w:insideV w:val="none"/>
        </w:tblBorders>
      </w:tblPr>
      <w:tblGrid>
        <w:gridCol w:w="473"/>
        <w:gridCol w:w="713"/>
        <w:gridCol w:w="3485"/>
        <w:gridCol w:w="1611"/>
        <w:gridCol w:w="1020"/>
        <w:gridCol w:w="525"/>
        <w:gridCol w:w="478"/>
      </w:tblGrid>
      <w:tr>
        <w:tc>
          <w:tcPr>
            <w:tcW w:type="dxa" w:w="8305"/>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被服布类洗涤服务质量月度评价表（管理部门）</w:t>
            </w:r>
          </w:p>
        </w:tc>
      </w:tr>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3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263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扣分标准</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w:t>
            </w:r>
          </w:p>
        </w:tc>
      </w:tr>
      <w:tr>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7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文明服务</w:t>
            </w:r>
            <w:r>
              <w:br/>
            </w:r>
            <w:r>
              <w:rPr>
                <w:sz w:val="21"/>
                <w:color w:val="000000"/>
              </w:rPr>
              <w:t>（</w:t>
            </w:r>
            <w:r>
              <w:rPr>
                <w:sz w:val="21"/>
                <w:color w:val="000000"/>
              </w:rPr>
              <w:t>50分）</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礼貌服务，遵守医院相关规定。不与病人、医护人员争抢电梯，使用服务敬语。</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抽查，不符合一次扣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开展人员培训，有培训记录，工作人员熟练掌握医用织物洗涤消毒技能和感染防控等基本要求。</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抽查，不符合一次扣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衣物回收、发送及时。</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如收发不及时造成病区投诉，每次扣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无洗涤质量、熨烫不平整、数量不符、衣物送错等投诉</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每接</w:t>
            </w:r>
            <w:r>
              <w:rPr>
                <w:sz w:val="21"/>
                <w:color w:val="000000"/>
              </w:rPr>
              <w:t>1次投诉扣2分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对服务中出现的问题或差错及时处理改进。</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处理或改进不及时一次扣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7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安全考核细则</w:t>
            </w:r>
            <w:r>
              <w:br/>
            </w:r>
            <w:r>
              <w:rPr>
                <w:sz w:val="21"/>
                <w:color w:val="000000"/>
              </w:rPr>
              <w:t>（</w:t>
            </w:r>
            <w:r>
              <w:rPr>
                <w:sz w:val="21"/>
                <w:color w:val="000000"/>
              </w:rPr>
              <w:t>50分）</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认真执行安全制度无违章作业，医用织物布类装车安全整齐，不超高超宽，手推车车载衣物高度＜</w:t>
            </w:r>
            <w:r>
              <w:rPr>
                <w:sz w:val="21"/>
                <w:color w:val="000000"/>
              </w:rPr>
              <w:t>1.5米。</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落实医用织物分类收集、运送管理、清洁织物储存管理、从业人员岗位职责、职业防护、交接与质量检查、资料管理与保存等制度；认真做好安全教育，定期召开安全会议。</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1分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建立机器保养维护制度，无机器设备带病运转现象，做好电器、机器设备、蒸汽等的使用管理。</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1分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建立常态化管理机制，对医用织物洗涤清毒质量各环节有监管、有记录。</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不符合一处扣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做好防火、防盗工作，无关人员不得进入工作场所，严禁吸烟、随地大小便。</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违反每人次扣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73"/>
            <w:vMerge/>
            <w:tcBorders>
              <w:top w:val="none" w:color="000000" w:sz="4"/>
              <w:left w:val="single" w:color="000000" w:sz="4"/>
              <w:bottom w:val="single" w:color="000000" w:sz="4"/>
              <w:right w:val="single" w:color="000000" w:sz="4"/>
            </w:tcBorders>
          </w:tcPr>
          <w:p/>
        </w:tc>
        <w:tc>
          <w:tcPr>
            <w:tcW w:type="dxa" w:w="713"/>
            <w:vMerge/>
            <w:tcBorders>
              <w:top w:val="none" w:color="000000" w:sz="4"/>
              <w:left w:val="none" w:color="000000" w:sz="4"/>
              <w:bottom w:val="single" w:color="000000" w:sz="4"/>
              <w:right w:val="single" w:color="000000" w:sz="4"/>
            </w:tcBorders>
          </w:tcP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做好人员防护工作，按安全防护操作规定要求穿戴好防护用品。</w:t>
            </w:r>
          </w:p>
        </w:tc>
        <w:tc>
          <w:tcPr>
            <w:tcW w:type="dxa" w:w="26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不符合每人次扣</w:t>
            </w:r>
            <w:r>
              <w:rPr>
                <w:sz w:val="21"/>
                <w:color w:val="000000"/>
              </w:rPr>
              <w:t>2分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8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评分人：</w:t>
            </w:r>
            <w:r>
              <w:rPr>
                <w:sz w:val="21"/>
                <w:color w:val="000000"/>
              </w:rPr>
              <w:t xml:space="preserve">                  </w:t>
            </w:r>
            <w:r>
              <w:rPr>
                <w:sz w:val="21"/>
                <w:color w:val="000000"/>
              </w:rPr>
              <w:t>时间：</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总分</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440606-2025-08217</w:t>
      </w:r>
    </w:p>
    <w:p>
      <w:pPr>
        <w:pStyle w:val="null3"/>
        <w:jc w:val="center"/>
        <w:outlineLvl w:val="3"/>
      </w:pPr>
      <w:r>
        <w:rPr>
          <w:sz w:val="24"/>
          <w:b/>
        </w:rPr>
        <w:t>采购项目编号：</w:t>
      </w:r>
      <w:r>
        <w:rPr>
          <w:sz w:val="24"/>
          <w:b/>
        </w:rPr>
        <w:t>JF2025（SD）WZ0285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南方医科大学第八附属医院（佛山市顺德区第一人民医院）被服布类洗涤服务项目</w:t>
      </w:r>
      <w:r>
        <w:rPr>
          <w:u w:val="single"/>
        </w:rPr>
        <w:t>”</w:t>
      </w:r>
      <w:r>
        <w:rPr/>
        <w:t>项目的招标[采购项目编号为：</w:t>
      </w:r>
      <w:r>
        <w:rPr>
          <w:u w:val="single"/>
        </w:rPr>
        <w:t>JF2025（SD）WZ0285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南方医科大学第八附属医院（佛山市顺德区第一人民医院）被服布类洗涤服务项目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南方医科大学第八附属医院（佛山市顺德区第一人民医院）被服布类洗涤服务项目</w:t>
      </w:r>
      <w:r>
        <w:rPr/>
        <w:t>”项目采购[采购项目编号为</w:t>
      </w:r>
      <w:r>
        <w:rPr/>
        <w:t>JF2025（SD）WZ0285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南方医科大学第八附属医院（佛山市顺德区第一人民医院）被服布类洗涤服务项目</w:t>
      </w:r>
      <w:r>
        <w:rPr/>
        <w:t>招标中获中标（采购项目编号：</w:t>
      </w:r>
      <w:r>
        <w:rPr/>
        <w:t>JF2025（SD）WZ0285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南方医科大学第八附属医院（佛山市顺德区第一人民医院）被服布类洗涤服务项目</w:t>
      </w:r>
      <w:r>
        <w:rPr/>
        <w:t>”项目（采购项目编号：</w:t>
      </w:r>
      <w:r>
        <w:rPr/>
        <w:t>JF2025（SD）WZ0285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