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B494D">
      <w:pPr>
        <w:autoSpaceDE w:val="0"/>
        <w:autoSpaceDN w:val="0"/>
        <w:spacing w:line="288" w:lineRule="auto"/>
        <w:ind w:firstLine="880" w:firstLineChars="200"/>
        <w:jc w:val="center"/>
        <w:rPr>
          <w:rFonts w:hint="eastAsia"/>
          <w:lang w:eastAsia="zh-CN"/>
        </w:rPr>
      </w:pPr>
      <w:r>
        <w:rPr>
          <w:rFonts w:hint="eastAsia"/>
          <w:sz w:val="44"/>
          <w:szCs w:val="44"/>
          <w:lang w:eastAsia="zh-CN"/>
        </w:rPr>
        <w:t>招标公告</w:t>
      </w:r>
    </w:p>
    <w:p w14:paraId="1A8DB88F">
      <w:pPr>
        <w:autoSpaceDE w:val="0"/>
        <w:autoSpaceDN w:val="0"/>
        <w:spacing w:line="288" w:lineRule="auto"/>
        <w:ind w:firstLine="480" w:firstLineChars="200"/>
        <w:jc w:val="center"/>
        <w:rPr>
          <w:rFonts w:hint="eastAsia"/>
          <w:lang w:eastAsia="zh-CN"/>
        </w:rPr>
      </w:pPr>
      <w:bookmarkStart w:id="0" w:name="_Toc20186"/>
      <w:r>
        <w:rPr>
          <w:rFonts w:hint="eastAsia"/>
          <w:lang w:eastAsia="zh-CN"/>
        </w:rPr>
        <w:t>绿城·桂语听澜与B地块项目家电和礼品采购项目招标公告</w:t>
      </w:r>
      <w:bookmarkEnd w:id="0"/>
    </w:p>
    <w:p w14:paraId="74EE3237">
      <w:pPr>
        <w:autoSpaceDE w:val="0"/>
        <w:autoSpaceDN w:val="0"/>
        <w:spacing w:line="288" w:lineRule="auto"/>
        <w:ind w:firstLine="480" w:firstLineChars="200"/>
        <w:jc w:val="center"/>
        <w:rPr>
          <w:rFonts w:hint="eastAsia"/>
        </w:rPr>
      </w:pPr>
      <w:r>
        <w:rPr>
          <w:rFonts w:hint="eastAsia"/>
        </w:rPr>
        <w:t>项目编号：</w:t>
      </w:r>
      <w:r>
        <w:rPr>
          <w:rFonts w:hint="eastAsia"/>
          <w:lang w:val="zh-CN"/>
        </w:rPr>
        <w:t>GMGITC-JL-260107</w:t>
      </w:r>
    </w:p>
    <w:p w14:paraId="20518B20">
      <w:pPr>
        <w:autoSpaceDE w:val="0"/>
        <w:autoSpaceDN w:val="0"/>
        <w:spacing w:line="288" w:lineRule="auto"/>
        <w:ind w:firstLine="480" w:firstLineChars="200"/>
        <w:jc w:val="left"/>
        <w:rPr>
          <w:rFonts w:hint="eastAsia"/>
          <w:lang w:val="zh-CN"/>
        </w:rPr>
      </w:pPr>
      <w:r>
        <w:rPr>
          <w:rFonts w:hint="eastAsia"/>
          <w:lang w:val="zh-CN"/>
        </w:rPr>
        <w:t>一、招标条件</w:t>
      </w:r>
    </w:p>
    <w:p w14:paraId="1BCDDC58">
      <w:pPr>
        <w:autoSpaceDE w:val="0"/>
        <w:autoSpaceDN w:val="0"/>
        <w:spacing w:line="288" w:lineRule="auto"/>
        <w:ind w:firstLine="480" w:firstLineChars="200"/>
        <w:jc w:val="left"/>
        <w:rPr>
          <w:rFonts w:hint="eastAsia"/>
        </w:rPr>
      </w:pPr>
      <w:r>
        <w:rPr>
          <w:rFonts w:hint="eastAsia"/>
        </w:rPr>
        <w:t>本招标项目</w:t>
      </w:r>
      <w:r>
        <w:rPr>
          <w:rFonts w:hint="eastAsia"/>
          <w:lang w:eastAsia="zh-CN"/>
        </w:rPr>
        <w:t>绿城·桂语听澜与B地块项目家电和礼品采购项目</w:t>
      </w:r>
      <w:r>
        <w:rPr>
          <w:rFonts w:hint="eastAsia"/>
        </w:rPr>
        <w:t>已由相关部门批准采购，招标人为长春东蕴实业有限公司。本项目已具备招标条件，现对该项目进行招标，择优选定中标人。</w:t>
      </w:r>
    </w:p>
    <w:p w14:paraId="17E374F4">
      <w:pPr>
        <w:autoSpaceDE w:val="0"/>
        <w:autoSpaceDN w:val="0"/>
        <w:spacing w:line="288" w:lineRule="auto"/>
        <w:ind w:firstLine="480" w:firstLineChars="200"/>
        <w:jc w:val="left"/>
        <w:rPr>
          <w:rFonts w:hint="eastAsia"/>
        </w:rPr>
      </w:pPr>
      <w:r>
        <w:rPr>
          <w:rFonts w:hint="eastAsia"/>
        </w:rPr>
        <w:t>二、项目概况与招标范围</w:t>
      </w:r>
    </w:p>
    <w:p w14:paraId="24BF0070">
      <w:pPr>
        <w:autoSpaceDE w:val="0"/>
        <w:autoSpaceDN w:val="0"/>
        <w:spacing w:line="288" w:lineRule="auto"/>
        <w:ind w:firstLine="480" w:firstLineChars="200"/>
        <w:jc w:val="left"/>
        <w:rPr>
          <w:rFonts w:hint="eastAsia"/>
          <w:lang w:eastAsia="zh-CN"/>
        </w:rPr>
      </w:pPr>
      <w:r>
        <w:rPr>
          <w:rFonts w:hint="eastAsia"/>
        </w:rPr>
        <w:t>2.1 项目名称：</w:t>
      </w:r>
      <w:r>
        <w:rPr>
          <w:rFonts w:hint="eastAsia"/>
          <w:lang w:eastAsia="zh-CN"/>
        </w:rPr>
        <w:t>绿城·桂语听澜与B地块项目家电和礼品采购项目</w:t>
      </w:r>
    </w:p>
    <w:p w14:paraId="4E222A01">
      <w:pPr>
        <w:autoSpaceDE w:val="0"/>
        <w:autoSpaceDN w:val="0"/>
        <w:spacing w:line="288" w:lineRule="auto"/>
        <w:ind w:firstLine="480" w:firstLineChars="200"/>
        <w:jc w:val="left"/>
        <w:rPr>
          <w:rFonts w:hint="eastAsia"/>
        </w:rPr>
      </w:pPr>
      <w:r>
        <w:rPr>
          <w:rFonts w:hint="eastAsia"/>
        </w:rPr>
        <w:t>2.2 招标范围</w:t>
      </w:r>
      <w:r>
        <w:rPr>
          <w:rFonts w:hint="eastAsia"/>
          <w:lang w:eastAsia="zh-CN"/>
        </w:rPr>
        <w:t>：绿城·桂语听澜与B地块项目家电和礼品采购项目</w:t>
      </w:r>
      <w:r>
        <w:rPr>
          <w:rFonts w:hint="eastAsia"/>
          <w:lang w:val="en-US" w:eastAsia="zh-CN"/>
        </w:rPr>
        <w:t>，</w:t>
      </w:r>
      <w:r>
        <w:rPr>
          <w:rFonts w:hint="eastAsia"/>
        </w:rPr>
        <w:t>具体详见采购清单。</w:t>
      </w:r>
    </w:p>
    <w:p w14:paraId="73D2999E">
      <w:pPr>
        <w:autoSpaceDE w:val="0"/>
        <w:autoSpaceDN w:val="0"/>
        <w:spacing w:line="288" w:lineRule="auto"/>
        <w:ind w:firstLine="480" w:firstLineChars="200"/>
        <w:jc w:val="left"/>
        <w:rPr>
          <w:rFonts w:hint="eastAsia"/>
          <w:lang w:eastAsia="zh-CN"/>
        </w:rPr>
      </w:pPr>
      <w:r>
        <w:rPr>
          <w:rFonts w:hint="eastAsia"/>
        </w:rPr>
        <w:t>2.3 供货地点：</w:t>
      </w:r>
      <w:r>
        <w:rPr>
          <w:rFonts w:hint="eastAsia"/>
          <w:lang w:eastAsia="zh-CN"/>
        </w:rPr>
        <w:t>按甲方要求。</w:t>
      </w:r>
    </w:p>
    <w:p w14:paraId="6E64A69B">
      <w:pPr>
        <w:autoSpaceDE w:val="0"/>
        <w:autoSpaceDN w:val="0"/>
        <w:spacing w:line="288" w:lineRule="auto"/>
        <w:ind w:firstLine="480" w:firstLineChars="200"/>
        <w:jc w:val="left"/>
        <w:rPr>
          <w:rFonts w:hint="eastAsia"/>
        </w:rPr>
      </w:pPr>
      <w:r>
        <w:rPr>
          <w:rFonts w:hint="eastAsia"/>
        </w:rPr>
        <w:t>2.4 供货期：</w:t>
      </w:r>
      <w:r>
        <w:rPr>
          <w:rFonts w:hint="eastAsia"/>
          <w:lang w:eastAsia="zh-CN"/>
        </w:rPr>
        <w:t>按甲方要求</w:t>
      </w:r>
      <w:r>
        <w:rPr>
          <w:rFonts w:hint="eastAsia"/>
          <w:lang w:val="en-US" w:eastAsia="zh-CN"/>
        </w:rPr>
        <w:t>。</w:t>
      </w:r>
    </w:p>
    <w:p w14:paraId="6D913D96">
      <w:pPr>
        <w:autoSpaceDE w:val="0"/>
        <w:autoSpaceDN w:val="0"/>
        <w:spacing w:line="288" w:lineRule="auto"/>
        <w:ind w:firstLine="480" w:firstLineChars="200"/>
        <w:jc w:val="left"/>
        <w:rPr>
          <w:rFonts w:hint="eastAsia"/>
        </w:rPr>
      </w:pPr>
      <w:r>
        <w:rPr>
          <w:rFonts w:hint="eastAsia"/>
        </w:rPr>
        <w:t>2.5 质量标准：</w:t>
      </w:r>
      <w:r>
        <w:rPr>
          <w:rFonts w:hint="eastAsia"/>
          <w:lang w:val="zh-CN" w:eastAsia="zh-CN"/>
        </w:rPr>
        <w:t>符合本项目招标要求以及国家相关规定的合格标准。</w:t>
      </w:r>
    </w:p>
    <w:p w14:paraId="1ADE264D">
      <w:pPr>
        <w:autoSpaceDE w:val="0"/>
        <w:autoSpaceDN w:val="0"/>
        <w:spacing w:line="288" w:lineRule="auto"/>
        <w:ind w:firstLine="480" w:firstLineChars="200"/>
        <w:jc w:val="left"/>
        <w:rPr>
          <w:rFonts w:hint="eastAsia"/>
          <w:lang w:val="en-US" w:eastAsia="zh-CN"/>
        </w:rPr>
      </w:pPr>
      <w:r>
        <w:rPr>
          <w:rFonts w:hint="eastAsia"/>
          <w:lang w:val="en-US" w:eastAsia="zh-CN"/>
        </w:rPr>
        <w:t>2.6 采购预算：360544.29元</w:t>
      </w:r>
    </w:p>
    <w:p w14:paraId="620B61DD">
      <w:pPr>
        <w:autoSpaceDE w:val="0"/>
        <w:autoSpaceDN w:val="0"/>
        <w:spacing w:line="288" w:lineRule="auto"/>
        <w:ind w:firstLine="480" w:firstLineChars="200"/>
        <w:jc w:val="left"/>
        <w:rPr>
          <w:rFonts w:hint="eastAsia"/>
        </w:rPr>
      </w:pPr>
      <w:r>
        <w:rPr>
          <w:rFonts w:hint="eastAsia"/>
          <w:lang w:val="zh-CN"/>
        </w:rPr>
        <w:t>三、对投标人的资格要求</w:t>
      </w:r>
      <w:r>
        <w:rPr>
          <w:rFonts w:hint="eastAsia"/>
        </w:rPr>
        <w:tab/>
      </w:r>
    </w:p>
    <w:p w14:paraId="18F63E7A">
      <w:pPr>
        <w:autoSpaceDE w:val="0"/>
        <w:autoSpaceDN w:val="0"/>
        <w:spacing w:line="288" w:lineRule="auto"/>
        <w:ind w:firstLine="480" w:firstLineChars="200"/>
        <w:jc w:val="left"/>
        <w:rPr>
          <w:rFonts w:hint="eastAsia"/>
        </w:rPr>
      </w:pPr>
      <w:r>
        <w:rPr>
          <w:rFonts w:hint="eastAsia"/>
        </w:rPr>
        <w:t>3.1 本次要求投标人须是在中华人民共和国境内注册的，具有合法经营资格的独立法人或其他组织等。具有国家颁发的有效的营业执照并在人员、设备、资金等方面具有相应的承担能力。</w:t>
      </w:r>
    </w:p>
    <w:p w14:paraId="36F77753">
      <w:pPr>
        <w:autoSpaceDE w:val="0"/>
        <w:autoSpaceDN w:val="0"/>
        <w:spacing w:line="288" w:lineRule="auto"/>
        <w:ind w:firstLine="480" w:firstLineChars="200"/>
        <w:jc w:val="left"/>
        <w:rPr>
          <w:rFonts w:hint="eastAsia"/>
          <w:lang w:val="zh-CN"/>
        </w:rPr>
      </w:pPr>
      <w:r>
        <w:rPr>
          <w:rFonts w:hint="eastAsia"/>
          <w:lang w:val="en-US" w:eastAsia="zh-CN"/>
        </w:rPr>
        <w:t>3.2</w:t>
      </w:r>
      <w:r>
        <w:rPr>
          <w:rFonts w:hint="eastAsia"/>
        </w:rPr>
        <w:t xml:space="preserve"> 财务要求：</w:t>
      </w:r>
      <w:r>
        <w:rPr>
          <w:rFonts w:hint="eastAsia"/>
          <w:lang w:val="zh-CN"/>
        </w:rPr>
        <w:t>近一年（2024年－至今）财务状况良好。同时提供以下①②材料：①2024年经会计师事务所或审计机构审计的财务审计报告或财务报表；②2025年1月1日至今的财务状况良好承诺。注：如投标人在2025年1月1日后成立的，只提供成立之日至今的财务状况良好承诺即可。</w:t>
      </w:r>
    </w:p>
    <w:p w14:paraId="49F7EB43">
      <w:pPr>
        <w:autoSpaceDE w:val="0"/>
        <w:autoSpaceDN w:val="0"/>
        <w:spacing w:line="288" w:lineRule="auto"/>
        <w:ind w:firstLine="480" w:firstLineChars="200"/>
        <w:jc w:val="left"/>
        <w:rPr>
          <w:rFonts w:hint="eastAsia"/>
          <w:lang w:val="en-US" w:eastAsia="zh-CN"/>
        </w:rPr>
      </w:pPr>
      <w:r>
        <w:rPr>
          <w:rFonts w:hint="eastAsia"/>
          <w:lang w:val="en-US" w:eastAsia="zh-CN"/>
        </w:rPr>
        <w:t>3.3供应商近三年（</w:t>
      </w:r>
      <w:bookmarkStart w:id="1" w:name="OLE_LINK1"/>
      <w:r>
        <w:rPr>
          <w:rFonts w:hint="eastAsia"/>
          <w:lang w:val="en-US" w:eastAsia="zh-CN"/>
        </w:rPr>
        <w:t>2023年日至</w:t>
      </w:r>
      <w:bookmarkEnd w:id="1"/>
      <w:r>
        <w:rPr>
          <w:rFonts w:hint="eastAsia"/>
          <w:lang w:val="en-US" w:eastAsia="zh-CN"/>
        </w:rPr>
        <w:t>今）具有至少一项类似业绩。</w:t>
      </w:r>
    </w:p>
    <w:p w14:paraId="0211D66E">
      <w:pPr>
        <w:autoSpaceDE w:val="0"/>
        <w:autoSpaceDN w:val="0"/>
        <w:spacing w:line="288" w:lineRule="auto"/>
        <w:ind w:firstLine="480" w:firstLineChars="200"/>
        <w:jc w:val="left"/>
        <w:rPr>
          <w:rFonts w:hint="eastAsia"/>
          <w:lang w:val="zh-CN"/>
        </w:rPr>
      </w:pPr>
      <w:r>
        <w:rPr>
          <w:rFonts w:hint="eastAsia"/>
        </w:rPr>
        <w:t>3</w:t>
      </w:r>
      <w:r>
        <w:rPr>
          <w:rFonts w:hint="eastAsia"/>
          <w:lang w:val="zh-CN"/>
        </w:rPr>
        <w:t>.</w:t>
      </w:r>
      <w:r>
        <w:rPr>
          <w:rFonts w:hint="eastAsia"/>
          <w:lang w:val="en-US" w:eastAsia="zh-CN"/>
        </w:rPr>
        <w:t>4</w:t>
      </w:r>
      <w:r>
        <w:rPr>
          <w:rFonts w:hint="eastAsia"/>
          <w:lang w:val="zh-CN"/>
        </w:rPr>
        <w:t>与招标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6B5C8C06">
      <w:pPr>
        <w:autoSpaceDE w:val="0"/>
        <w:autoSpaceDN w:val="0"/>
        <w:spacing w:line="288" w:lineRule="auto"/>
        <w:ind w:firstLine="480" w:firstLineChars="200"/>
        <w:jc w:val="left"/>
        <w:rPr>
          <w:rFonts w:hint="eastAsia"/>
          <w:lang w:val="zh-CN"/>
        </w:rPr>
      </w:pPr>
      <w:r>
        <w:rPr>
          <w:rFonts w:hint="eastAsia"/>
        </w:rPr>
        <w:t>3</w:t>
      </w:r>
      <w:r>
        <w:rPr>
          <w:rFonts w:hint="eastAsia"/>
          <w:lang w:val="zh-CN"/>
        </w:rPr>
        <w:t>.</w:t>
      </w:r>
      <w:r>
        <w:rPr>
          <w:rFonts w:hint="eastAsia"/>
          <w:lang w:val="en-US" w:eastAsia="zh-CN"/>
        </w:rPr>
        <w:t>5</w:t>
      </w:r>
      <w:r>
        <w:rPr>
          <w:rFonts w:hint="eastAsia"/>
          <w:lang w:val="zh-CN"/>
        </w:rPr>
        <w:t>拒绝列入政府取消投标资格记录期间的企业或个人投标；拒绝列入投标人在“信用中国”网站失信被执行人、(www.creditchina.gov.cn)，拒绝列入中国政府采购网(www.ccgp.gov.cn)政府采购严重违法失信行为记录。</w:t>
      </w:r>
    </w:p>
    <w:p w14:paraId="32687A1B">
      <w:pPr>
        <w:autoSpaceDE w:val="0"/>
        <w:autoSpaceDN w:val="0"/>
        <w:spacing w:line="288" w:lineRule="auto"/>
        <w:ind w:firstLine="480" w:firstLineChars="200"/>
        <w:jc w:val="left"/>
        <w:rPr>
          <w:rFonts w:hint="eastAsia"/>
          <w:highlight w:val="none"/>
          <w:lang w:val="zh-CN"/>
        </w:rPr>
      </w:pPr>
      <w:r>
        <w:rPr>
          <w:rFonts w:hint="eastAsia"/>
        </w:rPr>
        <w:t>3</w:t>
      </w:r>
      <w:r>
        <w:rPr>
          <w:rFonts w:hint="eastAsia"/>
          <w:lang w:val="zh-CN"/>
        </w:rPr>
        <w:t>.</w:t>
      </w:r>
      <w:r>
        <w:rPr>
          <w:rFonts w:hint="eastAsia"/>
          <w:lang w:val="en-US" w:eastAsia="zh-CN"/>
        </w:rPr>
        <w:t>6</w:t>
      </w:r>
      <w:r>
        <w:rPr>
          <w:rFonts w:hint="eastAsia"/>
          <w:lang w:val="zh-CN"/>
        </w:rPr>
        <w:t>投标单位只能</w:t>
      </w:r>
      <w:r>
        <w:rPr>
          <w:rFonts w:hint="eastAsia"/>
          <w:highlight w:val="none"/>
          <w:lang w:val="zh-CN"/>
        </w:rPr>
        <w:t>授权1人办理招标投标相关事宜，该委托代理人必须出示身份证原件，整个招投标过程不得随意更换委托代理人。</w:t>
      </w:r>
    </w:p>
    <w:p w14:paraId="2B7F049B">
      <w:pPr>
        <w:autoSpaceDE w:val="0"/>
        <w:autoSpaceDN w:val="0"/>
        <w:spacing w:line="288" w:lineRule="auto"/>
        <w:ind w:firstLine="480" w:firstLineChars="200"/>
        <w:jc w:val="left"/>
        <w:rPr>
          <w:rFonts w:hint="eastAsia"/>
          <w:highlight w:val="none"/>
          <w:lang w:val="zh-CN"/>
        </w:rPr>
      </w:pPr>
      <w:r>
        <w:rPr>
          <w:rFonts w:hint="eastAsia"/>
          <w:highlight w:val="none"/>
          <w:lang w:val="en-US" w:eastAsia="zh-CN"/>
        </w:rPr>
        <w:t>3.7报价包含装车费用和运输费用，能开具13%的增值税专用发票。</w:t>
      </w:r>
    </w:p>
    <w:p w14:paraId="3B8214BE">
      <w:pPr>
        <w:autoSpaceDE w:val="0"/>
        <w:autoSpaceDN w:val="0"/>
        <w:spacing w:line="288" w:lineRule="auto"/>
        <w:ind w:firstLine="480" w:firstLineChars="200"/>
        <w:jc w:val="left"/>
        <w:rPr>
          <w:rFonts w:hint="eastAsia"/>
          <w:highlight w:val="none"/>
          <w:lang w:val="zh-CN"/>
        </w:rPr>
      </w:pPr>
      <w:r>
        <w:rPr>
          <w:rFonts w:hint="eastAsia"/>
          <w:highlight w:val="none"/>
          <w:lang w:val="zh-CN"/>
        </w:rPr>
        <w:t>四、获取招标文件</w:t>
      </w:r>
    </w:p>
    <w:p w14:paraId="6B46B078">
      <w:pPr>
        <w:autoSpaceDE w:val="0"/>
        <w:autoSpaceDN w:val="0"/>
        <w:spacing w:line="288" w:lineRule="auto"/>
        <w:ind w:firstLine="480" w:firstLineChars="200"/>
        <w:jc w:val="left"/>
        <w:rPr>
          <w:rFonts w:hint="eastAsia"/>
          <w:lang w:val="zh-CN"/>
        </w:rPr>
      </w:pPr>
      <w:r>
        <w:rPr>
          <w:rFonts w:hint="eastAsia"/>
          <w:highlight w:val="none"/>
          <w:lang w:val="zh-CN"/>
        </w:rPr>
        <w:t xml:space="preserve">4.1 </w:t>
      </w:r>
      <w:r>
        <w:rPr>
          <w:rFonts w:hint="eastAsia"/>
          <w:highlight w:val="none"/>
          <w:lang w:val="zh-CN" w:eastAsia="zh-CN"/>
        </w:rPr>
        <w:t>凡有意参加投标者，请于202</w:t>
      </w:r>
      <w:r>
        <w:rPr>
          <w:rFonts w:hint="eastAsia"/>
          <w:highlight w:val="none"/>
          <w:lang w:val="en-US" w:eastAsia="zh-CN"/>
        </w:rPr>
        <w:t>6</w:t>
      </w:r>
      <w:r>
        <w:rPr>
          <w:rFonts w:hint="eastAsia"/>
          <w:highlight w:val="none"/>
          <w:lang w:val="zh-CN" w:eastAsia="zh-CN"/>
        </w:rPr>
        <w:t>年</w:t>
      </w:r>
      <w:r>
        <w:rPr>
          <w:rFonts w:hint="eastAsia"/>
          <w:highlight w:val="none"/>
          <w:lang w:val="en-US" w:eastAsia="zh-CN"/>
        </w:rPr>
        <w:t>1</w:t>
      </w:r>
      <w:r>
        <w:rPr>
          <w:rFonts w:hint="eastAsia"/>
          <w:highlight w:val="none"/>
          <w:lang w:val="zh-CN" w:eastAsia="zh-CN"/>
        </w:rPr>
        <w:t>月</w:t>
      </w:r>
      <w:r>
        <w:rPr>
          <w:rFonts w:hint="eastAsia"/>
          <w:highlight w:val="none"/>
          <w:lang w:val="en-US" w:eastAsia="zh-CN"/>
        </w:rPr>
        <w:t>26</w:t>
      </w:r>
      <w:r>
        <w:rPr>
          <w:rFonts w:hint="eastAsia"/>
          <w:highlight w:val="none"/>
          <w:lang w:val="zh-CN" w:eastAsia="zh-CN"/>
        </w:rPr>
        <w:t>日至202</w:t>
      </w:r>
      <w:r>
        <w:rPr>
          <w:rFonts w:hint="eastAsia"/>
          <w:highlight w:val="none"/>
          <w:lang w:val="en-US" w:eastAsia="zh-CN"/>
        </w:rPr>
        <w:t>6</w:t>
      </w:r>
      <w:r>
        <w:rPr>
          <w:rFonts w:hint="eastAsia"/>
          <w:highlight w:val="none"/>
          <w:lang w:val="zh-CN" w:eastAsia="zh-CN"/>
        </w:rPr>
        <w:t>年</w:t>
      </w:r>
      <w:r>
        <w:rPr>
          <w:rFonts w:hint="eastAsia"/>
          <w:highlight w:val="none"/>
          <w:lang w:val="en-US" w:eastAsia="zh-CN"/>
        </w:rPr>
        <w:t>1</w:t>
      </w:r>
      <w:r>
        <w:rPr>
          <w:rFonts w:hint="eastAsia"/>
          <w:highlight w:val="none"/>
          <w:lang w:val="zh-CN" w:eastAsia="zh-CN"/>
        </w:rPr>
        <w:t>月</w:t>
      </w:r>
      <w:r>
        <w:rPr>
          <w:rFonts w:hint="eastAsia"/>
          <w:highlight w:val="none"/>
          <w:lang w:val="en-US" w:eastAsia="zh-CN"/>
        </w:rPr>
        <w:t>28</w:t>
      </w:r>
      <w:r>
        <w:rPr>
          <w:rFonts w:hint="eastAsia"/>
          <w:highlight w:val="none"/>
          <w:lang w:val="zh-CN" w:eastAsia="zh-CN"/>
        </w:rPr>
        <w:t>日（法定节假日、公休日除外），每日上午9：00-11：30，下午13：30-16：00（北京时间，下同），将以下要求内容以清晰可辨的资料扫</w:t>
      </w:r>
      <w:r>
        <w:rPr>
          <w:rFonts w:hint="eastAsia"/>
          <w:lang w:val="zh-CN" w:eastAsia="zh-CN"/>
        </w:rPr>
        <w:t>描件加盖公章后保存为PDF格式，以邮件的方式发送到国义招标股份有限公司邮箱（guoyijilin2@163.com），并同时拨打代理机构电话与代理机构取得联系进行确认。</w:t>
      </w:r>
    </w:p>
    <w:p w14:paraId="67A38D7C">
      <w:pPr>
        <w:autoSpaceDE w:val="0"/>
        <w:autoSpaceDN w:val="0"/>
        <w:spacing w:line="288" w:lineRule="auto"/>
        <w:ind w:firstLine="480" w:firstLineChars="200"/>
        <w:jc w:val="left"/>
        <w:rPr>
          <w:rFonts w:hint="eastAsia"/>
        </w:rPr>
      </w:pPr>
      <w:r>
        <w:rPr>
          <w:rFonts w:hint="eastAsia"/>
          <w:lang w:val="zh-CN"/>
        </w:rPr>
        <w:t>1、营业执照（副本）；</w:t>
      </w:r>
    </w:p>
    <w:p w14:paraId="5DEFB704">
      <w:pPr>
        <w:autoSpaceDE w:val="0"/>
        <w:autoSpaceDN w:val="0"/>
        <w:spacing w:line="288" w:lineRule="auto"/>
        <w:ind w:firstLine="480" w:firstLineChars="200"/>
        <w:jc w:val="left"/>
        <w:rPr>
          <w:rFonts w:hint="eastAsia"/>
          <w:lang w:val="zh-CN"/>
        </w:rPr>
      </w:pPr>
      <w:r>
        <w:rPr>
          <w:rFonts w:hint="eastAsia"/>
        </w:rPr>
        <w:t>2</w:t>
      </w:r>
      <w:r>
        <w:rPr>
          <w:rFonts w:hint="eastAsia"/>
          <w:lang w:val="zh-CN"/>
        </w:rPr>
        <w:t>、法定代表人身份证明或企业法定代表人授权委托书及办理人的身份证以上复印件加盖公章（每个投标单位只能授权1人办理投标报名及招投标相关事宜，整个过程不得随意更换授权人）；</w:t>
      </w:r>
    </w:p>
    <w:p w14:paraId="7EF9B6B0">
      <w:pPr>
        <w:autoSpaceDE w:val="0"/>
        <w:autoSpaceDN w:val="0"/>
        <w:spacing w:line="288" w:lineRule="auto"/>
        <w:ind w:firstLine="480" w:firstLineChars="200"/>
        <w:jc w:val="left"/>
        <w:rPr>
          <w:rFonts w:hint="eastAsia"/>
          <w:highlight w:val="none"/>
          <w:lang w:eastAsia="zh-CN"/>
        </w:rPr>
      </w:pPr>
      <w:bookmarkStart w:id="4" w:name="_GoBack"/>
      <w:bookmarkEnd w:id="4"/>
      <w:r>
        <w:rPr>
          <w:rFonts w:hint="eastAsia"/>
        </w:rPr>
        <w:t>4.2</w:t>
      </w:r>
      <w:r>
        <w:rPr>
          <w:rFonts w:hint="eastAsia"/>
          <w:lang w:val="en-US" w:eastAsia="zh-CN"/>
        </w:rPr>
        <w:t xml:space="preserve"> </w:t>
      </w:r>
      <w:r>
        <w:rPr>
          <w:rFonts w:hint="eastAsia"/>
          <w:lang w:eastAsia="zh-CN"/>
        </w:rPr>
        <w:t>招标文件</w:t>
      </w:r>
      <w:r>
        <w:rPr>
          <w:rFonts w:hint="eastAsia"/>
          <w:highlight w:val="none"/>
          <w:lang w:eastAsia="zh-CN"/>
        </w:rPr>
        <w:t>售价</w:t>
      </w:r>
      <w:r>
        <w:rPr>
          <w:rFonts w:hint="eastAsia"/>
          <w:highlight w:val="none"/>
          <w:lang w:val="en-US" w:eastAsia="zh-CN"/>
        </w:rPr>
        <w:t>500</w:t>
      </w:r>
      <w:r>
        <w:rPr>
          <w:rFonts w:hint="eastAsia"/>
          <w:highlight w:val="none"/>
        </w:rPr>
        <w:t>元/套，售后不退</w:t>
      </w:r>
      <w:r>
        <w:rPr>
          <w:rFonts w:hint="eastAsia"/>
          <w:highlight w:val="none"/>
          <w:lang w:eastAsia="zh-CN"/>
        </w:rPr>
        <w:t>。</w:t>
      </w:r>
    </w:p>
    <w:p w14:paraId="30E2312A">
      <w:pPr>
        <w:autoSpaceDE w:val="0"/>
        <w:autoSpaceDN w:val="0"/>
        <w:spacing w:line="288" w:lineRule="auto"/>
        <w:ind w:firstLine="480" w:firstLineChars="200"/>
        <w:jc w:val="left"/>
        <w:rPr>
          <w:rFonts w:hint="eastAsia"/>
          <w:highlight w:val="none"/>
          <w:lang w:val="zh-CN"/>
        </w:rPr>
      </w:pPr>
      <w:r>
        <w:rPr>
          <w:rFonts w:hint="eastAsia"/>
          <w:highlight w:val="none"/>
          <w:lang w:val="zh-CN"/>
        </w:rPr>
        <w:t>五、投标文件的递交</w:t>
      </w:r>
    </w:p>
    <w:p w14:paraId="1CB9387A">
      <w:pPr>
        <w:autoSpaceDE w:val="0"/>
        <w:autoSpaceDN w:val="0"/>
        <w:spacing w:line="288" w:lineRule="auto"/>
        <w:ind w:firstLine="480" w:firstLineChars="200"/>
        <w:jc w:val="left"/>
        <w:rPr>
          <w:rFonts w:hint="eastAsia"/>
          <w:highlight w:val="none"/>
          <w:lang w:val="zh-CN"/>
        </w:rPr>
      </w:pPr>
      <w:r>
        <w:rPr>
          <w:rFonts w:hint="eastAsia"/>
          <w:highlight w:val="none"/>
          <w:lang w:val="zh-CN"/>
        </w:rPr>
        <w:t>5.1 投标文件递交的截止时间为</w:t>
      </w:r>
      <w:r>
        <w:rPr>
          <w:rFonts w:hint="eastAsia"/>
          <w:color w:val="auto"/>
          <w:highlight w:val="none"/>
          <w:lang w:val="zh-CN"/>
        </w:rPr>
        <w:t>202</w:t>
      </w:r>
      <w:r>
        <w:rPr>
          <w:rFonts w:hint="eastAsia"/>
          <w:color w:val="auto"/>
          <w:highlight w:val="none"/>
          <w:lang w:val="en-US" w:eastAsia="zh-CN"/>
        </w:rPr>
        <w:t>6</w:t>
      </w:r>
      <w:r>
        <w:rPr>
          <w:rFonts w:hint="eastAsia"/>
          <w:color w:val="auto"/>
          <w:highlight w:val="none"/>
          <w:lang w:val="zh-CN"/>
        </w:rPr>
        <w:t>年</w:t>
      </w:r>
      <w:r>
        <w:rPr>
          <w:rFonts w:hint="eastAsia"/>
          <w:color w:val="auto"/>
          <w:highlight w:val="none"/>
          <w:lang w:val="en-US" w:eastAsia="zh-CN"/>
        </w:rPr>
        <w:t xml:space="preserve"> 2</w:t>
      </w:r>
      <w:r>
        <w:rPr>
          <w:rFonts w:hint="eastAsia"/>
          <w:color w:val="auto"/>
          <w:highlight w:val="none"/>
          <w:lang w:val="zh-CN"/>
        </w:rPr>
        <w:t>月</w:t>
      </w:r>
      <w:r>
        <w:rPr>
          <w:rFonts w:hint="eastAsia"/>
          <w:color w:val="auto"/>
          <w:highlight w:val="none"/>
          <w:lang w:val="en-US" w:eastAsia="zh-CN"/>
        </w:rPr>
        <w:t>2</w:t>
      </w:r>
      <w:r>
        <w:rPr>
          <w:rFonts w:hint="eastAsia"/>
          <w:color w:val="auto"/>
          <w:highlight w:val="none"/>
          <w:lang w:val="zh-CN"/>
        </w:rPr>
        <w:t>日</w:t>
      </w:r>
      <w:r>
        <w:rPr>
          <w:rFonts w:hint="eastAsia"/>
          <w:color w:val="auto"/>
          <w:highlight w:val="none"/>
          <w:lang w:val="en-US" w:eastAsia="zh-CN"/>
        </w:rPr>
        <w:t>14</w:t>
      </w:r>
      <w:r>
        <w:rPr>
          <w:rFonts w:hint="eastAsia"/>
          <w:color w:val="auto"/>
          <w:highlight w:val="none"/>
          <w:lang w:val="zh-CN"/>
        </w:rPr>
        <w:t>时</w:t>
      </w:r>
      <w:r>
        <w:rPr>
          <w:rFonts w:hint="eastAsia"/>
          <w:color w:val="auto"/>
          <w:highlight w:val="none"/>
          <w:lang w:val="en-US" w:eastAsia="zh-CN"/>
        </w:rPr>
        <w:t>00</w:t>
      </w:r>
      <w:r>
        <w:rPr>
          <w:rFonts w:hint="eastAsia"/>
          <w:color w:val="auto"/>
          <w:highlight w:val="none"/>
          <w:lang w:val="zh-CN"/>
        </w:rPr>
        <w:t>分</w:t>
      </w:r>
      <w:r>
        <w:rPr>
          <w:rFonts w:hint="eastAsia"/>
          <w:highlight w:val="none"/>
          <w:lang w:val="zh-CN"/>
        </w:rPr>
        <w:t>(北京时间)，递交地点为长春市朝阳区富强街399号会议室。</w:t>
      </w:r>
    </w:p>
    <w:p w14:paraId="7C1DF96A">
      <w:pPr>
        <w:autoSpaceDE w:val="0"/>
        <w:autoSpaceDN w:val="0"/>
        <w:spacing w:line="288" w:lineRule="auto"/>
        <w:ind w:firstLine="480" w:firstLineChars="200"/>
        <w:jc w:val="left"/>
        <w:rPr>
          <w:rFonts w:hint="eastAsia"/>
          <w:lang w:val="zh-CN"/>
        </w:rPr>
      </w:pPr>
      <w:r>
        <w:rPr>
          <w:rFonts w:hint="eastAsia"/>
          <w:highlight w:val="none"/>
          <w:lang w:val="zh-CN"/>
        </w:rPr>
        <w:t>5.2 逾期送达的或者未送达指定地点的投标文件，招标人不予受</w:t>
      </w:r>
      <w:r>
        <w:rPr>
          <w:rFonts w:hint="eastAsia"/>
          <w:lang w:val="zh-CN"/>
        </w:rPr>
        <w:t>理。</w:t>
      </w:r>
    </w:p>
    <w:p w14:paraId="7AE5D1A6">
      <w:pPr>
        <w:autoSpaceDE w:val="0"/>
        <w:autoSpaceDN w:val="0"/>
        <w:spacing w:line="288" w:lineRule="auto"/>
        <w:ind w:firstLine="480" w:firstLineChars="200"/>
        <w:jc w:val="left"/>
        <w:rPr>
          <w:rFonts w:hint="eastAsia"/>
        </w:rPr>
      </w:pPr>
      <w:r>
        <w:rPr>
          <w:rFonts w:hint="eastAsia"/>
          <w:lang w:eastAsia="zh-CN"/>
        </w:rPr>
        <w:t>六</w:t>
      </w:r>
      <w:r>
        <w:rPr>
          <w:rFonts w:hint="eastAsia"/>
        </w:rPr>
        <w:t>.发布公告的媒介</w:t>
      </w:r>
    </w:p>
    <w:p w14:paraId="10AFEB5A">
      <w:pPr>
        <w:autoSpaceDE w:val="0"/>
        <w:autoSpaceDN w:val="0"/>
        <w:spacing w:line="288" w:lineRule="auto"/>
        <w:ind w:firstLine="480" w:firstLineChars="200"/>
        <w:jc w:val="left"/>
        <w:rPr>
          <w:rFonts w:hint="eastAsia"/>
          <w:lang w:val="zh-CN"/>
        </w:rPr>
      </w:pPr>
      <w:r>
        <w:rPr>
          <w:rFonts w:hint="eastAsia"/>
        </w:rPr>
        <w:t>本次招标公告</w:t>
      </w:r>
      <w:r>
        <w:rPr>
          <w:rFonts w:hint="eastAsia"/>
          <w:lang w:eastAsia="zh-CN"/>
        </w:rPr>
        <w:t>同时在中国采购与招标网、</w:t>
      </w:r>
      <w:r>
        <w:rPr>
          <w:rFonts w:hint="eastAsia"/>
          <w:lang w:val="zh-CN"/>
        </w:rPr>
        <w:t>长春东蕴实业有限公司公众号</w:t>
      </w:r>
      <w:r>
        <w:rPr>
          <w:rFonts w:hint="eastAsia"/>
        </w:rPr>
        <w:t>上发布。</w:t>
      </w:r>
    </w:p>
    <w:p w14:paraId="1B84CAE2">
      <w:pPr>
        <w:autoSpaceDE w:val="0"/>
        <w:autoSpaceDN w:val="0"/>
        <w:spacing w:line="288" w:lineRule="auto"/>
        <w:ind w:firstLine="480" w:firstLineChars="200"/>
        <w:jc w:val="left"/>
        <w:rPr>
          <w:rFonts w:hint="eastAsia"/>
          <w:lang w:val="zh-CN"/>
        </w:rPr>
      </w:pPr>
      <w:r>
        <w:rPr>
          <w:rFonts w:hint="eastAsia"/>
          <w:lang w:val="zh-CN"/>
        </w:rPr>
        <w:t>七、联系方式</w:t>
      </w:r>
    </w:p>
    <w:p w14:paraId="132C4B5B">
      <w:pPr>
        <w:autoSpaceDE w:val="0"/>
        <w:autoSpaceDN w:val="0"/>
        <w:spacing w:line="288" w:lineRule="auto"/>
        <w:ind w:firstLine="480" w:firstLineChars="200"/>
        <w:jc w:val="left"/>
        <w:rPr>
          <w:rFonts w:hint="eastAsia"/>
          <w:lang w:val="zh-CN"/>
        </w:rPr>
      </w:pPr>
      <w:r>
        <w:rPr>
          <w:rFonts w:hint="eastAsia"/>
        </w:rPr>
        <w:t>1.</w:t>
      </w:r>
      <w:r>
        <w:rPr>
          <w:rFonts w:hint="eastAsia"/>
          <w:lang w:val="zh-CN"/>
        </w:rPr>
        <w:t>名   称：长春东蕴实业有限公司</w:t>
      </w:r>
    </w:p>
    <w:p w14:paraId="2DC322AC">
      <w:pPr>
        <w:autoSpaceDE w:val="0"/>
        <w:autoSpaceDN w:val="0"/>
        <w:spacing w:line="288" w:lineRule="auto"/>
        <w:ind w:firstLine="480" w:firstLineChars="200"/>
        <w:jc w:val="left"/>
        <w:rPr>
          <w:rFonts w:hint="eastAsia"/>
          <w:lang w:val="zh-CN"/>
        </w:rPr>
      </w:pPr>
      <w:r>
        <w:rPr>
          <w:rFonts w:hint="eastAsia"/>
          <w:lang w:val="zh-CN"/>
        </w:rPr>
        <w:t>地   址：长春市二道区惠工路799号蓝色港湾G24栋三楼</w:t>
      </w:r>
    </w:p>
    <w:p w14:paraId="4CEBE62B">
      <w:pPr>
        <w:autoSpaceDE w:val="0"/>
        <w:autoSpaceDN w:val="0"/>
        <w:spacing w:line="288" w:lineRule="auto"/>
        <w:ind w:firstLine="480" w:firstLineChars="200"/>
        <w:jc w:val="left"/>
        <w:rPr>
          <w:rFonts w:hint="eastAsia" w:ascii="宋体" w:hAnsi="Times New Roman" w:eastAsia="宋体" w:cs="Times New Roman"/>
          <w:lang w:val="zh-CN"/>
        </w:rPr>
      </w:pPr>
      <w:r>
        <w:rPr>
          <w:rFonts w:hint="eastAsia" w:ascii="宋体" w:hAnsi="Times New Roman" w:eastAsia="宋体" w:cs="Times New Roman"/>
          <w:lang w:val="zh-CN"/>
        </w:rPr>
        <w:t>联系人：姜述国</w:t>
      </w:r>
    </w:p>
    <w:p w14:paraId="57AB4C42">
      <w:pPr>
        <w:autoSpaceDE w:val="0"/>
        <w:autoSpaceDN w:val="0"/>
        <w:spacing w:line="288" w:lineRule="auto"/>
        <w:ind w:firstLine="480" w:firstLineChars="200"/>
        <w:jc w:val="left"/>
        <w:rPr>
          <w:rFonts w:hint="eastAsia"/>
          <w:lang w:val="en-US" w:eastAsia="zh-CN"/>
        </w:rPr>
      </w:pPr>
      <w:r>
        <w:rPr>
          <w:rFonts w:hint="eastAsia"/>
          <w:lang w:val="zh-CN"/>
        </w:rPr>
        <w:t>联系方式：13086808079</w:t>
      </w:r>
    </w:p>
    <w:p w14:paraId="7E15DBE8">
      <w:pPr>
        <w:autoSpaceDE w:val="0"/>
        <w:autoSpaceDN w:val="0"/>
        <w:spacing w:line="288" w:lineRule="auto"/>
        <w:ind w:firstLine="480" w:firstLineChars="200"/>
        <w:jc w:val="left"/>
        <w:rPr>
          <w:rFonts w:hint="eastAsia"/>
          <w:lang w:val="zh-CN"/>
        </w:rPr>
      </w:pPr>
      <w:r>
        <w:rPr>
          <w:rFonts w:hint="eastAsia"/>
          <w:lang w:val="zh-CN"/>
        </w:rPr>
        <w:t>2.采购代理机构信息</w:t>
      </w:r>
    </w:p>
    <w:p w14:paraId="4A3D5295">
      <w:pPr>
        <w:autoSpaceDE w:val="0"/>
        <w:autoSpaceDN w:val="0"/>
        <w:spacing w:line="288" w:lineRule="auto"/>
        <w:ind w:firstLine="480" w:firstLineChars="200"/>
        <w:jc w:val="left"/>
        <w:rPr>
          <w:rFonts w:hint="eastAsia"/>
          <w:lang w:val="en-US" w:eastAsia="zh-CN"/>
        </w:rPr>
      </w:pPr>
      <w:r>
        <w:rPr>
          <w:rFonts w:hint="eastAsia"/>
          <w:lang w:val="zh-CN"/>
        </w:rPr>
        <w:t>招标代理机构：</w:t>
      </w:r>
      <w:r>
        <w:rPr>
          <w:rFonts w:hint="eastAsia"/>
          <w:lang w:val="en-US" w:eastAsia="zh-CN"/>
        </w:rPr>
        <w:t>国义招标股份有限公司</w:t>
      </w:r>
    </w:p>
    <w:p w14:paraId="1007704E">
      <w:pPr>
        <w:autoSpaceDE w:val="0"/>
        <w:autoSpaceDN w:val="0"/>
        <w:spacing w:line="288" w:lineRule="auto"/>
        <w:ind w:firstLine="480" w:firstLineChars="200"/>
        <w:jc w:val="left"/>
        <w:rPr>
          <w:rFonts w:hint="eastAsia"/>
          <w:lang w:val="zh-CN"/>
        </w:rPr>
      </w:pPr>
      <w:r>
        <w:rPr>
          <w:rFonts w:hint="eastAsia"/>
          <w:lang w:val="zh-CN"/>
        </w:rPr>
        <w:t>地址：长春市朝阳区富强街399号</w:t>
      </w:r>
    </w:p>
    <w:p w14:paraId="0D2F44D6">
      <w:pPr>
        <w:autoSpaceDE w:val="0"/>
        <w:autoSpaceDN w:val="0"/>
        <w:spacing w:line="288" w:lineRule="auto"/>
        <w:ind w:firstLine="480" w:firstLineChars="200"/>
        <w:jc w:val="left"/>
        <w:rPr>
          <w:rFonts w:hint="eastAsia" w:eastAsia="宋体"/>
          <w:lang w:val="en-US" w:eastAsia="zh-CN"/>
        </w:rPr>
      </w:pPr>
      <w:r>
        <w:rPr>
          <w:rFonts w:hint="eastAsia"/>
          <w:lang w:val="zh-CN"/>
        </w:rPr>
        <w:t>联系人：吴思远、</w:t>
      </w:r>
      <w:r>
        <w:rPr>
          <w:rFonts w:hint="eastAsia"/>
          <w:lang w:val="en-US" w:eastAsia="zh-CN"/>
        </w:rPr>
        <w:t>林树彬</w:t>
      </w:r>
    </w:p>
    <w:p w14:paraId="01EE3F25">
      <w:pPr>
        <w:autoSpaceDE w:val="0"/>
        <w:autoSpaceDN w:val="0"/>
        <w:spacing w:line="288" w:lineRule="auto"/>
        <w:ind w:firstLine="480" w:firstLineChars="200"/>
        <w:jc w:val="left"/>
        <w:rPr>
          <w:rFonts w:hint="eastAsia"/>
          <w:lang w:val="zh-CN"/>
        </w:rPr>
      </w:pPr>
      <w:r>
        <w:rPr>
          <w:rFonts w:hint="eastAsia"/>
          <w:lang w:val="zh-CN"/>
        </w:rPr>
        <w:t>联系方式：</w:t>
      </w:r>
      <w:bookmarkStart w:id="2" w:name="_Toc28359010"/>
      <w:bookmarkStart w:id="3" w:name="_Toc28359087"/>
      <w:r>
        <w:rPr>
          <w:rFonts w:hint="eastAsia"/>
          <w:lang w:val="zh-CN"/>
        </w:rPr>
        <w:t>0431-80531170</w:t>
      </w:r>
      <w:r>
        <w:rPr>
          <w:rFonts w:hint="eastAsia"/>
          <w:lang w:val="zh-CN" w:eastAsia="zh-CN"/>
        </w:rPr>
        <w:t xml:space="preserve"> </w:t>
      </w:r>
    </w:p>
    <w:bookmarkEnd w:id="2"/>
    <w:bookmarkEnd w:id="3"/>
    <w:p w14:paraId="13D1B55D">
      <w:pPr>
        <w:autoSpaceDE w:val="0"/>
        <w:autoSpaceDN w:val="0"/>
        <w:spacing w:line="288" w:lineRule="auto"/>
        <w:ind w:firstLine="480" w:firstLineChars="200"/>
        <w:jc w:val="left"/>
        <w:rPr>
          <w:rFonts w:hint="eastAsia" w:hAnsi="宋体"/>
          <w:sz w:val="44"/>
          <w:szCs w:val="44"/>
        </w:rPr>
      </w:pPr>
      <w:r>
        <w:rPr>
          <w:rFonts w:hint="eastAsia"/>
          <w:lang w:val="zh-CN"/>
        </w:rPr>
        <w:t>监督单位：长春东城国有资本投资运营（集团）有限公司</w:t>
      </w:r>
    </w:p>
    <w:p w14:paraId="1156CAC0">
      <w:pPr>
        <w:pStyle w:val="3"/>
        <w:rPr>
          <w:rFonts w:hint="eastAsia" w:hAnsi="宋体"/>
          <w:sz w:val="44"/>
          <w:szCs w:val="44"/>
        </w:rPr>
      </w:pPr>
    </w:p>
    <w:p w14:paraId="23F11C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179DB"/>
    <w:rsid w:val="069A6F62"/>
    <w:rsid w:val="17EC5B65"/>
    <w:rsid w:val="54751090"/>
    <w:rsid w:val="62517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uiPriority w:val="0"/>
    <w:pPr>
      <w:spacing w:line="300" w:lineRule="exact"/>
      <w:jc w:val="center"/>
    </w:pPr>
    <w:rPr>
      <w:snapToGrid w:val="0"/>
      <w:spacing w:val="8"/>
      <w:kern w:val="0"/>
      <w:szCs w:val="20"/>
    </w:rPr>
  </w:style>
  <w:style w:type="paragraph" w:styleId="4">
    <w:name w:val="Date"/>
    <w:basedOn w:val="1"/>
    <w:next w:val="1"/>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2026-01-26T07:43:00Z</dcterms:created>
  <dc:creator>Administrator</dc:creator>
  <cp:lastModifiedBy>Administrator</cp:lastModifiedBy>
  <dcterms:modified xsi:type="dcterms:W3CDTF">2026-01-26T07:49:08Z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58098E1865E04FD587902612E924BBAC_11</vt:lpwstr>
  </property>
  <property fmtid="{D5CDD505-2E9C-101B-9397-08002B2CF9AE}" pid="4" name="KSOTemplateDocerSaveRecord">
    <vt:lpwstr>eyJoZGlkIjoiMTcyYzQ4NGIzZDAzODUzOTQwMDk4NzY4MjNmYWFkMzMiLCJ1c2VySWQiOiI0NTY3NzAyODEifQ==</vt:lpwstr>
  </property>
</Properties>
</file>