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440111-2026-02209</w:t>
      </w:r>
    </w:p>
    <w:p>
      <w:pPr>
        <w:pStyle w:val="null3"/>
        <w:jc w:val="center"/>
        <w:outlineLvl w:val="3"/>
      </w:pPr>
      <w:r>
        <w:rPr>
          <w:sz w:val="24"/>
          <w:b/>
        </w:rPr>
        <w:t>采购项目编号：</w:t>
      </w:r>
      <w:r>
        <w:rPr>
          <w:sz w:val="24"/>
          <w:b/>
        </w:rPr>
        <w:t>0724-2611Z2552418</w:t>
      </w:r>
    </w:p>
    <w:p>
      <w:pPr>
        <w:pStyle w:val="null3"/>
        <w:jc w:val="center"/>
        <w:outlineLvl w:val="3"/>
      </w:pPr>
      <w:r>
        <w:rPr>
          <w:sz w:val="24"/>
          <w:b/>
        </w:rPr>
        <w:t>项目名称：</w:t>
      </w:r>
      <w:r>
        <w:rPr>
          <w:sz w:val="24"/>
          <w:b/>
        </w:rPr>
        <w:t>广州市白云区太和人民医院2026年医疗设备采购项目</w:t>
      </w:r>
    </w:p>
    <w:p>
      <w:pPr>
        <w:pStyle w:val="null3"/>
        <w:jc w:val="center"/>
        <w:outlineLvl w:val="3"/>
      </w:pPr>
      <w:r>
        <w:rPr>
          <w:sz w:val="24"/>
          <w:b/>
        </w:rPr>
        <w:t>采购人：</w:t>
      </w:r>
      <w:r>
        <w:rPr>
          <w:sz w:val="24"/>
          <w:b/>
        </w:rPr>
        <w:t>广州市白云区太和人民医院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广州市白云区太和人民医院</w:t>
      </w:r>
      <w:r>
        <w:rPr/>
        <w:t>的委托，采用</w:t>
      </w:r>
      <w:r>
        <w:rPr/>
        <w:t>公开招标</w:t>
      </w:r>
      <w:r>
        <w:rPr/>
        <w:t>方式组织采购</w:t>
      </w:r>
      <w:r>
        <w:rPr/>
        <w:t>广州市白云区太和人民医院2026年医疗设备采购项目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广州市白云区太和人民医院2026年医疗设备采购项目</w:t>
      </w:r>
    </w:p>
    <w:p>
      <w:pPr>
        <w:pStyle w:val="null3"/>
        <w:ind w:firstLine="480"/>
      </w:pPr>
      <w:r>
        <w:rPr/>
        <w:t>采购计划编号：</w:t>
      </w:r>
      <w:r>
        <w:rPr/>
        <w:t>440111-2026-02209</w:t>
      </w:r>
    </w:p>
    <w:p>
      <w:pPr>
        <w:pStyle w:val="null3"/>
        <w:ind w:firstLine="480"/>
      </w:pPr>
      <w:r>
        <w:rPr/>
        <w:t>采购项目编号：</w:t>
      </w:r>
      <w:r>
        <w:rPr/>
        <w:t>0724-2611Z2552418</w:t>
      </w:r>
    </w:p>
    <w:p>
      <w:pPr>
        <w:pStyle w:val="null3"/>
        <w:ind w:firstLine="480"/>
      </w:pPr>
      <w:r>
        <w:rPr/>
        <w:t>采购方式：</w:t>
      </w:r>
      <w:r>
        <w:rPr/>
        <w:t>公开招标</w:t>
      </w:r>
    </w:p>
    <w:p>
      <w:pPr>
        <w:pStyle w:val="null3"/>
        <w:ind w:firstLine="480"/>
      </w:pPr>
      <w:r>
        <w:rPr/>
        <w:t>预算金额：</w:t>
      </w:r>
      <w:r>
        <w:rPr/>
        <w:t>6,107,920.00</w:t>
      </w:r>
      <w:r>
        <w:rPr/>
        <w:t>元</w:t>
      </w:r>
    </w:p>
    <w:p>
      <w:pPr>
        <w:pStyle w:val="null3"/>
        <w:outlineLvl w:val="3"/>
      </w:pPr>
      <w:r>
        <w:rPr>
          <w:sz w:val="24"/>
          <w:b/>
        </w:rPr>
        <w:t>2.项目内容及需求情况（采购项目技术规格、参数及要求）</w:t>
      </w:r>
    </w:p>
    <w:p>
      <w:pPr>
        <w:pStyle w:val="null3"/>
      </w:pPr>
      <w:r>
        <w:rPr/>
        <w:t>采购包1(骨科显微镜等医疗设备):</w:t>
      </w:r>
    </w:p>
    <w:p>
      <w:pPr>
        <w:pStyle w:val="null3"/>
      </w:pPr>
      <w:r>
        <w:rPr/>
        <w:t>采购包预算金额：6,107,920.00元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医用内窥镜</w:t>
            </w:r>
          </w:p>
        </w:tc>
        <w:tc>
          <w:tcPr>
            <w:tcW w:type="dxa" w:w="2052"/>
          </w:tcPr>
          <w:p>
            <w:pPr>
              <w:pStyle w:val="null3"/>
            </w:pPr>
            <w:r>
              <w:rPr/>
              <w:t>骨科显微镜等医疗设备</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6,107,920.00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t>序号</w:t>
            </w:r>
          </w:p>
        </w:tc>
        <w:tc>
          <w:tcPr>
            <w:tcW w:type="dxa" w:w="1661"/>
          </w:tcPr>
          <w:p>
            <w:pPr>
              <w:pStyle w:val="null3"/>
              <w:jc w:val="center"/>
            </w:pPr>
            <w:r>
              <w:rPr/>
              <w:t>品目名称</w:t>
            </w:r>
          </w:p>
        </w:tc>
        <w:tc>
          <w:tcPr>
            <w:tcW w:type="dxa" w:w="1661"/>
          </w:tcPr>
          <w:p>
            <w:pPr>
              <w:pStyle w:val="null3"/>
              <w:jc w:val="center"/>
            </w:pPr>
            <w:r>
              <w:rPr/>
              <w:t>采购标的</w:t>
            </w:r>
          </w:p>
        </w:tc>
        <w:tc>
          <w:tcPr>
            <w:tcW w:type="dxa" w:w="1661"/>
          </w:tcPr>
          <w:p>
            <w:pPr>
              <w:pStyle w:val="null3"/>
              <w:jc w:val="center"/>
            </w:pPr>
            <w:r>
              <w:rPr/>
              <w:t>产品名称</w:t>
            </w:r>
          </w:p>
        </w:tc>
        <w:tc>
          <w:tcPr>
            <w:tcW w:type="dxa" w:w="1661"/>
          </w:tcPr>
          <w:p>
            <w:pPr>
              <w:pStyle w:val="null3"/>
              <w:jc w:val="center"/>
            </w:pPr>
            <w:r>
              <w:rPr/>
              <w:t>在中国境内生产的组件成本占比达到规定比例（%）</w:t>
            </w:r>
          </w:p>
        </w:tc>
      </w:tr>
      <w:tr>
        <w:tc>
          <w:tcPr>
            <w:tcW w:type="dxa" w:w="1661"/>
          </w:tcPr>
          <w:p>
            <w:pPr>
              <w:pStyle w:val="null3"/>
              <w:jc w:val="center"/>
            </w:pPr>
            <w:r>
              <w:rPr/>
              <w:t>1</w:t>
            </w:r>
          </w:p>
        </w:tc>
        <w:tc>
          <w:tcPr>
            <w:tcW w:type="dxa" w:w="1661"/>
          </w:tcPr>
          <w:p>
            <w:pPr>
              <w:pStyle w:val="null3"/>
              <w:jc w:val="left"/>
            </w:pPr>
            <w:r>
              <w:rPr/>
              <w:t>医用内窥镜</w:t>
            </w:r>
          </w:p>
        </w:tc>
        <w:tc>
          <w:tcPr>
            <w:tcW w:type="dxa" w:w="1661"/>
          </w:tcPr>
          <w:p>
            <w:pPr>
              <w:pStyle w:val="null3"/>
              <w:jc w:val="left"/>
            </w:pPr>
            <w:r>
              <w:rPr/>
              <w:t>骨科显微镜等医疗设备</w:t>
            </w:r>
          </w:p>
        </w:tc>
        <w:tc>
          <w:tcPr>
            <w:tcW w:type="dxa" w:w="1661"/>
          </w:tcPr>
          <w:p>
            <w:pPr>
              <w:pStyle w:val="null3"/>
              <w:jc w:val="left"/>
            </w:pPr>
            <w:r>
              <w:rPr/>
              <w:t>骨科显微镜等医疗设备</w:t>
            </w:r>
          </w:p>
        </w:tc>
        <w:tc>
          <w:tcPr>
            <w:tcW w:type="dxa" w:w="1661"/>
          </w:tcPr>
          <w:p>
            <w:pPr>
              <w:pStyle w:val="null3"/>
              <w:jc w:val="right"/>
            </w:pPr>
            <w:r>
              <w:rPr/>
              <w:t>80</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4）履行合同所必需的设备和专业技术能力：提供承诺函，格式自拟。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投标人出具声明函）</w:t>
      </w:r>
    </w:p>
    <w:p>
      <w:pPr>
        <w:pStyle w:val="null3"/>
        <w:outlineLvl w:val="3"/>
      </w:pPr>
      <w:r>
        <w:rPr>
          <w:sz w:val="24"/>
          <w:b/>
        </w:rPr>
        <w:t>2.落实政府采购政策需满足的资格要求：</w:t>
      </w:r>
    </w:p>
    <w:p>
      <w:pPr>
        <w:pStyle w:val="null3"/>
        <w:jc w:val="left"/>
      </w:pPr>
      <w:r>
        <w:rPr/>
        <w:t>采购包1（骨科显微镜等医疗设备）：</w:t>
      </w:r>
      <w:r>
        <w:rPr/>
        <w:t>本项目非专门面向中小企业采购的项目（本项目采购标的所属行业：工业）</w:t>
      </w:r>
    </w:p>
    <w:p>
      <w:pPr>
        <w:pStyle w:val="null3"/>
        <w:outlineLvl w:val="3"/>
      </w:pPr>
      <w:r>
        <w:rPr>
          <w:sz w:val="24"/>
          <w:b/>
        </w:rPr>
        <w:t>3.本项目特定的资格要求：</w:t>
      </w:r>
    </w:p>
    <w:p>
      <w:pPr>
        <w:pStyle w:val="null3"/>
      </w:pPr>
      <w:r>
        <w:rPr/>
        <w:t>采购包1（骨科显微镜等医疗设备）：</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pPr>
      <w:r>
        <w:rPr/>
        <w:t>7)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广州市白云区太和人民医院</w:t>
      </w:r>
    </w:p>
    <w:p>
      <w:pPr>
        <w:pStyle w:val="null3"/>
        <w:ind w:firstLine="480"/>
      </w:pPr>
      <w:r>
        <w:rPr/>
        <w:t xml:space="preserve"> 地址：</w:t>
      </w:r>
      <w:r>
        <w:rPr/>
        <w:t>广州市白云区太和镇太和中路53号</w:t>
      </w:r>
    </w:p>
    <w:p>
      <w:pPr>
        <w:pStyle w:val="null3"/>
        <w:ind w:firstLine="480"/>
      </w:pPr>
      <w:r>
        <w:rPr/>
        <w:t xml:space="preserve"> 联系方式：</w:t>
      </w:r>
      <w:r>
        <w:rPr/>
        <w:t>020-32581974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020-37860733\37860533\37860526</w:t>
      </w:r>
    </w:p>
    <w:p>
      <w:pPr>
        <w:pStyle w:val="null3"/>
        <w:outlineLvl w:val="3"/>
      </w:pPr>
      <w:r>
        <w:rPr>
          <w:sz w:val="24"/>
          <w:b/>
        </w:rPr>
        <w:t xml:space="preserve"> 3.项目联系方式</w:t>
      </w:r>
    </w:p>
    <w:p>
      <w:pPr>
        <w:pStyle w:val="null3"/>
        <w:ind w:firstLine="480"/>
      </w:pPr>
      <w:r>
        <w:rPr/>
        <w:t xml:space="preserve"> 项目联系人：</w:t>
      </w:r>
      <w:r>
        <w:rPr/>
        <w:t>赖颖霖、李婕、邓子华</w:t>
      </w:r>
    </w:p>
    <w:p>
      <w:pPr>
        <w:pStyle w:val="null3"/>
        <w:ind w:firstLine="480"/>
      </w:pPr>
      <w:r>
        <w:rPr/>
        <w:t xml:space="preserve"> 电话：</w:t>
      </w:r>
      <w:r>
        <w:rPr/>
        <w:t>020-37860733\37860533\37860526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（一）项目概况</w:t>
      </w:r>
    </w:p>
    <w:p>
      <w:pPr>
        <w:pStyle w:val="null3"/>
        <w:ind w:firstLine="360"/>
        <w:jc w:val="both"/>
      </w:pPr>
      <w:r>
        <w:rPr>
          <w:sz w:val="20"/>
        </w:rPr>
        <w:t>1</w:t>
      </w:r>
      <w:r>
        <w:rPr>
          <w:sz w:val="20"/>
        </w:rPr>
        <w:t>．项目标的及采购限价：</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165"/>
        <w:gridCol w:w="2758"/>
        <w:gridCol w:w="1165"/>
        <w:gridCol w:w="1313"/>
        <w:gridCol w:w="1904"/>
      </w:tblGrid>
      <w:tr>
        <w:tc>
          <w:tcPr>
            <w:tcW w:type="dxa" w:w="1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2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采购名称</w:t>
            </w:r>
          </w:p>
        </w:tc>
        <w:tc>
          <w:tcPr>
            <w:tcW w:type="dxa" w:w="1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1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单价限价（万元）</w:t>
            </w:r>
          </w:p>
        </w:tc>
        <w:tc>
          <w:tcPr>
            <w:tcW w:type="dxa" w:w="19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单项总限价</w:t>
            </w:r>
          </w:p>
          <w:p>
            <w:pPr>
              <w:pStyle w:val="null3"/>
              <w:jc w:val="center"/>
            </w:pPr>
            <w:r>
              <w:rPr>
                <w:sz w:val="20"/>
                <w:b/>
                <w:color w:val="000000"/>
              </w:rPr>
              <w:t>（万元）</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骨科显微镜</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微波治疗仪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射频消融治疗系统</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静脉腔内射频闭合设备</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医用内窥镜图像处理器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微量注射泵</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除颤仪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指脉氧夹</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0.08</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0.32</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红外线灯</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0.093</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0.93</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床单元臭氧消毒机</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熏蒸仪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等离子手术设备</w:t>
            </w:r>
          </w:p>
          <w:p>
            <w:pPr>
              <w:pStyle w:val="null3"/>
              <w:jc w:val="center"/>
            </w:pPr>
            <w:r>
              <w:rPr>
                <w:sz w:val="20"/>
                <w:color w:val="000000"/>
              </w:rPr>
              <w:t>（含两套电切镜手件）</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钬激光治疗机</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输尿管镜</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微量注射泵</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0.78</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3.12</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困难气道抢救车</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0.56</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便携式血气分析仪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输血输液加温仪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0.68</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4.08</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自体血回输机</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麻醉纤维喉镜纤支镜</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可视喉镜</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PT</w:t>
            </w:r>
            <w:r>
              <w:rPr>
                <w:sz w:val="20"/>
                <w:color w:val="000000"/>
              </w:rPr>
              <w:t>床</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张</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1.96</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1.96</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减重步行训练装置</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站立架</w:t>
            </w:r>
            <w:r>
              <w:rPr>
                <w:sz w:val="20"/>
                <w:color w:val="000000"/>
              </w:rPr>
              <w:t>(4</w:t>
            </w:r>
            <w:r>
              <w:rPr>
                <w:sz w:val="20"/>
                <w:color w:val="000000"/>
              </w:rPr>
              <w:t>人</w:t>
            </w:r>
            <w:r>
              <w:rPr>
                <w:sz w:val="20"/>
                <w:color w:val="000000"/>
              </w:rPr>
              <w:t>)</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张</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0.36</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0.36</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电动起立床</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张</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吞咽功能刺激仪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中药薰蒸治疗仪（局部）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磨砂板</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手指训练仪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0.098</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0.098</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多关节肌力训练仪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肩及前臂旋转训练器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0.25</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悬挂装置</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0.11</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0.11</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连续性关节被动训练器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平衡功能训练仪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传导热治疗仪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1.96</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1.96</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气压治疗仪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低频脉冲电治疗仪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颈腰椎引床</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2.78</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2.78</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无烟灸疗仪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0.283</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1.415</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冰点脱毛仪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24.8</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24.8</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皮肤影像处理系统</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吸烟机</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多功能激光光电平台（舒敏治疗仪）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可移动无影灯</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臭氧水疗仪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血氧饱和度仪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臭氧妇科治疗仪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平板动静两用空气消毒机</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移动紫外线消毒机</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新生儿心电监护仪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多体位康复床</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经脉熏蒸床</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产后康复治疗仪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29.7</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29.7</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腹直肌诊疗工作站</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34.2</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34.2</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磁刺激仪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22.5</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手术辅助照明灯</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盏</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宫腔镜</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子宫复旧仪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口腔综合治疗台</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根管预备机</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0.95</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便携式吸引器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0.4</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双通道注射泵</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0.56</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轻便式称重床</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心电图机</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DPN</w:t>
            </w:r>
            <w:r>
              <w:rPr>
                <w:sz w:val="20"/>
                <w:color w:val="000000"/>
              </w:rPr>
              <w:t>神经检测工具箱</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0.06</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0.06</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睡眠呼吸监测仪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尿动力监控仪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0.19</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0.38</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洗眼器</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0.088</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0.088</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血液透析滤过机</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18.8</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37.6</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中医体质辨识仪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裂隙灯显微镜</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超声波体检秤</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眼底照相机</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16.8</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16.8</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经皮胆红素测量仪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婴儿体重秤</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0.45</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微量注射泵</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视力筛查仪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光子治疗仪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超声波治疗仪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0.485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0.97</w:t>
            </w:r>
          </w:p>
        </w:tc>
      </w:tr>
      <w:tr>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超短波治疗仪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r>
              <w:rPr>
                <w:sz w:val="20"/>
                <w:color w:val="000000"/>
              </w:rPr>
              <w:t>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5.85</w:t>
            </w:r>
          </w:p>
        </w:tc>
      </w:tr>
    </w:tbl>
    <w:p>
      <w:pPr>
        <w:pStyle w:val="null3"/>
        <w:ind w:firstLine="420"/>
        <w:jc w:val="both"/>
      </w:pPr>
      <w:r>
        <w:rPr>
          <w:sz w:val="20"/>
          <w:color w:val="000000"/>
        </w:rPr>
        <w:t>详细技术规范请</w:t>
      </w:r>
      <w:r>
        <w:rPr>
          <w:sz w:val="20"/>
        </w:rPr>
        <w:t>参阅招标文件中的用户需求书</w:t>
      </w:r>
      <w:r>
        <w:rPr>
          <w:sz w:val="20"/>
          <w:color w:val="000000"/>
        </w:rPr>
        <w:t>。核心产品为</w:t>
      </w:r>
      <w:r>
        <w:rPr>
          <w:sz w:val="20"/>
          <w:b/>
          <w:color w:val="000000"/>
          <w:u w:val="single"/>
        </w:rPr>
        <w:t>序号</w:t>
      </w:r>
      <w:r>
        <w:rPr>
          <w:sz w:val="20"/>
          <w:b/>
          <w:color w:val="000000"/>
          <w:u w:val="single"/>
        </w:rPr>
        <w:t xml:space="preserve">51 </w:t>
      </w:r>
      <w:r>
        <w:rPr>
          <w:sz w:val="20"/>
          <w:b/>
          <w:color w:val="000000"/>
          <w:u w:val="single"/>
        </w:rPr>
        <w:t>多体位康复床</w:t>
      </w:r>
      <w:r>
        <w:rPr>
          <w:sz w:val="20"/>
          <w:color w:val="000000"/>
        </w:rPr>
        <w:t>。投标人必须对本项目的全部招标内容进行投标报价，如有缺漏，将导致投标无效。如投标报价超出最高总限价或设备单项限价或设备单项总限价，将导致投标无效。</w:t>
      </w:r>
    </w:p>
    <w:p>
      <w:pPr>
        <w:pStyle w:val="null3"/>
        <w:ind w:firstLine="420"/>
        <w:jc w:val="both"/>
      </w:pPr>
      <w:r>
        <w:rPr>
          <w:sz w:val="20"/>
          <w:color w:val="000000"/>
        </w:rPr>
        <w:t>本项目不允许采购进口产品。</w:t>
      </w:r>
    </w:p>
    <w:p>
      <w:pPr>
        <w:pStyle w:val="null3"/>
        <w:jc w:val="both"/>
      </w:pPr>
      <w:r>
        <w:rPr>
          <w:sz w:val="20"/>
        </w:rPr>
        <w:t>2.</w:t>
      </w:r>
      <w:r>
        <w:rPr>
          <w:sz w:val="20"/>
        </w:rPr>
        <w:t>交货时间：按采购人要求。</w:t>
      </w:r>
    </w:p>
    <w:p>
      <w:pPr>
        <w:pStyle w:val="null3"/>
        <w:jc w:val="both"/>
      </w:pPr>
      <w:r>
        <w:rPr>
          <w:sz w:val="20"/>
        </w:rPr>
        <w:t>3.</w:t>
      </w:r>
      <w:r>
        <w:rPr>
          <w:sz w:val="20"/>
        </w:rPr>
        <w:t>交货地点：采购人指定地点。</w:t>
      </w:r>
    </w:p>
    <w:p>
      <w:pPr>
        <w:pStyle w:val="null3"/>
        <w:jc w:val="both"/>
      </w:pPr>
      <w:r>
        <w:rPr>
          <w:sz w:val="20"/>
        </w:rPr>
        <w:t>4.</w:t>
      </w:r>
      <w:r>
        <w:rPr>
          <w:sz w:val="20"/>
        </w:rPr>
        <w:t>需要落实的政府采购政策：</w:t>
      </w:r>
      <w:r>
        <w:rPr>
          <w:sz w:val="20"/>
          <w:color w:val="000000"/>
        </w:rPr>
        <w:t>《政府采购促进中小企业发展管理办法》财库〔</w:t>
      </w:r>
      <w:r>
        <w:rPr>
          <w:sz w:val="20"/>
          <w:color w:val="000000"/>
        </w:rPr>
        <w:t>2020</w:t>
      </w:r>
      <w:r>
        <w:rPr>
          <w:sz w:val="20"/>
          <w:color w:val="000000"/>
        </w:rPr>
        <w:t>〕</w:t>
      </w:r>
      <w:r>
        <w:rPr>
          <w:sz w:val="20"/>
          <w:color w:val="000000"/>
        </w:rPr>
        <w:t>46</w:t>
      </w:r>
      <w:r>
        <w:rPr>
          <w:sz w:val="20"/>
          <w:color w:val="000000"/>
        </w:rPr>
        <w:t>号</w:t>
      </w:r>
      <w:r>
        <w:rPr>
          <w:sz w:val="20"/>
          <w:color w:val="000000"/>
        </w:rPr>
        <w:t>)</w:t>
      </w:r>
      <w:r>
        <w:rPr>
          <w:sz w:val="20"/>
          <w:color w:val="000000"/>
        </w:rPr>
        <w:t>；《关于政府采购支持监狱企业发展有关问题的通知》（财库〔</w:t>
      </w:r>
      <w:r>
        <w:rPr>
          <w:sz w:val="20"/>
          <w:color w:val="000000"/>
        </w:rPr>
        <w:t>2014</w:t>
      </w:r>
      <w:r>
        <w:rPr>
          <w:sz w:val="20"/>
          <w:color w:val="000000"/>
        </w:rPr>
        <w:t>〕</w:t>
      </w:r>
      <w:r>
        <w:rPr>
          <w:sz w:val="20"/>
          <w:color w:val="000000"/>
        </w:rPr>
        <w:t>68</w:t>
      </w:r>
      <w:r>
        <w:rPr>
          <w:sz w:val="20"/>
          <w:color w:val="000000"/>
        </w:rPr>
        <w:t>号）；《关于促进残疾人就业政府采购政策的通知》（财库〔</w:t>
      </w:r>
      <w:r>
        <w:rPr>
          <w:sz w:val="20"/>
          <w:color w:val="000000"/>
        </w:rPr>
        <w:t>2017</w:t>
      </w:r>
      <w:r>
        <w:rPr>
          <w:sz w:val="20"/>
          <w:color w:val="000000"/>
        </w:rPr>
        <w:t>〕</w:t>
      </w:r>
      <w:r>
        <w:rPr>
          <w:sz w:val="20"/>
          <w:color w:val="000000"/>
        </w:rPr>
        <w:t>141</w:t>
      </w:r>
      <w:r>
        <w:rPr>
          <w:sz w:val="20"/>
          <w:color w:val="000000"/>
        </w:rPr>
        <w:t>号）；《关于调整优化节能产品、环境标志产品政府采购执行机制的通知》（财库〔</w:t>
      </w:r>
      <w:r>
        <w:rPr>
          <w:sz w:val="20"/>
          <w:color w:val="000000"/>
        </w:rPr>
        <w:t>2019</w:t>
      </w:r>
      <w:r>
        <w:rPr>
          <w:sz w:val="20"/>
          <w:color w:val="000000"/>
        </w:rPr>
        <w:t>〕</w:t>
      </w:r>
      <w:r>
        <w:rPr>
          <w:sz w:val="20"/>
          <w:color w:val="000000"/>
        </w:rPr>
        <w:t>9</w:t>
      </w:r>
      <w:r>
        <w:rPr>
          <w:sz w:val="20"/>
          <w:color w:val="000000"/>
        </w:rPr>
        <w:t>号）等；《国务院办公厅关于在政府采购中实施本国产品标准及相关政策的通知》（国办发〔</w:t>
      </w:r>
      <w:r>
        <w:rPr>
          <w:sz w:val="20"/>
          <w:color w:val="000000"/>
        </w:rPr>
        <w:t>2025</w:t>
      </w:r>
      <w:r>
        <w:rPr>
          <w:sz w:val="20"/>
          <w:color w:val="000000"/>
        </w:rPr>
        <w:t>〕</w:t>
      </w:r>
      <w:r>
        <w:rPr>
          <w:sz w:val="20"/>
          <w:color w:val="000000"/>
        </w:rPr>
        <w:t>34</w:t>
      </w:r>
      <w:r>
        <w:rPr>
          <w:sz w:val="20"/>
          <w:color w:val="000000"/>
        </w:rPr>
        <w:t>号）；《财政部关于贯彻落实</w:t>
      </w:r>
      <w:r>
        <w:rPr>
          <w:sz w:val="20"/>
          <w:color w:val="000000"/>
        </w:rPr>
        <w:t>&lt;</w:t>
      </w:r>
      <w:r>
        <w:rPr>
          <w:sz w:val="20"/>
          <w:color w:val="000000"/>
        </w:rPr>
        <w:t>国务院办公厅关于在政府采购中实施本国产品标准及相关政策的通知</w:t>
      </w:r>
      <w:r>
        <w:rPr>
          <w:sz w:val="20"/>
          <w:color w:val="000000"/>
        </w:rPr>
        <w:t>&gt;</w:t>
      </w:r>
      <w:r>
        <w:rPr>
          <w:sz w:val="20"/>
          <w:color w:val="000000"/>
        </w:rPr>
        <w:t>的意见》（财库〔</w:t>
      </w:r>
      <w:r>
        <w:rPr>
          <w:sz w:val="20"/>
          <w:color w:val="000000"/>
        </w:rPr>
        <w:t>2025</w:t>
      </w:r>
      <w:r>
        <w:rPr>
          <w:sz w:val="20"/>
          <w:color w:val="000000"/>
        </w:rPr>
        <w:t>〕</w:t>
      </w:r>
      <w:r>
        <w:rPr>
          <w:sz w:val="20"/>
          <w:color w:val="000000"/>
        </w:rPr>
        <w:t>30</w:t>
      </w:r>
      <w:r>
        <w:rPr>
          <w:sz w:val="20"/>
          <w:color w:val="000000"/>
        </w:rPr>
        <w:t>号）；《关于推动解决政府采购异常低价问题的通知》（财库〔</w:t>
      </w:r>
      <w:r>
        <w:rPr>
          <w:sz w:val="20"/>
          <w:color w:val="000000"/>
        </w:rPr>
        <w:t>2026</w:t>
      </w:r>
      <w:r>
        <w:rPr>
          <w:sz w:val="20"/>
          <w:color w:val="000000"/>
        </w:rPr>
        <w:t>〕</w:t>
      </w:r>
      <w:r>
        <w:rPr>
          <w:sz w:val="20"/>
          <w:color w:val="000000"/>
        </w:rPr>
        <w:t>2</w:t>
      </w:r>
      <w:r>
        <w:rPr>
          <w:sz w:val="20"/>
          <w:color w:val="000000"/>
        </w:rPr>
        <w:t>号）等</w:t>
      </w:r>
      <w:r>
        <w:rPr>
          <w:sz w:val="20"/>
        </w:rPr>
        <w:t>。</w:t>
      </w:r>
    </w:p>
    <w:p>
      <w:pPr>
        <w:pStyle w:val="null3"/>
        <w:jc w:val="both"/>
      </w:pPr>
      <w:r>
        <w:rPr>
          <w:sz w:val="28"/>
          <w:b/>
        </w:rPr>
        <w:t>二、用户需求书：</w:t>
      </w:r>
    </w:p>
    <w:p>
      <w:pPr>
        <w:pStyle w:val="null3"/>
        <w:jc w:val="both"/>
      </w:pPr>
      <w:r>
        <w:rPr>
          <w:sz w:val="20"/>
          <w:b/>
        </w:rPr>
        <w:t>（一）、总体要求：</w:t>
      </w:r>
    </w:p>
    <w:p>
      <w:pPr>
        <w:pStyle w:val="null3"/>
        <w:jc w:val="both"/>
      </w:pPr>
      <w:r>
        <w:rPr>
          <w:sz w:val="20"/>
        </w:rPr>
        <w:t>1.</w:t>
      </w:r>
      <w:r>
        <w:rPr>
          <w:sz w:val="20"/>
        </w:rPr>
        <w:t>投标人必须对本项目的所有内容进行投标并对每项货物进行明细报价。</w:t>
      </w:r>
    </w:p>
    <w:p>
      <w:pPr>
        <w:pStyle w:val="null3"/>
        <w:jc w:val="both"/>
      </w:pPr>
      <w:r>
        <w:rPr>
          <w:sz w:val="20"/>
        </w:rPr>
        <w:t>2.</w:t>
      </w:r>
      <w:r>
        <w:rPr>
          <w:sz w:val="20"/>
        </w:rPr>
        <w:t>投标人每单价投标中漏报、少报的费用，视为此项费用已包含在投标中，中标后不得再向采购人收取任何费用。</w:t>
      </w:r>
    </w:p>
    <w:p>
      <w:pPr>
        <w:pStyle w:val="null3"/>
      </w:pPr>
      <w:r>
        <w:rPr>
          <w:sz w:val="20"/>
        </w:rPr>
        <w:t>★</w:t>
      </w:r>
      <w:r>
        <w:rPr>
          <w:sz w:val="20"/>
          <w:b/>
        </w:rPr>
        <w:t>3</w:t>
      </w:r>
      <w:r>
        <w:rPr>
          <w:sz w:val="20"/>
        </w:rPr>
        <w:t>.</w:t>
      </w:r>
      <w:r>
        <w:rPr>
          <w:sz w:val="20"/>
        </w:rPr>
        <w:t>所投产品（</w:t>
      </w:r>
      <w:r>
        <w:rPr>
          <w:sz w:val="20"/>
          <w:b/>
        </w:rPr>
        <w:t>序号</w:t>
      </w:r>
      <w:r>
        <w:rPr>
          <w:sz w:val="20"/>
          <w:b/>
        </w:rPr>
        <w:t>28</w:t>
      </w:r>
      <w:r>
        <w:rPr>
          <w:sz w:val="20"/>
          <w:b/>
        </w:rPr>
        <w:t>磨砂板、序号</w:t>
      </w:r>
      <w:r>
        <w:rPr>
          <w:sz w:val="20"/>
          <w:b/>
        </w:rPr>
        <w:t>29</w:t>
      </w:r>
      <w:r>
        <w:rPr>
          <w:sz w:val="20"/>
          <w:b/>
        </w:rPr>
        <w:t>手指训练仪、序号</w:t>
      </w:r>
      <w:r>
        <w:rPr>
          <w:sz w:val="20"/>
          <w:b/>
        </w:rPr>
        <w:t>30</w:t>
      </w:r>
      <w:r>
        <w:rPr>
          <w:sz w:val="20"/>
          <w:b/>
        </w:rPr>
        <w:t>多关节肌力训练仪、序号</w:t>
      </w:r>
      <w:r>
        <w:rPr>
          <w:sz w:val="20"/>
          <w:b/>
        </w:rPr>
        <w:t>31</w:t>
      </w:r>
      <w:r>
        <w:rPr>
          <w:sz w:val="20"/>
          <w:b/>
        </w:rPr>
        <w:t>肩及前臂旋转训练器、序号</w:t>
      </w:r>
      <w:r>
        <w:rPr>
          <w:sz w:val="20"/>
          <w:b/>
        </w:rPr>
        <w:t>32</w:t>
      </w:r>
      <w:r>
        <w:rPr>
          <w:sz w:val="20"/>
          <w:b/>
        </w:rPr>
        <w:t>悬挂装置、序号</w:t>
      </w:r>
      <w:r>
        <w:rPr>
          <w:sz w:val="20"/>
          <w:b/>
        </w:rPr>
        <w:t>42</w:t>
      </w:r>
      <w:r>
        <w:rPr>
          <w:sz w:val="20"/>
          <w:b/>
        </w:rPr>
        <w:t>吸烟机、序号</w:t>
      </w:r>
      <w:r>
        <w:rPr>
          <w:sz w:val="20"/>
          <w:b/>
        </w:rPr>
        <w:t>48</w:t>
      </w:r>
      <w:r>
        <w:rPr>
          <w:sz w:val="20"/>
          <w:b/>
        </w:rPr>
        <w:t>平板动静两用空气消毒机、序号</w:t>
      </w:r>
      <w:r>
        <w:rPr>
          <w:sz w:val="20"/>
          <w:b/>
        </w:rPr>
        <w:t>49</w:t>
      </w:r>
      <w:r>
        <w:rPr>
          <w:sz w:val="20"/>
          <w:b/>
        </w:rPr>
        <w:t>移动紫外线消毒机、序号</w:t>
      </w:r>
      <w:r>
        <w:rPr>
          <w:sz w:val="20"/>
          <w:b/>
        </w:rPr>
        <w:t>63</w:t>
      </w:r>
      <w:r>
        <w:rPr>
          <w:sz w:val="20"/>
          <w:b/>
        </w:rPr>
        <w:t>轻便式称重床、序号</w:t>
      </w:r>
      <w:r>
        <w:rPr>
          <w:sz w:val="20"/>
          <w:b/>
        </w:rPr>
        <w:t>65DPN</w:t>
      </w:r>
      <w:r>
        <w:rPr>
          <w:sz w:val="20"/>
          <w:b/>
        </w:rPr>
        <w:t>神经检测工具箱、序号</w:t>
      </w:r>
      <w:r>
        <w:rPr>
          <w:sz w:val="20"/>
          <w:b/>
        </w:rPr>
        <w:t>68</w:t>
      </w:r>
      <w:r>
        <w:rPr>
          <w:sz w:val="20"/>
          <w:b/>
        </w:rPr>
        <w:t>洗眼器、序号</w:t>
      </w:r>
      <w:r>
        <w:rPr>
          <w:sz w:val="20"/>
          <w:b/>
        </w:rPr>
        <w:t>75</w:t>
      </w:r>
      <w:r>
        <w:rPr>
          <w:sz w:val="20"/>
          <w:b/>
        </w:rPr>
        <w:t>婴儿体重秤除外</w:t>
      </w:r>
      <w:r>
        <w:rPr>
          <w:sz w:val="20"/>
        </w:rPr>
        <w:t>）具备有效的医疗器械注册证明材料。（如国家另有规定，则适用其规定）</w:t>
      </w:r>
    </w:p>
    <w:p>
      <w:pPr>
        <w:pStyle w:val="null3"/>
        <w:jc w:val="both"/>
      </w:pPr>
      <w:r>
        <w:rPr>
          <w:sz w:val="20"/>
        </w:rPr>
        <w:t>4</w:t>
      </w:r>
      <w:r>
        <w:rPr>
          <w:sz w:val="20"/>
        </w:rPr>
        <w:t>、为保证（</w:t>
      </w:r>
      <w:r>
        <w:rPr>
          <w:sz w:val="20"/>
          <w:b/>
        </w:rPr>
        <w:t>序号</w:t>
      </w:r>
      <w:r>
        <w:rPr>
          <w:sz w:val="20"/>
          <w:b/>
        </w:rPr>
        <w:t>1</w:t>
      </w:r>
      <w:r>
        <w:rPr>
          <w:sz w:val="20"/>
          <w:b/>
        </w:rPr>
        <w:t>骨科显微镜、序号</w:t>
      </w:r>
      <w:r>
        <w:rPr>
          <w:sz w:val="20"/>
          <w:b/>
        </w:rPr>
        <w:t>45</w:t>
      </w:r>
      <w:r>
        <w:rPr>
          <w:sz w:val="20"/>
          <w:b/>
        </w:rPr>
        <w:t>臭氧水疗仪、序号</w:t>
      </w:r>
      <w:r>
        <w:rPr>
          <w:sz w:val="20"/>
          <w:b/>
        </w:rPr>
        <w:t>53</w:t>
      </w:r>
      <w:r>
        <w:rPr>
          <w:sz w:val="20"/>
          <w:b/>
        </w:rPr>
        <w:t>产后康复治疗仪、序号</w:t>
      </w:r>
      <w:r>
        <w:rPr>
          <w:sz w:val="20"/>
          <w:b/>
        </w:rPr>
        <w:t>54</w:t>
      </w:r>
      <w:r>
        <w:rPr>
          <w:sz w:val="20"/>
          <w:b/>
        </w:rPr>
        <w:t>腹直肌诊疗工作站、序号</w:t>
      </w:r>
      <w:r>
        <w:rPr>
          <w:sz w:val="20"/>
          <w:b/>
        </w:rPr>
        <w:t>55</w:t>
      </w:r>
      <w:r>
        <w:rPr>
          <w:sz w:val="20"/>
          <w:b/>
        </w:rPr>
        <w:t>磁刺激仪</w:t>
      </w:r>
      <w:r>
        <w:rPr>
          <w:sz w:val="20"/>
        </w:rPr>
        <w:t>）货物来源渠道合法，如投标人为所投产品的代理经销商，需提有效的授权证明材料（提供证明材料）</w:t>
      </w:r>
    </w:p>
    <w:p>
      <w:pPr>
        <w:pStyle w:val="null3"/>
        <w:jc w:val="both"/>
      </w:pPr>
      <w:r>
        <w:rPr>
          <w:sz w:val="20"/>
          <w:b/>
        </w:rPr>
        <w:t>★</w:t>
      </w:r>
      <w:r>
        <w:rPr>
          <w:sz w:val="20"/>
          <w:b/>
        </w:rPr>
        <w:t>5</w:t>
      </w:r>
      <w:r>
        <w:rPr>
          <w:sz w:val="20"/>
          <w:b/>
        </w:rPr>
        <w:t>、投标人必须按照以下分项报价表的格式进行详细报价：</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95"/>
        <w:gridCol w:w="2412"/>
        <w:gridCol w:w="995"/>
        <w:gridCol w:w="1131"/>
        <w:gridCol w:w="1131"/>
        <w:gridCol w:w="1643"/>
      </w:tblGrid>
      <w:tr>
        <w:tc>
          <w:tcPr>
            <w:tcW w:type="dxa" w:w="9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2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采购名称</w:t>
            </w:r>
          </w:p>
        </w:tc>
        <w:tc>
          <w:tcPr>
            <w:tcW w:type="dxa" w:w="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1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产地品牌型号</w:t>
            </w:r>
          </w:p>
        </w:tc>
        <w:tc>
          <w:tcPr>
            <w:tcW w:type="dxa" w:w="1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单项单价（万元）</w:t>
            </w:r>
          </w:p>
        </w:tc>
        <w:tc>
          <w:tcPr>
            <w:tcW w:type="dxa" w:w="1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单项总价</w:t>
            </w:r>
          </w:p>
          <w:p>
            <w:pPr>
              <w:pStyle w:val="null3"/>
              <w:jc w:val="center"/>
            </w:pPr>
            <w:r>
              <w:rPr>
                <w:sz w:val="20"/>
                <w:b/>
                <w:color w:val="000000"/>
              </w:rPr>
              <w:t>（万元）</w:t>
            </w: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骨科显微镜</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微波治疗仪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射频消融治疗系统</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静脉腔内射频闭合设备</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医用内窥镜图像处理器</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微量注射泵</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除颤仪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指脉氧夹</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红外线灯</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床单元臭氧消毒机</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熏蒸仪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等离子手术设备</w:t>
            </w:r>
          </w:p>
          <w:p>
            <w:pPr>
              <w:pStyle w:val="null3"/>
              <w:jc w:val="center"/>
            </w:pPr>
            <w:r>
              <w:rPr>
                <w:sz w:val="20"/>
                <w:color w:val="000000"/>
              </w:rPr>
              <w:t>（含两套电切镜手件）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钬激光治疗机</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输尿管镜</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微量注射泵</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困难气道抢救车</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便携式血气分析仪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输血输液加温仪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自体血回输机</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麻醉纤维喉镜纤支镜</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可视喉镜</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PT</w:t>
            </w:r>
            <w:r>
              <w:rPr>
                <w:sz w:val="20"/>
                <w:color w:val="000000"/>
              </w:rPr>
              <w:t>床</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张</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减重步行训练装置</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站立架</w:t>
            </w:r>
            <w:r>
              <w:rPr>
                <w:sz w:val="20"/>
                <w:color w:val="000000"/>
              </w:rPr>
              <w:t>(4</w:t>
            </w:r>
            <w:r>
              <w:rPr>
                <w:sz w:val="20"/>
                <w:color w:val="000000"/>
              </w:rPr>
              <w:t>人</w:t>
            </w:r>
            <w:r>
              <w:rPr>
                <w:sz w:val="20"/>
                <w:color w:val="000000"/>
              </w:rPr>
              <w:t>)</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张</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电动起立床</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张</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吞咽功能刺激仪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中药薰蒸治疗仪（局部）</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磨砂板</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手指训练仪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多关节肌力训练仪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肩及前臂旋转训练器</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悬挂装置</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连续性关节被动训练器</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平衡功能训练仪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传导热治疗仪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气压治疗仪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低频脉冲电治疗仪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颈腰椎引床</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无烟灸疗仪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冰点脱毛仪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皮肤影像处理系统</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吸烟机</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多功能激光光电平台</w:t>
            </w:r>
          </w:p>
          <w:p>
            <w:pPr>
              <w:pStyle w:val="null3"/>
              <w:jc w:val="center"/>
            </w:pPr>
            <w:r>
              <w:rPr>
                <w:sz w:val="20"/>
                <w:color w:val="000000"/>
              </w:rPr>
              <w:t>（舒敏治疗仪）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可移动无影灯</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臭氧水疗仪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血氧饱和度仪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臭氧妇科治疗仪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平板动静两用空气消毒机</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移动紫外线消毒机</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新生儿心电监护仪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多体位康复床</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经脉熏蒸床</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产后康复治疗仪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腹直肌诊疗工作站</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磁刺激仪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手术辅助照明灯</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盏</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宫腔镜</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套</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子宫复旧仪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口腔综合治疗台</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根管预备机</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便携式吸引器</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双通道注射泵</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轻便式称重床</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心电图机</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DPN</w:t>
            </w:r>
            <w:r>
              <w:rPr>
                <w:sz w:val="20"/>
                <w:color w:val="000000"/>
              </w:rPr>
              <w:t>神经检测工具箱</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睡眠呼吸监测仪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尿动力监控仪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洗眼器</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血液透析滤过机</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中医体质辨识仪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裂隙灯显微镜</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超声波体检秤</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眼底照相机</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经皮胆红素测量仪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婴儿体重秤</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微量注射泵</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视力筛查仪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光子治疗仪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超声波治疗仪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c>
          <w:tcPr>
            <w:tcW w:type="dxa" w:w="2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超短波治疗仪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r>
              <w:rPr>
                <w:sz w:val="20"/>
                <w:color w:val="000000"/>
              </w:rPr>
              <w:t>台</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t xml:space="preserve"> </w:t>
      </w:r>
    </w:p>
    <w:p>
      <w:pPr>
        <w:pStyle w:val="null3"/>
        <w:jc w:val="both"/>
      </w:pPr>
      <w:r>
        <w:rPr>
          <w:sz w:val="20"/>
          <w:b/>
        </w:rPr>
        <w:t>（二）参数要求</w:t>
      </w:r>
    </w:p>
    <w:p>
      <w:pPr>
        <w:pStyle w:val="null3"/>
        <w:jc w:val="center"/>
      </w:pPr>
      <w:r>
        <w:rPr>
          <w:sz w:val="20"/>
          <w:b/>
        </w:rPr>
        <w:t>&lt;</w:t>
      </w:r>
      <w:r>
        <w:rPr>
          <w:sz w:val="20"/>
          <w:b/>
        </w:rPr>
        <w:t>一</w:t>
      </w:r>
      <w:r>
        <w:rPr>
          <w:sz w:val="20"/>
          <w:b/>
        </w:rPr>
        <w:t>&gt;</w:t>
      </w:r>
      <w:r>
        <w:rPr>
          <w:sz w:val="20"/>
          <w:b/>
        </w:rPr>
        <w:t>骨科显微镜</w:t>
      </w:r>
    </w:p>
    <w:p>
      <w:pPr>
        <w:pStyle w:val="null3"/>
        <w:jc w:val="left"/>
      </w:pPr>
      <w:r>
        <w:rPr>
          <w:sz w:val="20"/>
        </w:rPr>
        <w:t>1</w:t>
      </w:r>
      <w:r>
        <w:rPr>
          <w:sz w:val="20"/>
        </w:rPr>
        <w:t>．目镜：放大倍率</w:t>
      </w:r>
      <w:r>
        <w:rPr>
          <w:sz w:val="20"/>
        </w:rPr>
        <w:t>12.5</w:t>
      </w:r>
      <w:r>
        <w:rPr>
          <w:sz w:val="20"/>
        </w:rPr>
        <w:t>×；</w:t>
      </w:r>
    </w:p>
    <w:p>
      <w:pPr>
        <w:pStyle w:val="null3"/>
        <w:jc w:val="left"/>
      </w:pPr>
      <w:r>
        <w:rPr>
          <w:sz w:val="20"/>
        </w:rPr>
        <w:t>2</w:t>
      </w:r>
      <w:r>
        <w:rPr>
          <w:sz w:val="20"/>
        </w:rPr>
        <w:t>．视度调节</w:t>
      </w:r>
      <w:r>
        <w:rPr>
          <w:sz w:val="20"/>
        </w:rPr>
        <w:t>+6D</w:t>
      </w:r>
      <w:r>
        <w:rPr>
          <w:sz w:val="20"/>
        </w:rPr>
        <w:t>～</w:t>
      </w:r>
      <w:r>
        <w:rPr>
          <w:sz w:val="20"/>
        </w:rPr>
        <w:t>-6D</w:t>
      </w:r>
      <w:r>
        <w:rPr>
          <w:sz w:val="20"/>
        </w:rPr>
        <w:t>；</w:t>
      </w:r>
    </w:p>
    <w:p>
      <w:pPr>
        <w:pStyle w:val="null3"/>
        <w:jc w:val="left"/>
      </w:pPr>
      <w:r>
        <w:rPr>
          <w:sz w:val="20"/>
        </w:rPr>
        <w:t>3</w:t>
      </w:r>
      <w:r>
        <w:rPr>
          <w:sz w:val="20"/>
        </w:rPr>
        <w:t>．瞳距调整范围</w:t>
      </w:r>
      <w:r>
        <w:rPr>
          <w:sz w:val="20"/>
        </w:rPr>
        <w:t>55</w:t>
      </w:r>
      <w:r>
        <w:rPr>
          <w:sz w:val="20"/>
        </w:rPr>
        <w:t>～</w:t>
      </w:r>
      <w:r>
        <w:rPr>
          <w:sz w:val="20"/>
        </w:rPr>
        <w:t>75mm</w:t>
      </w:r>
      <w:r>
        <w:rPr>
          <w:sz w:val="20"/>
        </w:rPr>
        <w:t>；</w:t>
      </w:r>
    </w:p>
    <w:p>
      <w:pPr>
        <w:pStyle w:val="null3"/>
        <w:jc w:val="left"/>
      </w:pPr>
      <w:r>
        <w:rPr>
          <w:sz w:val="20"/>
        </w:rPr>
        <w:t>4</w:t>
      </w:r>
      <w:r>
        <w:rPr>
          <w:sz w:val="20"/>
        </w:rPr>
        <w:t>．双目主刀镜：</w:t>
      </w:r>
      <w:r>
        <w:rPr>
          <w:sz w:val="20"/>
        </w:rPr>
        <w:t>0</w:t>
      </w:r>
      <w:r>
        <w:rPr>
          <w:sz w:val="20"/>
        </w:rPr>
        <w:t>°</w:t>
      </w:r>
      <w:r>
        <w:rPr>
          <w:sz w:val="20"/>
        </w:rPr>
        <w:t>-200</w:t>
      </w:r>
      <w:r>
        <w:rPr>
          <w:sz w:val="20"/>
        </w:rPr>
        <w:t>°可变倾角主刀观察镜；</w:t>
      </w:r>
    </w:p>
    <w:p>
      <w:pPr>
        <w:pStyle w:val="null3"/>
        <w:jc w:val="left"/>
      </w:pPr>
      <w:r>
        <w:rPr>
          <w:sz w:val="20"/>
        </w:rPr>
        <w:t>5</w:t>
      </w:r>
      <w:r>
        <w:rPr>
          <w:sz w:val="20"/>
        </w:rPr>
        <w:t>．钟摆功能：主刀镜左右倾斜角度±</w:t>
      </w:r>
      <w:r>
        <w:rPr>
          <w:sz w:val="20"/>
        </w:rPr>
        <w:t>45</w:t>
      </w:r>
      <w:r>
        <w:rPr>
          <w:sz w:val="20"/>
        </w:rPr>
        <w:t>°</w:t>
      </w:r>
    </w:p>
    <w:p>
      <w:pPr>
        <w:pStyle w:val="null3"/>
        <w:jc w:val="left"/>
      </w:pPr>
      <w:r>
        <w:rPr>
          <w:sz w:val="20"/>
        </w:rPr>
        <w:t>6</w:t>
      </w:r>
      <w:r>
        <w:rPr>
          <w:sz w:val="20"/>
        </w:rPr>
        <w:t>．▲放大倍率：电动、手动连续变倍（带机械倍率系数显示窗）；总放大倍率</w:t>
      </w:r>
      <w:r>
        <w:rPr>
          <w:sz w:val="20"/>
        </w:rPr>
        <w:t>1.8x-21x</w:t>
      </w:r>
      <w:r>
        <w:rPr>
          <w:sz w:val="20"/>
        </w:rPr>
        <w:t>；视场直径：</w:t>
      </w:r>
      <w:r>
        <w:rPr>
          <w:sz w:val="20"/>
        </w:rPr>
        <w:t>13mm-110mm</w:t>
      </w:r>
      <w:r>
        <w:rPr>
          <w:sz w:val="20"/>
        </w:rPr>
        <w:t>；</w:t>
      </w:r>
    </w:p>
    <w:p>
      <w:pPr>
        <w:pStyle w:val="null3"/>
        <w:jc w:val="left"/>
      </w:pPr>
      <w:r>
        <w:rPr>
          <w:sz w:val="20"/>
        </w:rPr>
        <w:t>7</w:t>
      </w:r>
      <w:r>
        <w:rPr>
          <w:sz w:val="20"/>
        </w:rPr>
        <w:t>．</w:t>
      </w:r>
      <w:r>
        <w:rPr>
          <w:sz w:val="20"/>
        </w:rPr>
        <w:t>0-200</w:t>
      </w:r>
      <w:r>
        <w:rPr>
          <w:sz w:val="20"/>
        </w:rPr>
        <w:t>°可调对手镜；</w:t>
      </w:r>
    </w:p>
    <w:p>
      <w:pPr>
        <w:pStyle w:val="null3"/>
        <w:jc w:val="left"/>
      </w:pPr>
      <w:r>
        <w:rPr>
          <w:sz w:val="20"/>
        </w:rPr>
        <w:t>8</w:t>
      </w:r>
      <w:r>
        <w:rPr>
          <w:sz w:val="20"/>
        </w:rPr>
        <w:t>．内置变焦大物镜，工作距离</w:t>
      </w:r>
      <w:r>
        <w:rPr>
          <w:sz w:val="20"/>
        </w:rPr>
        <w:t>200mm-500mm</w:t>
      </w:r>
      <w:r>
        <w:rPr>
          <w:sz w:val="20"/>
        </w:rPr>
        <w:t>连续可调；</w:t>
      </w:r>
    </w:p>
    <w:p>
      <w:pPr>
        <w:pStyle w:val="null3"/>
        <w:jc w:val="left"/>
      </w:pPr>
      <w:r>
        <w:rPr>
          <w:sz w:val="20"/>
        </w:rPr>
        <w:t>9</w:t>
      </w:r>
      <w:r>
        <w:rPr>
          <w:sz w:val="20"/>
        </w:rPr>
        <w:t>．照明光源：</w:t>
      </w:r>
      <w:r>
        <w:rPr>
          <w:sz w:val="20"/>
        </w:rPr>
        <w:t>LED</w:t>
      </w:r>
      <w:r>
        <w:rPr>
          <w:sz w:val="20"/>
        </w:rPr>
        <w:t>照明，色温＞</w:t>
      </w:r>
      <w:r>
        <w:rPr>
          <w:sz w:val="20"/>
        </w:rPr>
        <w:t>5000K</w:t>
      </w:r>
      <w:r>
        <w:rPr>
          <w:sz w:val="20"/>
        </w:rPr>
        <w:t>，显色指数＞</w:t>
      </w:r>
      <w:r>
        <w:rPr>
          <w:sz w:val="20"/>
        </w:rPr>
        <w:t>90</w:t>
      </w:r>
      <w:r>
        <w:rPr>
          <w:sz w:val="20"/>
        </w:rPr>
        <w:t>，配置备用卤素灯；</w:t>
      </w:r>
    </w:p>
    <w:p>
      <w:pPr>
        <w:pStyle w:val="null3"/>
        <w:jc w:val="left"/>
      </w:pPr>
      <w:r>
        <w:rPr>
          <w:sz w:val="20"/>
        </w:rPr>
        <w:t>10</w:t>
      </w:r>
      <w:r>
        <w:rPr>
          <w:sz w:val="20"/>
        </w:rPr>
        <w:t>．▲照明方式：光纤照明</w:t>
      </w:r>
    </w:p>
    <w:p>
      <w:pPr>
        <w:pStyle w:val="null3"/>
        <w:jc w:val="left"/>
      </w:pPr>
      <w:r>
        <w:rPr>
          <w:sz w:val="20"/>
        </w:rPr>
        <w:t>11</w:t>
      </w:r>
      <w:r>
        <w:rPr>
          <w:sz w:val="20"/>
        </w:rPr>
        <w:t>．照明类型：冷光源同轴照明；</w:t>
      </w:r>
    </w:p>
    <w:p>
      <w:pPr>
        <w:pStyle w:val="null3"/>
        <w:jc w:val="left"/>
      </w:pPr>
      <w:r>
        <w:rPr>
          <w:sz w:val="20"/>
        </w:rPr>
        <w:t>12</w:t>
      </w:r>
      <w:r>
        <w:rPr>
          <w:sz w:val="20"/>
        </w:rPr>
        <w:t>．内置隔热片，绿色滤光片及大小光斑；</w:t>
      </w:r>
    </w:p>
    <w:p>
      <w:pPr>
        <w:pStyle w:val="null3"/>
        <w:jc w:val="left"/>
      </w:pPr>
      <w:r>
        <w:rPr>
          <w:sz w:val="20"/>
        </w:rPr>
        <w:t>13</w:t>
      </w:r>
      <w:r>
        <w:rPr>
          <w:sz w:val="20"/>
        </w:rPr>
        <w:t>．不增加任何外置光源物面最大照度≥</w:t>
      </w:r>
      <w:r>
        <w:rPr>
          <w:sz w:val="20"/>
        </w:rPr>
        <w:t>100000 lux</w:t>
      </w:r>
      <w:r>
        <w:rPr>
          <w:sz w:val="20"/>
        </w:rPr>
        <w:t>，可根据不同手术需求，无极调节光的亮度；</w:t>
      </w:r>
    </w:p>
    <w:p>
      <w:pPr>
        <w:pStyle w:val="null3"/>
        <w:jc w:val="left"/>
      </w:pPr>
      <w:r>
        <w:rPr>
          <w:sz w:val="20"/>
        </w:rPr>
        <w:t>14</w:t>
      </w:r>
      <w:r>
        <w:rPr>
          <w:sz w:val="20"/>
        </w:rPr>
        <w:t>．镜头平衡臂具有电动旋转功能，</w:t>
      </w:r>
      <w:r>
        <w:rPr>
          <w:sz w:val="20"/>
        </w:rPr>
        <w:t>X</w:t>
      </w:r>
      <w:r>
        <w:rPr>
          <w:sz w:val="20"/>
        </w:rPr>
        <w:t>方向±</w:t>
      </w:r>
      <w:r>
        <w:rPr>
          <w:sz w:val="20"/>
        </w:rPr>
        <w:t>45</w:t>
      </w:r>
      <w:r>
        <w:rPr>
          <w:sz w:val="20"/>
        </w:rPr>
        <w:t>°，</w:t>
      </w:r>
      <w:r>
        <w:rPr>
          <w:sz w:val="20"/>
        </w:rPr>
        <w:t>Y</w:t>
      </w:r>
      <w:r>
        <w:rPr>
          <w:sz w:val="20"/>
        </w:rPr>
        <w:t>方向±</w:t>
      </w:r>
      <w:r>
        <w:rPr>
          <w:sz w:val="20"/>
        </w:rPr>
        <w:t>90</w:t>
      </w:r>
      <w:r>
        <w:rPr>
          <w:sz w:val="20"/>
        </w:rPr>
        <w:t>°；</w:t>
      </w:r>
    </w:p>
    <w:p>
      <w:pPr>
        <w:pStyle w:val="null3"/>
        <w:jc w:val="left"/>
      </w:pPr>
      <w:r>
        <w:rPr>
          <w:sz w:val="20"/>
        </w:rPr>
        <w:t>15</w:t>
      </w:r>
      <w:r>
        <w:rPr>
          <w:sz w:val="20"/>
        </w:rPr>
        <w:t>．仪器横臂伸展半径：最大伸展半径≥</w:t>
      </w:r>
      <w:r>
        <w:rPr>
          <w:sz w:val="20"/>
        </w:rPr>
        <w:t>1200mm</w:t>
      </w:r>
      <w:r>
        <w:rPr>
          <w:sz w:val="20"/>
        </w:rPr>
        <w:t>；</w:t>
      </w:r>
    </w:p>
    <w:p>
      <w:pPr>
        <w:pStyle w:val="null3"/>
        <w:jc w:val="left"/>
      </w:pPr>
      <w:r>
        <w:rPr>
          <w:sz w:val="20"/>
        </w:rPr>
        <w:t>16</w:t>
      </w:r>
      <w:r>
        <w:rPr>
          <w:sz w:val="20"/>
        </w:rPr>
        <w:t>．平衡臂上下调节范围：≥</w:t>
      </w:r>
      <w:r>
        <w:rPr>
          <w:sz w:val="20"/>
        </w:rPr>
        <w:t>450mm</w:t>
      </w:r>
      <w:r>
        <w:rPr>
          <w:sz w:val="20"/>
        </w:rPr>
        <w:t>，横臂最大旋转角度</w:t>
      </w:r>
      <w:r>
        <w:rPr>
          <w:sz w:val="20"/>
        </w:rPr>
        <w:t>0</w:t>
      </w:r>
      <w:r>
        <w:rPr>
          <w:sz w:val="20"/>
        </w:rPr>
        <w:t>～</w:t>
      </w:r>
      <w:r>
        <w:rPr>
          <w:sz w:val="20"/>
        </w:rPr>
        <w:t>300</w:t>
      </w:r>
      <w:r>
        <w:rPr>
          <w:sz w:val="20"/>
        </w:rPr>
        <w:t>°</w:t>
      </w:r>
    </w:p>
    <w:p>
      <w:pPr>
        <w:pStyle w:val="null3"/>
        <w:jc w:val="left"/>
      </w:pPr>
      <w:r>
        <w:rPr>
          <w:sz w:val="20"/>
        </w:rPr>
        <w:t>17</w:t>
      </w:r>
      <w:r>
        <w:rPr>
          <w:sz w:val="20"/>
        </w:rPr>
        <w:t>．底座：四轮自锁功能；</w:t>
      </w:r>
    </w:p>
    <w:p>
      <w:pPr>
        <w:pStyle w:val="null3"/>
        <w:jc w:val="left"/>
      </w:pPr>
      <w:r>
        <w:rPr>
          <w:sz w:val="20"/>
        </w:rPr>
        <w:t>18</w:t>
      </w:r>
      <w:r>
        <w:rPr>
          <w:sz w:val="20"/>
        </w:rPr>
        <w:t>．自检故障报警和工作极限限位及蜂鸣提示功能；</w:t>
      </w:r>
    </w:p>
    <w:p>
      <w:pPr>
        <w:pStyle w:val="null3"/>
        <w:jc w:val="left"/>
      </w:pPr>
      <w:r>
        <w:rPr>
          <w:sz w:val="20"/>
        </w:rPr>
        <w:t>19</w:t>
      </w:r>
      <w:r>
        <w:rPr>
          <w:sz w:val="20"/>
        </w:rPr>
        <w:t>．多功能手柄控制器，</w:t>
      </w:r>
      <w:r>
        <w:rPr>
          <w:sz w:val="20"/>
        </w:rPr>
        <w:t>XY</w:t>
      </w:r>
      <w:r>
        <w:rPr>
          <w:sz w:val="20"/>
        </w:rPr>
        <w:t>二维弧面运动，电动连续变倍，电动变焦，拍照，录像，自动对焦等功能</w:t>
      </w:r>
    </w:p>
    <w:p>
      <w:pPr>
        <w:pStyle w:val="null3"/>
        <w:jc w:val="left"/>
      </w:pPr>
      <w:r>
        <w:rPr>
          <w:sz w:val="20"/>
        </w:rPr>
        <w:t>▲</w:t>
      </w:r>
      <w:r>
        <w:rPr>
          <w:sz w:val="20"/>
        </w:rPr>
        <w:t>20.</w:t>
      </w:r>
      <w:r>
        <w:rPr>
          <w:sz w:val="20"/>
        </w:rPr>
        <w:t>自动对焦系统，实现一键自动对焦，无需反复调焦；</w:t>
      </w:r>
    </w:p>
    <w:p>
      <w:pPr>
        <w:pStyle w:val="null3"/>
        <w:jc w:val="left"/>
      </w:pPr>
      <w:r>
        <w:rPr>
          <w:sz w:val="20"/>
        </w:rPr>
        <w:t>21.</w:t>
      </w:r>
      <w:r>
        <w:rPr>
          <w:sz w:val="20"/>
        </w:rPr>
        <w:t>内置高清视频系统；视频系统参数：</w:t>
      </w:r>
    </w:p>
    <w:p>
      <w:pPr>
        <w:pStyle w:val="null3"/>
        <w:jc w:val="left"/>
      </w:pPr>
      <w:r>
        <w:rPr>
          <w:sz w:val="20"/>
        </w:rPr>
        <w:t>（</w:t>
      </w:r>
      <w:r>
        <w:rPr>
          <w:sz w:val="20"/>
        </w:rPr>
        <w:t>1</w:t>
      </w:r>
      <w:r>
        <w:rPr>
          <w:sz w:val="20"/>
        </w:rPr>
        <w:t>）具有显示设备调焦环，显示设备独立调焦装置，实现视频系统与目镜系统图像一致，光圈环光圈可调</w:t>
      </w:r>
    </w:p>
    <w:p>
      <w:pPr>
        <w:pStyle w:val="null3"/>
        <w:jc w:val="left"/>
      </w:pPr>
      <w:r>
        <w:rPr>
          <w:sz w:val="20"/>
        </w:rPr>
        <w:t>（</w:t>
      </w:r>
      <w:r>
        <w:rPr>
          <w:sz w:val="20"/>
        </w:rPr>
        <w:t>2</w:t>
      </w:r>
      <w:r>
        <w:rPr>
          <w:sz w:val="20"/>
        </w:rPr>
        <w:t>）图像传感器：</w:t>
      </w:r>
      <w:r>
        <w:rPr>
          <w:sz w:val="20"/>
        </w:rPr>
        <w:t>FULL HD</w:t>
      </w:r>
      <w:r>
        <w:rPr>
          <w:sz w:val="20"/>
        </w:rPr>
        <w:t>传感器</w:t>
      </w:r>
      <w:r>
        <w:rPr>
          <w:sz w:val="20"/>
        </w:rPr>
        <w:t>1/1.8</w:t>
      </w:r>
      <w:r>
        <w:rPr>
          <w:sz w:val="20"/>
        </w:rPr>
        <w:t>寸；</w:t>
      </w:r>
    </w:p>
    <w:p>
      <w:pPr>
        <w:pStyle w:val="null3"/>
        <w:jc w:val="left"/>
      </w:pPr>
      <w:r>
        <w:rPr>
          <w:sz w:val="20"/>
        </w:rPr>
        <w:t>（</w:t>
      </w:r>
      <w:r>
        <w:rPr>
          <w:sz w:val="20"/>
        </w:rPr>
        <w:t>3</w:t>
      </w:r>
      <w:r>
        <w:rPr>
          <w:sz w:val="20"/>
        </w:rPr>
        <w:t>）有效像素：</w:t>
      </w:r>
      <w:r>
        <w:rPr>
          <w:sz w:val="20"/>
        </w:rPr>
        <w:t>3840</w:t>
      </w:r>
      <w:r>
        <w:rPr>
          <w:sz w:val="20"/>
        </w:rPr>
        <w:t>×</w:t>
      </w:r>
      <w:r>
        <w:rPr>
          <w:sz w:val="20"/>
        </w:rPr>
        <w:t>2160FULL HD</w:t>
      </w:r>
      <w:r>
        <w:rPr>
          <w:sz w:val="20"/>
        </w:rPr>
        <w:t>；</w:t>
      </w:r>
    </w:p>
    <w:p>
      <w:pPr>
        <w:pStyle w:val="null3"/>
        <w:jc w:val="left"/>
      </w:pPr>
      <w:r>
        <w:rPr>
          <w:sz w:val="20"/>
        </w:rPr>
        <w:t>（</w:t>
      </w:r>
      <w:r>
        <w:rPr>
          <w:sz w:val="20"/>
        </w:rPr>
        <w:t>4</w:t>
      </w:r>
      <w:r>
        <w:rPr>
          <w:sz w:val="20"/>
        </w:rPr>
        <w:t>）像素尺寸：≥</w:t>
      </w:r>
      <w:r>
        <w:rPr>
          <w:sz w:val="20"/>
        </w:rPr>
        <w:t>2.5</w:t>
      </w:r>
      <w:r>
        <w:rPr>
          <w:sz w:val="20"/>
        </w:rPr>
        <w:t>×</w:t>
      </w:r>
      <w:r>
        <w:rPr>
          <w:sz w:val="20"/>
        </w:rPr>
        <w:t>2.5um</w:t>
      </w:r>
      <w:r>
        <w:rPr>
          <w:sz w:val="20"/>
        </w:rPr>
        <w:t>；</w:t>
      </w:r>
    </w:p>
    <w:p>
      <w:pPr>
        <w:pStyle w:val="null3"/>
        <w:jc w:val="left"/>
      </w:pPr>
      <w:r>
        <w:rPr>
          <w:sz w:val="20"/>
        </w:rPr>
        <w:t>（</w:t>
      </w:r>
      <w:r>
        <w:rPr>
          <w:sz w:val="20"/>
        </w:rPr>
        <w:t>5</w:t>
      </w:r>
      <w:r>
        <w:rPr>
          <w:sz w:val="20"/>
        </w:rPr>
        <w:t>）帧率：最高</w:t>
      </w:r>
      <w:r>
        <w:rPr>
          <w:sz w:val="20"/>
        </w:rPr>
        <w:t>60</w:t>
      </w:r>
      <w:r>
        <w:rPr>
          <w:sz w:val="20"/>
        </w:rPr>
        <w:t>帧每秒</w:t>
      </w:r>
    </w:p>
    <w:p>
      <w:pPr>
        <w:pStyle w:val="null3"/>
        <w:jc w:val="left"/>
      </w:pPr>
      <w:r>
        <w:rPr>
          <w:sz w:val="20"/>
        </w:rPr>
        <w:t>（</w:t>
      </w:r>
      <w:r>
        <w:rPr>
          <w:sz w:val="20"/>
        </w:rPr>
        <w:t>6</w:t>
      </w:r>
      <w:r>
        <w:rPr>
          <w:sz w:val="20"/>
        </w:rPr>
        <w:t>）图像调节：支持一键白平衡，亮度、对比度可调</w:t>
      </w:r>
    </w:p>
    <w:p>
      <w:pPr>
        <w:pStyle w:val="null3"/>
        <w:jc w:val="left"/>
      </w:pPr>
      <w:r>
        <w:rPr>
          <w:sz w:val="20"/>
        </w:rPr>
        <w:t>（</w:t>
      </w:r>
      <w:r>
        <w:rPr>
          <w:sz w:val="20"/>
        </w:rPr>
        <w:t>7</w:t>
      </w:r>
      <w:r>
        <w:rPr>
          <w:sz w:val="20"/>
        </w:rPr>
        <w:t>）操作：手柄按键及无线遥控操作；</w:t>
      </w:r>
    </w:p>
    <w:p>
      <w:pPr>
        <w:pStyle w:val="null3"/>
        <w:jc w:val="left"/>
      </w:pPr>
      <w:r>
        <w:rPr>
          <w:sz w:val="20"/>
        </w:rPr>
        <w:t>22.</w:t>
      </w:r>
      <w:r>
        <w:rPr>
          <w:sz w:val="20"/>
        </w:rPr>
        <w:t>单套配置清单：</w:t>
      </w:r>
    </w:p>
    <w:p>
      <w:pPr>
        <w:pStyle w:val="null3"/>
        <w:jc w:val="left"/>
      </w:pPr>
      <w:r>
        <w:rPr>
          <w:sz w:val="20"/>
        </w:rPr>
        <w:t>（</w:t>
      </w:r>
      <w:r>
        <w:rPr>
          <w:sz w:val="20"/>
        </w:rPr>
        <w:t>1</w:t>
      </w:r>
      <w:r>
        <w:rPr>
          <w:sz w:val="20"/>
        </w:rPr>
        <w:t>）头部</w:t>
      </w:r>
    </w:p>
    <w:p>
      <w:pPr>
        <w:pStyle w:val="null3"/>
        <w:jc w:val="left"/>
      </w:pPr>
      <w:r>
        <w:rPr>
          <w:sz w:val="20"/>
        </w:rPr>
        <w:t>0-200</w:t>
      </w:r>
      <w:r>
        <w:rPr>
          <w:sz w:val="20"/>
        </w:rPr>
        <w:t>°可变倾角主观察镜</w:t>
      </w:r>
      <w:r>
        <w:rPr>
          <w:sz w:val="20"/>
        </w:rPr>
        <w:t>1</w:t>
      </w:r>
      <w:r>
        <w:rPr>
          <w:sz w:val="20"/>
        </w:rPr>
        <w:t>套</w:t>
      </w:r>
    </w:p>
    <w:p>
      <w:pPr>
        <w:pStyle w:val="null3"/>
        <w:jc w:val="left"/>
      </w:pPr>
      <w:r>
        <w:rPr>
          <w:sz w:val="20"/>
        </w:rPr>
        <w:t>连续变倍系统</w:t>
      </w:r>
      <w:r>
        <w:rPr>
          <w:sz w:val="20"/>
        </w:rPr>
        <w:t>1</w:t>
      </w:r>
      <w:r>
        <w:rPr>
          <w:sz w:val="20"/>
        </w:rPr>
        <w:t>套</w:t>
      </w:r>
    </w:p>
    <w:p>
      <w:pPr>
        <w:pStyle w:val="null3"/>
        <w:jc w:val="left"/>
      </w:pPr>
      <w:r>
        <w:rPr>
          <w:sz w:val="20"/>
        </w:rPr>
        <w:t>内置变焦物镜</w:t>
      </w:r>
      <w:r>
        <w:rPr>
          <w:sz w:val="20"/>
        </w:rPr>
        <w:t>F=200-500mm 1</w:t>
      </w:r>
      <w:r>
        <w:rPr>
          <w:sz w:val="20"/>
        </w:rPr>
        <w:t>个</w:t>
      </w:r>
    </w:p>
    <w:p>
      <w:pPr>
        <w:pStyle w:val="null3"/>
        <w:jc w:val="left"/>
      </w:pPr>
      <w:r>
        <w:rPr>
          <w:sz w:val="20"/>
        </w:rPr>
        <w:t>0-200</w:t>
      </w:r>
      <w:r>
        <w:rPr>
          <w:sz w:val="20"/>
        </w:rPr>
        <w:t>°对手镜</w:t>
      </w:r>
      <w:r>
        <w:rPr>
          <w:sz w:val="20"/>
        </w:rPr>
        <w:t>1</w:t>
      </w:r>
      <w:r>
        <w:rPr>
          <w:sz w:val="20"/>
        </w:rPr>
        <w:t>套</w:t>
      </w:r>
    </w:p>
    <w:p>
      <w:pPr>
        <w:pStyle w:val="null3"/>
        <w:jc w:val="left"/>
      </w:pPr>
      <w:r>
        <w:rPr>
          <w:sz w:val="20"/>
        </w:rPr>
        <w:t>电动</w:t>
      </w:r>
      <w:r>
        <w:rPr>
          <w:sz w:val="20"/>
        </w:rPr>
        <w:t>X-Y</w:t>
      </w:r>
      <w:r>
        <w:rPr>
          <w:sz w:val="20"/>
        </w:rPr>
        <w:t>旋转头</w:t>
      </w:r>
      <w:r>
        <w:rPr>
          <w:sz w:val="20"/>
        </w:rPr>
        <w:t>1</w:t>
      </w:r>
      <w:r>
        <w:rPr>
          <w:sz w:val="20"/>
        </w:rPr>
        <w:t>套</w:t>
      </w:r>
    </w:p>
    <w:p>
      <w:pPr>
        <w:pStyle w:val="null3"/>
        <w:jc w:val="left"/>
      </w:pPr>
      <w:r>
        <w:rPr>
          <w:sz w:val="20"/>
        </w:rPr>
        <w:t>自动对焦系统</w:t>
      </w:r>
      <w:r>
        <w:rPr>
          <w:sz w:val="20"/>
        </w:rPr>
        <w:t>1</w:t>
      </w:r>
      <w:r>
        <w:rPr>
          <w:sz w:val="20"/>
        </w:rPr>
        <w:t>套</w:t>
      </w:r>
    </w:p>
    <w:p>
      <w:pPr>
        <w:pStyle w:val="null3"/>
        <w:jc w:val="left"/>
      </w:pPr>
      <w:r>
        <w:rPr>
          <w:sz w:val="20"/>
        </w:rPr>
        <w:t>（</w:t>
      </w:r>
      <w:r>
        <w:rPr>
          <w:sz w:val="20"/>
        </w:rPr>
        <w:t>2</w:t>
      </w:r>
      <w:r>
        <w:rPr>
          <w:sz w:val="20"/>
        </w:rPr>
        <w:t>）机身</w:t>
      </w:r>
    </w:p>
    <w:p>
      <w:pPr>
        <w:pStyle w:val="null3"/>
        <w:jc w:val="left"/>
      </w:pPr>
      <w:r>
        <w:rPr>
          <w:sz w:val="20"/>
        </w:rPr>
        <w:t>LED</w:t>
      </w:r>
      <w:r>
        <w:rPr>
          <w:sz w:val="20"/>
        </w:rPr>
        <w:t>光源</w:t>
      </w:r>
      <w:r>
        <w:rPr>
          <w:sz w:val="20"/>
        </w:rPr>
        <w:t>1</w:t>
      </w:r>
      <w:r>
        <w:rPr>
          <w:sz w:val="20"/>
        </w:rPr>
        <w:t>套</w:t>
      </w:r>
    </w:p>
    <w:p>
      <w:pPr>
        <w:pStyle w:val="null3"/>
        <w:jc w:val="left"/>
      </w:pPr>
      <w:r>
        <w:rPr>
          <w:sz w:val="20"/>
        </w:rPr>
        <w:t>卤素光源</w:t>
      </w:r>
      <w:r>
        <w:rPr>
          <w:sz w:val="20"/>
        </w:rPr>
        <w:t>1</w:t>
      </w:r>
      <w:r>
        <w:rPr>
          <w:sz w:val="20"/>
        </w:rPr>
        <w:t>套</w:t>
      </w:r>
    </w:p>
    <w:p>
      <w:pPr>
        <w:pStyle w:val="null3"/>
        <w:jc w:val="left"/>
      </w:pPr>
      <w:r>
        <w:rPr>
          <w:sz w:val="20"/>
        </w:rPr>
        <w:t>（</w:t>
      </w:r>
      <w:r>
        <w:rPr>
          <w:sz w:val="20"/>
        </w:rPr>
        <w:t>3</w:t>
      </w:r>
      <w:r>
        <w:rPr>
          <w:sz w:val="20"/>
        </w:rPr>
        <w:t>）机架</w:t>
      </w:r>
    </w:p>
    <w:p>
      <w:pPr>
        <w:pStyle w:val="null3"/>
        <w:jc w:val="left"/>
      </w:pPr>
      <w:r>
        <w:rPr>
          <w:sz w:val="20"/>
        </w:rPr>
        <w:t>调力支架</w:t>
      </w:r>
      <w:r>
        <w:rPr>
          <w:sz w:val="20"/>
        </w:rPr>
        <w:t>1</w:t>
      </w:r>
      <w:r>
        <w:rPr>
          <w:sz w:val="20"/>
        </w:rPr>
        <w:t>套</w:t>
      </w:r>
    </w:p>
    <w:p>
      <w:pPr>
        <w:pStyle w:val="null3"/>
        <w:jc w:val="left"/>
      </w:pPr>
      <w:r>
        <w:rPr>
          <w:sz w:val="20"/>
        </w:rPr>
        <w:t>横臂</w:t>
      </w:r>
      <w:r>
        <w:rPr>
          <w:sz w:val="20"/>
        </w:rPr>
        <w:t>1</w:t>
      </w:r>
      <w:r>
        <w:rPr>
          <w:sz w:val="20"/>
        </w:rPr>
        <w:t>套</w:t>
      </w:r>
    </w:p>
    <w:p>
      <w:pPr>
        <w:pStyle w:val="null3"/>
        <w:jc w:val="left"/>
      </w:pPr>
      <w:r>
        <w:rPr>
          <w:sz w:val="20"/>
        </w:rPr>
        <w:t>电控立柱</w:t>
      </w:r>
      <w:r>
        <w:rPr>
          <w:sz w:val="20"/>
        </w:rPr>
        <w:t>1</w:t>
      </w:r>
      <w:r>
        <w:rPr>
          <w:sz w:val="20"/>
        </w:rPr>
        <w:t>个</w:t>
      </w:r>
    </w:p>
    <w:p>
      <w:pPr>
        <w:pStyle w:val="null3"/>
        <w:jc w:val="left"/>
      </w:pPr>
      <w:r>
        <w:rPr>
          <w:sz w:val="20"/>
        </w:rPr>
        <w:t>底座</w:t>
      </w:r>
      <w:r>
        <w:rPr>
          <w:sz w:val="20"/>
        </w:rPr>
        <w:t>1</w:t>
      </w:r>
      <w:r>
        <w:rPr>
          <w:sz w:val="20"/>
        </w:rPr>
        <w:t>套</w:t>
      </w:r>
    </w:p>
    <w:p>
      <w:pPr>
        <w:pStyle w:val="null3"/>
        <w:jc w:val="left"/>
      </w:pPr>
      <w:r>
        <w:rPr>
          <w:sz w:val="20"/>
        </w:rPr>
        <w:t>（</w:t>
      </w:r>
      <w:r>
        <w:rPr>
          <w:sz w:val="20"/>
        </w:rPr>
        <w:t>4</w:t>
      </w:r>
      <w:r>
        <w:rPr>
          <w:sz w:val="20"/>
        </w:rPr>
        <w:t>）控制器</w:t>
      </w:r>
    </w:p>
    <w:p>
      <w:pPr>
        <w:pStyle w:val="null3"/>
        <w:jc w:val="left"/>
      </w:pPr>
      <w:r>
        <w:rPr>
          <w:sz w:val="20"/>
        </w:rPr>
        <w:t>多功能手柄电动控制器</w:t>
      </w:r>
      <w:r>
        <w:rPr>
          <w:sz w:val="20"/>
        </w:rPr>
        <w:t>1</w:t>
      </w:r>
      <w:r>
        <w:rPr>
          <w:sz w:val="20"/>
        </w:rPr>
        <w:t>个</w:t>
      </w:r>
    </w:p>
    <w:p>
      <w:pPr>
        <w:pStyle w:val="null3"/>
        <w:jc w:val="left"/>
      </w:pPr>
      <w:r>
        <w:rPr>
          <w:sz w:val="20"/>
        </w:rPr>
        <w:t>（</w:t>
      </w:r>
      <w:r>
        <w:rPr>
          <w:sz w:val="20"/>
        </w:rPr>
        <w:t>5</w:t>
      </w:r>
      <w:r>
        <w:rPr>
          <w:sz w:val="20"/>
        </w:rPr>
        <w:t>）其它</w:t>
      </w:r>
    </w:p>
    <w:p>
      <w:pPr>
        <w:pStyle w:val="null3"/>
        <w:jc w:val="left"/>
      </w:pPr>
      <w:r>
        <w:rPr>
          <w:sz w:val="20"/>
        </w:rPr>
        <w:t>消毒帽</w:t>
      </w:r>
      <w:r>
        <w:rPr>
          <w:sz w:val="20"/>
        </w:rPr>
        <w:t>1</w:t>
      </w:r>
      <w:r>
        <w:rPr>
          <w:sz w:val="20"/>
        </w:rPr>
        <w:t>套</w:t>
      </w:r>
    </w:p>
    <w:p>
      <w:pPr>
        <w:pStyle w:val="null3"/>
        <w:jc w:val="left"/>
      </w:pPr>
      <w:r>
        <w:rPr>
          <w:sz w:val="20"/>
        </w:rPr>
        <w:t>防尘罩</w:t>
      </w:r>
      <w:r>
        <w:rPr>
          <w:sz w:val="20"/>
        </w:rPr>
        <w:t>1</w:t>
      </w:r>
      <w:r>
        <w:rPr>
          <w:sz w:val="20"/>
        </w:rPr>
        <w:t>个</w:t>
      </w:r>
    </w:p>
    <w:p>
      <w:pPr>
        <w:pStyle w:val="null3"/>
        <w:jc w:val="left"/>
      </w:pPr>
      <w:r>
        <w:rPr>
          <w:sz w:val="20"/>
        </w:rPr>
        <w:t>保险管</w:t>
      </w:r>
      <w:r>
        <w:rPr>
          <w:sz w:val="20"/>
        </w:rPr>
        <w:t>1</w:t>
      </w:r>
      <w:r>
        <w:rPr>
          <w:sz w:val="20"/>
        </w:rPr>
        <w:t>套</w:t>
      </w:r>
    </w:p>
    <w:p>
      <w:pPr>
        <w:pStyle w:val="null3"/>
        <w:jc w:val="left"/>
      </w:pPr>
      <w:r>
        <w:rPr>
          <w:sz w:val="20"/>
        </w:rPr>
        <w:t>楔形分光器</w:t>
      </w:r>
      <w:r>
        <w:rPr>
          <w:sz w:val="20"/>
        </w:rPr>
        <w:t>(</w:t>
      </w:r>
      <w:r>
        <w:rPr>
          <w:sz w:val="20"/>
        </w:rPr>
        <w:t>带钟摆</w:t>
      </w:r>
      <w:r>
        <w:rPr>
          <w:sz w:val="20"/>
        </w:rPr>
        <w:t>)1</w:t>
      </w:r>
      <w:r>
        <w:rPr>
          <w:sz w:val="20"/>
        </w:rPr>
        <w:t>个</w:t>
      </w:r>
    </w:p>
    <w:p>
      <w:pPr>
        <w:pStyle w:val="null3"/>
        <w:jc w:val="left"/>
      </w:pPr>
      <w:r>
        <w:rPr>
          <w:sz w:val="20"/>
        </w:rPr>
        <w:t>内置高清摄像系统</w:t>
      </w:r>
      <w:r>
        <w:rPr>
          <w:sz w:val="20"/>
        </w:rPr>
        <w:t>1</w:t>
      </w:r>
      <w:r>
        <w:rPr>
          <w:sz w:val="20"/>
        </w:rPr>
        <w:t>套</w:t>
      </w:r>
    </w:p>
    <w:p>
      <w:pPr>
        <w:pStyle w:val="null3"/>
        <w:jc w:val="left"/>
      </w:pPr>
      <w:r>
        <w:rPr>
          <w:sz w:val="20"/>
        </w:rPr>
        <w:t>液晶显示设备及支架</w:t>
      </w:r>
      <w:r>
        <w:rPr>
          <w:sz w:val="20"/>
        </w:rPr>
        <w:t>1</w:t>
      </w:r>
      <w:r>
        <w:rPr>
          <w:sz w:val="20"/>
        </w:rPr>
        <w:t>套</w:t>
      </w:r>
    </w:p>
    <w:p>
      <w:pPr>
        <w:pStyle w:val="null3"/>
        <w:jc w:val="left"/>
      </w:pPr>
      <w:r>
        <w:rPr>
          <w:sz w:val="20"/>
          <w:b/>
        </w:rPr>
        <w:t>&lt;</w:t>
      </w:r>
      <w:r>
        <w:rPr>
          <w:sz w:val="20"/>
          <w:b/>
        </w:rPr>
        <w:t>二</w:t>
      </w:r>
      <w:r>
        <w:rPr>
          <w:sz w:val="20"/>
          <w:b/>
        </w:rPr>
        <w:t>&gt;</w:t>
      </w:r>
      <w:r>
        <w:rPr>
          <w:sz w:val="20"/>
          <w:b/>
        </w:rPr>
        <w:t>微波治疗仪</w:t>
      </w:r>
    </w:p>
    <w:p>
      <w:pPr>
        <w:pStyle w:val="null3"/>
        <w:jc w:val="both"/>
      </w:pPr>
      <w:r>
        <w:rPr>
          <w:sz w:val="20"/>
        </w:rPr>
        <w:t>1.</w:t>
      </w:r>
      <w:r>
        <w:rPr>
          <w:sz w:val="20"/>
        </w:rPr>
        <w:t>输入功率</w:t>
      </w:r>
      <w:r>
        <w:rPr>
          <w:sz w:val="20"/>
        </w:rPr>
        <w:t>:1050VA</w:t>
      </w:r>
      <w:r>
        <w:rPr>
          <w:sz w:val="20"/>
        </w:rPr>
        <w:t>；</w:t>
      </w:r>
    </w:p>
    <w:p>
      <w:pPr>
        <w:pStyle w:val="null3"/>
        <w:jc w:val="both"/>
      </w:pPr>
      <w:r>
        <w:rPr>
          <w:sz w:val="20"/>
        </w:rPr>
        <w:t>2.</w:t>
      </w:r>
      <w:r>
        <w:rPr>
          <w:sz w:val="20"/>
        </w:rPr>
        <w:t>使用电源</w:t>
      </w:r>
      <w:r>
        <w:rPr>
          <w:sz w:val="20"/>
        </w:rPr>
        <w:t>:220V</w:t>
      </w:r>
      <w:r>
        <w:rPr>
          <w:sz w:val="20"/>
        </w:rPr>
        <w:t>，</w:t>
      </w:r>
      <w:r>
        <w:rPr>
          <w:sz w:val="20"/>
        </w:rPr>
        <w:t>50Hz</w:t>
      </w:r>
      <w:r>
        <w:rPr>
          <w:sz w:val="20"/>
        </w:rPr>
        <w:t>；</w:t>
      </w:r>
    </w:p>
    <w:p>
      <w:pPr>
        <w:pStyle w:val="null3"/>
        <w:jc w:val="both"/>
      </w:pPr>
      <w:r>
        <w:rPr>
          <w:sz w:val="20"/>
        </w:rPr>
        <w:t>3.</w:t>
      </w:r>
      <w:r>
        <w:rPr>
          <w:sz w:val="20"/>
        </w:rPr>
        <w:t>设备配置</w:t>
      </w:r>
      <w:r>
        <w:rPr>
          <w:sz w:val="20"/>
        </w:rPr>
        <w:t>:</w:t>
      </w:r>
      <w:r>
        <w:rPr>
          <w:sz w:val="20"/>
        </w:rPr>
        <w:t>立式结构，微工作站控制、单微波源；</w:t>
      </w:r>
    </w:p>
    <w:p>
      <w:pPr>
        <w:pStyle w:val="null3"/>
        <w:jc w:val="both"/>
      </w:pPr>
      <w:r>
        <w:rPr>
          <w:sz w:val="20"/>
        </w:rPr>
        <w:t>4.</w:t>
      </w:r>
      <w:r>
        <w:rPr>
          <w:sz w:val="20"/>
        </w:rPr>
        <w:t>工作频率</w:t>
      </w:r>
      <w:r>
        <w:rPr>
          <w:sz w:val="20"/>
        </w:rPr>
        <w:t>:2450MHz</w:t>
      </w:r>
      <w:r>
        <w:rPr>
          <w:sz w:val="20"/>
        </w:rPr>
        <w:t>士</w:t>
      </w:r>
      <w:r>
        <w:rPr>
          <w:sz w:val="20"/>
        </w:rPr>
        <w:t>30MHz</w:t>
      </w:r>
    </w:p>
    <w:p>
      <w:pPr>
        <w:pStyle w:val="null3"/>
        <w:jc w:val="both"/>
      </w:pPr>
      <w:r>
        <w:rPr>
          <w:sz w:val="20"/>
        </w:rPr>
        <w:t>5.</w:t>
      </w:r>
      <w:r>
        <w:rPr>
          <w:sz w:val="20"/>
        </w:rPr>
        <w:t>工作模式</w:t>
      </w:r>
      <w:r>
        <w:rPr>
          <w:sz w:val="20"/>
        </w:rPr>
        <w:t>:</w:t>
      </w:r>
      <w:r>
        <w:rPr>
          <w:sz w:val="20"/>
        </w:rPr>
        <w:t>理疗模式：可升级手术模式；</w:t>
      </w:r>
    </w:p>
    <w:p>
      <w:pPr>
        <w:pStyle w:val="null3"/>
        <w:jc w:val="both"/>
      </w:pPr>
      <w:r>
        <w:rPr>
          <w:sz w:val="20"/>
        </w:rPr>
        <w:t>6.</w:t>
      </w:r>
      <w:r>
        <w:rPr>
          <w:sz w:val="20"/>
        </w:rPr>
        <w:t>▲输出功率</w:t>
      </w:r>
      <w:r>
        <w:rPr>
          <w:sz w:val="20"/>
        </w:rPr>
        <w:t>:</w:t>
      </w:r>
      <w:r>
        <w:rPr>
          <w:sz w:val="20"/>
        </w:rPr>
        <w:t>理疗模式</w:t>
      </w:r>
      <w:r>
        <w:rPr>
          <w:sz w:val="20"/>
        </w:rPr>
        <w:t>0</w:t>
      </w:r>
      <w:r>
        <w:rPr>
          <w:sz w:val="20"/>
        </w:rPr>
        <w:t>～</w:t>
      </w:r>
      <w:r>
        <w:rPr>
          <w:sz w:val="20"/>
        </w:rPr>
        <w:t>80W</w:t>
      </w:r>
      <w:r>
        <w:rPr>
          <w:sz w:val="20"/>
        </w:rPr>
        <w:t>连续可调，步长可调</w:t>
      </w:r>
      <w:r>
        <w:rPr>
          <w:sz w:val="20"/>
        </w:rPr>
        <w:t>:1W</w:t>
      </w:r>
      <w:r>
        <w:rPr>
          <w:sz w:val="20"/>
        </w:rPr>
        <w:t>或</w:t>
      </w:r>
      <w:r>
        <w:rPr>
          <w:sz w:val="20"/>
        </w:rPr>
        <w:t>5W</w:t>
      </w:r>
      <w:r>
        <w:rPr>
          <w:sz w:val="20"/>
        </w:rPr>
        <w:t>或</w:t>
      </w:r>
      <w:r>
        <w:rPr>
          <w:sz w:val="20"/>
        </w:rPr>
        <w:t>10W</w:t>
      </w:r>
      <w:r>
        <w:rPr>
          <w:sz w:val="20"/>
        </w:rPr>
        <w:t>；</w:t>
      </w:r>
    </w:p>
    <w:p>
      <w:pPr>
        <w:pStyle w:val="null3"/>
        <w:jc w:val="both"/>
      </w:pPr>
      <w:r>
        <w:rPr>
          <w:sz w:val="20"/>
        </w:rPr>
        <w:t>7.</w:t>
      </w:r>
      <w:r>
        <w:rPr>
          <w:sz w:val="20"/>
        </w:rPr>
        <w:t>工作时间</w:t>
      </w:r>
      <w:r>
        <w:rPr>
          <w:sz w:val="20"/>
        </w:rPr>
        <w:t>:</w:t>
      </w:r>
      <w:r>
        <w:rPr>
          <w:sz w:val="20"/>
        </w:rPr>
        <w:t>理疗模式</w:t>
      </w:r>
      <w:r>
        <w:rPr>
          <w:sz w:val="20"/>
        </w:rPr>
        <w:t>0</w:t>
      </w:r>
      <w:r>
        <w:rPr>
          <w:sz w:val="20"/>
        </w:rPr>
        <w:t>～</w:t>
      </w:r>
      <w:r>
        <w:rPr>
          <w:sz w:val="20"/>
        </w:rPr>
        <w:t>30min</w:t>
      </w:r>
      <w:r>
        <w:rPr>
          <w:sz w:val="20"/>
        </w:rPr>
        <w:t>；</w:t>
      </w:r>
    </w:p>
    <w:p>
      <w:pPr>
        <w:pStyle w:val="null3"/>
        <w:jc w:val="both"/>
      </w:pPr>
      <w:r>
        <w:rPr>
          <w:sz w:val="20"/>
        </w:rPr>
        <w:t>8.</w:t>
      </w:r>
      <w:r>
        <w:rPr>
          <w:sz w:val="20"/>
        </w:rPr>
        <w:t>至少三种输出方式</w:t>
      </w:r>
      <w:r>
        <w:rPr>
          <w:sz w:val="20"/>
        </w:rPr>
        <w:t>:</w:t>
      </w:r>
      <w:r>
        <w:rPr>
          <w:sz w:val="20"/>
        </w:rPr>
        <w:t>包括但不限于连续式、间歇脉冲式、间歇集束式；</w:t>
      </w:r>
    </w:p>
    <w:p>
      <w:pPr>
        <w:pStyle w:val="null3"/>
        <w:jc w:val="left"/>
      </w:pPr>
      <w:r>
        <w:rPr>
          <w:sz w:val="20"/>
        </w:rPr>
        <w:t>(1)</w:t>
      </w:r>
      <w:r>
        <w:rPr>
          <w:sz w:val="20"/>
        </w:rPr>
        <w:t>间歇脉冲式</w:t>
      </w:r>
      <w:r>
        <w:rPr>
          <w:sz w:val="20"/>
        </w:rPr>
        <w:t>:</w:t>
      </w:r>
      <w:r>
        <w:rPr>
          <w:sz w:val="20"/>
        </w:rPr>
        <w:t>间歇频率为</w:t>
      </w:r>
      <w:r>
        <w:rPr>
          <w:sz w:val="20"/>
        </w:rPr>
        <w:t>1Hz</w:t>
      </w:r>
      <w:r>
        <w:rPr>
          <w:sz w:val="20"/>
        </w:rPr>
        <w:t>士</w:t>
      </w:r>
      <w:r>
        <w:rPr>
          <w:sz w:val="20"/>
        </w:rPr>
        <w:t>10%,</w:t>
      </w:r>
      <w:r>
        <w:rPr>
          <w:sz w:val="20"/>
        </w:rPr>
        <w:t>输出时间</w:t>
      </w:r>
      <w:r>
        <w:rPr>
          <w:sz w:val="20"/>
        </w:rPr>
        <w:t>500ms</w:t>
      </w:r>
      <w:r>
        <w:rPr>
          <w:sz w:val="20"/>
        </w:rPr>
        <w:t>士</w:t>
      </w:r>
      <w:r>
        <w:rPr>
          <w:sz w:val="20"/>
        </w:rPr>
        <w:t>20%,</w:t>
      </w:r>
      <w:r>
        <w:rPr>
          <w:sz w:val="20"/>
        </w:rPr>
        <w:t>间歇时间</w:t>
      </w:r>
      <w:r>
        <w:rPr>
          <w:sz w:val="20"/>
        </w:rPr>
        <w:t>500ms</w:t>
      </w:r>
      <w:r>
        <w:rPr>
          <w:sz w:val="20"/>
        </w:rPr>
        <w:t>士</w:t>
      </w:r>
      <w:r>
        <w:rPr>
          <w:sz w:val="20"/>
        </w:rPr>
        <w:t>20%</w:t>
      </w:r>
      <w:r>
        <w:rPr>
          <w:sz w:val="20"/>
        </w:rPr>
        <w:t>；</w:t>
      </w:r>
    </w:p>
    <w:p>
      <w:pPr>
        <w:pStyle w:val="null3"/>
        <w:jc w:val="left"/>
      </w:pPr>
      <w:r>
        <w:rPr>
          <w:sz w:val="20"/>
        </w:rPr>
        <w:t>(2)</w:t>
      </w:r>
      <w:r>
        <w:rPr>
          <w:sz w:val="20"/>
        </w:rPr>
        <w:t>间歇集束式</w:t>
      </w:r>
      <w:r>
        <w:rPr>
          <w:sz w:val="20"/>
        </w:rPr>
        <w:t>:</w:t>
      </w:r>
      <w:r>
        <w:rPr>
          <w:sz w:val="20"/>
        </w:rPr>
        <w:t xml:space="preserve">间歇频率为 </w:t>
      </w:r>
      <w:r>
        <w:rPr>
          <w:sz w:val="20"/>
        </w:rPr>
        <w:t>2Hz</w:t>
      </w:r>
      <w:r>
        <w:rPr>
          <w:sz w:val="20"/>
        </w:rPr>
        <w:t>±</w:t>
      </w:r>
      <w:r>
        <w:rPr>
          <w:sz w:val="20"/>
        </w:rPr>
        <w:t>10%,</w:t>
      </w:r>
      <w:r>
        <w:rPr>
          <w:sz w:val="20"/>
        </w:rPr>
        <w:t xml:space="preserve">输出时间 </w:t>
      </w:r>
      <w:r>
        <w:rPr>
          <w:sz w:val="20"/>
        </w:rPr>
        <w:t>250ms</w:t>
      </w:r>
      <w:r>
        <w:rPr>
          <w:sz w:val="20"/>
        </w:rPr>
        <w:t>士</w:t>
      </w:r>
      <w:r>
        <w:rPr>
          <w:sz w:val="20"/>
        </w:rPr>
        <w:t>20%,</w:t>
      </w:r>
      <w:r>
        <w:rPr>
          <w:sz w:val="20"/>
        </w:rPr>
        <w:t xml:space="preserve">间歇时间 </w:t>
      </w:r>
      <w:r>
        <w:rPr>
          <w:sz w:val="20"/>
        </w:rPr>
        <w:t>250ms</w:t>
      </w:r>
      <w:r>
        <w:rPr>
          <w:sz w:val="20"/>
        </w:rPr>
        <w:t>士</w:t>
      </w:r>
      <w:r>
        <w:rPr>
          <w:sz w:val="20"/>
        </w:rPr>
        <w:t>20%</w:t>
      </w:r>
      <w:r>
        <w:rPr>
          <w:sz w:val="20"/>
        </w:rPr>
        <w:t>；</w:t>
      </w:r>
    </w:p>
    <w:p>
      <w:pPr>
        <w:pStyle w:val="null3"/>
        <w:jc w:val="left"/>
      </w:pPr>
      <w:r>
        <w:rPr>
          <w:sz w:val="20"/>
        </w:rPr>
        <w:t>9.</w:t>
      </w:r>
      <w:r>
        <w:rPr>
          <w:sz w:val="20"/>
        </w:rPr>
        <w:t>非期望辐射</w:t>
      </w:r>
      <w:r>
        <w:rPr>
          <w:sz w:val="20"/>
        </w:rPr>
        <w:t>:</w:t>
      </w:r>
    </w:p>
    <w:p>
      <w:pPr>
        <w:pStyle w:val="null3"/>
        <w:jc w:val="both"/>
      </w:pPr>
      <w:r>
        <w:rPr>
          <w:sz w:val="20"/>
        </w:rPr>
        <w:t>(1)</w:t>
      </w:r>
      <w:r>
        <w:rPr>
          <w:sz w:val="20"/>
        </w:rPr>
        <w:t>在距离非接触理疗应用器前方</w:t>
      </w:r>
      <w:r>
        <w:rPr>
          <w:sz w:val="20"/>
        </w:rPr>
        <w:t>1m</w:t>
      </w:r>
      <w:r>
        <w:rPr>
          <w:sz w:val="20"/>
        </w:rPr>
        <w:t>及后方</w:t>
      </w:r>
      <w:r>
        <w:rPr>
          <w:sz w:val="20"/>
        </w:rPr>
        <w:t>0.25m</w:t>
      </w:r>
      <w:r>
        <w:rPr>
          <w:sz w:val="20"/>
        </w:rPr>
        <w:t xml:space="preserve">处的非期望辐射不应超过 </w:t>
      </w:r>
      <w:r>
        <w:rPr>
          <w:sz w:val="20"/>
        </w:rPr>
        <w:t>10mW/cm</w:t>
      </w:r>
      <w:r>
        <w:rPr>
          <w:sz w:val="20"/>
        </w:rPr>
        <w:t>²；</w:t>
      </w:r>
    </w:p>
    <w:p>
      <w:pPr>
        <w:pStyle w:val="null3"/>
        <w:jc w:val="both"/>
      </w:pPr>
      <w:r>
        <w:rPr>
          <w:sz w:val="20"/>
        </w:rPr>
        <w:t>(2)</w:t>
      </w:r>
      <w:r>
        <w:rPr>
          <w:sz w:val="20"/>
        </w:rPr>
        <w:t>设备在配合所有适配的热凝器使用时，非期望辐射不应超过</w:t>
      </w:r>
      <w:r>
        <w:rPr>
          <w:sz w:val="20"/>
        </w:rPr>
        <w:t>10mW/cm</w:t>
      </w:r>
      <w:r>
        <w:rPr>
          <w:sz w:val="20"/>
        </w:rPr>
        <w:t>²</w:t>
      </w:r>
      <w:r>
        <w:rPr>
          <w:sz w:val="20"/>
        </w:rPr>
        <w:t>:</w:t>
      </w:r>
    </w:p>
    <w:p>
      <w:pPr>
        <w:pStyle w:val="null3"/>
        <w:jc w:val="both"/>
      </w:pPr>
      <w:r>
        <w:rPr>
          <w:sz w:val="20"/>
        </w:rPr>
        <w:t>10.</w:t>
      </w:r>
      <w:r>
        <w:rPr>
          <w:sz w:val="20"/>
        </w:rPr>
        <w:t>驻波比</w:t>
      </w:r>
      <w:r>
        <w:rPr>
          <w:sz w:val="20"/>
        </w:rPr>
        <w:t>:</w:t>
      </w:r>
    </w:p>
    <w:p>
      <w:pPr>
        <w:pStyle w:val="null3"/>
        <w:jc w:val="both"/>
      </w:pPr>
      <w:r>
        <w:rPr>
          <w:sz w:val="20"/>
        </w:rPr>
        <w:t>(1)</w:t>
      </w:r>
      <w:r>
        <w:rPr>
          <w:sz w:val="20"/>
        </w:rPr>
        <w:t>输出线缆及连接器驻波比：输出线缆及转接器一起使用，在其工作频率下驻波比应不大于</w:t>
      </w:r>
      <w:r>
        <w:rPr>
          <w:sz w:val="20"/>
        </w:rPr>
        <w:t>1.5</w:t>
      </w:r>
      <w:r>
        <w:rPr>
          <w:sz w:val="20"/>
        </w:rPr>
        <w:t>；</w:t>
      </w:r>
    </w:p>
    <w:p>
      <w:pPr>
        <w:pStyle w:val="null3"/>
        <w:jc w:val="both"/>
      </w:pPr>
      <w:r>
        <w:rPr>
          <w:sz w:val="20"/>
        </w:rPr>
        <w:t>(2)</w:t>
      </w:r>
      <w:r>
        <w:rPr>
          <w:sz w:val="20"/>
        </w:rPr>
        <w:t>应用器驻波比</w:t>
      </w:r>
      <w:r>
        <w:rPr>
          <w:sz w:val="20"/>
        </w:rPr>
        <w:t>:</w:t>
      </w:r>
      <w:r>
        <w:rPr>
          <w:sz w:val="20"/>
        </w:rPr>
        <w:t>理疗应用器、热凝器在其工作频率下的强波比不超过</w:t>
      </w:r>
      <w:r>
        <w:rPr>
          <w:sz w:val="20"/>
        </w:rPr>
        <w:t>3.0</w:t>
      </w:r>
      <w:r>
        <w:rPr>
          <w:sz w:val="20"/>
        </w:rPr>
        <w:t>；</w:t>
      </w:r>
    </w:p>
    <w:p>
      <w:pPr>
        <w:pStyle w:val="null3"/>
        <w:jc w:val="both"/>
      </w:pPr>
      <w:r>
        <w:rPr>
          <w:sz w:val="20"/>
        </w:rPr>
        <w:t>11.</w:t>
      </w:r>
      <w:r>
        <w:rPr>
          <w:sz w:val="20"/>
        </w:rPr>
        <w:t>设备界面上可以查看所有通道的运行状态；</w:t>
      </w:r>
    </w:p>
    <w:p>
      <w:pPr>
        <w:pStyle w:val="null3"/>
        <w:jc w:val="both"/>
      </w:pPr>
      <w:r>
        <w:rPr>
          <w:sz w:val="20"/>
        </w:rPr>
        <w:t>12.</w:t>
      </w:r>
      <w:r>
        <w:rPr>
          <w:sz w:val="20"/>
        </w:rPr>
        <w:t>治疗结束后，机器有蜂鸣器提醒；</w:t>
      </w:r>
    </w:p>
    <w:p>
      <w:pPr>
        <w:pStyle w:val="null3"/>
        <w:jc w:val="both"/>
      </w:pPr>
      <w:r>
        <w:rPr>
          <w:sz w:val="20"/>
        </w:rPr>
        <w:t>13.</w:t>
      </w:r>
      <w:r>
        <w:rPr>
          <w:sz w:val="20"/>
        </w:rPr>
        <w:t>▲病历信息管理</w:t>
      </w:r>
      <w:r>
        <w:rPr>
          <w:sz w:val="20"/>
        </w:rPr>
        <w:t>:</w:t>
      </w:r>
      <w:r>
        <w:rPr>
          <w:sz w:val="20"/>
        </w:rPr>
        <w:t>记录包括但不限于患者姓名、性别、治疗次数等信息，并可删除病历；</w:t>
      </w:r>
    </w:p>
    <w:p>
      <w:pPr>
        <w:pStyle w:val="null3"/>
        <w:jc w:val="both"/>
      </w:pPr>
      <w:r>
        <w:rPr>
          <w:sz w:val="20"/>
        </w:rPr>
        <w:t>14.</w:t>
      </w:r>
      <w:r>
        <w:rPr>
          <w:sz w:val="20"/>
        </w:rPr>
        <w:t>支持自定义方案</w:t>
      </w:r>
      <w:r>
        <w:rPr>
          <w:sz w:val="20"/>
        </w:rPr>
        <w:t>:</w:t>
      </w:r>
      <w:r>
        <w:rPr>
          <w:sz w:val="20"/>
        </w:rPr>
        <w:t>包括但不限于可新增、修改、载入和删除方案；</w:t>
      </w:r>
    </w:p>
    <w:p>
      <w:pPr>
        <w:pStyle w:val="null3"/>
        <w:jc w:val="both"/>
      </w:pPr>
      <w:r>
        <w:rPr>
          <w:sz w:val="20"/>
        </w:rPr>
        <w:t>15.</w:t>
      </w:r>
      <w:r>
        <w:rPr>
          <w:sz w:val="20"/>
        </w:rPr>
        <w:t>理疗应用器</w:t>
      </w:r>
      <w:r>
        <w:rPr>
          <w:sz w:val="20"/>
        </w:rPr>
        <w:t>:</w:t>
      </w:r>
    </w:p>
    <w:p>
      <w:pPr>
        <w:pStyle w:val="null3"/>
        <w:jc w:val="both"/>
      </w:pPr>
      <w:r>
        <w:rPr>
          <w:sz w:val="20"/>
        </w:rPr>
        <w:t>(1)</w:t>
      </w:r>
      <w:r>
        <w:rPr>
          <w:sz w:val="20"/>
        </w:rPr>
        <w:t>配备</w:t>
      </w:r>
      <w:r>
        <w:rPr>
          <w:sz w:val="20"/>
        </w:rPr>
        <w:t>1</w:t>
      </w:r>
      <w:r>
        <w:rPr>
          <w:sz w:val="20"/>
        </w:rPr>
        <w:t>个大圆杯</w:t>
      </w:r>
      <w:r>
        <w:rPr>
          <w:sz w:val="20"/>
        </w:rPr>
        <w:t>:</w:t>
      </w:r>
      <w:r>
        <w:rPr>
          <w:sz w:val="20"/>
        </w:rPr>
        <w:t>尺寸</w:t>
      </w:r>
      <w:r>
        <w:rPr>
          <w:sz w:val="20"/>
        </w:rPr>
        <w:t>:</w:t>
      </w:r>
      <w:r>
        <w:rPr>
          <w:sz w:val="20"/>
        </w:rPr>
        <w:t>≥φ</w:t>
      </w:r>
      <w:r>
        <w:rPr>
          <w:sz w:val="20"/>
        </w:rPr>
        <w:t>155mm</w:t>
      </w:r>
      <w:r>
        <w:rPr>
          <w:sz w:val="20"/>
        </w:rPr>
        <w:t>；</w:t>
      </w:r>
    </w:p>
    <w:p>
      <w:pPr>
        <w:pStyle w:val="null3"/>
        <w:jc w:val="both"/>
      </w:pPr>
      <w:r>
        <w:rPr>
          <w:sz w:val="20"/>
        </w:rPr>
        <w:t>(2)</w:t>
      </w:r>
      <w:r>
        <w:rPr>
          <w:sz w:val="20"/>
        </w:rPr>
        <w:t>可升级</w:t>
      </w:r>
      <w:r>
        <w:rPr>
          <w:sz w:val="20"/>
        </w:rPr>
        <w:t>1</w:t>
      </w:r>
      <w:r>
        <w:rPr>
          <w:sz w:val="20"/>
        </w:rPr>
        <w:t>个弧形理疗杯或小圆杯</w:t>
      </w:r>
      <w:r>
        <w:rPr>
          <w:sz w:val="20"/>
        </w:rPr>
        <w:t>,</w:t>
      </w:r>
      <w:r>
        <w:rPr>
          <w:sz w:val="20"/>
        </w:rPr>
        <w:t>弧形理疗杯尺寸</w:t>
      </w:r>
      <w:r>
        <w:rPr>
          <w:sz w:val="20"/>
        </w:rPr>
        <w:t>:</w:t>
      </w:r>
      <w:r>
        <w:rPr>
          <w:sz w:val="20"/>
        </w:rPr>
        <w:t>≥</w:t>
      </w:r>
      <w:r>
        <w:rPr>
          <w:sz w:val="20"/>
        </w:rPr>
        <w:t>245</w:t>
      </w:r>
      <w:r>
        <w:rPr>
          <w:sz w:val="20"/>
        </w:rPr>
        <w:t>×</w:t>
      </w:r>
      <w:r>
        <w:rPr>
          <w:sz w:val="20"/>
        </w:rPr>
        <w:t>75mm</w:t>
      </w:r>
      <w:r>
        <w:rPr>
          <w:sz w:val="20"/>
        </w:rPr>
        <w:t>小圆杯尺寸≥φ</w:t>
      </w:r>
      <w:r>
        <w:rPr>
          <w:sz w:val="20"/>
        </w:rPr>
        <w:t>100mm</w:t>
      </w:r>
      <w:r>
        <w:rPr>
          <w:sz w:val="20"/>
        </w:rPr>
        <w:t>；</w:t>
      </w:r>
    </w:p>
    <w:p>
      <w:pPr>
        <w:pStyle w:val="null3"/>
        <w:jc w:val="both"/>
      </w:pPr>
      <w:r>
        <w:rPr>
          <w:sz w:val="20"/>
        </w:rPr>
        <w:t>16.</w:t>
      </w:r>
      <w:r>
        <w:rPr>
          <w:sz w:val="20"/>
        </w:rPr>
        <w:t>设备具有</w:t>
      </w:r>
      <w:r>
        <w:rPr>
          <w:sz w:val="20"/>
        </w:rPr>
        <w:t>wi-Fi</w:t>
      </w:r>
      <w:r>
        <w:rPr>
          <w:sz w:val="20"/>
        </w:rPr>
        <w:t>无线网络接口，用于数据传输；</w:t>
      </w:r>
    </w:p>
    <w:p>
      <w:pPr>
        <w:pStyle w:val="null3"/>
        <w:jc w:val="both"/>
      </w:pPr>
      <w:r>
        <w:rPr>
          <w:sz w:val="20"/>
        </w:rPr>
        <w:t>17.</w:t>
      </w:r>
      <w:r>
        <w:rPr>
          <w:sz w:val="20"/>
        </w:rPr>
        <w:t>设备尺寸</w:t>
      </w:r>
      <w:r>
        <w:rPr>
          <w:sz w:val="20"/>
        </w:rPr>
        <w:t>:</w:t>
      </w:r>
      <w:r>
        <w:rPr>
          <w:sz w:val="20"/>
        </w:rPr>
        <w:t>≥</w:t>
      </w:r>
      <w:r>
        <w:rPr>
          <w:sz w:val="20"/>
        </w:rPr>
        <w:t>525mm*500mm*850mm</w:t>
      </w:r>
      <w:r>
        <w:rPr>
          <w:sz w:val="20"/>
        </w:rPr>
        <w:t>；</w:t>
      </w:r>
    </w:p>
    <w:p>
      <w:pPr>
        <w:pStyle w:val="null3"/>
        <w:jc w:val="left"/>
      </w:pPr>
      <w:r>
        <w:rPr>
          <w:sz w:val="20"/>
        </w:rPr>
        <w:t>18.</w:t>
      </w:r>
      <w:r>
        <w:rPr>
          <w:sz w:val="20"/>
        </w:rPr>
        <w:t>单套配置清单：</w:t>
      </w:r>
    </w:p>
    <w:p>
      <w:pPr>
        <w:pStyle w:val="null3"/>
        <w:jc w:val="left"/>
      </w:pPr>
      <w:r>
        <w:rPr>
          <w:sz w:val="20"/>
        </w:rPr>
        <w:t>主机</w:t>
      </w:r>
      <w:r>
        <w:rPr>
          <w:sz w:val="20"/>
        </w:rPr>
        <w:t>1</w:t>
      </w:r>
      <w:r>
        <w:rPr>
          <w:sz w:val="20"/>
        </w:rPr>
        <w:t>台</w:t>
      </w:r>
    </w:p>
    <w:p>
      <w:pPr>
        <w:pStyle w:val="null3"/>
        <w:jc w:val="left"/>
      </w:pPr>
      <w:r>
        <w:rPr>
          <w:sz w:val="20"/>
        </w:rPr>
        <w:t>大圆杯</w:t>
      </w:r>
      <w:r>
        <w:rPr>
          <w:sz w:val="20"/>
        </w:rPr>
        <w:t>1</w:t>
      </w:r>
      <w:r>
        <w:rPr>
          <w:sz w:val="20"/>
        </w:rPr>
        <w:t>个</w:t>
      </w:r>
    </w:p>
    <w:p>
      <w:pPr>
        <w:pStyle w:val="null3"/>
        <w:jc w:val="left"/>
      </w:pPr>
      <w:r>
        <w:rPr>
          <w:sz w:val="20"/>
        </w:rPr>
        <w:t>理疗射频线</w:t>
      </w:r>
      <w:r>
        <w:rPr>
          <w:sz w:val="20"/>
        </w:rPr>
        <w:t>1</w:t>
      </w:r>
      <w:r>
        <w:rPr>
          <w:sz w:val="20"/>
        </w:rPr>
        <w:t>根</w:t>
      </w:r>
    </w:p>
    <w:p>
      <w:pPr>
        <w:pStyle w:val="null3"/>
        <w:jc w:val="left"/>
      </w:pPr>
      <w:r>
        <w:rPr>
          <w:sz w:val="20"/>
        </w:rPr>
        <w:t>支架</w:t>
      </w:r>
      <w:r>
        <w:rPr>
          <w:sz w:val="20"/>
        </w:rPr>
        <w:t>1</w:t>
      </w:r>
      <w:r>
        <w:rPr>
          <w:sz w:val="20"/>
        </w:rPr>
        <w:t>付</w:t>
      </w:r>
    </w:p>
    <w:p>
      <w:pPr>
        <w:pStyle w:val="null3"/>
        <w:jc w:val="left"/>
      </w:pPr>
      <w:r>
        <w:rPr>
          <w:sz w:val="20"/>
        </w:rPr>
        <w:t>电源线</w:t>
      </w:r>
      <w:r>
        <w:rPr>
          <w:sz w:val="20"/>
        </w:rPr>
        <w:t>1</w:t>
      </w:r>
      <w:r>
        <w:rPr>
          <w:sz w:val="20"/>
        </w:rPr>
        <w:t>根</w:t>
      </w:r>
    </w:p>
    <w:p>
      <w:pPr>
        <w:pStyle w:val="null3"/>
        <w:jc w:val="left"/>
      </w:pPr>
      <w:r>
        <w:rPr>
          <w:sz w:val="20"/>
        </w:rPr>
        <w:t>备用保险丝</w:t>
      </w:r>
      <w:r>
        <w:rPr>
          <w:sz w:val="20"/>
        </w:rPr>
        <w:t>2</w:t>
      </w:r>
      <w:r>
        <w:rPr>
          <w:sz w:val="20"/>
        </w:rPr>
        <w:t>只</w:t>
      </w:r>
    </w:p>
    <w:p>
      <w:pPr>
        <w:pStyle w:val="null3"/>
        <w:jc w:val="left"/>
      </w:pPr>
      <w:r>
        <w:rPr>
          <w:sz w:val="20"/>
        </w:rPr>
        <w:t>内六角扳手</w:t>
      </w:r>
      <w:r>
        <w:rPr>
          <w:sz w:val="20"/>
        </w:rPr>
        <w:t>5mm</w:t>
      </w:r>
      <w:r>
        <w:rPr>
          <w:sz w:val="20"/>
        </w:rPr>
        <w:t>转</w:t>
      </w:r>
      <w:r>
        <w:rPr>
          <w:sz w:val="20"/>
        </w:rPr>
        <w:t>4mm 1</w:t>
      </w:r>
      <w:r>
        <w:rPr>
          <w:sz w:val="20"/>
        </w:rPr>
        <w:t>个</w:t>
      </w:r>
    </w:p>
    <w:p>
      <w:pPr>
        <w:pStyle w:val="null3"/>
        <w:jc w:val="left"/>
      </w:pPr>
      <w:r>
        <w:rPr>
          <w:sz w:val="20"/>
        </w:rPr>
        <w:t>平端内六角螺丝</w:t>
      </w:r>
      <w:r>
        <w:rPr>
          <w:sz w:val="20"/>
        </w:rPr>
        <w:t>1</w:t>
      </w:r>
      <w:r>
        <w:rPr>
          <w:sz w:val="20"/>
        </w:rPr>
        <w:t>个</w:t>
      </w:r>
    </w:p>
    <w:p>
      <w:pPr>
        <w:pStyle w:val="null3"/>
        <w:jc w:val="left"/>
      </w:pPr>
      <w:r>
        <w:rPr>
          <w:sz w:val="20"/>
          <w:b/>
        </w:rPr>
        <w:t>&lt;</w:t>
      </w:r>
      <w:r>
        <w:rPr>
          <w:sz w:val="20"/>
          <w:b/>
        </w:rPr>
        <w:t>三</w:t>
      </w:r>
      <w:r>
        <w:rPr>
          <w:sz w:val="20"/>
          <w:b/>
        </w:rPr>
        <w:t>&gt;</w:t>
      </w:r>
      <w:r>
        <w:rPr>
          <w:sz w:val="20"/>
          <w:b/>
        </w:rPr>
        <w:t>射频消融治疗系统</w:t>
      </w:r>
    </w:p>
    <w:p>
      <w:pPr>
        <w:pStyle w:val="null3"/>
        <w:jc w:val="left"/>
      </w:pPr>
      <w:r>
        <w:rPr>
          <w:sz w:val="20"/>
        </w:rPr>
        <w:t>1.</w:t>
      </w:r>
      <w:r>
        <w:rPr>
          <w:sz w:val="20"/>
        </w:rPr>
        <w:t>▲ 用途：用于肝脏肿瘤、甲状腺良性结节进行消融治疗。</w:t>
      </w:r>
    </w:p>
    <w:p>
      <w:pPr>
        <w:pStyle w:val="null3"/>
        <w:jc w:val="left"/>
      </w:pPr>
      <w:r>
        <w:rPr>
          <w:sz w:val="20"/>
        </w:rPr>
        <w:t>2.</w:t>
      </w:r>
      <w:r>
        <w:rPr>
          <w:sz w:val="20"/>
        </w:rPr>
        <w:t>发生器技术参数</w:t>
      </w:r>
    </w:p>
    <w:p>
      <w:pPr>
        <w:pStyle w:val="null3"/>
        <w:jc w:val="left"/>
      </w:pPr>
      <w:r>
        <w:rPr>
          <w:sz w:val="20"/>
        </w:rPr>
        <w:t xml:space="preserve">2.1 </w:t>
      </w:r>
      <w:r>
        <w:rPr>
          <w:sz w:val="20"/>
        </w:rPr>
        <w:t>工作频率：</w:t>
      </w:r>
      <w:r>
        <w:rPr>
          <w:sz w:val="20"/>
        </w:rPr>
        <w:t>480kHz</w:t>
      </w:r>
      <w:r>
        <w:rPr>
          <w:sz w:val="20"/>
        </w:rPr>
        <w:t>±</w:t>
      </w:r>
      <w:r>
        <w:rPr>
          <w:sz w:val="20"/>
        </w:rPr>
        <w:t>10%</w:t>
      </w:r>
    </w:p>
    <w:p>
      <w:pPr>
        <w:pStyle w:val="null3"/>
        <w:jc w:val="left"/>
      </w:pPr>
      <w:r>
        <w:rPr>
          <w:sz w:val="20"/>
        </w:rPr>
        <w:t xml:space="preserve">2.2 </w:t>
      </w:r>
      <w:r>
        <w:rPr>
          <w:sz w:val="20"/>
        </w:rPr>
        <w:t>▲输出功率：</w:t>
      </w:r>
      <w:r>
        <w:rPr>
          <w:sz w:val="20"/>
        </w:rPr>
        <w:t>250W</w:t>
      </w:r>
      <w:r>
        <w:rPr>
          <w:sz w:val="20"/>
        </w:rPr>
        <w:t>±</w:t>
      </w:r>
      <w:r>
        <w:rPr>
          <w:sz w:val="20"/>
        </w:rPr>
        <w:t>20%</w:t>
      </w:r>
    </w:p>
    <w:p>
      <w:pPr>
        <w:pStyle w:val="null3"/>
        <w:jc w:val="left"/>
      </w:pPr>
      <w:r>
        <w:rPr>
          <w:sz w:val="20"/>
        </w:rPr>
        <w:t xml:space="preserve">2.3 </w:t>
      </w:r>
      <w:r>
        <w:rPr>
          <w:sz w:val="20"/>
        </w:rPr>
        <w:t>阻抗测量范围：</w:t>
      </w:r>
      <w:r>
        <w:rPr>
          <w:sz w:val="20"/>
        </w:rPr>
        <w:t>25</w:t>
      </w:r>
      <w:r>
        <w:rPr>
          <w:sz w:val="20"/>
        </w:rPr>
        <w:t>Ω</w:t>
      </w:r>
      <w:r>
        <w:rPr>
          <w:sz w:val="20"/>
        </w:rPr>
        <w:t>~800</w:t>
      </w:r>
      <w:r>
        <w:rPr>
          <w:sz w:val="20"/>
        </w:rPr>
        <w:t>Ω±</w:t>
      </w:r>
      <w:r>
        <w:rPr>
          <w:sz w:val="20"/>
        </w:rPr>
        <w:t>20</w:t>
      </w:r>
      <w:r>
        <w:rPr>
          <w:sz w:val="20"/>
        </w:rPr>
        <w:t>Ω或±</w:t>
      </w:r>
      <w:r>
        <w:rPr>
          <w:sz w:val="20"/>
        </w:rPr>
        <w:t>20%</w:t>
      </w:r>
      <w:r>
        <w:rPr>
          <w:sz w:val="20"/>
        </w:rPr>
        <w:t>取大值</w:t>
      </w:r>
    </w:p>
    <w:p>
      <w:pPr>
        <w:pStyle w:val="null3"/>
        <w:jc w:val="left"/>
      </w:pPr>
      <w:r>
        <w:rPr>
          <w:sz w:val="20"/>
        </w:rPr>
        <w:t xml:space="preserve">2.4 </w:t>
      </w:r>
      <w:r>
        <w:rPr>
          <w:sz w:val="20"/>
        </w:rPr>
        <w:t>温度测量</w:t>
      </w:r>
      <w:r>
        <w:rPr>
          <w:sz w:val="20"/>
        </w:rPr>
        <w:t>10</w:t>
      </w:r>
      <w:r>
        <w:rPr>
          <w:sz w:val="20"/>
        </w:rPr>
        <w:t>℃</w:t>
      </w:r>
      <w:r>
        <w:rPr>
          <w:sz w:val="20"/>
        </w:rPr>
        <w:t>~99</w:t>
      </w:r>
      <w:r>
        <w:rPr>
          <w:sz w:val="20"/>
        </w:rPr>
        <w:t>℃±</w:t>
      </w:r>
      <w:r>
        <w:rPr>
          <w:sz w:val="20"/>
        </w:rPr>
        <w:t>3</w:t>
      </w:r>
      <w:r>
        <w:rPr>
          <w:sz w:val="20"/>
        </w:rPr>
        <w:t>℃</w:t>
      </w:r>
    </w:p>
    <w:p>
      <w:pPr>
        <w:pStyle w:val="null3"/>
        <w:jc w:val="left"/>
      </w:pPr>
      <w:r>
        <w:rPr>
          <w:sz w:val="20"/>
        </w:rPr>
        <w:t xml:space="preserve">2.5 </w:t>
      </w:r>
      <w:r>
        <w:rPr>
          <w:sz w:val="20"/>
        </w:rPr>
        <w:t>温度控制</w:t>
      </w:r>
      <w:r>
        <w:rPr>
          <w:sz w:val="20"/>
        </w:rPr>
        <w:t>40</w:t>
      </w:r>
      <w:r>
        <w:rPr>
          <w:sz w:val="20"/>
        </w:rPr>
        <w:t>℃</w:t>
      </w:r>
      <w:r>
        <w:rPr>
          <w:sz w:val="20"/>
        </w:rPr>
        <w:t>~90</w:t>
      </w:r>
      <w:r>
        <w:rPr>
          <w:sz w:val="20"/>
        </w:rPr>
        <w:t>℃±</w:t>
      </w:r>
      <w:r>
        <w:rPr>
          <w:sz w:val="20"/>
        </w:rPr>
        <w:t>3</w:t>
      </w:r>
      <w:r>
        <w:rPr>
          <w:sz w:val="20"/>
        </w:rPr>
        <w:t>℃</w:t>
      </w:r>
    </w:p>
    <w:p>
      <w:pPr>
        <w:pStyle w:val="null3"/>
        <w:jc w:val="left"/>
      </w:pPr>
      <w:r>
        <w:rPr>
          <w:sz w:val="20"/>
        </w:rPr>
        <w:t>3.</w:t>
      </w:r>
      <w:r>
        <w:rPr>
          <w:sz w:val="20"/>
        </w:rPr>
        <w:t>发生器功能</w:t>
      </w:r>
    </w:p>
    <w:p>
      <w:pPr>
        <w:pStyle w:val="null3"/>
        <w:jc w:val="left"/>
      </w:pPr>
      <w:r>
        <w:rPr>
          <w:sz w:val="20"/>
        </w:rPr>
        <w:t xml:space="preserve">3.1 </w:t>
      </w:r>
      <w:r>
        <w:rPr>
          <w:sz w:val="20"/>
        </w:rPr>
        <w:t>≥</w:t>
      </w:r>
      <w:r>
        <w:rPr>
          <w:sz w:val="20"/>
        </w:rPr>
        <w:t>5</w:t>
      </w:r>
      <w:r>
        <w:rPr>
          <w:sz w:val="20"/>
        </w:rPr>
        <w:t>英寸彩色触摸装置，多参显示，涵盖功率、阻抗、电流、温度、时间等</w:t>
      </w:r>
    </w:p>
    <w:p>
      <w:pPr>
        <w:pStyle w:val="null3"/>
        <w:jc w:val="left"/>
      </w:pPr>
      <w:r>
        <w:rPr>
          <w:sz w:val="20"/>
        </w:rPr>
        <w:t xml:space="preserve">3.2 </w:t>
      </w:r>
      <w:r>
        <w:rPr>
          <w:sz w:val="20"/>
        </w:rPr>
        <w:t>工作模式选择，包括但不限于一般模式、持续模式、测试模式</w:t>
      </w:r>
    </w:p>
    <w:p>
      <w:pPr>
        <w:pStyle w:val="null3"/>
        <w:jc w:val="left"/>
      </w:pPr>
      <w:r>
        <w:rPr>
          <w:sz w:val="20"/>
        </w:rPr>
        <w:t xml:space="preserve">3.3 </w:t>
      </w:r>
      <w:r>
        <w:rPr>
          <w:sz w:val="20"/>
        </w:rPr>
        <w:t>多通道电极针工作，可选择</w:t>
      </w:r>
      <w:r>
        <w:rPr>
          <w:sz w:val="20"/>
        </w:rPr>
        <w:t>1</w:t>
      </w:r>
      <w:r>
        <w:rPr>
          <w:sz w:val="20"/>
        </w:rPr>
        <w:t>针工作、</w:t>
      </w:r>
      <w:r>
        <w:rPr>
          <w:sz w:val="20"/>
        </w:rPr>
        <w:t>2</w:t>
      </w:r>
      <w:r>
        <w:rPr>
          <w:sz w:val="20"/>
        </w:rPr>
        <w:t>针同时工作、</w:t>
      </w:r>
      <w:r>
        <w:rPr>
          <w:sz w:val="20"/>
        </w:rPr>
        <w:t>3</w:t>
      </w:r>
      <w:r>
        <w:rPr>
          <w:sz w:val="20"/>
        </w:rPr>
        <w:t>针同时工作</w:t>
      </w:r>
    </w:p>
    <w:p>
      <w:pPr>
        <w:pStyle w:val="null3"/>
        <w:jc w:val="left"/>
      </w:pPr>
      <w:r>
        <w:rPr>
          <w:sz w:val="20"/>
        </w:rPr>
        <w:t xml:space="preserve">3.4 </w:t>
      </w:r>
      <w:r>
        <w:rPr>
          <w:sz w:val="20"/>
        </w:rPr>
        <w:t>电极针在线监测功能，电极针脱落及时警示</w:t>
      </w:r>
    </w:p>
    <w:p>
      <w:pPr>
        <w:pStyle w:val="null3"/>
        <w:jc w:val="left"/>
      </w:pPr>
      <w:r>
        <w:rPr>
          <w:sz w:val="20"/>
        </w:rPr>
        <w:t xml:space="preserve">3.5 </w:t>
      </w:r>
      <w:r>
        <w:rPr>
          <w:sz w:val="20"/>
        </w:rPr>
        <w:t>中性电极在线监测功能，中性电极脱落及时警示</w:t>
      </w:r>
    </w:p>
    <w:p>
      <w:pPr>
        <w:pStyle w:val="null3"/>
        <w:jc w:val="left"/>
      </w:pPr>
      <w:r>
        <w:rPr>
          <w:sz w:val="20"/>
        </w:rPr>
        <w:t xml:space="preserve">3.6 </w:t>
      </w:r>
      <w:r>
        <w:rPr>
          <w:sz w:val="20"/>
        </w:rPr>
        <w:t>电极针温度监测功能，可设定监测温度，防止过度消融</w:t>
      </w:r>
    </w:p>
    <w:p>
      <w:pPr>
        <w:pStyle w:val="null3"/>
        <w:jc w:val="left"/>
      </w:pPr>
      <w:r>
        <w:rPr>
          <w:sz w:val="20"/>
        </w:rPr>
        <w:t xml:space="preserve">3.7 </w:t>
      </w:r>
      <w:r>
        <w:rPr>
          <w:sz w:val="20"/>
        </w:rPr>
        <w:t>中性电极温度监测功能，可设定监测温度，超过该温度停止功率输出</w:t>
      </w:r>
    </w:p>
    <w:p>
      <w:pPr>
        <w:pStyle w:val="null3"/>
        <w:jc w:val="left"/>
      </w:pPr>
      <w:r>
        <w:rPr>
          <w:sz w:val="20"/>
        </w:rPr>
        <w:t xml:space="preserve">3.8 </w:t>
      </w:r>
      <w:r>
        <w:rPr>
          <w:sz w:val="20"/>
        </w:rPr>
        <w:t>设置旋钮，可调节设置功率、时间等参数</w:t>
      </w:r>
    </w:p>
    <w:p>
      <w:pPr>
        <w:pStyle w:val="null3"/>
        <w:jc w:val="left"/>
      </w:pPr>
      <w:r>
        <w:rPr>
          <w:sz w:val="20"/>
        </w:rPr>
        <w:t xml:space="preserve">3.9 </w:t>
      </w:r>
      <w:r>
        <w:rPr>
          <w:sz w:val="20"/>
        </w:rPr>
        <w:t>工作状态指示灯，指示待机、工作、报警灯状态</w:t>
      </w:r>
    </w:p>
    <w:p>
      <w:pPr>
        <w:pStyle w:val="null3"/>
        <w:jc w:val="left"/>
      </w:pPr>
      <w:r>
        <w:rPr>
          <w:sz w:val="20"/>
        </w:rPr>
        <w:t xml:space="preserve">3.10 </w:t>
      </w:r>
      <w:r>
        <w:rPr>
          <w:sz w:val="20"/>
        </w:rPr>
        <w:t>低阻抗或电极针中性电极短路报警，同时停止功率输出</w:t>
      </w:r>
    </w:p>
    <w:p>
      <w:pPr>
        <w:pStyle w:val="null3"/>
        <w:jc w:val="left"/>
      </w:pPr>
      <w:r>
        <w:rPr>
          <w:sz w:val="20"/>
        </w:rPr>
        <w:t xml:space="preserve">3.11 </w:t>
      </w:r>
      <w:r>
        <w:rPr>
          <w:sz w:val="20"/>
        </w:rPr>
        <w:t>高阻抗或电极针中性电极开路报警，同时停止功率输出</w:t>
      </w:r>
    </w:p>
    <w:p>
      <w:pPr>
        <w:pStyle w:val="null3"/>
        <w:jc w:val="left"/>
      </w:pPr>
      <w:r>
        <w:rPr>
          <w:sz w:val="20"/>
        </w:rPr>
        <w:t xml:space="preserve">3.12 </w:t>
      </w:r>
      <w:r>
        <w:rPr>
          <w:sz w:val="20"/>
        </w:rPr>
        <w:t>多种报警或提示信息显示，实时了解发生器工作状态</w:t>
      </w:r>
    </w:p>
    <w:p>
      <w:pPr>
        <w:pStyle w:val="null3"/>
        <w:jc w:val="left"/>
      </w:pPr>
      <w:r>
        <w:rPr>
          <w:sz w:val="20"/>
        </w:rPr>
        <w:t xml:space="preserve">3.13 </w:t>
      </w:r>
      <w:r>
        <w:rPr>
          <w:sz w:val="20"/>
        </w:rPr>
        <w:t>开机自检功能，反馈发生器健康状态</w:t>
      </w:r>
    </w:p>
    <w:p>
      <w:pPr>
        <w:pStyle w:val="null3"/>
        <w:jc w:val="left"/>
      </w:pPr>
      <w:r>
        <w:rPr>
          <w:sz w:val="20"/>
        </w:rPr>
        <w:t xml:space="preserve">3.14 </w:t>
      </w:r>
      <w:r>
        <w:rPr>
          <w:sz w:val="20"/>
        </w:rPr>
        <w:t>测试模式，系统布设完毕后，可以低功率测消融针及回路试布设是否正确</w:t>
      </w:r>
    </w:p>
    <w:p>
      <w:pPr>
        <w:pStyle w:val="null3"/>
        <w:jc w:val="left"/>
      </w:pPr>
      <w:r>
        <w:rPr>
          <w:sz w:val="20"/>
        </w:rPr>
        <w:t>4.</w:t>
      </w:r>
      <w:r>
        <w:rPr>
          <w:sz w:val="20"/>
        </w:rPr>
        <w:t>单套配置清单：</w:t>
      </w:r>
    </w:p>
    <w:p>
      <w:pPr>
        <w:pStyle w:val="null3"/>
        <w:jc w:val="left"/>
      </w:pPr>
      <w:r>
        <w:rPr>
          <w:sz w:val="20"/>
        </w:rPr>
        <w:t>多通道射频消融发生器</w:t>
      </w:r>
      <w:r>
        <w:rPr>
          <w:sz w:val="20"/>
        </w:rPr>
        <w:t>1</w:t>
      </w:r>
      <w:r>
        <w:rPr>
          <w:sz w:val="20"/>
        </w:rPr>
        <w:t>台</w:t>
      </w:r>
    </w:p>
    <w:p>
      <w:pPr>
        <w:pStyle w:val="null3"/>
        <w:jc w:val="left"/>
      </w:pPr>
      <w:r>
        <w:rPr>
          <w:sz w:val="20"/>
        </w:rPr>
        <w:t>冷却泵</w:t>
      </w:r>
      <w:r>
        <w:rPr>
          <w:sz w:val="20"/>
        </w:rPr>
        <w:t>1</w:t>
      </w:r>
      <w:r>
        <w:rPr>
          <w:sz w:val="20"/>
        </w:rPr>
        <w:t>台</w:t>
      </w:r>
    </w:p>
    <w:p>
      <w:pPr>
        <w:pStyle w:val="null3"/>
        <w:jc w:val="left"/>
      </w:pPr>
      <w:r>
        <w:rPr>
          <w:sz w:val="20"/>
        </w:rPr>
        <w:t>脚踏开关</w:t>
      </w:r>
      <w:r>
        <w:rPr>
          <w:sz w:val="20"/>
        </w:rPr>
        <w:t>1</w:t>
      </w:r>
      <w:r>
        <w:rPr>
          <w:sz w:val="20"/>
        </w:rPr>
        <w:t>个</w:t>
      </w:r>
    </w:p>
    <w:p>
      <w:pPr>
        <w:pStyle w:val="null3"/>
        <w:jc w:val="left"/>
      </w:pPr>
      <w:r>
        <w:rPr>
          <w:sz w:val="20"/>
          <w:b/>
        </w:rPr>
        <w:t>&lt;</w:t>
      </w:r>
      <w:r>
        <w:rPr>
          <w:sz w:val="20"/>
          <w:b/>
        </w:rPr>
        <w:t>四</w:t>
      </w:r>
      <w:r>
        <w:rPr>
          <w:sz w:val="20"/>
          <w:b/>
        </w:rPr>
        <w:t>&gt;</w:t>
      </w:r>
      <w:r>
        <w:rPr>
          <w:sz w:val="20"/>
          <w:b/>
        </w:rPr>
        <w:t>静脉腔内射频闭合设备</w:t>
      </w:r>
    </w:p>
    <w:p>
      <w:pPr>
        <w:pStyle w:val="null3"/>
        <w:jc w:val="left"/>
      </w:pPr>
      <w:r>
        <w:rPr>
          <w:sz w:val="20"/>
        </w:rPr>
        <w:t>1</w:t>
      </w:r>
      <w:r>
        <w:rPr>
          <w:sz w:val="20"/>
        </w:rPr>
        <w:t>、技术参数</w:t>
      </w:r>
    </w:p>
    <w:tbl>
      <w:tblPr>
        <w:tblW w:w="0" w:type="auto"/>
        <w:tblBorders>
          <w:top w:val="none" w:color="000000" w:sz="4"/>
          <w:left w:val="none" w:color="000000" w:sz="4"/>
          <w:bottom w:val="none" w:color="000000" w:sz="4"/>
          <w:right w:val="none" w:color="000000" w:sz="4"/>
          <w:insideH w:val="none"/>
          <w:insideV w:val="none"/>
        </w:tblBorders>
      </w:tblPr>
      <w:tblGrid>
        <w:gridCol w:w="826"/>
        <w:gridCol w:w="7480"/>
      </w:tblGrid>
      <w:tr>
        <w:tc>
          <w:tcPr>
            <w:tcW w:type="dxa" w:w="82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48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主要参数</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用于下肢大隐静脉曲张的治疗（仅限于浅静脉）。</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▲工作频率：≥</w:t>
            </w:r>
            <w:r>
              <w:rPr>
                <w:sz w:val="20"/>
                <w:color w:val="000000"/>
              </w:rPr>
              <w:t>480kHz</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功率输出范围：</w:t>
            </w:r>
            <w:r>
              <w:rPr>
                <w:sz w:val="20"/>
                <w:color w:val="000000"/>
              </w:rPr>
              <w:t>1-40w</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▲导管工作电压≤</w:t>
            </w:r>
            <w:r>
              <w:rPr>
                <w:sz w:val="20"/>
                <w:color w:val="000000"/>
              </w:rPr>
              <w:t>155V</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▲目标温度：</w:t>
            </w:r>
            <w:r>
              <w:rPr>
                <w:sz w:val="20"/>
                <w:color w:val="000000"/>
              </w:rPr>
              <w:t>120</w:t>
            </w:r>
            <w:r>
              <w:rPr>
                <w:sz w:val="20"/>
                <w:color w:val="000000"/>
              </w:rPr>
              <w:t>℃±</w:t>
            </w:r>
            <w:r>
              <w:rPr>
                <w:sz w:val="20"/>
                <w:color w:val="000000"/>
              </w:rPr>
              <w:t>3</w:t>
            </w:r>
            <w:r>
              <w:rPr>
                <w:sz w:val="20"/>
                <w:color w:val="000000"/>
              </w:rPr>
              <w:t>℃</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▲温度测量：</w:t>
            </w:r>
            <w:r>
              <w:rPr>
                <w:sz w:val="20"/>
                <w:color w:val="000000"/>
              </w:rPr>
              <w:t>10</w:t>
            </w:r>
            <w:r>
              <w:rPr>
                <w:sz w:val="20"/>
                <w:color w:val="000000"/>
              </w:rPr>
              <w:t>℃</w:t>
            </w:r>
            <w:r>
              <w:rPr>
                <w:sz w:val="20"/>
                <w:color w:val="000000"/>
              </w:rPr>
              <w:t>~130</w:t>
            </w:r>
            <w:r>
              <w:rPr>
                <w:sz w:val="20"/>
                <w:color w:val="000000"/>
              </w:rPr>
              <w:t>℃±</w:t>
            </w:r>
            <w:r>
              <w:rPr>
                <w:sz w:val="20"/>
                <w:color w:val="000000"/>
              </w:rPr>
              <w:t>3</w:t>
            </w:r>
            <w:r>
              <w:rPr>
                <w:sz w:val="20"/>
                <w:color w:val="000000"/>
              </w:rPr>
              <w:t>℃</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工作时间：每循环</w:t>
            </w:r>
            <w:r>
              <w:rPr>
                <w:sz w:val="20"/>
                <w:color w:val="000000"/>
              </w:rPr>
              <w:t>20S</w:t>
            </w:r>
            <w:r>
              <w:rPr>
                <w:sz w:val="20"/>
                <w:color w:val="000000"/>
              </w:rPr>
              <w:t>，倒计时显示。</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▲工作模式：节段性持续加热，阶段</w:t>
            </w:r>
            <w:r>
              <w:rPr>
                <w:sz w:val="20"/>
                <w:color w:val="000000"/>
              </w:rPr>
              <w:t>1</w:t>
            </w:r>
            <w:r>
              <w:rPr>
                <w:sz w:val="20"/>
                <w:color w:val="000000"/>
              </w:rPr>
              <w:t>阶段</w:t>
            </w:r>
            <w:r>
              <w:rPr>
                <w:sz w:val="20"/>
                <w:color w:val="000000"/>
              </w:rPr>
              <w:t>2</w:t>
            </w:r>
            <w:r>
              <w:rPr>
                <w:sz w:val="20"/>
                <w:color w:val="000000"/>
              </w:rPr>
              <w:t>治疗。</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屏幕：彩色触摸装置操作，多参数显示，涵盖功率、温度、时间等。</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▲主机功能：开机自检反馈，中英文界面可调</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输出提示：声、光、计时三重提示，提示音可调；</w:t>
            </w:r>
          </w:p>
          <w:p>
            <w:pPr>
              <w:pStyle w:val="null3"/>
              <w:jc w:val="both"/>
            </w:pPr>
            <w:r>
              <w:rPr>
                <w:sz w:val="20"/>
                <w:color w:val="000000"/>
              </w:rPr>
              <w:t>系统提示区显示累计治疗信息：总治疗时间和治疗次数。</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输出功率提示：输出功率实时显示。</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输出控制：输出激活功能，不激活无输出，通过手柄按键一键操作。</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工作状态不同颜色指示灯提示，指示待机、工作、报警等状态；</w:t>
            </w:r>
          </w:p>
          <w:p>
            <w:pPr>
              <w:pStyle w:val="null3"/>
              <w:jc w:val="both"/>
            </w:pPr>
            <w:r>
              <w:rPr>
                <w:sz w:val="20"/>
                <w:color w:val="000000"/>
              </w:rPr>
              <w:t>多种报警或提示信息显示，实时了解发生器工作状态。</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▲附件识别</w:t>
            </w:r>
            <w:r>
              <w:rPr>
                <w:sz w:val="20"/>
                <w:color w:val="000000"/>
              </w:rPr>
              <w:t xml:space="preserve">: </w:t>
            </w:r>
            <w:r>
              <w:rPr>
                <w:sz w:val="20"/>
                <w:color w:val="000000"/>
              </w:rPr>
              <w:t>消融导管规格型号自动识别显示</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安全检测：</w:t>
            </w:r>
          </w:p>
          <w:p>
            <w:pPr>
              <w:pStyle w:val="null3"/>
              <w:jc w:val="both"/>
            </w:pPr>
            <w:r>
              <w:rPr>
                <w:sz w:val="20"/>
                <w:color w:val="000000"/>
              </w:rPr>
              <w:t>在线监测功能，消融导管脱落及时警示；导管不在线时不输出功率。</w:t>
            </w:r>
          </w:p>
          <w:p>
            <w:pPr>
              <w:pStyle w:val="null3"/>
              <w:jc w:val="both"/>
            </w:pPr>
            <w:r>
              <w:rPr>
                <w:sz w:val="20"/>
                <w:color w:val="000000"/>
              </w:rPr>
              <w:t>消融导管温度超出温度上限时报警并停止功率输出，治疗时间结束时自动切断功率输出。</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17</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▲兼容≥</w:t>
            </w:r>
            <w:r>
              <w:rPr>
                <w:sz w:val="20"/>
                <w:color w:val="000000"/>
              </w:rPr>
              <w:t>10</w:t>
            </w:r>
            <w:r>
              <w:rPr>
                <w:sz w:val="20"/>
                <w:color w:val="000000"/>
              </w:rPr>
              <w:t>种型号，导管长度至少有</w:t>
            </w:r>
            <w:r>
              <w:rPr>
                <w:sz w:val="20"/>
                <w:color w:val="000000"/>
              </w:rPr>
              <w:t>60</w:t>
            </w:r>
            <w:r>
              <w:rPr>
                <w:sz w:val="20"/>
                <w:color w:val="000000"/>
              </w:rPr>
              <w:t>、</w:t>
            </w:r>
            <w:r>
              <w:rPr>
                <w:sz w:val="20"/>
                <w:color w:val="000000"/>
              </w:rPr>
              <w:t>100cm</w:t>
            </w:r>
            <w:r>
              <w:rPr>
                <w:sz w:val="20"/>
                <w:color w:val="000000"/>
              </w:rPr>
              <w:t>长度可选</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兼容带和不带导丝腔型号导管</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▲导管直径兼容</w:t>
            </w:r>
            <w:r>
              <w:rPr>
                <w:sz w:val="20"/>
                <w:color w:val="000000"/>
              </w:rPr>
              <w:t>5F-7F</w:t>
            </w:r>
            <w:r>
              <w:rPr>
                <w:sz w:val="20"/>
                <w:color w:val="000000"/>
              </w:rPr>
              <w:t>血管鞘，包含但不限于</w:t>
            </w:r>
            <w:r>
              <w:rPr>
                <w:sz w:val="20"/>
                <w:color w:val="000000"/>
              </w:rPr>
              <w:t>1.6mm</w:t>
            </w:r>
            <w:r>
              <w:rPr>
                <w:sz w:val="20"/>
                <w:color w:val="000000"/>
              </w:rPr>
              <w:t>、</w:t>
            </w:r>
            <w:r>
              <w:rPr>
                <w:sz w:val="20"/>
                <w:color w:val="000000"/>
              </w:rPr>
              <w:t>2.0mm</w:t>
            </w:r>
            <w:r>
              <w:rPr>
                <w:sz w:val="20"/>
                <w:color w:val="000000"/>
              </w:rPr>
              <w:t>、</w:t>
            </w:r>
            <w:r>
              <w:rPr>
                <w:sz w:val="20"/>
                <w:color w:val="000000"/>
              </w:rPr>
              <w:t>2.3mm</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▲发热元件长度至少包含但不限于</w:t>
            </w:r>
            <w:r>
              <w:rPr>
                <w:sz w:val="20"/>
                <w:color w:val="000000"/>
              </w:rPr>
              <w:t>2cm</w:t>
            </w:r>
            <w:r>
              <w:rPr>
                <w:sz w:val="20"/>
                <w:color w:val="000000"/>
              </w:rPr>
              <w:t>、</w:t>
            </w:r>
            <w:r>
              <w:rPr>
                <w:sz w:val="20"/>
                <w:color w:val="000000"/>
              </w:rPr>
              <w:t>3cm</w:t>
            </w:r>
            <w:r>
              <w:rPr>
                <w:sz w:val="20"/>
                <w:color w:val="000000"/>
              </w:rPr>
              <w:t>、</w:t>
            </w:r>
            <w:r>
              <w:rPr>
                <w:sz w:val="20"/>
                <w:color w:val="000000"/>
              </w:rPr>
              <w:t>5cm</w:t>
            </w:r>
            <w:r>
              <w:rPr>
                <w:sz w:val="20"/>
                <w:color w:val="000000"/>
              </w:rPr>
              <w:t>、</w:t>
            </w:r>
            <w:r>
              <w:rPr>
                <w:sz w:val="20"/>
                <w:color w:val="000000"/>
              </w:rPr>
              <w:t>7cm</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21</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导管通过性，刻度标识清晰；</w:t>
            </w:r>
          </w:p>
        </w:tc>
      </w:tr>
      <w:tr>
        <w:tc>
          <w:tcPr>
            <w:tcW w:type="dxa" w:w="8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w:t>
            </w:r>
          </w:p>
        </w:tc>
        <w:tc>
          <w:tcPr>
            <w:tcW w:type="dxa" w:w="7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导管灭菌有效期</w:t>
            </w:r>
            <w:r>
              <w:rPr>
                <w:sz w:val="20"/>
                <w:color w:val="000000"/>
              </w:rPr>
              <w:t>≥</w:t>
            </w:r>
            <w:r>
              <w:rPr>
                <w:sz w:val="20"/>
                <w:color w:val="000000"/>
              </w:rPr>
              <w:t>2</w:t>
            </w:r>
            <w:r>
              <w:rPr>
                <w:sz w:val="20"/>
                <w:color w:val="000000"/>
              </w:rPr>
              <w:t>年</w:t>
            </w:r>
          </w:p>
        </w:tc>
      </w:tr>
    </w:tbl>
    <w:p>
      <w:pPr>
        <w:pStyle w:val="null3"/>
        <w:jc w:val="left"/>
      </w:pPr>
      <w:r>
        <w:rPr>
          <w:sz w:val="20"/>
        </w:rPr>
        <w:t>2</w:t>
      </w:r>
      <w:r>
        <w:rPr>
          <w:sz w:val="20"/>
        </w:rPr>
        <w:t>、单套配置清单：</w:t>
      </w:r>
    </w:p>
    <w:p>
      <w:pPr>
        <w:pStyle w:val="null3"/>
        <w:jc w:val="left"/>
      </w:pPr>
      <w:r>
        <w:rPr>
          <w:sz w:val="20"/>
        </w:rPr>
        <w:t>静脉腔内射频发生器</w:t>
      </w:r>
      <w:r>
        <w:rPr>
          <w:sz w:val="20"/>
        </w:rPr>
        <w:t>1</w:t>
      </w:r>
      <w:r>
        <w:rPr>
          <w:sz w:val="20"/>
        </w:rPr>
        <w:t>台</w:t>
      </w:r>
    </w:p>
    <w:p>
      <w:pPr>
        <w:pStyle w:val="null3"/>
        <w:jc w:val="left"/>
      </w:pPr>
      <w:r>
        <w:rPr>
          <w:sz w:val="20"/>
        </w:rPr>
        <w:t>电源线</w:t>
      </w:r>
      <w:r>
        <w:rPr>
          <w:sz w:val="20"/>
        </w:rPr>
        <w:t>1</w:t>
      </w:r>
      <w:r>
        <w:rPr>
          <w:sz w:val="20"/>
        </w:rPr>
        <w:t>根</w:t>
      </w:r>
    </w:p>
    <w:p>
      <w:pPr>
        <w:pStyle w:val="null3"/>
        <w:jc w:val="left"/>
      </w:pPr>
      <w:r>
        <w:rPr>
          <w:sz w:val="20"/>
        </w:rPr>
        <w:t>保险丝</w:t>
      </w:r>
      <w:r>
        <w:rPr>
          <w:sz w:val="20"/>
        </w:rPr>
        <w:t>2</w:t>
      </w:r>
      <w:r>
        <w:rPr>
          <w:sz w:val="20"/>
        </w:rPr>
        <w:t>根</w:t>
      </w:r>
    </w:p>
    <w:p>
      <w:pPr>
        <w:pStyle w:val="null3"/>
        <w:jc w:val="left"/>
      </w:pPr>
      <w:r>
        <w:rPr>
          <w:sz w:val="20"/>
          <w:b/>
        </w:rPr>
        <w:t>&lt;</w:t>
      </w:r>
      <w:r>
        <w:rPr>
          <w:sz w:val="20"/>
          <w:b/>
        </w:rPr>
        <w:t>五</w:t>
      </w:r>
      <w:r>
        <w:rPr>
          <w:sz w:val="20"/>
          <w:b/>
        </w:rPr>
        <w:t>&gt;</w:t>
      </w:r>
      <w:r>
        <w:rPr>
          <w:sz w:val="20"/>
          <w:b/>
        </w:rPr>
        <w:t>医用内窥镜图像处理器</w:t>
      </w:r>
    </w:p>
    <w:p>
      <w:pPr>
        <w:pStyle w:val="null3"/>
        <w:jc w:val="both"/>
      </w:pPr>
      <w:r>
        <w:rPr>
          <w:sz w:val="20"/>
        </w:rPr>
        <w:t>1.</w:t>
      </w:r>
      <w:r>
        <w:rPr>
          <w:sz w:val="20"/>
        </w:rPr>
        <w:t>电源要求：</w:t>
      </w:r>
      <w:r>
        <w:rPr>
          <w:sz w:val="20"/>
        </w:rPr>
        <w:t>220V~50Hz0.5A</w:t>
      </w:r>
      <w:r>
        <w:rPr>
          <w:sz w:val="20"/>
        </w:rPr>
        <w:t>。</w:t>
      </w:r>
    </w:p>
    <w:p>
      <w:pPr>
        <w:pStyle w:val="null3"/>
        <w:jc w:val="both"/>
      </w:pPr>
      <w:r>
        <w:rPr>
          <w:sz w:val="20"/>
        </w:rPr>
        <w:t>2.</w:t>
      </w:r>
      <w:r>
        <w:rPr>
          <w:sz w:val="20"/>
        </w:rPr>
        <w:t>防止电击：≥</w:t>
      </w:r>
      <w:r>
        <w:rPr>
          <w:sz w:val="20"/>
        </w:rPr>
        <w:t>I</w:t>
      </w:r>
      <w:r>
        <w:rPr>
          <w:sz w:val="20"/>
        </w:rPr>
        <w:t>类设备外部电源供电设备。</w:t>
      </w:r>
    </w:p>
    <w:p>
      <w:pPr>
        <w:pStyle w:val="null3"/>
        <w:jc w:val="both"/>
      </w:pPr>
      <w:r>
        <w:rPr>
          <w:sz w:val="20"/>
        </w:rPr>
        <w:t>3.</w:t>
      </w:r>
      <w:r>
        <w:rPr>
          <w:sz w:val="20"/>
        </w:rPr>
        <w:t>视频输出</w:t>
      </w:r>
      <w:r>
        <w:rPr>
          <w:sz w:val="20"/>
        </w:rPr>
        <w:t>HDMI</w:t>
      </w:r>
      <w:r>
        <w:rPr>
          <w:sz w:val="20"/>
        </w:rPr>
        <w:t>分辨率：≥</w:t>
      </w:r>
      <w:r>
        <w:rPr>
          <w:sz w:val="20"/>
        </w:rPr>
        <w:t>1920</w:t>
      </w:r>
      <w:r>
        <w:rPr>
          <w:sz w:val="20"/>
        </w:rPr>
        <w:t>×</w:t>
      </w:r>
      <w:r>
        <w:rPr>
          <w:sz w:val="20"/>
        </w:rPr>
        <w:t>1080</w:t>
      </w:r>
    </w:p>
    <w:p>
      <w:pPr>
        <w:pStyle w:val="null3"/>
        <w:jc w:val="both"/>
      </w:pPr>
      <w:r>
        <w:rPr>
          <w:sz w:val="20"/>
        </w:rPr>
        <w:t>4.</w:t>
      </w:r>
      <w:r>
        <w:rPr>
          <w:sz w:val="20"/>
        </w:rPr>
        <w:t>视频输出</w:t>
      </w:r>
      <w:r>
        <w:rPr>
          <w:sz w:val="20"/>
        </w:rPr>
        <w:t>AV:NTSC,PAL</w:t>
      </w:r>
    </w:p>
    <w:p>
      <w:pPr>
        <w:pStyle w:val="null3"/>
        <w:jc w:val="both"/>
      </w:pPr>
      <w:r>
        <w:rPr>
          <w:sz w:val="20"/>
        </w:rPr>
        <w:t>5.</w:t>
      </w:r>
      <w:r>
        <w:rPr>
          <w:sz w:val="20"/>
        </w:rPr>
        <w:t>白平衡：具有手动白平衡和固定白平衡，支持白平衡校准功能</w:t>
      </w:r>
    </w:p>
    <w:p>
      <w:pPr>
        <w:pStyle w:val="null3"/>
        <w:jc w:val="both"/>
      </w:pPr>
      <w:r>
        <w:rPr>
          <w:sz w:val="20"/>
        </w:rPr>
        <w:t>6.</w:t>
      </w:r>
      <w:r>
        <w:rPr>
          <w:sz w:val="20"/>
        </w:rPr>
        <w:t>自动增益调节：支持自动增益调节</w:t>
      </w:r>
      <w:r>
        <w:rPr>
          <w:sz w:val="20"/>
        </w:rPr>
        <w:t>(AGC)</w:t>
      </w:r>
      <w:r>
        <w:rPr>
          <w:sz w:val="20"/>
        </w:rPr>
        <w:t>功能。</w:t>
      </w:r>
    </w:p>
    <w:p>
      <w:pPr>
        <w:pStyle w:val="null3"/>
        <w:jc w:val="both"/>
      </w:pPr>
      <w:r>
        <w:rPr>
          <w:sz w:val="20"/>
        </w:rPr>
        <w:t>7.</w:t>
      </w:r>
      <w:r>
        <w:rPr>
          <w:sz w:val="20"/>
        </w:rPr>
        <w:t>亮度调节：调节范围为</w:t>
      </w:r>
      <w:r>
        <w:rPr>
          <w:sz w:val="20"/>
        </w:rPr>
        <w:t>1~8</w:t>
      </w:r>
      <w:r>
        <w:rPr>
          <w:sz w:val="20"/>
        </w:rPr>
        <w:t>级。</w:t>
      </w:r>
    </w:p>
    <w:p>
      <w:pPr>
        <w:pStyle w:val="null3"/>
        <w:jc w:val="both"/>
      </w:pPr>
      <w:r>
        <w:rPr>
          <w:sz w:val="20"/>
        </w:rPr>
        <w:t>8.</w:t>
      </w:r>
      <w:r>
        <w:rPr>
          <w:sz w:val="20"/>
        </w:rPr>
        <w:t>色度调节：“色偏</w:t>
      </w:r>
      <w:r>
        <w:rPr>
          <w:sz w:val="20"/>
        </w:rPr>
        <w:t>R</w:t>
      </w:r>
      <w:r>
        <w:rPr>
          <w:sz w:val="20"/>
        </w:rPr>
        <w:t>”、“色偏</w:t>
      </w:r>
      <w:r>
        <w:rPr>
          <w:sz w:val="20"/>
        </w:rPr>
        <w:t>B</w:t>
      </w:r>
      <w:r>
        <w:rPr>
          <w:sz w:val="20"/>
        </w:rPr>
        <w:t>”</w:t>
      </w:r>
      <w:r>
        <w:rPr>
          <w:sz w:val="20"/>
        </w:rPr>
        <w:t>,</w:t>
      </w:r>
      <w:r>
        <w:rPr>
          <w:sz w:val="20"/>
        </w:rPr>
        <w:t>调节范围为</w:t>
      </w:r>
      <w:r>
        <w:rPr>
          <w:sz w:val="20"/>
        </w:rPr>
        <w:t>1~10</w:t>
      </w:r>
      <w:r>
        <w:rPr>
          <w:sz w:val="20"/>
        </w:rPr>
        <w:t>级，“</w:t>
      </w:r>
      <w:r>
        <w:rPr>
          <w:sz w:val="20"/>
        </w:rPr>
        <w:t>Gamma</w:t>
      </w:r>
      <w:r>
        <w:rPr>
          <w:sz w:val="20"/>
        </w:rPr>
        <w:t>”调节范围为</w:t>
      </w:r>
      <w:r>
        <w:rPr>
          <w:sz w:val="20"/>
        </w:rPr>
        <w:t>1.0-2.6</w:t>
      </w:r>
    </w:p>
    <w:p>
      <w:pPr>
        <w:pStyle w:val="null3"/>
        <w:jc w:val="both"/>
      </w:pPr>
      <w:r>
        <w:rPr>
          <w:sz w:val="20"/>
        </w:rPr>
        <w:t>9.</w:t>
      </w:r>
      <w:r>
        <w:rPr>
          <w:sz w:val="20"/>
        </w:rPr>
        <w:t>饱和度调节：调节范围为</w:t>
      </w:r>
      <w:r>
        <w:rPr>
          <w:sz w:val="20"/>
        </w:rPr>
        <w:t>1~10</w:t>
      </w:r>
      <w:r>
        <w:rPr>
          <w:sz w:val="20"/>
        </w:rPr>
        <w:t>级。</w:t>
      </w:r>
    </w:p>
    <w:p>
      <w:pPr>
        <w:pStyle w:val="null3"/>
        <w:jc w:val="both"/>
      </w:pPr>
      <w:r>
        <w:rPr>
          <w:sz w:val="20"/>
        </w:rPr>
        <w:t>10.</w:t>
      </w:r>
      <w:r>
        <w:rPr>
          <w:sz w:val="20"/>
        </w:rPr>
        <w:t>对比度调节：调节范围为</w:t>
      </w:r>
      <w:r>
        <w:rPr>
          <w:sz w:val="20"/>
        </w:rPr>
        <w:t>1~10</w:t>
      </w:r>
      <w:r>
        <w:rPr>
          <w:sz w:val="20"/>
        </w:rPr>
        <w:t>级。</w:t>
      </w:r>
    </w:p>
    <w:p>
      <w:pPr>
        <w:pStyle w:val="null3"/>
        <w:jc w:val="both"/>
      </w:pPr>
      <w:r>
        <w:rPr>
          <w:sz w:val="20"/>
        </w:rPr>
        <w:t>11.</w:t>
      </w:r>
      <w:r>
        <w:rPr>
          <w:sz w:val="20"/>
        </w:rPr>
        <w:t>锐度调节：调节范围</w:t>
      </w:r>
      <w:r>
        <w:rPr>
          <w:sz w:val="20"/>
        </w:rPr>
        <w:t>1~10</w:t>
      </w:r>
      <w:r>
        <w:rPr>
          <w:sz w:val="20"/>
        </w:rPr>
        <w:t>级</w:t>
      </w:r>
    </w:p>
    <w:p>
      <w:pPr>
        <w:pStyle w:val="null3"/>
        <w:jc w:val="both"/>
      </w:pPr>
      <w:r>
        <w:rPr>
          <w:sz w:val="20"/>
        </w:rPr>
        <w:t>12.</w:t>
      </w:r>
      <w:r>
        <w:rPr>
          <w:sz w:val="20"/>
        </w:rPr>
        <w:t>降噪调节：调节范围</w:t>
      </w:r>
      <w:r>
        <w:rPr>
          <w:sz w:val="20"/>
        </w:rPr>
        <w:t>1~10</w:t>
      </w:r>
      <w:r>
        <w:rPr>
          <w:sz w:val="20"/>
        </w:rPr>
        <w:t>级</w:t>
      </w:r>
    </w:p>
    <w:p>
      <w:pPr>
        <w:pStyle w:val="null3"/>
        <w:jc w:val="both"/>
      </w:pPr>
      <w:r>
        <w:rPr>
          <w:sz w:val="20"/>
        </w:rPr>
        <w:t>13.</w:t>
      </w:r>
      <w:r>
        <w:rPr>
          <w:sz w:val="20"/>
        </w:rPr>
        <w:t>冻结：支持图像冻结功能。</w:t>
      </w:r>
    </w:p>
    <w:p>
      <w:pPr>
        <w:pStyle w:val="null3"/>
        <w:jc w:val="both"/>
      </w:pPr>
      <w:r>
        <w:rPr>
          <w:sz w:val="20"/>
        </w:rPr>
        <w:t>14.</w:t>
      </w:r>
      <w:r>
        <w:rPr>
          <w:sz w:val="20"/>
        </w:rPr>
        <w:t>画面缩放：调节范围</w:t>
      </w:r>
      <w:r>
        <w:rPr>
          <w:sz w:val="20"/>
        </w:rPr>
        <w:t>1~4</w:t>
      </w:r>
      <w:r>
        <w:rPr>
          <w:sz w:val="20"/>
        </w:rPr>
        <w:t>级</w:t>
      </w:r>
    </w:p>
    <w:p>
      <w:pPr>
        <w:pStyle w:val="null3"/>
        <w:jc w:val="both"/>
      </w:pPr>
      <w:r>
        <w:rPr>
          <w:sz w:val="20"/>
        </w:rPr>
        <w:t>15.</w:t>
      </w:r>
      <w:r>
        <w:rPr>
          <w:sz w:val="20"/>
        </w:rPr>
        <w:t>视框切换：至少支持圆形、八边形、方形三种模式</w:t>
      </w:r>
    </w:p>
    <w:p>
      <w:pPr>
        <w:pStyle w:val="null3"/>
        <w:jc w:val="both"/>
      </w:pPr>
      <w:r>
        <w:rPr>
          <w:sz w:val="20"/>
        </w:rPr>
        <w:t>16.</w:t>
      </w:r>
      <w:r>
        <w:rPr>
          <w:sz w:val="20"/>
        </w:rPr>
        <w:t>影像旋转：支持实现图像顺时针旋转</w:t>
      </w:r>
      <w:r>
        <w:rPr>
          <w:sz w:val="20"/>
        </w:rPr>
        <w:t>0</w:t>
      </w:r>
      <w:r>
        <w:rPr>
          <w:sz w:val="20"/>
        </w:rPr>
        <w:t>°</w:t>
      </w:r>
      <w:r>
        <w:rPr>
          <w:sz w:val="20"/>
        </w:rPr>
        <w:t>,90</w:t>
      </w:r>
      <w:r>
        <w:rPr>
          <w:sz w:val="20"/>
        </w:rPr>
        <w:t>°</w:t>
      </w:r>
      <w:r>
        <w:rPr>
          <w:sz w:val="20"/>
        </w:rPr>
        <w:t>,180</w:t>
      </w:r>
      <w:r>
        <w:rPr>
          <w:sz w:val="20"/>
        </w:rPr>
        <w:t>°</w:t>
      </w:r>
      <w:r>
        <w:rPr>
          <w:sz w:val="20"/>
        </w:rPr>
        <w:t>,270</w:t>
      </w:r>
      <w:r>
        <w:rPr>
          <w:sz w:val="20"/>
        </w:rPr>
        <w:t>°</w:t>
      </w:r>
    </w:p>
    <w:p>
      <w:pPr>
        <w:pStyle w:val="null3"/>
        <w:jc w:val="both"/>
      </w:pPr>
      <w:r>
        <w:rPr>
          <w:sz w:val="20"/>
        </w:rPr>
        <w:t>17.</w:t>
      </w:r>
      <w:r>
        <w:rPr>
          <w:sz w:val="20"/>
        </w:rPr>
        <w:t>显示设备分辨率：≥</w:t>
      </w:r>
      <w:r>
        <w:rPr>
          <w:sz w:val="20"/>
        </w:rPr>
        <w:t>1200</w:t>
      </w:r>
      <w:r>
        <w:rPr>
          <w:sz w:val="20"/>
        </w:rPr>
        <w:t>×</w:t>
      </w:r>
      <w:r>
        <w:rPr>
          <w:sz w:val="20"/>
        </w:rPr>
        <w:t>800</w:t>
      </w:r>
    </w:p>
    <w:p>
      <w:pPr>
        <w:pStyle w:val="null3"/>
        <w:jc w:val="both"/>
      </w:pPr>
      <w:r>
        <w:rPr>
          <w:sz w:val="20"/>
        </w:rPr>
        <w:t>18.</w:t>
      </w:r>
      <w:r>
        <w:rPr>
          <w:sz w:val="20"/>
        </w:rPr>
        <w:t>显示设备类型：≥</w:t>
      </w:r>
      <w:r>
        <w:rPr>
          <w:sz w:val="20"/>
        </w:rPr>
        <w:t>10"</w:t>
      </w:r>
      <w:r>
        <w:rPr>
          <w:sz w:val="20"/>
        </w:rPr>
        <w:t>彩色触摸装置</w:t>
      </w:r>
    </w:p>
    <w:p>
      <w:pPr>
        <w:pStyle w:val="null3"/>
        <w:jc w:val="both"/>
      </w:pPr>
      <w:r>
        <w:rPr>
          <w:sz w:val="20"/>
        </w:rPr>
        <w:t>19.</w:t>
      </w:r>
      <w:r>
        <w:rPr>
          <w:sz w:val="20"/>
        </w:rPr>
        <w:t>显示设备存储空间：≥</w:t>
      </w:r>
      <w:r>
        <w:rPr>
          <w:sz w:val="20"/>
        </w:rPr>
        <w:t>32G</w:t>
      </w:r>
    </w:p>
    <w:p>
      <w:pPr>
        <w:pStyle w:val="null3"/>
        <w:jc w:val="both"/>
      </w:pPr>
      <w:r>
        <w:rPr>
          <w:sz w:val="20"/>
        </w:rPr>
        <w:t>20.</w:t>
      </w:r>
      <w:r>
        <w:rPr>
          <w:sz w:val="20"/>
        </w:rPr>
        <w:t>显示设备</w:t>
      </w:r>
      <w:r>
        <w:rPr>
          <w:sz w:val="20"/>
        </w:rPr>
        <w:t>USB</w:t>
      </w:r>
      <w:r>
        <w:rPr>
          <w:sz w:val="20"/>
        </w:rPr>
        <w:t>接口：类型</w:t>
      </w:r>
      <w:r>
        <w:rPr>
          <w:sz w:val="20"/>
        </w:rPr>
        <w:t>A</w:t>
      </w:r>
    </w:p>
    <w:p>
      <w:pPr>
        <w:pStyle w:val="null3"/>
        <w:jc w:val="both"/>
      </w:pPr>
      <w:r>
        <w:rPr>
          <w:sz w:val="20"/>
        </w:rPr>
        <w:t>21.</w:t>
      </w:r>
      <w:r>
        <w:rPr>
          <w:sz w:val="20"/>
        </w:rPr>
        <w:t>显示设备视频接口：</w:t>
      </w:r>
      <w:r>
        <w:rPr>
          <w:sz w:val="20"/>
        </w:rPr>
        <w:t>AV</w:t>
      </w:r>
      <w:r>
        <w:rPr>
          <w:sz w:val="20"/>
        </w:rPr>
        <w:t>接口、</w:t>
      </w:r>
      <w:r>
        <w:rPr>
          <w:sz w:val="20"/>
        </w:rPr>
        <w:t>HDMI</w:t>
      </w:r>
      <w:r>
        <w:rPr>
          <w:sz w:val="20"/>
        </w:rPr>
        <w:t>接口。</w:t>
      </w:r>
    </w:p>
    <w:p>
      <w:pPr>
        <w:pStyle w:val="null3"/>
        <w:jc w:val="left"/>
      </w:pPr>
      <w:r>
        <w:rPr>
          <w:sz w:val="20"/>
        </w:rPr>
        <w:t>22.</w:t>
      </w:r>
      <w:r>
        <w:rPr>
          <w:sz w:val="20"/>
        </w:rPr>
        <w:t>显示设备拍照以及录像功能：主机可存贮≥</w:t>
      </w:r>
      <w:r>
        <w:rPr>
          <w:sz w:val="20"/>
        </w:rPr>
        <w:t>2000</w:t>
      </w:r>
      <w:r>
        <w:rPr>
          <w:sz w:val="20"/>
        </w:rPr>
        <w:t>张照片或可以存储录像≥</w:t>
      </w:r>
      <w:r>
        <w:rPr>
          <w:sz w:val="20"/>
        </w:rPr>
        <w:t>6</w:t>
      </w:r>
      <w:r>
        <w:rPr>
          <w:sz w:val="20"/>
        </w:rPr>
        <w:t>小时。</w:t>
      </w:r>
    </w:p>
    <w:p>
      <w:pPr>
        <w:pStyle w:val="null3"/>
        <w:jc w:val="left"/>
      </w:pPr>
      <w:r>
        <w:rPr>
          <w:sz w:val="20"/>
        </w:rPr>
        <w:t>23.</w:t>
      </w:r>
      <w:r>
        <w:rPr>
          <w:sz w:val="20"/>
        </w:rPr>
        <w:t>单套配置清单：</w:t>
      </w:r>
    </w:p>
    <w:tbl>
      <w:tblPr>
        <w:tblW w:w="0" w:type="auto"/>
        <w:tblInd w:type="dxa" w:w="960"/>
        <w:tblBorders>
          <w:top w:val="none" w:color="000000" w:sz="4"/>
          <w:left w:val="none" w:color="000000" w:sz="4"/>
          <w:bottom w:val="none" w:color="000000" w:sz="4"/>
          <w:right w:val="none" w:color="000000" w:sz="4"/>
          <w:insideH w:val="none"/>
          <w:insideV w:val="none"/>
        </w:tblBorders>
      </w:tblPr>
      <w:tblGrid>
        <w:gridCol w:w="901"/>
        <w:gridCol w:w="5572"/>
        <w:gridCol w:w="976"/>
        <w:gridCol w:w="856"/>
      </w:tblGrid>
      <w:tr>
        <w:tc>
          <w:tcPr>
            <w:tcW w:type="dxa" w:w="9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序号</w:t>
            </w:r>
          </w:p>
        </w:tc>
        <w:tc>
          <w:tcPr>
            <w:tcW w:type="dxa" w:w="55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产品名称</w:t>
            </w:r>
          </w:p>
        </w:tc>
        <w:tc>
          <w:tcPr>
            <w:tcW w:type="dxa" w:w="97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单位</w:t>
            </w:r>
          </w:p>
        </w:tc>
        <w:tc>
          <w:tcPr>
            <w:tcW w:type="dxa" w:w="85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数量</w:t>
            </w:r>
          </w:p>
        </w:tc>
      </w:tr>
      <w:tr>
        <w:tc>
          <w:tcPr>
            <w:tcW w:type="dxa" w:w="9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5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医用内窥镜图像处理器</w:t>
            </w:r>
            <w:r>
              <w:rPr>
                <w:sz w:val="20"/>
              </w:rPr>
              <w:t>(</w:t>
            </w:r>
            <w:r>
              <w:rPr>
                <w:sz w:val="20"/>
              </w:rPr>
              <w:t>含软件</w:t>
            </w:r>
            <w:r>
              <w:rPr>
                <w:sz w:val="20"/>
              </w:rPr>
              <w:t>)</w:t>
            </w:r>
          </w:p>
        </w:tc>
        <w:tc>
          <w:tcPr>
            <w:tcW w:type="dxa" w:w="9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台</w:t>
            </w:r>
          </w:p>
        </w:tc>
        <w:tc>
          <w:tcPr>
            <w:tcW w:type="dxa" w:w="8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9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5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电源线</w:t>
            </w:r>
          </w:p>
        </w:tc>
        <w:tc>
          <w:tcPr>
            <w:tcW w:type="dxa" w:w="9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c>
          <w:tcPr>
            <w:tcW w:type="dxa" w:w="8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9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5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适配器</w:t>
            </w:r>
          </w:p>
        </w:tc>
        <w:tc>
          <w:tcPr>
            <w:tcW w:type="dxa" w:w="9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c>
          <w:tcPr>
            <w:tcW w:type="dxa" w:w="8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9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5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信号线</w:t>
            </w:r>
          </w:p>
        </w:tc>
        <w:tc>
          <w:tcPr>
            <w:tcW w:type="dxa" w:w="9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c>
          <w:tcPr>
            <w:tcW w:type="dxa" w:w="8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bl>
    <w:p>
      <w:pPr>
        <w:pStyle w:val="null3"/>
        <w:jc w:val="left"/>
      </w:pPr>
      <w:r>
        <w:rPr>
          <w:sz w:val="20"/>
          <w:b/>
        </w:rPr>
        <w:t>&lt;</w:t>
      </w:r>
      <w:r>
        <w:rPr>
          <w:sz w:val="20"/>
          <w:b/>
        </w:rPr>
        <w:t>六</w:t>
      </w:r>
      <w:r>
        <w:rPr>
          <w:sz w:val="20"/>
          <w:b/>
        </w:rPr>
        <w:t>&gt;</w:t>
      </w:r>
      <w:r>
        <w:rPr>
          <w:sz w:val="20"/>
          <w:b/>
        </w:rPr>
        <w:t>微量注射泵</w:t>
      </w:r>
    </w:p>
    <w:p>
      <w:pPr>
        <w:pStyle w:val="null3"/>
        <w:jc w:val="left"/>
      </w:pPr>
      <w:r>
        <w:rPr>
          <w:sz w:val="20"/>
        </w:rPr>
        <w:t xml:space="preserve">1. </w:t>
      </w:r>
      <w:r>
        <w:rPr>
          <w:sz w:val="20"/>
        </w:rPr>
        <w:t>注射精度≤±</w:t>
      </w:r>
      <w:r>
        <w:rPr>
          <w:sz w:val="20"/>
        </w:rPr>
        <w:t>1.8%</w:t>
      </w:r>
      <w:r>
        <w:rPr>
          <w:sz w:val="20"/>
        </w:rPr>
        <w:t>，机械精度≤±</w:t>
      </w:r>
      <w:r>
        <w:rPr>
          <w:sz w:val="20"/>
        </w:rPr>
        <w:t>0.5%</w:t>
      </w:r>
    </w:p>
    <w:p>
      <w:pPr>
        <w:pStyle w:val="null3"/>
        <w:jc w:val="left"/>
      </w:pPr>
      <w:r>
        <w:rPr>
          <w:sz w:val="20"/>
        </w:rPr>
        <w:t xml:space="preserve">2. </w:t>
      </w:r>
      <w:r>
        <w:rPr>
          <w:sz w:val="20"/>
        </w:rPr>
        <w:t>速率范围：</w:t>
      </w:r>
      <w:r>
        <w:rPr>
          <w:sz w:val="20"/>
        </w:rPr>
        <w:t xml:space="preserve">0.01-2200ml/h, </w:t>
      </w:r>
      <w:r>
        <w:rPr>
          <w:sz w:val="20"/>
        </w:rPr>
        <w:t>最小步进</w:t>
      </w:r>
      <w:r>
        <w:rPr>
          <w:sz w:val="20"/>
        </w:rPr>
        <w:t>0.01ml/h</w:t>
      </w:r>
    </w:p>
    <w:p>
      <w:pPr>
        <w:pStyle w:val="null3"/>
        <w:jc w:val="left"/>
      </w:pPr>
      <w:r>
        <w:rPr>
          <w:sz w:val="20"/>
        </w:rPr>
        <w:t>3.</w:t>
      </w:r>
      <w:r>
        <w:rPr>
          <w:sz w:val="20"/>
        </w:rPr>
        <w:t>预置输液总量范围：</w:t>
      </w:r>
      <w:r>
        <w:rPr>
          <w:sz w:val="20"/>
        </w:rPr>
        <w:t>0.01-9999.99ml</w:t>
      </w:r>
    </w:p>
    <w:p>
      <w:pPr>
        <w:pStyle w:val="null3"/>
        <w:jc w:val="left"/>
      </w:pPr>
      <w:r>
        <w:rPr>
          <w:sz w:val="20"/>
        </w:rPr>
        <w:t xml:space="preserve">4. </w:t>
      </w:r>
      <w:r>
        <w:rPr>
          <w:sz w:val="20"/>
        </w:rPr>
        <w:t>快进流速范围：</w:t>
      </w:r>
      <w:r>
        <w:rPr>
          <w:sz w:val="20"/>
        </w:rPr>
        <w:t>0.01-2200ml/h</w:t>
      </w:r>
      <w:r>
        <w:rPr>
          <w:sz w:val="20"/>
        </w:rPr>
        <w:t>，具有自动和手动快进可选；</w:t>
      </w:r>
    </w:p>
    <w:p>
      <w:pPr>
        <w:pStyle w:val="null3"/>
        <w:jc w:val="left"/>
      </w:pPr>
      <w:r>
        <w:rPr>
          <w:sz w:val="20"/>
        </w:rPr>
        <w:t>5.</w:t>
      </w:r>
      <w:r>
        <w:rPr>
          <w:sz w:val="20"/>
        </w:rPr>
        <w:t>可自动统计≥四种累计量：包括但不限于</w:t>
      </w:r>
      <w:r>
        <w:rPr>
          <w:sz w:val="20"/>
        </w:rPr>
        <w:t>24h</w:t>
      </w:r>
      <w:r>
        <w:rPr>
          <w:sz w:val="20"/>
        </w:rPr>
        <w:t>累计量、最近累计量、自定义时间段累计量、定时间隔累计量</w:t>
      </w:r>
    </w:p>
    <w:p>
      <w:pPr>
        <w:pStyle w:val="null3"/>
        <w:jc w:val="left"/>
      </w:pPr>
      <w:r>
        <w:rPr>
          <w:sz w:val="20"/>
        </w:rPr>
        <w:t>6.</w:t>
      </w:r>
      <w:r>
        <w:rPr>
          <w:sz w:val="20"/>
        </w:rPr>
        <w:t>支持注射器规格：包括但不限于</w:t>
      </w:r>
      <w:r>
        <w:rPr>
          <w:sz w:val="20"/>
        </w:rPr>
        <w:t>2ml</w:t>
      </w:r>
      <w:r>
        <w:rPr>
          <w:sz w:val="20"/>
        </w:rPr>
        <w:t>、</w:t>
      </w:r>
      <w:r>
        <w:rPr>
          <w:sz w:val="20"/>
        </w:rPr>
        <w:t>3ml</w:t>
      </w:r>
      <w:r>
        <w:rPr>
          <w:sz w:val="20"/>
        </w:rPr>
        <w:t>、</w:t>
      </w:r>
      <w:r>
        <w:rPr>
          <w:sz w:val="20"/>
        </w:rPr>
        <w:t>5ml</w:t>
      </w:r>
      <w:r>
        <w:rPr>
          <w:sz w:val="20"/>
        </w:rPr>
        <w:t>、</w:t>
      </w:r>
      <w:r>
        <w:rPr>
          <w:sz w:val="20"/>
        </w:rPr>
        <w:t>10ml</w:t>
      </w:r>
      <w:r>
        <w:rPr>
          <w:sz w:val="20"/>
        </w:rPr>
        <w:t>、</w:t>
      </w:r>
      <w:r>
        <w:rPr>
          <w:sz w:val="20"/>
        </w:rPr>
        <w:t>20ml</w:t>
      </w:r>
      <w:r>
        <w:rPr>
          <w:sz w:val="20"/>
        </w:rPr>
        <w:t>、</w:t>
      </w:r>
      <w:r>
        <w:rPr>
          <w:sz w:val="20"/>
        </w:rPr>
        <w:t>30ml</w:t>
      </w:r>
      <w:r>
        <w:rPr>
          <w:sz w:val="20"/>
        </w:rPr>
        <w:t>、</w:t>
      </w:r>
      <w:r>
        <w:rPr>
          <w:sz w:val="20"/>
        </w:rPr>
        <w:t>50/60ml</w:t>
      </w:r>
      <w:r>
        <w:rPr>
          <w:sz w:val="20"/>
        </w:rPr>
        <w:t>；</w:t>
      </w:r>
    </w:p>
    <w:p>
      <w:pPr>
        <w:pStyle w:val="null3"/>
        <w:jc w:val="left"/>
      </w:pPr>
      <w:r>
        <w:rPr>
          <w:sz w:val="20"/>
        </w:rPr>
        <w:t>7.</w:t>
      </w:r>
      <w:r>
        <w:rPr>
          <w:sz w:val="20"/>
        </w:rPr>
        <w:t>注射器安装后，在推拉盒触碰到注射器活塞末端时，不松开捏柄时推杆也可自动感应制动，防止药液误推</w:t>
      </w:r>
    </w:p>
    <w:p>
      <w:pPr>
        <w:pStyle w:val="null3"/>
        <w:jc w:val="left"/>
      </w:pPr>
      <w:r>
        <w:rPr>
          <w:sz w:val="20"/>
        </w:rPr>
        <w:t>8.</w:t>
      </w:r>
      <w:r>
        <w:rPr>
          <w:sz w:val="20"/>
        </w:rPr>
        <w:t>无需额外工具或设备，可直接在注射泵上添加注射器品牌名称</w:t>
      </w:r>
    </w:p>
    <w:p>
      <w:pPr>
        <w:pStyle w:val="null3"/>
        <w:jc w:val="left"/>
      </w:pPr>
      <w:r>
        <w:rPr>
          <w:sz w:val="20"/>
        </w:rPr>
        <w:t>9.</w:t>
      </w:r>
      <w:r>
        <w:rPr>
          <w:sz w:val="20"/>
        </w:rPr>
        <w:t>≥</w:t>
      </w:r>
      <w:r>
        <w:rPr>
          <w:sz w:val="20"/>
        </w:rPr>
        <w:t>7</w:t>
      </w:r>
      <w:r>
        <w:rPr>
          <w:sz w:val="20"/>
        </w:rPr>
        <w:t>种注射模式：包括但不限于速度模式、时间模式、体重模式、梯度模式、序列模式、剂量时间模式、间断给药模式；</w:t>
      </w:r>
    </w:p>
    <w:p>
      <w:pPr>
        <w:pStyle w:val="null3"/>
        <w:jc w:val="left"/>
      </w:pPr>
      <w:r>
        <w:rPr>
          <w:sz w:val="20"/>
        </w:rPr>
        <w:t>10.</w:t>
      </w:r>
      <w:r>
        <w:rPr>
          <w:sz w:val="20"/>
        </w:rPr>
        <w:t>不小于</w:t>
      </w:r>
      <w:r>
        <w:rPr>
          <w:sz w:val="20"/>
        </w:rPr>
        <w:t>3.5</w:t>
      </w:r>
      <w:r>
        <w:rPr>
          <w:sz w:val="20"/>
        </w:rPr>
        <w:t>英寸彩色显示装置，电容触摸技术</w:t>
      </w:r>
    </w:p>
    <w:p>
      <w:pPr>
        <w:pStyle w:val="null3"/>
        <w:jc w:val="left"/>
      </w:pPr>
      <w:r>
        <w:rPr>
          <w:sz w:val="20"/>
        </w:rPr>
        <w:t>11.</w:t>
      </w:r>
      <w:r>
        <w:rPr>
          <w:sz w:val="20"/>
        </w:rPr>
        <w:t>全中文软件操作界面</w:t>
      </w:r>
    </w:p>
    <w:p>
      <w:pPr>
        <w:pStyle w:val="null3"/>
        <w:jc w:val="left"/>
      </w:pPr>
      <w:r>
        <w:rPr>
          <w:sz w:val="20"/>
        </w:rPr>
        <w:t>12.</w:t>
      </w:r>
      <w:r>
        <w:rPr>
          <w:sz w:val="20"/>
        </w:rPr>
        <w:t>锁屏功能：支持自动锁屏，自动锁屏时间可调</w:t>
      </w:r>
    </w:p>
    <w:p>
      <w:pPr>
        <w:pStyle w:val="null3"/>
        <w:jc w:val="left"/>
      </w:pPr>
      <w:r>
        <w:rPr>
          <w:sz w:val="20"/>
        </w:rPr>
        <w:t>13.</w:t>
      </w:r>
      <w:r>
        <w:rPr>
          <w:sz w:val="20"/>
        </w:rPr>
        <w:t>支持药物库，可储存≥</w:t>
      </w:r>
      <w:r>
        <w:rPr>
          <w:sz w:val="20"/>
        </w:rPr>
        <w:t>5000</w:t>
      </w:r>
      <w:r>
        <w:rPr>
          <w:sz w:val="20"/>
        </w:rPr>
        <w:t>种药物信息</w:t>
      </w:r>
    </w:p>
    <w:p>
      <w:pPr>
        <w:pStyle w:val="null3"/>
        <w:jc w:val="left"/>
      </w:pPr>
      <w:r>
        <w:rPr>
          <w:sz w:val="20"/>
        </w:rPr>
        <w:t>14.</w:t>
      </w:r>
      <w:r>
        <w:rPr>
          <w:sz w:val="20"/>
        </w:rPr>
        <w:t>支持药物色彩标识，选择不同类型药物时对应的药物色彩标识自动显示在屏幕上，支持</w:t>
      </w:r>
      <w:r>
        <w:rPr>
          <w:sz w:val="20"/>
        </w:rPr>
        <w:t>4</w:t>
      </w:r>
      <w:r>
        <w:rPr>
          <w:sz w:val="20"/>
        </w:rPr>
        <w:t>种以上颜色</w:t>
      </w:r>
    </w:p>
    <w:p>
      <w:pPr>
        <w:pStyle w:val="null3"/>
        <w:jc w:val="left"/>
      </w:pPr>
      <w:r>
        <w:rPr>
          <w:sz w:val="20"/>
        </w:rPr>
        <w:t>15.</w:t>
      </w:r>
      <w:r>
        <w:rPr>
          <w:sz w:val="20"/>
        </w:rPr>
        <w:t>报警时可通过示意图片直观提示报警信息</w:t>
      </w:r>
    </w:p>
    <w:p>
      <w:pPr>
        <w:pStyle w:val="null3"/>
        <w:jc w:val="left"/>
      </w:pPr>
      <w:r>
        <w:rPr>
          <w:sz w:val="20"/>
        </w:rPr>
        <w:t>16.</w:t>
      </w:r>
      <w:r>
        <w:rPr>
          <w:sz w:val="20"/>
        </w:rPr>
        <w:t>在线动态压力监测，可实时显示当前压力数值；</w:t>
      </w:r>
    </w:p>
    <w:p>
      <w:pPr>
        <w:pStyle w:val="null3"/>
        <w:jc w:val="left"/>
      </w:pPr>
      <w:r>
        <w:rPr>
          <w:sz w:val="20"/>
        </w:rPr>
        <w:t>17.</w:t>
      </w:r>
      <w:r>
        <w:rPr>
          <w:sz w:val="20"/>
        </w:rPr>
        <w:t>压力报警阈值≥</w:t>
      </w:r>
      <w:r>
        <w:rPr>
          <w:sz w:val="20"/>
        </w:rPr>
        <w:t>10</w:t>
      </w:r>
      <w:r>
        <w:rPr>
          <w:sz w:val="20"/>
        </w:rPr>
        <w:t>档可调</w:t>
      </w:r>
    </w:p>
    <w:p>
      <w:pPr>
        <w:pStyle w:val="null3"/>
        <w:jc w:val="left"/>
      </w:pPr>
      <w:r>
        <w:rPr>
          <w:sz w:val="20"/>
        </w:rPr>
        <w:t>18.</w:t>
      </w:r>
      <w:r>
        <w:rPr>
          <w:sz w:val="20"/>
        </w:rPr>
        <w:t>压力报警阈值最低可设置≤</w:t>
      </w:r>
      <w:r>
        <w:rPr>
          <w:sz w:val="20"/>
        </w:rPr>
        <w:t>100mmHg</w:t>
      </w:r>
    </w:p>
    <w:p>
      <w:pPr>
        <w:pStyle w:val="null3"/>
        <w:jc w:val="left"/>
      </w:pPr>
      <w:r>
        <w:rPr>
          <w:sz w:val="20"/>
        </w:rPr>
        <w:t>19.</w:t>
      </w:r>
      <w:r>
        <w:rPr>
          <w:sz w:val="20"/>
        </w:rPr>
        <w:t>具备阻塞前预警提示功能，当管路压力未触发阻塞报警时，泵可自动识别压力上升并在屏幕上进行提示</w:t>
      </w:r>
    </w:p>
    <w:p>
      <w:pPr>
        <w:pStyle w:val="null3"/>
        <w:jc w:val="left"/>
      </w:pPr>
      <w:r>
        <w:rPr>
          <w:sz w:val="20"/>
        </w:rPr>
        <w:t>20.</w:t>
      </w:r>
      <w:r>
        <w:rPr>
          <w:sz w:val="20"/>
        </w:rPr>
        <w:t>具备阻塞后自动重启输液功能，短暂性阻塞触发报警后，泵检测到阻塞压力缓解时，无需人为干预，泵自动重新启动输液</w:t>
      </w:r>
    </w:p>
    <w:p>
      <w:pPr>
        <w:pStyle w:val="null3"/>
        <w:jc w:val="left"/>
      </w:pPr>
      <w:r>
        <w:rPr>
          <w:sz w:val="20"/>
        </w:rPr>
        <w:t>21.</w:t>
      </w:r>
      <w:r>
        <w:rPr>
          <w:sz w:val="20"/>
        </w:rPr>
        <w:t>信息储存：可存储≥</w:t>
      </w:r>
      <w:r>
        <w:rPr>
          <w:sz w:val="20"/>
        </w:rPr>
        <w:t>5000</w:t>
      </w:r>
      <w:r>
        <w:rPr>
          <w:sz w:val="20"/>
        </w:rPr>
        <w:t>条的历史记录</w:t>
      </w:r>
    </w:p>
    <w:p>
      <w:pPr>
        <w:pStyle w:val="null3"/>
        <w:jc w:val="left"/>
      </w:pPr>
      <w:r>
        <w:rPr>
          <w:sz w:val="20"/>
        </w:rPr>
        <w:t>22.</w:t>
      </w:r>
      <w:r>
        <w:rPr>
          <w:sz w:val="20"/>
        </w:rPr>
        <w:t>电池工作时间≥</w:t>
      </w:r>
      <w:r>
        <w:rPr>
          <w:sz w:val="20"/>
        </w:rPr>
        <w:t>6.5</w:t>
      </w:r>
      <w:r>
        <w:rPr>
          <w:sz w:val="20"/>
        </w:rPr>
        <w:t>小时</w:t>
      </w:r>
      <w:r>
        <w:rPr>
          <w:sz w:val="20"/>
        </w:rPr>
        <w:t>@5ml/h</w:t>
      </w:r>
    </w:p>
    <w:p>
      <w:pPr>
        <w:pStyle w:val="null3"/>
        <w:jc w:val="left"/>
      </w:pPr>
      <w:r>
        <w:rPr>
          <w:sz w:val="20"/>
        </w:rPr>
        <w:t>23.</w:t>
      </w:r>
      <w:r>
        <w:rPr>
          <w:sz w:val="20"/>
        </w:rPr>
        <w:t>防异物及进液等级≥</w:t>
      </w:r>
      <w:r>
        <w:rPr>
          <w:sz w:val="20"/>
        </w:rPr>
        <w:t>IP44</w:t>
      </w:r>
    </w:p>
    <w:p>
      <w:pPr>
        <w:pStyle w:val="null3"/>
        <w:jc w:val="left"/>
      </w:pPr>
      <w:r>
        <w:rPr>
          <w:sz w:val="20"/>
        </w:rPr>
        <w:t>24.</w:t>
      </w:r>
      <w:r>
        <w:rPr>
          <w:sz w:val="20"/>
        </w:rPr>
        <w:t>整机重量不超过</w:t>
      </w:r>
      <w:r>
        <w:rPr>
          <w:sz w:val="20"/>
        </w:rPr>
        <w:t>1.5kg</w:t>
      </w:r>
    </w:p>
    <w:p>
      <w:pPr>
        <w:pStyle w:val="null3"/>
        <w:jc w:val="left"/>
      </w:pPr>
      <w:r>
        <w:rPr>
          <w:sz w:val="20"/>
        </w:rPr>
        <w:t>25.</w:t>
      </w:r>
      <w:r>
        <w:rPr>
          <w:sz w:val="20"/>
        </w:rPr>
        <w:t>单套配置清单：</w:t>
      </w:r>
    </w:p>
    <w:p>
      <w:pPr>
        <w:pStyle w:val="null3"/>
        <w:jc w:val="left"/>
      </w:pPr>
      <w:r>
        <w:rPr>
          <w:sz w:val="20"/>
        </w:rPr>
        <w:t>注射泵主机</w:t>
      </w:r>
      <w:r>
        <w:rPr>
          <w:sz w:val="20"/>
        </w:rPr>
        <w:t>1</w:t>
      </w:r>
      <w:r>
        <w:rPr>
          <w:sz w:val="20"/>
        </w:rPr>
        <w:t>台</w:t>
      </w:r>
    </w:p>
    <w:p>
      <w:pPr>
        <w:pStyle w:val="null3"/>
        <w:jc w:val="left"/>
      </w:pPr>
      <w:r>
        <w:rPr>
          <w:sz w:val="20"/>
        </w:rPr>
        <w:t>电源线</w:t>
      </w:r>
      <w:r>
        <w:rPr>
          <w:sz w:val="20"/>
        </w:rPr>
        <w:t>1</w:t>
      </w:r>
      <w:r>
        <w:rPr>
          <w:sz w:val="20"/>
        </w:rPr>
        <w:t>根</w:t>
      </w:r>
    </w:p>
    <w:p>
      <w:pPr>
        <w:pStyle w:val="null3"/>
        <w:jc w:val="left"/>
      </w:pPr>
      <w:r>
        <w:rPr>
          <w:sz w:val="20"/>
        </w:rPr>
        <w:t>说明书</w:t>
      </w:r>
      <w:r>
        <w:rPr>
          <w:sz w:val="20"/>
        </w:rPr>
        <w:t>1</w:t>
      </w:r>
      <w:r>
        <w:rPr>
          <w:sz w:val="20"/>
        </w:rPr>
        <w:t>本</w:t>
      </w:r>
    </w:p>
    <w:p>
      <w:pPr>
        <w:pStyle w:val="null3"/>
        <w:jc w:val="left"/>
      </w:pPr>
      <w:r>
        <w:rPr>
          <w:sz w:val="20"/>
        </w:rPr>
        <w:t>固定夹</w:t>
      </w:r>
      <w:r>
        <w:rPr>
          <w:sz w:val="20"/>
        </w:rPr>
        <w:t>1</w:t>
      </w:r>
      <w:r>
        <w:rPr>
          <w:sz w:val="20"/>
        </w:rPr>
        <w:t>套</w:t>
      </w:r>
    </w:p>
    <w:p>
      <w:pPr>
        <w:pStyle w:val="null3"/>
        <w:jc w:val="left"/>
      </w:pPr>
      <w:r>
        <w:rPr>
          <w:sz w:val="20"/>
          <w:b/>
        </w:rPr>
        <w:t>&lt;</w:t>
      </w:r>
      <w:r>
        <w:rPr>
          <w:sz w:val="20"/>
          <w:b/>
        </w:rPr>
        <w:t>七</w:t>
      </w:r>
      <w:r>
        <w:rPr>
          <w:sz w:val="20"/>
          <w:b/>
        </w:rPr>
        <w:t>&gt;</w:t>
      </w:r>
      <w:r>
        <w:rPr>
          <w:sz w:val="20"/>
          <w:b/>
        </w:rPr>
        <w:t>除颤仪</w:t>
      </w:r>
    </w:p>
    <w:p>
      <w:pPr>
        <w:pStyle w:val="null3"/>
        <w:jc w:val="left"/>
      </w:pPr>
      <w:r>
        <w:rPr>
          <w:sz w:val="20"/>
        </w:rPr>
        <w:t>▲</w:t>
      </w:r>
      <w:r>
        <w:rPr>
          <w:sz w:val="20"/>
        </w:rPr>
        <w:t>1.</w:t>
      </w:r>
      <w:r>
        <w:rPr>
          <w:sz w:val="20"/>
        </w:rPr>
        <w:t>低能量智能双相截顶波，根据阻抗调整除颤波形，保持经心电流。</w:t>
      </w:r>
    </w:p>
    <w:p>
      <w:pPr>
        <w:pStyle w:val="null3"/>
        <w:jc w:val="left"/>
      </w:pPr>
      <w:r>
        <w:rPr>
          <w:sz w:val="20"/>
        </w:rPr>
        <w:t>2.</w:t>
      </w:r>
      <w:r>
        <w:rPr>
          <w:sz w:val="20"/>
          <w:color w:val="000000"/>
        </w:rPr>
        <w:t>显示装置</w:t>
      </w:r>
      <w:r>
        <w:rPr>
          <w:sz w:val="20"/>
          <w:color w:val="000000"/>
        </w:rPr>
        <w:t>≥</w:t>
      </w:r>
      <w:r>
        <w:rPr>
          <w:sz w:val="20"/>
          <w:color w:val="000000"/>
        </w:rPr>
        <w:t>7</w:t>
      </w:r>
      <w:r>
        <w:rPr>
          <w:sz w:val="20"/>
          <w:color w:val="000000"/>
        </w:rPr>
        <w:t>寸高分辨率彩色</w:t>
      </w:r>
      <w:r>
        <w:rPr>
          <w:sz w:val="20"/>
          <w:color w:val="000000"/>
        </w:rPr>
        <w:t>TFT</w:t>
      </w:r>
      <w:r>
        <w:rPr>
          <w:sz w:val="20"/>
          <w:color w:val="000000"/>
        </w:rPr>
        <w:t>显示装置</w:t>
      </w:r>
      <w:r>
        <w:rPr>
          <w:sz w:val="20"/>
        </w:rPr>
        <w:t>。</w:t>
      </w:r>
    </w:p>
    <w:p>
      <w:pPr>
        <w:pStyle w:val="null3"/>
        <w:jc w:val="left"/>
      </w:pPr>
      <w:r>
        <w:rPr>
          <w:sz w:val="20"/>
        </w:rPr>
        <w:t>▲</w:t>
      </w:r>
      <w:r>
        <w:rPr>
          <w:sz w:val="20"/>
        </w:rPr>
        <w:t>3.</w:t>
      </w:r>
      <w:r>
        <w:rPr>
          <w:sz w:val="20"/>
        </w:rPr>
        <w:t>除颤能量的最高能量≤</w:t>
      </w:r>
      <w:r>
        <w:rPr>
          <w:sz w:val="20"/>
        </w:rPr>
        <w:t>200J</w:t>
      </w:r>
    </w:p>
    <w:p>
      <w:pPr>
        <w:pStyle w:val="null3"/>
        <w:jc w:val="left"/>
      </w:pPr>
      <w:r>
        <w:rPr>
          <w:sz w:val="20"/>
        </w:rPr>
        <w:t>4.</w:t>
      </w:r>
      <w:r>
        <w:rPr>
          <w:sz w:val="20"/>
        </w:rPr>
        <w:t xml:space="preserve">每次充电到最高能量的时间≤ </w:t>
      </w:r>
      <w:r>
        <w:rPr>
          <w:sz w:val="20"/>
        </w:rPr>
        <w:t>6</w:t>
      </w:r>
      <w:r>
        <w:rPr>
          <w:sz w:val="20"/>
        </w:rPr>
        <w:t>秒，在</w:t>
      </w:r>
      <w:r>
        <w:rPr>
          <w:sz w:val="20"/>
        </w:rPr>
        <w:t>AED</w:t>
      </w:r>
      <w:r>
        <w:rPr>
          <w:sz w:val="20"/>
        </w:rPr>
        <w:t>成人模式下</w:t>
      </w:r>
      <w:r>
        <w:rPr>
          <w:sz w:val="20"/>
          <w:color w:val="000000"/>
        </w:rPr>
        <w:t>，固定能量的选择</w:t>
      </w:r>
      <w:r>
        <w:rPr>
          <w:sz w:val="20"/>
          <w:color w:val="000000"/>
        </w:rPr>
        <w:t>≤</w:t>
      </w:r>
      <w:r>
        <w:rPr>
          <w:sz w:val="20"/>
          <w:color w:val="000000"/>
        </w:rPr>
        <w:t>160J</w:t>
      </w:r>
    </w:p>
    <w:p>
      <w:pPr>
        <w:pStyle w:val="null3"/>
        <w:jc w:val="left"/>
      </w:pPr>
      <w:r>
        <w:rPr>
          <w:sz w:val="20"/>
        </w:rPr>
        <w:t>▲</w:t>
      </w:r>
      <w:r>
        <w:rPr>
          <w:sz w:val="20"/>
        </w:rPr>
        <w:t>5.</w:t>
      </w:r>
      <w:r>
        <w:rPr/>
        <w:t xml:space="preserve"> </w:t>
      </w:r>
      <w:r>
        <w:rPr>
          <w:sz w:val="20"/>
        </w:rPr>
        <w:t>手动除</w:t>
      </w:r>
      <w:r>
        <w:rPr>
          <w:sz w:val="20"/>
          <w:color w:val="000000"/>
        </w:rPr>
        <w:t>颤能</w:t>
      </w:r>
      <w:r>
        <w:rPr>
          <w:sz w:val="20"/>
        </w:rPr>
        <w:t>量最小可达</w:t>
      </w:r>
      <w:r>
        <w:rPr>
          <w:sz w:val="20"/>
        </w:rPr>
        <w:t>1J</w:t>
      </w:r>
    </w:p>
    <w:p>
      <w:pPr>
        <w:pStyle w:val="null3"/>
        <w:jc w:val="left"/>
      </w:pPr>
      <w:r>
        <w:rPr>
          <w:sz w:val="20"/>
        </w:rPr>
        <w:t xml:space="preserve">6. </w:t>
      </w:r>
      <w:r>
        <w:rPr>
          <w:sz w:val="20"/>
        </w:rPr>
        <w:t>具有手动</w:t>
      </w:r>
      <w:r>
        <w:rPr>
          <w:sz w:val="20"/>
        </w:rPr>
        <w:t>/</w:t>
      </w:r>
      <w:r>
        <w:rPr>
          <w:sz w:val="20"/>
        </w:rPr>
        <w:t>自动</w:t>
      </w:r>
      <w:r>
        <w:rPr>
          <w:sz w:val="20"/>
        </w:rPr>
        <w:t>(AED)</w:t>
      </w:r>
      <w:r>
        <w:rPr>
          <w:sz w:val="20"/>
        </w:rPr>
        <w:t>除颤、心电监护、同步电复律、血氧饱和度、无创血压、记录功能。</w:t>
      </w:r>
      <w:r>
        <w:rPr>
          <w:sz w:val="20"/>
        </w:rPr>
        <w:t>AED</w:t>
      </w:r>
      <w:r>
        <w:rPr>
          <w:sz w:val="20"/>
        </w:rPr>
        <w:t>功能具备一键切换成人及婴幼儿儿童模式</w:t>
      </w:r>
    </w:p>
    <w:p>
      <w:pPr>
        <w:pStyle w:val="null3"/>
        <w:jc w:val="left"/>
      </w:pPr>
      <w:r>
        <w:rPr>
          <w:sz w:val="20"/>
        </w:rPr>
        <w:t>▲</w:t>
      </w:r>
      <w:r>
        <w:rPr>
          <w:sz w:val="20"/>
        </w:rPr>
        <w:t>7.</w:t>
      </w:r>
      <w:r>
        <w:rPr>
          <w:sz w:val="20"/>
        </w:rPr>
        <w:t>成人、儿童一体化除颤电极板，具备胸壁阻抗接触指示灯。</w:t>
      </w:r>
    </w:p>
    <w:p>
      <w:pPr>
        <w:pStyle w:val="null3"/>
        <w:jc w:val="left"/>
      </w:pPr>
      <w:r>
        <w:rPr>
          <w:sz w:val="20"/>
        </w:rPr>
        <w:t>▲</w:t>
      </w:r>
      <w:r>
        <w:rPr>
          <w:sz w:val="20"/>
        </w:rPr>
        <w:t>8.</w:t>
      </w:r>
      <w:r>
        <w:rPr>
          <w:sz w:val="20"/>
        </w:rPr>
        <w:t>除颤能量调节采用旋钮选择方式，而非按键选择能量，节约抢救时间。</w:t>
      </w:r>
    </w:p>
    <w:p>
      <w:pPr>
        <w:pStyle w:val="null3"/>
        <w:jc w:val="left"/>
      </w:pPr>
      <w:r>
        <w:rPr>
          <w:sz w:val="20"/>
        </w:rPr>
        <w:t>▲</w:t>
      </w:r>
      <w:r>
        <w:rPr>
          <w:sz w:val="20"/>
        </w:rPr>
        <w:t>9.</w:t>
      </w:r>
      <w:r>
        <w:rPr>
          <w:sz w:val="20"/>
        </w:rPr>
        <w:t>具有快速电击技术，启动</w:t>
      </w:r>
      <w:r>
        <w:rPr>
          <w:sz w:val="20"/>
        </w:rPr>
        <w:t>AED</w:t>
      </w:r>
      <w:r>
        <w:rPr>
          <w:sz w:val="20"/>
        </w:rPr>
        <w:t>模式到充电完成时间≤</w:t>
      </w:r>
      <w:r>
        <w:rPr>
          <w:sz w:val="20"/>
        </w:rPr>
        <w:t>10</w:t>
      </w:r>
      <w:r>
        <w:rPr>
          <w:sz w:val="20"/>
        </w:rPr>
        <w:t>秒。</w:t>
      </w:r>
    </w:p>
    <w:p>
      <w:pPr>
        <w:pStyle w:val="null3"/>
        <w:jc w:val="left"/>
      </w:pPr>
      <w:r>
        <w:rPr>
          <w:sz w:val="20"/>
        </w:rPr>
        <w:t>10.</w:t>
      </w:r>
      <w:r>
        <w:rPr>
          <w:sz w:val="20"/>
        </w:rPr>
        <w:t>配备三导心电监护功能，可升级到五导心电监护</w:t>
      </w:r>
      <w:r>
        <w:rPr>
          <w:sz w:val="20"/>
        </w:rPr>
        <w:t xml:space="preserve">, </w:t>
      </w:r>
      <w:r>
        <w:rPr>
          <w:sz w:val="20"/>
        </w:rPr>
        <w:t>主机≥</w:t>
      </w:r>
      <w:r>
        <w:rPr>
          <w:sz w:val="20"/>
        </w:rPr>
        <w:t>3</w:t>
      </w:r>
      <w:r>
        <w:rPr>
          <w:sz w:val="20"/>
        </w:rPr>
        <w:t>道波形显示。</w:t>
      </w:r>
    </w:p>
    <w:p>
      <w:pPr>
        <w:pStyle w:val="null3"/>
        <w:jc w:val="left"/>
      </w:pPr>
      <w:r>
        <w:rPr>
          <w:sz w:val="20"/>
        </w:rPr>
        <w:t>11.</w:t>
      </w:r>
      <w:r>
        <w:rPr>
          <w:sz w:val="20"/>
        </w:rPr>
        <w:t>可进行持续心电监护，可识别≥</w:t>
      </w:r>
      <w:r>
        <w:rPr>
          <w:sz w:val="20"/>
        </w:rPr>
        <w:t>9</w:t>
      </w:r>
      <w:r>
        <w:rPr>
          <w:sz w:val="20"/>
        </w:rPr>
        <w:t>种常见的心率</w:t>
      </w:r>
      <w:r>
        <w:rPr>
          <w:sz w:val="20"/>
        </w:rPr>
        <w:t>/</w:t>
      </w:r>
      <w:r>
        <w:rPr>
          <w:sz w:val="20"/>
        </w:rPr>
        <w:t>心律失常报警，有心率过快</w:t>
      </w:r>
      <w:r>
        <w:rPr>
          <w:sz w:val="20"/>
        </w:rPr>
        <w:t>/</w:t>
      </w:r>
      <w:r>
        <w:rPr>
          <w:sz w:val="20"/>
        </w:rPr>
        <w:t>过慢、停搏、室颤</w:t>
      </w:r>
      <w:r>
        <w:rPr>
          <w:sz w:val="20"/>
        </w:rPr>
        <w:t>/</w:t>
      </w:r>
      <w:r>
        <w:rPr>
          <w:sz w:val="20"/>
        </w:rPr>
        <w:t>室速、室性过速、极度过速、极度过缓、</w:t>
      </w:r>
      <w:r>
        <w:rPr>
          <w:sz w:val="20"/>
        </w:rPr>
        <w:t>PVC</w:t>
      </w:r>
      <w:r>
        <w:rPr>
          <w:sz w:val="20"/>
        </w:rPr>
        <w:t>速率、起搏无法捕获、起搏器未起搏。</w:t>
      </w:r>
    </w:p>
    <w:p>
      <w:pPr>
        <w:pStyle w:val="null3"/>
        <w:jc w:val="left"/>
      </w:pPr>
      <w:r>
        <w:rPr>
          <w:sz w:val="20"/>
        </w:rPr>
        <w:t>▲</w:t>
      </w:r>
      <w:r>
        <w:rPr>
          <w:sz w:val="20"/>
        </w:rPr>
        <w:t>12.</w:t>
      </w:r>
      <w:r>
        <w:rPr>
          <w:sz w:val="20"/>
        </w:rPr>
        <w:t>设备在开关机状态下，都应具备智能自检功能，每小时、每天、每周</w:t>
      </w:r>
      <w:r>
        <w:rPr>
          <w:sz w:val="20"/>
          <w:color w:val="000000"/>
        </w:rPr>
        <w:t>定期自检，</w:t>
      </w:r>
      <w:r>
        <w:rPr>
          <w:sz w:val="20"/>
        </w:rPr>
        <w:t>而非手动设定检测时间，方便查看设备健康状态。在关机状态下，无需接上交流电源，主机仍可进行自动检测。</w:t>
      </w:r>
    </w:p>
    <w:p>
      <w:pPr>
        <w:pStyle w:val="null3"/>
        <w:jc w:val="left"/>
      </w:pPr>
      <w:r>
        <w:rPr>
          <w:sz w:val="20"/>
        </w:rPr>
        <w:t xml:space="preserve">13. </w:t>
      </w:r>
      <w:r>
        <w:rPr>
          <w:sz w:val="20"/>
        </w:rPr>
        <w:t>电池具备电量容量状态指示灯</w:t>
      </w:r>
      <w:r>
        <w:rPr>
          <w:sz w:val="20"/>
        </w:rPr>
        <w:t xml:space="preserve">, </w:t>
      </w:r>
      <w:r>
        <w:rPr>
          <w:sz w:val="20"/>
        </w:rPr>
        <w:t>所有功能全开时电池使用时间≥</w:t>
      </w:r>
      <w:r>
        <w:rPr>
          <w:sz w:val="20"/>
        </w:rPr>
        <w:t>2.5</w:t>
      </w:r>
      <w:r>
        <w:rPr>
          <w:sz w:val="20"/>
        </w:rPr>
        <w:t>小时。</w:t>
      </w:r>
    </w:p>
    <w:p>
      <w:pPr>
        <w:pStyle w:val="null3"/>
        <w:jc w:val="left"/>
      </w:pPr>
      <w:r>
        <w:rPr>
          <w:sz w:val="20"/>
        </w:rPr>
        <w:t>14.</w:t>
      </w:r>
      <w:r>
        <w:rPr>
          <w:sz w:val="20"/>
        </w:rPr>
        <w:t>≥</w:t>
      </w:r>
      <w:r>
        <w:rPr>
          <w:sz w:val="20"/>
        </w:rPr>
        <w:t xml:space="preserve">100 </w:t>
      </w:r>
      <w:r>
        <w:rPr>
          <w:sz w:val="20"/>
        </w:rPr>
        <w:t>次最高能量充电</w:t>
      </w:r>
      <w:r>
        <w:rPr>
          <w:sz w:val="20"/>
        </w:rPr>
        <w:t>/</w:t>
      </w:r>
      <w:r>
        <w:rPr>
          <w:sz w:val="20"/>
        </w:rPr>
        <w:t>电击</w:t>
      </w:r>
    </w:p>
    <w:p>
      <w:pPr>
        <w:pStyle w:val="null3"/>
        <w:jc w:val="left"/>
      </w:pPr>
      <w:r>
        <w:rPr>
          <w:sz w:val="20"/>
        </w:rPr>
        <w:t>15.</w:t>
      </w:r>
      <w:r>
        <w:rPr>
          <w:sz w:val="20"/>
        </w:rPr>
        <w:t>电池具有低电量提示，提示电池电量低时主机还可进行≥</w:t>
      </w:r>
      <w:r>
        <w:rPr>
          <w:sz w:val="20"/>
        </w:rPr>
        <w:t>10</w:t>
      </w:r>
      <w:r>
        <w:rPr>
          <w:sz w:val="20"/>
        </w:rPr>
        <w:t>分钟监护时间和≥</w:t>
      </w:r>
      <w:r>
        <w:rPr>
          <w:sz w:val="20"/>
        </w:rPr>
        <w:t>5</w:t>
      </w:r>
      <w:r>
        <w:rPr>
          <w:sz w:val="20"/>
        </w:rPr>
        <w:t>次最大能量放电</w:t>
      </w:r>
    </w:p>
    <w:p>
      <w:pPr>
        <w:pStyle w:val="null3"/>
        <w:jc w:val="left"/>
      </w:pPr>
      <w:r>
        <w:rPr>
          <w:sz w:val="20"/>
        </w:rPr>
        <w:t>16.</w:t>
      </w:r>
      <w:r>
        <w:rPr>
          <w:sz w:val="20"/>
        </w:rPr>
        <w:t>具备事件标记功能</w:t>
      </w:r>
    </w:p>
    <w:p>
      <w:pPr>
        <w:pStyle w:val="null3"/>
        <w:jc w:val="left"/>
      </w:pPr>
      <w:r>
        <w:rPr>
          <w:sz w:val="20"/>
        </w:rPr>
        <w:t>17.</w:t>
      </w:r>
      <w:r>
        <w:rPr>
          <w:sz w:val="20"/>
        </w:rPr>
        <w:t>具备生命体征趋势回顾功能</w:t>
      </w:r>
    </w:p>
    <w:p>
      <w:pPr>
        <w:pStyle w:val="null3"/>
        <w:jc w:val="left"/>
      </w:pPr>
      <w:r>
        <w:rPr>
          <w:sz w:val="20"/>
        </w:rPr>
        <w:t>18.</w:t>
      </w:r>
      <w:r>
        <w:rPr>
          <w:sz w:val="20"/>
        </w:rPr>
        <w:t>具备旋钮式的智能菜单导航按钮。</w:t>
      </w:r>
    </w:p>
    <w:p>
      <w:pPr>
        <w:pStyle w:val="null3"/>
        <w:jc w:val="left"/>
      </w:pPr>
      <w:r>
        <w:rPr>
          <w:sz w:val="20"/>
        </w:rPr>
        <w:t>19.</w:t>
      </w:r>
      <w:r>
        <w:rPr>
          <w:sz w:val="20"/>
        </w:rPr>
        <w:t>单套配置清单：</w:t>
      </w:r>
    </w:p>
    <w:p>
      <w:pPr>
        <w:pStyle w:val="null3"/>
        <w:jc w:val="left"/>
      </w:pPr>
      <w:r>
        <w:rPr>
          <w:sz w:val="20"/>
        </w:rPr>
        <w:t>除颤监护仪主机</w:t>
      </w:r>
      <w:r>
        <w:rPr>
          <w:sz w:val="20"/>
        </w:rPr>
        <w:t xml:space="preserve">1 </w:t>
      </w:r>
      <w:r>
        <w:rPr>
          <w:sz w:val="20"/>
        </w:rPr>
        <w:t xml:space="preserve">台      </w:t>
      </w:r>
    </w:p>
    <w:p>
      <w:pPr>
        <w:pStyle w:val="null3"/>
        <w:jc w:val="left"/>
      </w:pPr>
      <w:r>
        <w:rPr>
          <w:sz w:val="20"/>
        </w:rPr>
        <w:t>体外除颤电极板</w:t>
      </w:r>
      <w:r>
        <w:rPr>
          <w:sz w:val="20"/>
        </w:rPr>
        <w:t xml:space="preserve">1 </w:t>
      </w:r>
      <w:r>
        <w:rPr>
          <w:sz w:val="20"/>
        </w:rPr>
        <w:t>副</w:t>
      </w:r>
    </w:p>
    <w:p>
      <w:pPr>
        <w:pStyle w:val="null3"/>
        <w:jc w:val="left"/>
      </w:pPr>
      <w:r>
        <w:rPr>
          <w:sz w:val="20"/>
        </w:rPr>
        <w:t>免持电极治疗电缆</w:t>
      </w:r>
      <w:r>
        <w:rPr>
          <w:sz w:val="20"/>
        </w:rPr>
        <w:t>1</w:t>
      </w:r>
      <w:r>
        <w:rPr>
          <w:sz w:val="20"/>
        </w:rPr>
        <w:t>条</w:t>
      </w:r>
    </w:p>
    <w:p>
      <w:pPr>
        <w:pStyle w:val="null3"/>
        <w:jc w:val="left"/>
      </w:pPr>
      <w:r>
        <w:rPr>
          <w:sz w:val="20"/>
        </w:rPr>
        <w:t>3</w:t>
      </w:r>
      <w:r>
        <w:rPr>
          <w:sz w:val="20"/>
        </w:rPr>
        <w:t>导心电导联线及中继电缆</w:t>
      </w:r>
      <w:r>
        <w:rPr>
          <w:sz w:val="20"/>
        </w:rPr>
        <w:t xml:space="preserve">1 </w:t>
      </w:r>
      <w:r>
        <w:rPr>
          <w:sz w:val="20"/>
        </w:rPr>
        <w:t>套</w:t>
      </w:r>
    </w:p>
    <w:p>
      <w:pPr>
        <w:pStyle w:val="null3"/>
        <w:jc w:val="left"/>
      </w:pPr>
      <w:r>
        <w:rPr>
          <w:sz w:val="20"/>
        </w:rPr>
        <w:t>锂电池</w:t>
      </w:r>
      <w:r>
        <w:rPr>
          <w:sz w:val="20"/>
        </w:rPr>
        <w:t xml:space="preserve">1 </w:t>
      </w:r>
      <w:r>
        <w:rPr>
          <w:sz w:val="20"/>
        </w:rPr>
        <w:t>块</w:t>
      </w:r>
    </w:p>
    <w:p>
      <w:pPr>
        <w:pStyle w:val="null3"/>
        <w:jc w:val="left"/>
      </w:pPr>
      <w:r>
        <w:rPr>
          <w:sz w:val="20"/>
        </w:rPr>
        <w:t>热敏打印纸</w:t>
      </w:r>
      <w:r>
        <w:rPr>
          <w:sz w:val="20"/>
        </w:rPr>
        <w:t xml:space="preserve">1 </w:t>
      </w:r>
      <w:r>
        <w:rPr>
          <w:sz w:val="20"/>
        </w:rPr>
        <w:t>卷</w:t>
      </w:r>
    </w:p>
    <w:p>
      <w:pPr>
        <w:pStyle w:val="null3"/>
        <w:jc w:val="left"/>
      </w:pPr>
      <w:r>
        <w:rPr>
          <w:sz w:val="20"/>
        </w:rPr>
        <w:t>50</w:t>
      </w:r>
      <w:r>
        <w:rPr>
          <w:sz w:val="20"/>
        </w:rPr>
        <w:t>欧姆检测插头</w:t>
      </w:r>
      <w:r>
        <w:rPr>
          <w:sz w:val="20"/>
        </w:rPr>
        <w:t xml:space="preserve">1 </w:t>
      </w:r>
      <w:r>
        <w:rPr>
          <w:sz w:val="20"/>
        </w:rPr>
        <w:t>个</w:t>
      </w:r>
    </w:p>
    <w:p>
      <w:pPr>
        <w:pStyle w:val="null3"/>
        <w:jc w:val="left"/>
      </w:pPr>
      <w:r>
        <w:rPr>
          <w:sz w:val="20"/>
        </w:rPr>
        <w:t>操作说明书</w:t>
      </w:r>
      <w:r>
        <w:rPr>
          <w:sz w:val="20"/>
        </w:rPr>
        <w:t xml:space="preserve">1 </w:t>
      </w:r>
      <w:r>
        <w:rPr>
          <w:sz w:val="20"/>
        </w:rPr>
        <w:t>本</w:t>
      </w:r>
    </w:p>
    <w:p>
      <w:pPr>
        <w:pStyle w:val="null3"/>
        <w:jc w:val="left"/>
      </w:pPr>
      <w:r>
        <w:rPr>
          <w:sz w:val="20"/>
        </w:rPr>
        <w:t>电源线</w:t>
      </w:r>
      <w:r>
        <w:rPr>
          <w:sz w:val="20"/>
        </w:rPr>
        <w:t xml:space="preserve">1 </w:t>
      </w:r>
      <w:r>
        <w:rPr>
          <w:sz w:val="20"/>
        </w:rPr>
        <w:t>条</w:t>
      </w:r>
    </w:p>
    <w:p>
      <w:pPr>
        <w:pStyle w:val="null3"/>
        <w:jc w:val="left"/>
      </w:pPr>
      <w:r>
        <w:rPr>
          <w:sz w:val="20"/>
          <w:b/>
        </w:rPr>
        <w:t>&lt;</w:t>
      </w:r>
      <w:r>
        <w:rPr>
          <w:sz w:val="20"/>
          <w:b/>
        </w:rPr>
        <w:t>八</w:t>
      </w:r>
      <w:r>
        <w:rPr>
          <w:sz w:val="20"/>
          <w:b/>
        </w:rPr>
        <w:t>&gt;</w:t>
      </w:r>
      <w:r>
        <w:rPr>
          <w:sz w:val="20"/>
          <w:b/>
        </w:rPr>
        <w:t>指脉氧夹</w:t>
      </w:r>
    </w:p>
    <w:p>
      <w:pPr>
        <w:pStyle w:val="null3"/>
        <w:jc w:val="left"/>
      </w:pPr>
      <w:r>
        <w:rPr>
          <w:sz w:val="20"/>
        </w:rPr>
        <w:t>1.</w:t>
      </w:r>
      <w:r>
        <w:rPr>
          <w:sz w:val="20"/>
        </w:rPr>
        <w:t>显示方式：</w:t>
      </w:r>
      <w:r>
        <w:rPr>
          <w:sz w:val="20"/>
        </w:rPr>
        <w:t>OLED</w:t>
      </w:r>
      <w:r>
        <w:rPr>
          <w:sz w:val="20"/>
        </w:rPr>
        <w:t>显示或</w:t>
      </w:r>
      <w:r>
        <w:rPr>
          <w:sz w:val="20"/>
        </w:rPr>
        <w:t>LCD</w:t>
      </w:r>
      <w:r>
        <w:rPr>
          <w:sz w:val="20"/>
        </w:rPr>
        <w:t>显示</w:t>
      </w:r>
    </w:p>
    <w:p>
      <w:pPr>
        <w:pStyle w:val="null3"/>
        <w:jc w:val="left"/>
      </w:pPr>
      <w:r>
        <w:rPr>
          <w:sz w:val="20"/>
        </w:rPr>
        <w:t>2.</w:t>
      </w:r>
      <w:r>
        <w:rPr>
          <w:sz w:val="20"/>
        </w:rPr>
        <w:t>脉搏氧饱和度显示范围：</w:t>
      </w:r>
      <w:r>
        <w:rPr>
          <w:sz w:val="20"/>
        </w:rPr>
        <w:t>0%-99%</w:t>
      </w:r>
    </w:p>
    <w:p>
      <w:pPr>
        <w:pStyle w:val="null3"/>
        <w:jc w:val="left"/>
      </w:pPr>
      <w:r>
        <w:rPr>
          <w:sz w:val="20"/>
        </w:rPr>
        <w:t>3.</w:t>
      </w:r>
      <w:r>
        <w:rPr>
          <w:sz w:val="20"/>
        </w:rPr>
        <w:t>脉率显示范围：</w:t>
      </w:r>
      <w:r>
        <w:rPr>
          <w:sz w:val="20"/>
        </w:rPr>
        <w:t>0bpm-250bpm</w:t>
      </w:r>
    </w:p>
    <w:p>
      <w:pPr>
        <w:pStyle w:val="null3"/>
        <w:jc w:val="left"/>
      </w:pPr>
      <w:r>
        <w:rPr>
          <w:sz w:val="20"/>
        </w:rPr>
        <w:t>4.</w:t>
      </w:r>
      <w:r>
        <w:rPr>
          <w:sz w:val="20"/>
        </w:rPr>
        <w:t>电源要求：≥</w:t>
      </w:r>
      <w:r>
        <w:rPr>
          <w:sz w:val="20"/>
        </w:rPr>
        <w:t>2</w:t>
      </w:r>
      <w:r>
        <w:rPr>
          <w:sz w:val="20"/>
        </w:rPr>
        <w:t>节</w:t>
      </w:r>
      <w:r>
        <w:rPr>
          <w:sz w:val="20"/>
        </w:rPr>
        <w:t>AAA</w:t>
      </w:r>
      <w:r>
        <w:rPr>
          <w:sz w:val="20"/>
        </w:rPr>
        <w:t>，每节</w:t>
      </w:r>
      <w:r>
        <w:rPr>
          <w:sz w:val="20"/>
        </w:rPr>
        <w:t>1.5V</w:t>
      </w:r>
      <w:r>
        <w:rPr>
          <w:sz w:val="20"/>
        </w:rPr>
        <w:t>碱性电池</w:t>
      </w:r>
    </w:p>
    <w:p>
      <w:pPr>
        <w:pStyle w:val="null3"/>
        <w:jc w:val="left"/>
      </w:pPr>
      <w:r>
        <w:rPr>
          <w:sz w:val="20"/>
        </w:rPr>
        <w:t>5.</w:t>
      </w:r>
      <w:r>
        <w:rPr>
          <w:sz w:val="20"/>
        </w:rPr>
        <w:t>电压适应范围：</w:t>
      </w:r>
      <w:r>
        <w:rPr>
          <w:sz w:val="20"/>
        </w:rPr>
        <w:t>DC2.3V-3.0V</w:t>
      </w:r>
      <w:r>
        <w:rPr>
          <w:sz w:val="20"/>
        </w:rPr>
        <w:t>，内部电源供电设备</w:t>
      </w:r>
    </w:p>
    <w:p>
      <w:pPr>
        <w:pStyle w:val="null3"/>
        <w:jc w:val="left"/>
      </w:pPr>
      <w:r>
        <w:rPr>
          <w:sz w:val="20"/>
        </w:rPr>
        <w:t>6.</w:t>
      </w:r>
      <w:r>
        <w:rPr>
          <w:sz w:val="20"/>
        </w:rPr>
        <w:t>工作电流：≤</w:t>
      </w:r>
      <w:r>
        <w:rPr>
          <w:sz w:val="20"/>
        </w:rPr>
        <w:t>30mA</w:t>
      </w:r>
    </w:p>
    <w:p>
      <w:pPr>
        <w:pStyle w:val="null3"/>
        <w:jc w:val="left"/>
      </w:pPr>
      <w:r>
        <w:rPr>
          <w:sz w:val="20"/>
        </w:rPr>
        <w:t>7.</w:t>
      </w:r>
      <w:r>
        <w:rPr>
          <w:sz w:val="20"/>
        </w:rPr>
        <w:t>进液防护程度：≥</w:t>
      </w:r>
      <w:r>
        <w:rPr>
          <w:sz w:val="20"/>
        </w:rPr>
        <w:t>IPX1</w:t>
      </w:r>
    </w:p>
    <w:p>
      <w:pPr>
        <w:pStyle w:val="null3"/>
        <w:jc w:val="left"/>
      </w:pPr>
      <w:r>
        <w:rPr>
          <w:sz w:val="20"/>
        </w:rPr>
        <w:t>8.</w:t>
      </w:r>
      <w:r>
        <w:rPr>
          <w:sz w:val="20"/>
        </w:rPr>
        <w:t>测量精度：血氧饱和度在</w:t>
      </w:r>
      <w:r>
        <w:rPr>
          <w:sz w:val="20"/>
        </w:rPr>
        <w:t>30%-99%</w:t>
      </w:r>
      <w:r>
        <w:rPr>
          <w:sz w:val="20"/>
        </w:rPr>
        <w:t>段为±</w:t>
      </w:r>
      <w:r>
        <w:rPr>
          <w:sz w:val="20"/>
        </w:rPr>
        <w:t>2%</w:t>
      </w:r>
      <w:r>
        <w:rPr>
          <w:sz w:val="20"/>
        </w:rPr>
        <w:t>，</w:t>
      </w:r>
      <w:r>
        <w:rPr>
          <w:sz w:val="20"/>
        </w:rPr>
        <w:t>100bpm-235bpm</w:t>
      </w:r>
      <w:r>
        <w:rPr>
          <w:sz w:val="20"/>
        </w:rPr>
        <w:t>，测量误差±</w:t>
      </w:r>
      <w:r>
        <w:rPr>
          <w:sz w:val="20"/>
        </w:rPr>
        <w:t>2%</w:t>
      </w:r>
    </w:p>
    <w:p>
      <w:pPr>
        <w:pStyle w:val="null3"/>
        <w:jc w:val="left"/>
      </w:pPr>
      <w:r>
        <w:rPr>
          <w:sz w:val="20"/>
        </w:rPr>
        <w:t>9.</w:t>
      </w:r>
      <w:r>
        <w:rPr>
          <w:sz w:val="20"/>
        </w:rPr>
        <w:t>外形尺寸：≥</w:t>
      </w:r>
      <w:r>
        <w:rPr>
          <w:sz w:val="20"/>
        </w:rPr>
        <w:t>55</w:t>
      </w:r>
      <w:r>
        <w:rPr>
          <w:sz w:val="20"/>
        </w:rPr>
        <w:t>×</w:t>
      </w:r>
      <w:r>
        <w:rPr>
          <w:sz w:val="20"/>
        </w:rPr>
        <w:t>30</w:t>
      </w:r>
      <w:r>
        <w:rPr>
          <w:sz w:val="20"/>
        </w:rPr>
        <w:t>×</w:t>
      </w:r>
      <w:r>
        <w:rPr>
          <w:sz w:val="20"/>
        </w:rPr>
        <w:t>25</w:t>
      </w:r>
      <w:r>
        <w:rPr>
          <w:sz w:val="20"/>
        </w:rPr>
        <w:t>（长×宽×高），重量约：≥</w:t>
      </w:r>
      <w:r>
        <w:rPr>
          <w:sz w:val="20"/>
        </w:rPr>
        <w:t>20g</w:t>
      </w:r>
    </w:p>
    <w:p>
      <w:pPr>
        <w:pStyle w:val="null3"/>
        <w:jc w:val="left"/>
      </w:pPr>
      <w:r>
        <w:rPr>
          <w:sz w:val="20"/>
        </w:rPr>
        <w:t>10.</w:t>
      </w:r>
      <w:r>
        <w:rPr>
          <w:sz w:val="20"/>
        </w:rPr>
        <w:t>运行方式：间歇运行</w:t>
      </w:r>
    </w:p>
    <w:p>
      <w:pPr>
        <w:pStyle w:val="null3"/>
        <w:jc w:val="left"/>
      </w:pPr>
      <w:r>
        <w:rPr>
          <w:sz w:val="20"/>
        </w:rPr>
        <w:t>11.</w:t>
      </w:r>
      <w:r>
        <w:rPr>
          <w:sz w:val="20"/>
        </w:rPr>
        <w:t>电器安全分类：</w:t>
      </w:r>
      <w:r>
        <w:rPr>
          <w:sz w:val="20"/>
        </w:rPr>
        <w:t>BF</w:t>
      </w:r>
      <w:r>
        <w:rPr>
          <w:sz w:val="20"/>
        </w:rPr>
        <w:t>型应用部分</w:t>
      </w:r>
    </w:p>
    <w:p>
      <w:pPr>
        <w:pStyle w:val="null3"/>
        <w:jc w:val="left"/>
      </w:pPr>
      <w:r>
        <w:rPr>
          <w:sz w:val="20"/>
        </w:rPr>
        <w:t>12.</w:t>
      </w:r>
      <w:r>
        <w:rPr>
          <w:sz w:val="20"/>
        </w:rPr>
        <w:t>单套配置清单：</w:t>
      </w:r>
    </w:p>
    <w:p>
      <w:pPr>
        <w:pStyle w:val="null3"/>
        <w:jc w:val="left"/>
      </w:pPr>
      <w:r>
        <w:rPr>
          <w:sz w:val="20"/>
        </w:rPr>
        <w:t>血氧仪主机</w:t>
      </w:r>
      <w:r>
        <w:rPr>
          <w:sz w:val="20"/>
        </w:rPr>
        <w:t>1</w:t>
      </w:r>
      <w:r>
        <w:rPr>
          <w:sz w:val="20"/>
        </w:rPr>
        <w:t>台</w:t>
      </w:r>
    </w:p>
    <w:p>
      <w:pPr>
        <w:pStyle w:val="null3"/>
        <w:jc w:val="left"/>
      </w:pPr>
      <w:r>
        <w:rPr>
          <w:sz w:val="20"/>
        </w:rPr>
        <w:t>电池</w:t>
      </w:r>
      <w:r>
        <w:rPr>
          <w:sz w:val="20"/>
        </w:rPr>
        <w:t>2</w:t>
      </w:r>
      <w:r>
        <w:rPr>
          <w:sz w:val="20"/>
        </w:rPr>
        <w:t>节</w:t>
      </w:r>
    </w:p>
    <w:p>
      <w:pPr>
        <w:pStyle w:val="null3"/>
        <w:jc w:val="left"/>
      </w:pPr>
      <w:r>
        <w:rPr>
          <w:sz w:val="20"/>
        </w:rPr>
        <w:t>挂绳</w:t>
      </w:r>
      <w:r>
        <w:rPr>
          <w:sz w:val="20"/>
        </w:rPr>
        <w:t>1</w:t>
      </w:r>
      <w:r>
        <w:rPr>
          <w:sz w:val="20"/>
        </w:rPr>
        <w:t>条</w:t>
      </w:r>
    </w:p>
    <w:p>
      <w:pPr>
        <w:pStyle w:val="null3"/>
        <w:jc w:val="left"/>
      </w:pPr>
      <w:r>
        <w:rPr>
          <w:sz w:val="20"/>
          <w:b/>
        </w:rPr>
        <w:t>&lt;</w:t>
      </w:r>
      <w:r>
        <w:rPr>
          <w:sz w:val="20"/>
          <w:b/>
        </w:rPr>
        <w:t>九</w:t>
      </w:r>
      <w:r>
        <w:rPr>
          <w:sz w:val="20"/>
          <w:b/>
        </w:rPr>
        <w:t>&gt;</w:t>
      </w:r>
      <w:r>
        <w:rPr>
          <w:sz w:val="20"/>
          <w:b/>
        </w:rPr>
        <w:t>红外线灯</w:t>
      </w:r>
    </w:p>
    <w:p>
      <w:pPr>
        <w:pStyle w:val="null3"/>
      </w:pPr>
      <w:r>
        <w:rPr>
          <w:sz w:val="20"/>
        </w:rPr>
        <w:t>1.</w:t>
      </w:r>
      <w:r>
        <w:rPr>
          <w:sz w:val="20"/>
        </w:rPr>
        <w:t>定时器型式：机械定时。</w:t>
      </w:r>
    </w:p>
    <w:p>
      <w:pPr>
        <w:pStyle w:val="null3"/>
      </w:pPr>
      <w:r>
        <w:rPr>
          <w:sz w:val="20"/>
        </w:rPr>
        <w:t>2.</w:t>
      </w:r>
      <w:r>
        <w:rPr>
          <w:sz w:val="20"/>
        </w:rPr>
        <w:t>波谱范围：</w:t>
      </w:r>
      <w:r>
        <w:rPr>
          <w:sz w:val="20"/>
        </w:rPr>
        <w:t>0.6</w:t>
      </w:r>
      <w:r>
        <w:rPr>
          <w:sz w:val="20"/>
        </w:rPr>
        <w:t>μ</w:t>
      </w:r>
      <w:r>
        <w:rPr>
          <w:sz w:val="20"/>
        </w:rPr>
        <w:t>m</w:t>
      </w:r>
      <w:r>
        <w:rPr>
          <w:sz w:val="20"/>
        </w:rPr>
        <w:t>～</w:t>
      </w:r>
      <w:r>
        <w:rPr>
          <w:sz w:val="20"/>
        </w:rPr>
        <w:t>2.5</w:t>
      </w:r>
      <w:r>
        <w:rPr>
          <w:sz w:val="20"/>
        </w:rPr>
        <w:t>μ</w:t>
      </w:r>
      <w:r>
        <w:rPr>
          <w:sz w:val="20"/>
        </w:rPr>
        <w:t>m</w:t>
      </w:r>
      <w:r>
        <w:rPr>
          <w:sz w:val="20"/>
        </w:rPr>
        <w:t>。</w:t>
      </w:r>
    </w:p>
    <w:p>
      <w:pPr>
        <w:pStyle w:val="null3"/>
      </w:pPr>
      <w:r>
        <w:rPr>
          <w:sz w:val="20"/>
        </w:rPr>
        <w:t>3.</w:t>
      </w:r>
      <w:r>
        <w:rPr>
          <w:sz w:val="20"/>
        </w:rPr>
        <w:t>红外线灯泡额定功率</w:t>
      </w:r>
      <w:r>
        <w:rPr>
          <w:sz w:val="20"/>
        </w:rPr>
        <w:t>(W)</w:t>
      </w:r>
      <w:r>
        <w:rPr>
          <w:sz w:val="20"/>
        </w:rPr>
        <w:t>：</w:t>
      </w:r>
      <w:r>
        <w:rPr>
          <w:sz w:val="20"/>
        </w:rPr>
        <w:t>150W</w:t>
      </w:r>
      <w:r>
        <w:rPr>
          <w:sz w:val="20"/>
        </w:rPr>
        <w:t>±</w:t>
      </w:r>
      <w:r>
        <w:rPr>
          <w:sz w:val="20"/>
        </w:rPr>
        <w:t>5%</w:t>
      </w:r>
      <w:r>
        <w:rPr>
          <w:sz w:val="20"/>
        </w:rPr>
        <w:t>。</w:t>
      </w:r>
    </w:p>
    <w:p>
      <w:pPr>
        <w:pStyle w:val="null3"/>
      </w:pPr>
      <w:r>
        <w:rPr>
          <w:sz w:val="20"/>
        </w:rPr>
        <w:t>4.</w:t>
      </w:r>
      <w:r>
        <w:rPr>
          <w:sz w:val="20"/>
        </w:rPr>
        <w:t>额定电源电压、频率：</w:t>
      </w:r>
      <w:r>
        <w:rPr>
          <w:sz w:val="20"/>
        </w:rPr>
        <w:t>220V</w:t>
      </w:r>
      <w:r>
        <w:rPr>
          <w:sz w:val="20"/>
        </w:rPr>
        <w:t>、</w:t>
      </w:r>
      <w:r>
        <w:rPr>
          <w:sz w:val="20"/>
        </w:rPr>
        <w:t>50Hz</w:t>
      </w:r>
      <w:r>
        <w:rPr>
          <w:sz w:val="20"/>
        </w:rPr>
        <w:t>。</w:t>
      </w:r>
    </w:p>
    <w:p>
      <w:pPr>
        <w:pStyle w:val="null3"/>
      </w:pPr>
      <w:r>
        <w:rPr>
          <w:sz w:val="20"/>
        </w:rPr>
        <w:t>5.</w:t>
      </w:r>
      <w:r>
        <w:rPr>
          <w:sz w:val="20"/>
        </w:rPr>
        <w:t>定时器时间范围：</w:t>
      </w:r>
      <w:r>
        <w:rPr>
          <w:sz w:val="20"/>
        </w:rPr>
        <w:t>0min</w:t>
      </w:r>
      <w:r>
        <w:rPr>
          <w:sz w:val="20"/>
        </w:rPr>
        <w:t>～</w:t>
      </w:r>
      <w:r>
        <w:rPr>
          <w:sz w:val="20"/>
        </w:rPr>
        <w:t>60min</w:t>
      </w:r>
      <w:r>
        <w:rPr>
          <w:sz w:val="20"/>
        </w:rPr>
        <w:t>。</w:t>
      </w:r>
    </w:p>
    <w:p>
      <w:pPr>
        <w:pStyle w:val="null3"/>
      </w:pPr>
      <w:r>
        <w:rPr>
          <w:sz w:val="20"/>
        </w:rPr>
        <w:t>6.</w:t>
      </w:r>
      <w:r>
        <w:rPr>
          <w:sz w:val="20"/>
        </w:rPr>
        <w:t>活动臂水平伸缩范围（</w:t>
      </w:r>
      <w:r>
        <w:rPr>
          <w:sz w:val="20"/>
        </w:rPr>
        <w:t>mm</w:t>
      </w:r>
      <w:r>
        <w:rPr>
          <w:sz w:val="20"/>
        </w:rPr>
        <w:t>）：</w:t>
      </w:r>
      <w:r>
        <w:rPr>
          <w:sz w:val="20"/>
        </w:rPr>
        <w:t>0</w:t>
      </w:r>
      <w:r>
        <w:rPr>
          <w:sz w:val="20"/>
        </w:rPr>
        <w:t>～</w:t>
      </w:r>
      <w:r>
        <w:rPr>
          <w:sz w:val="20"/>
        </w:rPr>
        <w:t>600</w:t>
      </w:r>
      <w:r>
        <w:rPr>
          <w:sz w:val="20"/>
        </w:rPr>
        <w:t>，活动臂上下活动范围（</w:t>
      </w:r>
      <w:r>
        <w:rPr>
          <w:sz w:val="20"/>
        </w:rPr>
        <w:t>mm</w:t>
      </w:r>
      <w:r>
        <w:rPr>
          <w:sz w:val="20"/>
        </w:rPr>
        <w:t>）：</w:t>
      </w:r>
      <w:r>
        <w:rPr>
          <w:sz w:val="20"/>
        </w:rPr>
        <w:t>500-1400</w:t>
      </w:r>
      <w:r>
        <w:rPr>
          <w:sz w:val="20"/>
        </w:rPr>
        <w:t>。</w:t>
      </w:r>
    </w:p>
    <w:p>
      <w:pPr>
        <w:pStyle w:val="null3"/>
      </w:pPr>
      <w:r>
        <w:rPr>
          <w:sz w:val="20"/>
        </w:rPr>
        <w:t>7.</w:t>
      </w:r>
      <w:r>
        <w:rPr>
          <w:sz w:val="20"/>
        </w:rPr>
        <w:t>照射头俯仰角度：</w:t>
      </w:r>
      <w:r>
        <w:rPr>
          <w:sz w:val="20"/>
        </w:rPr>
        <w:t>90-180</w:t>
      </w:r>
      <w:r>
        <w:rPr>
          <w:sz w:val="20"/>
        </w:rPr>
        <w:t>°，方位角</w:t>
      </w:r>
      <w:r>
        <w:rPr>
          <w:sz w:val="20"/>
        </w:rPr>
        <w:t>0-360</w:t>
      </w:r>
      <w:r>
        <w:rPr>
          <w:sz w:val="20"/>
        </w:rPr>
        <w:t>度。</w:t>
      </w:r>
    </w:p>
    <w:p>
      <w:pPr>
        <w:pStyle w:val="null3"/>
        <w:spacing w:after="120"/>
        <w:jc w:val="both"/>
      </w:pPr>
      <w:r>
        <w:rPr>
          <w:sz w:val="20"/>
          <w:b/>
        </w:rPr>
        <w:t>&lt;</w:t>
      </w:r>
      <w:r>
        <w:rPr>
          <w:sz w:val="20"/>
          <w:b/>
        </w:rPr>
        <w:t>十</w:t>
      </w:r>
      <w:r>
        <w:rPr>
          <w:sz w:val="20"/>
          <w:b/>
        </w:rPr>
        <w:t>&gt;</w:t>
      </w:r>
      <w:r>
        <w:rPr>
          <w:sz w:val="20"/>
          <w:b/>
        </w:rPr>
        <w:t>床单元臭氧消毒机</w:t>
      </w:r>
    </w:p>
    <w:p>
      <w:pPr>
        <w:pStyle w:val="null3"/>
        <w:jc w:val="left"/>
      </w:pPr>
      <w:r>
        <w:rPr>
          <w:sz w:val="20"/>
        </w:rPr>
        <w:t>1.</w:t>
      </w:r>
      <w:r>
        <w:rPr>
          <w:sz w:val="20"/>
        </w:rPr>
        <w:t>技术参数</w:t>
      </w:r>
    </w:p>
    <w:tbl>
      <w:tblPr>
        <w:tblW w:w="0" w:type="auto"/>
        <w:tblBorders>
          <w:top w:val="none" w:color="000000" w:sz="4"/>
          <w:left w:val="none" w:color="000000" w:sz="4"/>
          <w:bottom w:val="none" w:color="000000" w:sz="4"/>
          <w:right w:val="none" w:color="000000" w:sz="4"/>
          <w:insideH w:val="none"/>
          <w:insideV w:val="none"/>
        </w:tblBorders>
      </w:tblPr>
      <w:tblGrid>
        <w:gridCol w:w="1021"/>
        <w:gridCol w:w="7285"/>
      </w:tblGrid>
      <w:tr>
        <w:tc>
          <w:tcPr>
            <w:tcW w:type="dxa" w:w="102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规格参数</w:t>
            </w:r>
          </w:p>
        </w:tc>
        <w:tc>
          <w:tcPr>
            <w:tcW w:type="dxa" w:w="7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(1)</w:t>
            </w:r>
            <w:r>
              <w:rPr>
                <w:sz w:val="20"/>
              </w:rPr>
              <w:t>外形：移动式</w:t>
            </w:r>
          </w:p>
        </w:tc>
      </w:tr>
      <w:tr>
        <w:tc>
          <w:tcPr>
            <w:tcW w:type="dxa" w:w="1021"/>
            <w:vMerge/>
            <w:tcBorders>
              <w:top w:val="singl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(2)</w:t>
            </w:r>
            <w:r>
              <w:rPr>
                <w:sz w:val="20"/>
              </w:rPr>
              <w:t>主机尺寸：（</w:t>
            </w:r>
            <w:r>
              <w:rPr>
                <w:sz w:val="20"/>
              </w:rPr>
              <w:t>L</w:t>
            </w:r>
            <w:r>
              <w:rPr>
                <w:sz w:val="20"/>
              </w:rPr>
              <w:t>×</w:t>
            </w:r>
            <w:r>
              <w:rPr>
                <w:sz w:val="20"/>
              </w:rPr>
              <w:t>W</w:t>
            </w:r>
            <w:r>
              <w:rPr>
                <w:sz w:val="20"/>
              </w:rPr>
              <w:t>×</w:t>
            </w:r>
            <w:r>
              <w:rPr>
                <w:sz w:val="20"/>
              </w:rPr>
              <w:t>H</w:t>
            </w:r>
            <w:r>
              <w:rPr>
                <w:sz w:val="20"/>
              </w:rPr>
              <w:t>）：≥</w:t>
            </w:r>
            <w:r>
              <w:rPr>
                <w:sz w:val="20"/>
              </w:rPr>
              <w:t>450</w:t>
            </w:r>
            <w:r>
              <w:rPr>
                <w:sz w:val="20"/>
              </w:rPr>
              <w:t>×</w:t>
            </w:r>
            <w:r>
              <w:rPr>
                <w:sz w:val="20"/>
              </w:rPr>
              <w:t>350</w:t>
            </w:r>
            <w:r>
              <w:rPr>
                <w:sz w:val="20"/>
              </w:rPr>
              <w:t>×</w:t>
            </w:r>
            <w:r>
              <w:rPr>
                <w:sz w:val="20"/>
              </w:rPr>
              <w:t>900</w:t>
            </w:r>
            <w:r>
              <w:rPr>
                <w:sz w:val="20"/>
              </w:rPr>
              <w:t>（</w:t>
            </w:r>
            <w:r>
              <w:rPr>
                <w:sz w:val="20"/>
              </w:rPr>
              <w:t>mm</w:t>
            </w:r>
            <w:r>
              <w:rPr>
                <w:sz w:val="20"/>
              </w:rPr>
              <w:t>）</w:t>
            </w:r>
            <w:r>
              <w:rPr>
                <w:sz w:val="19"/>
              </w:rPr>
              <w:t xml:space="preserve">  </w:t>
            </w:r>
          </w:p>
          <w:p>
            <w:pPr>
              <w:pStyle w:val="null3"/>
              <w:ind w:left="420"/>
              <w:jc w:val="both"/>
            </w:pPr>
            <w:r>
              <w:rPr>
                <w:sz w:val="20"/>
              </w:rPr>
              <w:t>(3)</w:t>
            </w:r>
            <w:r>
              <w:rPr>
                <w:sz w:val="20"/>
              </w:rPr>
              <w:t>包装箱：≥</w:t>
            </w:r>
            <w:r>
              <w:rPr>
                <w:sz w:val="20"/>
              </w:rPr>
              <w:t>530</w:t>
            </w:r>
            <w:r>
              <w:rPr>
                <w:sz w:val="20"/>
              </w:rPr>
              <w:t>×</w:t>
            </w:r>
            <w:r>
              <w:rPr>
                <w:sz w:val="20"/>
              </w:rPr>
              <w:t>430</w:t>
            </w:r>
            <w:r>
              <w:rPr>
                <w:sz w:val="20"/>
              </w:rPr>
              <w:t>×</w:t>
            </w:r>
            <w:r>
              <w:rPr>
                <w:sz w:val="20"/>
              </w:rPr>
              <w:t>1100</w:t>
            </w:r>
            <w:r>
              <w:rPr>
                <w:sz w:val="20"/>
              </w:rPr>
              <w:t>（</w:t>
            </w:r>
            <w:r>
              <w:rPr>
                <w:sz w:val="20"/>
              </w:rPr>
              <w:t>mm</w:t>
            </w:r>
            <w:r>
              <w:rPr>
                <w:sz w:val="20"/>
              </w:rPr>
              <w:t>）</w:t>
            </w:r>
          </w:p>
        </w:tc>
      </w:tr>
      <w:tr>
        <w:tc>
          <w:tcPr>
            <w:tcW w:type="dxa" w:w="1021"/>
            <w:vMerge/>
            <w:tcBorders>
              <w:top w:val="singl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(4)</w:t>
            </w:r>
            <w:r>
              <w:rPr>
                <w:sz w:val="20"/>
              </w:rPr>
              <w:t>重量：≥</w:t>
            </w:r>
            <w:r>
              <w:rPr>
                <w:sz w:val="20"/>
              </w:rPr>
              <w:t>25Kg</w:t>
            </w:r>
          </w:p>
        </w:tc>
      </w:tr>
      <w:tr>
        <w:tc>
          <w:tcPr>
            <w:tcW w:type="dxa" w:w="10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技术参数</w:t>
            </w: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(1)</w:t>
            </w:r>
            <w:r>
              <w:rPr>
                <w:sz w:val="20"/>
              </w:rPr>
              <w:t>消毒方法：臭氧消毒</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(2)</w:t>
            </w:r>
            <w:r>
              <w:rPr>
                <w:sz w:val="20"/>
              </w:rPr>
              <w:t>消毒数量：双床</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(3)</w:t>
            </w:r>
            <w:r>
              <w:rPr>
                <w:sz w:val="20"/>
              </w:rPr>
              <w:t>▲抽气时间：≥</w:t>
            </w:r>
            <w:r>
              <w:rPr>
                <w:sz w:val="20"/>
              </w:rPr>
              <w:t>240s</w:t>
            </w:r>
            <w:r>
              <w:rPr>
                <w:sz w:val="20"/>
              </w:rPr>
              <w:t>（可自定义）</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(4)</w:t>
            </w:r>
            <w:r>
              <w:rPr>
                <w:sz w:val="20"/>
              </w:rPr>
              <w:t>▲充臭氧时间：≥</w:t>
            </w:r>
            <w:r>
              <w:rPr>
                <w:sz w:val="20"/>
              </w:rPr>
              <w:t>60min</w:t>
            </w:r>
            <w:r>
              <w:rPr>
                <w:sz w:val="20"/>
              </w:rPr>
              <w:t>（可自定义</w:t>
            </w:r>
            <w:r>
              <w:rPr>
                <w:sz w:val="20"/>
              </w:rPr>
              <w:t>)</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(5)</w:t>
            </w:r>
            <w:r>
              <w:rPr>
                <w:sz w:val="20"/>
              </w:rPr>
              <w:t>▲消毒时间：≥</w:t>
            </w:r>
            <w:r>
              <w:rPr>
                <w:sz w:val="20"/>
              </w:rPr>
              <w:t>120min</w:t>
            </w:r>
            <w:r>
              <w:rPr>
                <w:sz w:val="20"/>
              </w:rPr>
              <w:t>（可自定义</w:t>
            </w:r>
            <w:r>
              <w:rPr>
                <w:sz w:val="20"/>
              </w:rPr>
              <w:t>)</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(6)</w:t>
            </w:r>
            <w:r>
              <w:rPr>
                <w:sz w:val="20"/>
              </w:rPr>
              <w:t>▲解析时间：≥</w:t>
            </w:r>
            <w:r>
              <w:rPr>
                <w:sz w:val="20"/>
              </w:rPr>
              <w:t>240</w:t>
            </w:r>
            <w:r>
              <w:rPr>
                <w:sz w:val="20"/>
              </w:rPr>
              <w:t>秒（可自定义</w:t>
            </w:r>
            <w:r>
              <w:rPr>
                <w:sz w:val="20"/>
              </w:rPr>
              <w:t>)</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(7)</w:t>
            </w:r>
            <w:r>
              <w:rPr>
                <w:sz w:val="20"/>
              </w:rPr>
              <w:t>▲总用时：≥</w:t>
            </w:r>
            <w:r>
              <w:rPr>
                <w:sz w:val="20"/>
              </w:rPr>
              <w:t>180</w:t>
            </w:r>
            <w:r>
              <w:rPr>
                <w:sz w:val="20"/>
              </w:rPr>
              <w:t>分钟</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(8)</w:t>
            </w:r>
            <w:r>
              <w:rPr>
                <w:sz w:val="20"/>
              </w:rPr>
              <w:t>▲臭氧浓度：≥</w:t>
            </w:r>
            <w:r>
              <w:rPr>
                <w:sz w:val="20"/>
              </w:rPr>
              <w:t>625mg/m</w:t>
            </w:r>
            <w:r>
              <w:rPr>
                <w:sz w:val="20"/>
              </w:rPr>
              <w:t>³</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(9)</w:t>
            </w:r>
            <w:r>
              <w:rPr>
                <w:sz w:val="20"/>
              </w:rPr>
              <w:t>▲臭氧泄漏量：≤</w:t>
            </w:r>
            <w:r>
              <w:rPr>
                <w:sz w:val="20"/>
              </w:rPr>
              <w:t>0.08mg/m</w:t>
            </w:r>
            <w:r>
              <w:rPr>
                <w:sz w:val="20"/>
              </w:rPr>
              <w:t>³</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(10)</w:t>
            </w:r>
            <w:r>
              <w:rPr>
                <w:sz w:val="20"/>
              </w:rPr>
              <w:t>臭氧发生器寿命：≥</w:t>
            </w:r>
            <w:r>
              <w:rPr>
                <w:sz w:val="20"/>
              </w:rPr>
              <w:t>5</w:t>
            </w:r>
            <w:r>
              <w:rPr>
                <w:sz w:val="20"/>
              </w:rPr>
              <w:t>年</w:t>
            </w:r>
          </w:p>
        </w:tc>
      </w:tr>
      <w:tr>
        <w:tc>
          <w:tcPr>
            <w:tcW w:type="dxa" w:w="10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性能参数</w:t>
            </w: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(1)ABS</w:t>
            </w:r>
            <w:r>
              <w:rPr>
                <w:sz w:val="20"/>
              </w:rPr>
              <w:t>壳体，自带医用静音脚轮。</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(2)</w:t>
            </w:r>
            <w:r>
              <w:rPr>
                <w:sz w:val="20"/>
              </w:rPr>
              <w:t>微工作站程序控制，多模式可选，手动，自动模式可选。</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(3)</w:t>
            </w:r>
            <w:r>
              <w:rPr>
                <w:sz w:val="20"/>
              </w:rPr>
              <w:t>≥</w:t>
            </w:r>
            <w:r>
              <w:rPr>
                <w:sz w:val="20"/>
              </w:rPr>
              <w:t>7</w:t>
            </w:r>
            <w:r>
              <w:rPr>
                <w:sz w:val="20"/>
              </w:rPr>
              <w:t>寸电容式触摸液晶装置</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(4)</w:t>
            </w:r>
            <w:r>
              <w:rPr>
                <w:sz w:val="20"/>
              </w:rPr>
              <w:t>消毒时间可累计</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(5)</w:t>
            </w:r>
            <w:r>
              <w:rPr>
                <w:sz w:val="20"/>
              </w:rPr>
              <w:t>双管路输出，可同时对两个床进行消毒。</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(6)</w:t>
            </w:r>
            <w:r>
              <w:rPr>
                <w:sz w:val="20"/>
              </w:rPr>
              <w:t>自由设定消毒时间，抽气时间，还原时间，解析时间。</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(7)</w:t>
            </w:r>
            <w:r>
              <w:rPr>
                <w:sz w:val="20"/>
              </w:rPr>
              <w:t>杀菌率高，能够增白，除臭，驱虫等。</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(8)</w:t>
            </w:r>
            <w:r>
              <w:rPr>
                <w:sz w:val="20"/>
              </w:rPr>
              <w:t>实时温度检测。</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(9)</w:t>
            </w:r>
            <w:r>
              <w:rPr>
                <w:sz w:val="20"/>
              </w:rPr>
              <w:t>时钟显示功能，实时显示工作时间以及日期。</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(10)</w:t>
            </w:r>
            <w:r>
              <w:rPr>
                <w:sz w:val="20"/>
              </w:rPr>
              <w:t>机器背部设有专用储物柜，方便收纳臭氧输出管等物品。</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(11)</w:t>
            </w:r>
            <w:r>
              <w:rPr>
                <w:sz w:val="20"/>
              </w:rPr>
              <w:t>机器配置空压机，抽真空和解析时间短，抽真空效果明显。</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(12)</w:t>
            </w:r>
            <w:r>
              <w:rPr>
                <w:sz w:val="20"/>
              </w:rPr>
              <w:t>陶瓷式臭氧发生器，臭氧输出稳定，使用寿命长。</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(13)</w:t>
            </w:r>
            <w:r>
              <w:rPr>
                <w:sz w:val="20"/>
              </w:rPr>
              <w:t>自带空压机，风机，臭氧发生器，充气泵故障检测，报警功能，报警≤</w:t>
            </w:r>
            <w:r>
              <w:rPr>
                <w:sz w:val="20"/>
              </w:rPr>
              <w:t>20s</w:t>
            </w:r>
            <w:r>
              <w:rPr>
                <w:sz w:val="20"/>
              </w:rPr>
              <w:t>后自动停止工作。</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(14)</w:t>
            </w:r>
            <w:r>
              <w:rPr>
                <w:sz w:val="20"/>
              </w:rPr>
              <w:t>▲金黄色葡萄球菌（</w:t>
            </w:r>
            <w:r>
              <w:rPr>
                <w:sz w:val="20"/>
              </w:rPr>
              <w:t>ATCC6538</w:t>
            </w:r>
            <w:r>
              <w:rPr>
                <w:sz w:val="20"/>
              </w:rPr>
              <w:t>）杀灭对数值：≥</w:t>
            </w:r>
            <w:r>
              <w:rPr>
                <w:sz w:val="20"/>
              </w:rPr>
              <w:t>3.00</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(15)</w:t>
            </w:r>
            <w:r>
              <w:rPr>
                <w:sz w:val="20"/>
              </w:rPr>
              <w:t>▲对大肠杆菌（</w:t>
            </w:r>
            <w:r>
              <w:rPr>
                <w:sz w:val="20"/>
              </w:rPr>
              <w:t>8099</w:t>
            </w:r>
            <w:r>
              <w:rPr>
                <w:sz w:val="20"/>
              </w:rPr>
              <w:t>）杀灭对数值≥</w:t>
            </w:r>
            <w:r>
              <w:rPr>
                <w:sz w:val="20"/>
              </w:rPr>
              <w:t>3.00</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(16)</w:t>
            </w:r>
            <w:r>
              <w:rPr>
                <w:sz w:val="20"/>
              </w:rPr>
              <w:t>▲对白色念珠球菌（</w:t>
            </w:r>
            <w:r>
              <w:rPr>
                <w:sz w:val="20"/>
              </w:rPr>
              <w:t>ATC10231</w:t>
            </w:r>
            <w:r>
              <w:rPr>
                <w:sz w:val="20"/>
              </w:rPr>
              <w:t>）杀灭对数值：≥</w:t>
            </w:r>
            <w:r>
              <w:rPr>
                <w:sz w:val="20"/>
              </w:rPr>
              <w:t>3.00</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(17)</w:t>
            </w:r>
            <w:r>
              <w:rPr>
                <w:sz w:val="20"/>
              </w:rPr>
              <w:t>▲对自然菌杀灭率对数值≥</w:t>
            </w:r>
            <w:r>
              <w:rPr>
                <w:sz w:val="20"/>
              </w:rPr>
              <w:t>1.00</w:t>
            </w:r>
          </w:p>
        </w:tc>
      </w:tr>
      <w:tr>
        <w:tc>
          <w:tcPr>
            <w:tcW w:type="dxa" w:w="10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电气参数</w:t>
            </w: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(1)</w:t>
            </w:r>
            <w:r>
              <w:rPr>
                <w:sz w:val="20"/>
              </w:rPr>
              <w:t>供电电压：</w:t>
            </w:r>
            <w:r>
              <w:rPr>
                <w:sz w:val="20"/>
              </w:rPr>
              <w:t>AC220V</w:t>
            </w:r>
            <w:r>
              <w:rPr>
                <w:sz w:val="20"/>
              </w:rPr>
              <w:t>±</w:t>
            </w:r>
            <w:r>
              <w:rPr>
                <w:sz w:val="20"/>
              </w:rPr>
              <w:t>22V</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(2)</w:t>
            </w:r>
            <w:r>
              <w:rPr>
                <w:sz w:val="20"/>
              </w:rPr>
              <w:t>压缩功率：≤</w:t>
            </w:r>
            <w:r>
              <w:rPr>
                <w:sz w:val="20"/>
              </w:rPr>
              <w:t>1200W</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(3)</w:t>
            </w:r>
            <w:r>
              <w:rPr>
                <w:sz w:val="20"/>
              </w:rPr>
              <w:t>消毒功率：≤</w:t>
            </w:r>
            <w:r>
              <w:rPr>
                <w:sz w:val="20"/>
              </w:rPr>
              <w:t>200W</w:t>
            </w:r>
          </w:p>
        </w:tc>
      </w:tr>
      <w:tr>
        <w:tc>
          <w:tcPr>
            <w:tcW w:type="dxa" w:w="1021"/>
            <w:vMerge/>
            <w:tcBorders>
              <w:top w:val="none" w:color="000000" w:sz="4"/>
              <w:left w:val="single" w:color="000000" w:sz="4"/>
              <w:bottom w:val="single" w:color="000000" w:sz="4"/>
              <w:right w:val="single" w:color="000000" w:sz="4"/>
            </w:tcBorders>
          </w:tcPr>
          <w:p/>
        </w:tc>
        <w:tc>
          <w:tcPr>
            <w:tcW w:type="dxa" w:w="7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0"/>
              </w:rPr>
              <w:t>(4)</w:t>
            </w:r>
            <w:r>
              <w:rPr>
                <w:sz w:val="20"/>
              </w:rPr>
              <w:t>供电频率：</w:t>
            </w:r>
            <w:r>
              <w:rPr>
                <w:sz w:val="20"/>
              </w:rPr>
              <w:t>50HZ</w:t>
            </w:r>
            <w:r>
              <w:rPr>
                <w:sz w:val="20"/>
              </w:rPr>
              <w:t>±</w:t>
            </w:r>
            <w:r>
              <w:rPr>
                <w:sz w:val="20"/>
              </w:rPr>
              <w:t>1HZ</w:t>
            </w:r>
          </w:p>
        </w:tc>
      </w:tr>
    </w:tbl>
    <w:p>
      <w:pPr>
        <w:pStyle w:val="null3"/>
        <w:jc w:val="left"/>
      </w:pPr>
      <w:r>
        <w:rPr>
          <w:sz w:val="20"/>
        </w:rPr>
        <w:t>2.</w:t>
      </w:r>
      <w:r>
        <w:rPr>
          <w:sz w:val="20"/>
        </w:rPr>
        <w:t>单套配置清单：</w:t>
      </w:r>
      <w:r>
        <w:rPr>
          <w:sz w:val="20"/>
        </w:rPr>
        <w:t>.</w:t>
      </w:r>
    </w:p>
    <w:p>
      <w:pPr>
        <w:pStyle w:val="null3"/>
        <w:jc w:val="left"/>
      </w:pPr>
      <w:r>
        <w:rPr>
          <w:sz w:val="20"/>
        </w:rPr>
        <w:t>散热风机</w:t>
      </w:r>
      <w:r>
        <w:rPr>
          <w:sz w:val="20"/>
        </w:rPr>
        <w:t>1</w:t>
      </w:r>
      <w:r>
        <w:rPr>
          <w:sz w:val="20"/>
        </w:rPr>
        <w:t>件</w:t>
      </w:r>
    </w:p>
    <w:p>
      <w:pPr>
        <w:pStyle w:val="null3"/>
        <w:jc w:val="left"/>
      </w:pPr>
      <w:r>
        <w:rPr>
          <w:sz w:val="20"/>
        </w:rPr>
        <w:t>臭氧发生器</w:t>
      </w:r>
      <w:r>
        <w:rPr>
          <w:sz w:val="20"/>
        </w:rPr>
        <w:t>1</w:t>
      </w:r>
      <w:r>
        <w:rPr>
          <w:sz w:val="20"/>
        </w:rPr>
        <w:t>套</w:t>
      </w:r>
    </w:p>
    <w:p>
      <w:pPr>
        <w:pStyle w:val="null3"/>
        <w:jc w:val="left"/>
      </w:pPr>
      <w:r>
        <w:rPr>
          <w:sz w:val="20"/>
        </w:rPr>
        <w:t>电磁式空气泵</w:t>
      </w:r>
      <w:r>
        <w:rPr>
          <w:sz w:val="20"/>
        </w:rPr>
        <w:t>1</w:t>
      </w:r>
      <w:r>
        <w:rPr>
          <w:sz w:val="20"/>
        </w:rPr>
        <w:t>个</w:t>
      </w:r>
    </w:p>
    <w:p>
      <w:pPr>
        <w:pStyle w:val="null3"/>
        <w:jc w:val="left"/>
      </w:pPr>
      <w:r>
        <w:rPr>
          <w:sz w:val="20"/>
        </w:rPr>
        <w:t>真空泵</w:t>
      </w:r>
      <w:r>
        <w:rPr>
          <w:sz w:val="20"/>
        </w:rPr>
        <w:t>1</w:t>
      </w:r>
      <w:r>
        <w:rPr>
          <w:sz w:val="20"/>
        </w:rPr>
        <w:t>件</w:t>
      </w:r>
    </w:p>
    <w:p>
      <w:pPr>
        <w:pStyle w:val="null3"/>
        <w:jc w:val="left"/>
      </w:pPr>
      <w:r>
        <w:rPr>
          <w:sz w:val="20"/>
        </w:rPr>
        <w:t>电磁阀</w:t>
      </w:r>
      <w:r>
        <w:rPr>
          <w:sz w:val="20"/>
        </w:rPr>
        <w:t>2</w:t>
      </w:r>
      <w:r>
        <w:rPr>
          <w:sz w:val="20"/>
        </w:rPr>
        <w:t>个</w:t>
      </w:r>
    </w:p>
    <w:p>
      <w:pPr>
        <w:pStyle w:val="null3"/>
        <w:jc w:val="left"/>
      </w:pPr>
      <w:r>
        <w:rPr>
          <w:sz w:val="20"/>
        </w:rPr>
        <w:t>干燥过滤筒</w:t>
      </w:r>
      <w:r>
        <w:rPr>
          <w:sz w:val="20"/>
        </w:rPr>
        <w:t>1</w:t>
      </w:r>
      <w:r>
        <w:rPr>
          <w:sz w:val="20"/>
        </w:rPr>
        <w:t>个</w:t>
      </w:r>
    </w:p>
    <w:p>
      <w:pPr>
        <w:pStyle w:val="null3"/>
        <w:jc w:val="left"/>
      </w:pPr>
      <w:r>
        <w:rPr>
          <w:sz w:val="20"/>
        </w:rPr>
        <w:t>显示设备控制板</w:t>
      </w:r>
      <w:r>
        <w:rPr>
          <w:sz w:val="20"/>
        </w:rPr>
        <w:t>1</w:t>
      </w:r>
      <w:r>
        <w:rPr>
          <w:sz w:val="20"/>
        </w:rPr>
        <w:t>件</w:t>
      </w:r>
    </w:p>
    <w:p>
      <w:pPr>
        <w:pStyle w:val="null3"/>
        <w:jc w:val="left"/>
      </w:pPr>
      <w:r>
        <w:rPr>
          <w:sz w:val="20"/>
        </w:rPr>
        <w:t>电路控制板</w:t>
      </w:r>
      <w:r>
        <w:rPr>
          <w:sz w:val="20"/>
        </w:rPr>
        <w:t>1</w:t>
      </w:r>
      <w:r>
        <w:rPr>
          <w:sz w:val="20"/>
        </w:rPr>
        <w:t>件</w:t>
      </w:r>
    </w:p>
    <w:p>
      <w:pPr>
        <w:pStyle w:val="null3"/>
        <w:jc w:val="left"/>
      </w:pPr>
      <w:r>
        <w:rPr>
          <w:sz w:val="20"/>
        </w:rPr>
        <w:t>保险丝</w:t>
      </w:r>
      <w:r>
        <w:rPr>
          <w:sz w:val="20"/>
        </w:rPr>
        <w:t>1</w:t>
      </w:r>
      <w:r>
        <w:rPr>
          <w:sz w:val="20"/>
        </w:rPr>
        <w:t>个</w:t>
      </w:r>
    </w:p>
    <w:p>
      <w:pPr>
        <w:pStyle w:val="null3"/>
        <w:jc w:val="left"/>
      </w:pPr>
      <w:r>
        <w:rPr>
          <w:sz w:val="20"/>
        </w:rPr>
        <w:t>臭氧输送气管</w:t>
      </w:r>
      <w:r>
        <w:rPr>
          <w:sz w:val="20"/>
        </w:rPr>
        <w:t>2</w:t>
      </w:r>
      <w:r>
        <w:rPr>
          <w:sz w:val="20"/>
        </w:rPr>
        <w:t>根</w:t>
      </w:r>
    </w:p>
    <w:p>
      <w:pPr>
        <w:pStyle w:val="null3"/>
        <w:jc w:val="left"/>
      </w:pPr>
      <w:r>
        <w:rPr>
          <w:sz w:val="20"/>
        </w:rPr>
        <w:t>≥φ</w:t>
      </w:r>
      <w:r>
        <w:rPr>
          <w:sz w:val="20"/>
        </w:rPr>
        <w:t>8</w:t>
      </w:r>
      <w:r>
        <w:rPr>
          <w:sz w:val="20"/>
        </w:rPr>
        <w:t>臭氧输出接头</w:t>
      </w:r>
      <w:r>
        <w:rPr>
          <w:sz w:val="20"/>
        </w:rPr>
        <w:t>2</w:t>
      </w:r>
      <w:r>
        <w:rPr>
          <w:sz w:val="20"/>
        </w:rPr>
        <w:t>个</w:t>
      </w:r>
    </w:p>
    <w:p>
      <w:pPr>
        <w:pStyle w:val="null3"/>
        <w:jc w:val="left"/>
      </w:pPr>
      <w:r>
        <w:rPr>
          <w:sz w:val="20"/>
        </w:rPr>
        <w:t>多次性消毒床罩</w:t>
      </w:r>
      <w:r>
        <w:rPr>
          <w:sz w:val="20"/>
        </w:rPr>
        <w:t>1</w:t>
      </w:r>
      <w:r>
        <w:rPr>
          <w:sz w:val="20"/>
        </w:rPr>
        <w:t>个</w:t>
      </w:r>
    </w:p>
    <w:p>
      <w:pPr>
        <w:pStyle w:val="null3"/>
        <w:jc w:val="left"/>
      </w:pPr>
      <w:r>
        <w:rPr>
          <w:sz w:val="20"/>
        </w:rPr>
        <w:t>多次性消毒床袋</w:t>
      </w:r>
      <w:r>
        <w:rPr>
          <w:sz w:val="20"/>
        </w:rPr>
        <w:t>1</w:t>
      </w:r>
      <w:r>
        <w:rPr>
          <w:sz w:val="20"/>
        </w:rPr>
        <w:t>个</w:t>
      </w:r>
    </w:p>
    <w:p>
      <w:pPr>
        <w:pStyle w:val="null3"/>
        <w:jc w:val="left"/>
      </w:pPr>
      <w:r>
        <w:rPr>
          <w:sz w:val="20"/>
        </w:rPr>
        <w:t>保险管</w:t>
      </w:r>
      <w:r>
        <w:rPr>
          <w:sz w:val="20"/>
        </w:rPr>
        <w:t>2</w:t>
      </w:r>
      <w:r>
        <w:rPr>
          <w:sz w:val="20"/>
        </w:rPr>
        <w:t>个</w:t>
      </w:r>
    </w:p>
    <w:p>
      <w:pPr>
        <w:pStyle w:val="null3"/>
        <w:jc w:val="left"/>
      </w:pPr>
      <w:r>
        <w:rPr>
          <w:sz w:val="20"/>
        </w:rPr>
        <w:t>电源线</w:t>
      </w:r>
      <w:r>
        <w:rPr>
          <w:sz w:val="20"/>
        </w:rPr>
        <w:t>1</w:t>
      </w:r>
      <w:r>
        <w:rPr>
          <w:sz w:val="20"/>
        </w:rPr>
        <w:t>个</w:t>
      </w:r>
    </w:p>
    <w:p>
      <w:pPr>
        <w:pStyle w:val="null3"/>
        <w:jc w:val="left"/>
      </w:pPr>
      <w:r>
        <w:rPr>
          <w:sz w:val="20"/>
          <w:b/>
        </w:rPr>
        <w:t>&lt;</w:t>
      </w:r>
      <w:r>
        <w:rPr>
          <w:sz w:val="20"/>
          <w:b/>
        </w:rPr>
        <w:t>十一</w:t>
      </w:r>
      <w:r>
        <w:rPr>
          <w:sz w:val="20"/>
          <w:b/>
        </w:rPr>
        <w:t>&gt;</w:t>
      </w:r>
      <w:r>
        <w:rPr>
          <w:sz w:val="20"/>
          <w:b/>
        </w:rPr>
        <w:t>熏蒸仪</w:t>
      </w:r>
    </w:p>
    <w:p>
      <w:pPr>
        <w:pStyle w:val="null3"/>
        <w:jc w:val="left"/>
      </w:pPr>
      <w:r>
        <w:rPr>
          <w:sz w:val="20"/>
          <w:shd w:fill="FFFFFF" w:val="clear"/>
        </w:rPr>
        <w:t>1.</w:t>
      </w:r>
      <w:r>
        <w:rPr>
          <w:sz w:val="20"/>
          <w:shd w:fill="FFFFFF" w:val="clear"/>
        </w:rPr>
        <w:t>输入功率：</w:t>
      </w:r>
      <w:r>
        <w:rPr>
          <w:sz w:val="20"/>
          <w:shd w:fill="FFFFFF" w:val="clear"/>
        </w:rPr>
        <w:t>1200VA</w:t>
      </w:r>
      <w:r>
        <w:rPr>
          <w:sz w:val="20"/>
          <w:shd w:fill="FFFFFF" w:val="clear"/>
        </w:rPr>
        <w:t>。</w:t>
      </w:r>
    </w:p>
    <w:p>
      <w:pPr>
        <w:pStyle w:val="null3"/>
        <w:jc w:val="left"/>
      </w:pPr>
      <w:r>
        <w:rPr>
          <w:sz w:val="20"/>
          <w:shd w:fill="FFFFFF" w:val="clear"/>
        </w:rPr>
        <w:t>2.</w:t>
      </w:r>
      <w:r>
        <w:rPr>
          <w:sz w:val="20"/>
          <w:shd w:fill="FFFFFF" w:val="clear"/>
        </w:rPr>
        <w:t>熏蒸温度：</w:t>
      </w:r>
    </w:p>
    <w:p>
      <w:pPr>
        <w:pStyle w:val="null3"/>
        <w:jc w:val="left"/>
      </w:pPr>
      <w:r>
        <w:rPr>
          <w:sz w:val="20"/>
          <w:shd w:fill="FFFFFF" w:val="clear"/>
        </w:rPr>
        <w:t>a)</w:t>
      </w:r>
      <w:r>
        <w:rPr>
          <w:sz w:val="20"/>
          <w:shd w:fill="FFFFFF" w:val="clear"/>
        </w:rPr>
        <w:t>蒸锅容器温度：≤</w:t>
      </w:r>
      <w:r>
        <w:rPr>
          <w:sz w:val="20"/>
          <w:shd w:fill="FFFFFF" w:val="clear"/>
        </w:rPr>
        <w:t>105</w:t>
      </w:r>
      <w:r>
        <w:rPr>
          <w:sz w:val="20"/>
          <w:shd w:fill="FFFFFF" w:val="clear"/>
        </w:rPr>
        <w:t>°</w:t>
      </w:r>
      <w:r>
        <w:rPr>
          <w:sz w:val="20"/>
          <w:shd w:fill="FFFFFF" w:val="clear"/>
        </w:rPr>
        <w:t>C</w:t>
      </w:r>
      <w:r>
        <w:rPr>
          <w:sz w:val="20"/>
          <w:shd w:fill="FFFFFF" w:val="clear"/>
        </w:rPr>
        <w:t>；</w:t>
      </w:r>
    </w:p>
    <w:p>
      <w:pPr>
        <w:pStyle w:val="null3"/>
        <w:jc w:val="left"/>
      </w:pPr>
      <w:r>
        <w:rPr>
          <w:sz w:val="20"/>
          <w:shd w:fill="FFFFFF" w:val="clear"/>
        </w:rPr>
        <w:t>b)</w:t>
      </w:r>
      <w:r>
        <w:rPr>
          <w:sz w:val="20"/>
          <w:shd w:fill="FFFFFF" w:val="clear"/>
        </w:rPr>
        <w:t>皮肤温度：＜</w:t>
      </w:r>
      <w:r>
        <w:rPr>
          <w:sz w:val="20"/>
          <w:shd w:fill="FFFFFF" w:val="clear"/>
        </w:rPr>
        <w:t>50</w:t>
      </w:r>
      <w:r>
        <w:rPr>
          <w:sz w:val="20"/>
          <w:shd w:fill="FFFFFF" w:val="clear"/>
        </w:rPr>
        <w:t>°</w:t>
      </w:r>
      <w:r>
        <w:rPr>
          <w:sz w:val="20"/>
          <w:shd w:fill="FFFFFF" w:val="clear"/>
        </w:rPr>
        <w:t>C</w:t>
      </w:r>
      <w:r>
        <w:rPr>
          <w:sz w:val="20"/>
          <w:shd w:fill="FFFFFF" w:val="clear"/>
        </w:rPr>
        <w:t>。</w:t>
      </w:r>
    </w:p>
    <w:p>
      <w:pPr>
        <w:pStyle w:val="null3"/>
        <w:jc w:val="left"/>
      </w:pPr>
      <w:r>
        <w:rPr>
          <w:sz w:val="20"/>
          <w:shd w:fill="FFFFFF" w:val="clear"/>
        </w:rPr>
        <w:t>3.</w:t>
      </w:r>
      <w:r>
        <w:rPr>
          <w:sz w:val="20"/>
          <w:shd w:fill="FFFFFF" w:val="clear"/>
        </w:rPr>
        <w:t>皮肤温度超过</w:t>
      </w:r>
      <w:r>
        <w:rPr>
          <w:sz w:val="20"/>
          <w:shd w:fill="FFFFFF" w:val="clear"/>
        </w:rPr>
        <w:t>45</w:t>
      </w:r>
      <w:r>
        <w:rPr>
          <w:sz w:val="20"/>
          <w:shd w:fill="FFFFFF" w:val="clear"/>
        </w:rPr>
        <w:t>°</w:t>
      </w:r>
      <w:r>
        <w:rPr>
          <w:sz w:val="20"/>
          <w:shd w:fill="FFFFFF" w:val="clear"/>
        </w:rPr>
        <w:t>C</w:t>
      </w:r>
      <w:r>
        <w:rPr>
          <w:sz w:val="20"/>
          <w:shd w:fill="FFFFFF" w:val="clear"/>
        </w:rPr>
        <w:t>时，有报警提示音。</w:t>
      </w:r>
    </w:p>
    <w:p>
      <w:pPr>
        <w:pStyle w:val="null3"/>
        <w:jc w:val="left"/>
      </w:pPr>
      <w:r>
        <w:rPr>
          <w:sz w:val="20"/>
          <w:shd w:fill="FFFFFF" w:val="clear"/>
        </w:rPr>
        <w:t>4.</w:t>
      </w:r>
      <w:r>
        <w:rPr>
          <w:sz w:val="20"/>
          <w:shd w:fill="FFFFFF" w:val="clear"/>
        </w:rPr>
        <w:t>熏蒸时间：时间可在</w:t>
      </w:r>
      <w:r>
        <w:rPr>
          <w:sz w:val="20"/>
          <w:shd w:fill="FFFFFF" w:val="clear"/>
        </w:rPr>
        <w:t>1</w:t>
      </w:r>
      <w:r>
        <w:rPr>
          <w:sz w:val="20"/>
          <w:shd w:fill="FFFFFF" w:val="clear"/>
        </w:rPr>
        <w:t>～</w:t>
      </w:r>
      <w:r>
        <w:rPr>
          <w:sz w:val="20"/>
          <w:shd w:fill="FFFFFF" w:val="clear"/>
        </w:rPr>
        <w:t>35min</w:t>
      </w:r>
      <w:r>
        <w:rPr>
          <w:sz w:val="20"/>
          <w:shd w:fill="FFFFFF" w:val="clear"/>
        </w:rPr>
        <w:t>内设定。治疗时间结束时，有提示音，加热装置自动断电，时间误差不得大于±</w:t>
      </w:r>
      <w:r>
        <w:rPr>
          <w:sz w:val="20"/>
          <w:shd w:fill="FFFFFF" w:val="clear"/>
        </w:rPr>
        <w:t>30s</w:t>
      </w:r>
      <w:r>
        <w:rPr>
          <w:sz w:val="20"/>
          <w:shd w:fill="FFFFFF" w:val="clear"/>
        </w:rPr>
        <w:t>。</w:t>
      </w:r>
    </w:p>
    <w:p>
      <w:pPr>
        <w:pStyle w:val="null3"/>
        <w:jc w:val="left"/>
      </w:pPr>
      <w:r>
        <w:rPr>
          <w:sz w:val="20"/>
          <w:shd w:fill="FFFFFF" w:val="clear"/>
        </w:rPr>
        <w:t>5.</w:t>
      </w:r>
      <w:r>
        <w:rPr>
          <w:sz w:val="20"/>
          <w:shd w:fill="FFFFFF" w:val="clear"/>
        </w:rPr>
        <w:t>防干烧功能：熏蒸仪蒸锅容器液位低于防干烧装置时，不能加热；并有提示信息。</w:t>
      </w:r>
    </w:p>
    <w:p>
      <w:pPr>
        <w:pStyle w:val="null3"/>
        <w:jc w:val="left"/>
      </w:pPr>
      <w:r>
        <w:rPr>
          <w:sz w:val="20"/>
          <w:shd w:fill="FFFFFF" w:val="clear"/>
        </w:rPr>
        <w:t>6.</w:t>
      </w:r>
      <w:r>
        <w:rPr>
          <w:sz w:val="20"/>
          <w:shd w:fill="FFFFFF" w:val="clear"/>
        </w:rPr>
        <w:t>安全保护功能：</w:t>
      </w:r>
    </w:p>
    <w:p>
      <w:pPr>
        <w:pStyle w:val="null3"/>
        <w:jc w:val="left"/>
      </w:pPr>
      <w:r>
        <w:rPr>
          <w:sz w:val="20"/>
          <w:shd w:fill="FFFFFF" w:val="clear"/>
        </w:rPr>
        <w:t xml:space="preserve">a) </w:t>
      </w:r>
      <w:r>
        <w:rPr>
          <w:sz w:val="20"/>
          <w:shd w:fill="FFFFFF" w:val="clear"/>
        </w:rPr>
        <w:t>当蒸锅容器温度达到≤</w:t>
      </w:r>
      <w:r>
        <w:rPr>
          <w:sz w:val="20"/>
          <w:shd w:fill="FFFFFF" w:val="clear"/>
        </w:rPr>
        <w:t>105</w:t>
      </w:r>
      <w:r>
        <w:rPr>
          <w:sz w:val="20"/>
          <w:shd w:fill="FFFFFF" w:val="clear"/>
        </w:rPr>
        <w:t>℃时，第一路保护装置启动。</w:t>
      </w:r>
    </w:p>
    <w:p>
      <w:pPr>
        <w:pStyle w:val="null3"/>
        <w:jc w:val="left"/>
      </w:pPr>
      <w:r>
        <w:rPr>
          <w:sz w:val="20"/>
          <w:shd w:fill="FFFFFF" w:val="clear"/>
        </w:rPr>
        <w:t xml:space="preserve">b) </w:t>
      </w:r>
      <w:r>
        <w:rPr>
          <w:sz w:val="20"/>
          <w:shd w:fill="FFFFFF" w:val="clear"/>
        </w:rPr>
        <w:t>当第一路保护装置失效导致患者皮肤温度升高至</w:t>
      </w:r>
      <w:r>
        <w:rPr>
          <w:sz w:val="20"/>
          <w:shd w:fill="FFFFFF" w:val="clear"/>
        </w:rPr>
        <w:t>50</w:t>
      </w:r>
      <w:r>
        <w:rPr>
          <w:sz w:val="20"/>
          <w:shd w:fill="FFFFFF" w:val="clear"/>
        </w:rPr>
        <w:t>℃时，第二路保护装置应启动。</w:t>
      </w:r>
    </w:p>
    <w:p>
      <w:pPr>
        <w:pStyle w:val="null3"/>
        <w:jc w:val="left"/>
      </w:pPr>
      <w:r>
        <w:rPr>
          <w:sz w:val="20"/>
          <w:shd w:fill="FFFFFF" w:val="clear"/>
        </w:rPr>
        <w:t>7.</w:t>
      </w:r>
      <w:r>
        <w:rPr>
          <w:sz w:val="20"/>
          <w:shd w:fill="FFFFFF" w:val="clear"/>
        </w:rPr>
        <w:t>工作时间：≥</w:t>
      </w:r>
      <w:r>
        <w:rPr>
          <w:sz w:val="20"/>
          <w:shd w:fill="FFFFFF" w:val="clear"/>
        </w:rPr>
        <w:t>6H</w:t>
      </w:r>
      <w:r>
        <w:rPr>
          <w:sz w:val="20"/>
          <w:shd w:fill="FFFFFF" w:val="clear"/>
        </w:rPr>
        <w:t>。</w:t>
      </w:r>
    </w:p>
    <w:p>
      <w:pPr>
        <w:pStyle w:val="null3"/>
        <w:jc w:val="left"/>
      </w:pPr>
      <w:r>
        <w:rPr>
          <w:sz w:val="20"/>
        </w:rPr>
        <w:t>8.</w:t>
      </w:r>
      <w:r>
        <w:rPr>
          <w:sz w:val="20"/>
        </w:rPr>
        <w:t>单套配置清单</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1279"/>
        <w:gridCol w:w="4589"/>
        <w:gridCol w:w="1219"/>
        <w:gridCol w:w="1219"/>
      </w:tblGrid>
      <w:tr>
        <w:tc>
          <w:tcPr>
            <w:tcW w:type="dxa" w:w="12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序号</w:t>
            </w:r>
          </w:p>
        </w:tc>
        <w:tc>
          <w:tcPr>
            <w:tcW w:type="dxa" w:w="458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名称</w:t>
            </w:r>
          </w:p>
        </w:tc>
        <w:tc>
          <w:tcPr>
            <w:tcW w:type="dxa" w:w="121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单位</w:t>
            </w:r>
          </w:p>
        </w:tc>
        <w:tc>
          <w:tcPr>
            <w:tcW w:type="dxa" w:w="121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数量</w:t>
            </w:r>
          </w:p>
        </w:tc>
      </w:tr>
      <w:tr>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4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主机</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台</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4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量杯</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4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保险丝</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2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r>
    </w:tbl>
    <w:p>
      <w:pPr>
        <w:pStyle w:val="null3"/>
        <w:spacing w:after="120"/>
        <w:jc w:val="both"/>
      </w:pPr>
      <w:r>
        <w:rPr>
          <w:sz w:val="20"/>
          <w:b/>
        </w:rPr>
        <w:t>&lt;</w:t>
      </w:r>
      <w:r>
        <w:rPr>
          <w:sz w:val="20"/>
          <w:b/>
        </w:rPr>
        <w:t>十二</w:t>
      </w:r>
      <w:r>
        <w:rPr>
          <w:sz w:val="20"/>
          <w:b/>
        </w:rPr>
        <w:t>&gt;</w:t>
      </w:r>
      <w:r>
        <w:rPr>
          <w:sz w:val="20"/>
          <w:b/>
        </w:rPr>
        <w:t>等离子手术设备（含两套电切镜手件）</w:t>
      </w:r>
    </w:p>
    <w:p>
      <w:pPr>
        <w:pStyle w:val="null3"/>
        <w:jc w:val="left"/>
      </w:pPr>
      <w:r>
        <w:rPr>
          <w:sz w:val="20"/>
        </w:rPr>
        <w:t>1.</w:t>
      </w:r>
      <w:r>
        <w:rPr>
          <w:sz w:val="20"/>
        </w:rPr>
        <w:t>技术参数</w:t>
      </w:r>
    </w:p>
    <w:tbl>
      <w:tblPr>
        <w:tblW w:w="0" w:type="auto"/>
        <w:tblBorders>
          <w:top w:val="none" w:color="000000" w:sz="4"/>
          <w:left w:val="none" w:color="000000" w:sz="4"/>
          <w:bottom w:val="none" w:color="000000" w:sz="4"/>
          <w:right w:val="none" w:color="000000" w:sz="4"/>
          <w:insideH w:val="none"/>
          <w:insideV w:val="none"/>
        </w:tblBorders>
      </w:tblPr>
      <w:tblGrid>
        <w:gridCol w:w="1893"/>
        <w:gridCol w:w="6413"/>
      </w:tblGrid>
      <w:tr>
        <w:tc>
          <w:tcPr>
            <w:tcW w:type="dxa" w:w="18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参数</w:t>
            </w:r>
          </w:p>
        </w:tc>
        <w:tc>
          <w:tcPr>
            <w:tcW w:type="dxa" w:w="6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指标</w:t>
            </w:r>
          </w:p>
        </w:tc>
      </w:tr>
      <w:tr>
        <w:tc>
          <w:tcPr>
            <w:tcW w:type="dxa" w:w="1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安全标准（主机）</w:t>
            </w:r>
          </w:p>
        </w:tc>
        <w:tc>
          <w:tcPr>
            <w:tcW w:type="dxa" w:w="6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GB</w:t>
            </w:r>
            <w:r>
              <w:rPr>
                <w:sz w:val="19"/>
              </w:rPr>
              <w:t xml:space="preserve"> </w:t>
            </w:r>
            <w:r>
              <w:rPr>
                <w:sz w:val="20"/>
              </w:rPr>
              <w:t xml:space="preserve">9706.1-2020 </w:t>
            </w:r>
            <w:r>
              <w:rPr>
                <w:sz w:val="20"/>
              </w:rPr>
              <w:t>医用电气设备 第</w:t>
            </w:r>
            <w:r>
              <w:rPr>
                <w:sz w:val="20"/>
              </w:rPr>
              <w:t>1</w:t>
            </w:r>
            <w:r>
              <w:rPr>
                <w:sz w:val="20"/>
              </w:rPr>
              <w:t>部分：基本安全和基本性能的通用要求</w:t>
            </w:r>
          </w:p>
          <w:p>
            <w:pPr>
              <w:pStyle w:val="null3"/>
              <w:jc w:val="left"/>
            </w:pPr>
            <w:r>
              <w:rPr>
                <w:sz w:val="20"/>
              </w:rPr>
              <w:t>GB</w:t>
            </w:r>
            <w:r>
              <w:rPr>
                <w:sz w:val="19"/>
              </w:rPr>
              <w:t xml:space="preserve"> </w:t>
            </w:r>
            <w:r>
              <w:rPr>
                <w:sz w:val="20"/>
              </w:rPr>
              <w:t xml:space="preserve">9706.202-2021 </w:t>
            </w:r>
            <w:r>
              <w:rPr>
                <w:sz w:val="20"/>
              </w:rPr>
              <w:t>医用电气设备 第</w:t>
            </w:r>
            <w:r>
              <w:rPr>
                <w:sz w:val="20"/>
              </w:rPr>
              <w:t>2-2</w:t>
            </w:r>
            <w:r>
              <w:rPr>
                <w:sz w:val="20"/>
              </w:rPr>
              <w:t>部分：高频手术设备及高频附件的基本安全和基本性能专用要求</w:t>
            </w:r>
          </w:p>
        </w:tc>
      </w:tr>
      <w:tr>
        <w:tc>
          <w:tcPr>
            <w:tcW w:type="dxa" w:w="1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主机性能</w:t>
            </w:r>
          </w:p>
        </w:tc>
        <w:tc>
          <w:tcPr>
            <w:tcW w:type="dxa" w:w="6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19"/>
              </w:rPr>
              <w:t>1.</w:t>
            </w:r>
            <w:r>
              <w:rPr>
                <w:sz w:val="20"/>
              </w:rPr>
              <w:t>工作频率：</w:t>
            </w:r>
            <w:r>
              <w:rPr>
                <w:sz w:val="20"/>
              </w:rPr>
              <w:t>≥</w:t>
            </w:r>
            <w:r>
              <w:rPr>
                <w:sz w:val="20"/>
                <w:color w:val="000000"/>
              </w:rPr>
              <w:t>105kHz</w:t>
            </w:r>
            <w:r>
              <w:rPr>
                <w:sz w:val="20"/>
                <w:color w:val="000000"/>
              </w:rPr>
              <w:t>；</w:t>
            </w:r>
          </w:p>
          <w:p>
            <w:pPr>
              <w:pStyle w:val="null3"/>
              <w:ind w:left="420"/>
              <w:jc w:val="left"/>
            </w:pPr>
            <w:r>
              <w:rPr>
                <w:sz w:val="19"/>
              </w:rPr>
              <w:t>2.</w:t>
            </w:r>
            <w:r>
              <w:rPr>
                <w:sz w:val="20"/>
                <w:color w:val="000000"/>
              </w:rPr>
              <w:t>输出功率：电切模式</w:t>
            </w:r>
            <w:r>
              <w:rPr>
                <w:sz w:val="20"/>
                <w:color w:val="000000"/>
              </w:rPr>
              <w:t>350W/250</w:t>
            </w:r>
            <w:r>
              <w:rPr>
                <w:sz w:val="20"/>
                <w:color w:val="000000"/>
              </w:rPr>
              <w:t>Ω，电凝模式</w:t>
            </w:r>
            <w:r>
              <w:rPr>
                <w:sz w:val="20"/>
                <w:color w:val="000000"/>
              </w:rPr>
              <w:t>60W/250</w:t>
            </w:r>
            <w:r>
              <w:rPr>
                <w:sz w:val="20"/>
                <w:color w:val="000000"/>
              </w:rPr>
              <w:t>Ω；</w:t>
            </w:r>
          </w:p>
          <w:p>
            <w:pPr>
              <w:pStyle w:val="null3"/>
              <w:ind w:left="420"/>
              <w:jc w:val="left"/>
            </w:pPr>
            <w:r>
              <w:rPr>
                <w:sz w:val="19"/>
              </w:rPr>
              <w:t>3.</w:t>
            </w:r>
            <w:r>
              <w:rPr>
                <w:sz w:val="20"/>
                <w:color w:val="000000"/>
              </w:rPr>
              <w:t>最大输出电压：电切模式</w:t>
            </w:r>
            <w:r>
              <w:rPr>
                <w:sz w:val="20"/>
                <w:color w:val="000000"/>
              </w:rPr>
              <w:t>650V</w:t>
            </w:r>
            <w:r>
              <w:rPr>
                <w:sz w:val="20"/>
                <w:color w:val="000000"/>
              </w:rPr>
              <w:t>（峰值电压），电凝模式</w:t>
            </w:r>
            <w:r>
              <w:rPr>
                <w:sz w:val="20"/>
                <w:color w:val="000000"/>
              </w:rPr>
              <w:t>350V</w:t>
            </w:r>
            <w:r>
              <w:rPr>
                <w:sz w:val="20"/>
                <w:color w:val="000000"/>
              </w:rPr>
              <w:t>（峰值电压）；</w:t>
            </w:r>
          </w:p>
          <w:p>
            <w:pPr>
              <w:pStyle w:val="null3"/>
              <w:ind w:left="420"/>
              <w:jc w:val="left"/>
            </w:pPr>
            <w:r>
              <w:rPr>
                <w:sz w:val="19"/>
              </w:rPr>
              <w:t>4.</w:t>
            </w:r>
            <w:r>
              <w:rPr>
                <w:sz w:val="20"/>
                <w:color w:val="000000"/>
              </w:rPr>
              <w:t>输出档位设置：电切：</w:t>
            </w:r>
            <w:r>
              <w:rPr>
                <w:sz w:val="20"/>
                <w:color w:val="000000"/>
              </w:rPr>
              <w:t>1</w:t>
            </w:r>
            <w:r>
              <w:rPr>
                <w:sz w:val="20"/>
                <w:color w:val="000000"/>
              </w:rPr>
              <w:t>～</w:t>
            </w:r>
            <w:r>
              <w:rPr>
                <w:sz w:val="20"/>
                <w:color w:val="000000"/>
              </w:rPr>
              <w:t>10</w:t>
            </w:r>
            <w:r>
              <w:rPr>
                <w:sz w:val="20"/>
                <w:color w:val="000000"/>
              </w:rPr>
              <w:t>档，电凝：</w:t>
            </w:r>
            <w:r>
              <w:rPr>
                <w:sz w:val="20"/>
                <w:color w:val="000000"/>
              </w:rPr>
              <w:t>1</w:t>
            </w:r>
            <w:r>
              <w:rPr>
                <w:sz w:val="20"/>
                <w:color w:val="000000"/>
              </w:rPr>
              <w:t>～</w:t>
            </w:r>
            <w:r>
              <w:rPr>
                <w:sz w:val="20"/>
                <w:color w:val="000000"/>
              </w:rPr>
              <w:t>10</w:t>
            </w:r>
            <w:r>
              <w:rPr>
                <w:sz w:val="20"/>
                <w:color w:val="000000"/>
              </w:rPr>
              <w:t>档；</w:t>
            </w:r>
          </w:p>
          <w:p>
            <w:pPr>
              <w:pStyle w:val="null3"/>
              <w:ind w:left="420"/>
              <w:jc w:val="left"/>
            </w:pPr>
            <w:r>
              <w:rPr>
                <w:sz w:val="19"/>
              </w:rPr>
              <w:t>5.</w:t>
            </w:r>
            <w:r>
              <w:rPr>
                <w:sz w:val="20"/>
                <w:color w:val="000000"/>
              </w:rPr>
              <w:t>设备具有生理盐水使用环境检测、电极自动识别等功能。</w:t>
            </w:r>
          </w:p>
        </w:tc>
      </w:tr>
      <w:tr>
        <w:tc>
          <w:tcPr>
            <w:tcW w:type="dxa" w:w="1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一次性使用等离子手术电极</w:t>
            </w:r>
          </w:p>
        </w:tc>
        <w:tc>
          <w:tcPr>
            <w:tcW w:type="dxa" w:w="6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、采用环氧乙烷灭菌，产品灭菌有效期≥</w:t>
            </w:r>
            <w:r>
              <w:rPr>
                <w:sz w:val="20"/>
              </w:rPr>
              <w:t>3</w:t>
            </w:r>
            <w:r>
              <w:rPr>
                <w:sz w:val="20"/>
              </w:rPr>
              <w:t>年，使用期限</w:t>
            </w:r>
            <w:r>
              <w:rPr>
                <w:sz w:val="20"/>
              </w:rPr>
              <w:t>1</w:t>
            </w:r>
            <w:r>
              <w:rPr>
                <w:sz w:val="20"/>
              </w:rPr>
              <w:t>次≥</w:t>
            </w:r>
            <w:r>
              <w:rPr>
                <w:sz w:val="20"/>
              </w:rPr>
              <w:t>20</w:t>
            </w:r>
            <w:r>
              <w:rPr>
                <w:sz w:val="20"/>
              </w:rPr>
              <w:t>分钟</w:t>
            </w:r>
          </w:p>
          <w:p>
            <w:pPr>
              <w:pStyle w:val="null3"/>
              <w:jc w:val="left"/>
            </w:pPr>
            <w:r>
              <w:rPr>
                <w:sz w:val="20"/>
              </w:rPr>
              <w:t>2</w:t>
            </w:r>
            <w:r>
              <w:rPr>
                <w:sz w:val="20"/>
              </w:rPr>
              <w:t>、电缆线长度≥</w:t>
            </w:r>
            <w:r>
              <w:rPr>
                <w:sz w:val="20"/>
              </w:rPr>
              <w:t>2800mm</w:t>
            </w:r>
            <w:r>
              <w:rPr>
                <w:sz w:val="20"/>
              </w:rPr>
              <w:t>。</w:t>
            </w:r>
          </w:p>
          <w:p>
            <w:pPr>
              <w:pStyle w:val="null3"/>
              <w:jc w:val="left"/>
            </w:pPr>
            <w:r>
              <w:rPr>
                <w:sz w:val="20"/>
              </w:rPr>
              <w:t>3</w:t>
            </w:r>
            <w:r>
              <w:rPr>
                <w:sz w:val="20"/>
              </w:rPr>
              <w:t>、电极头形状（包括但不限于铲状、环状、针状、滚状）</w:t>
            </w:r>
          </w:p>
          <w:p>
            <w:pPr>
              <w:pStyle w:val="null3"/>
              <w:jc w:val="left"/>
            </w:pPr>
            <w:r>
              <w:rPr>
                <w:sz w:val="20"/>
              </w:rPr>
              <w:t>4</w:t>
            </w:r>
            <w:r>
              <w:rPr>
                <w:sz w:val="20"/>
              </w:rPr>
              <w:t>、插入部分最大宽度</w:t>
            </w:r>
            <w:r>
              <w:rPr>
                <w:sz w:val="20"/>
              </w:rPr>
              <w:t>7.0mm</w:t>
            </w:r>
            <w:r>
              <w:rPr>
                <w:sz w:val="20"/>
              </w:rPr>
              <w:t>和</w:t>
            </w:r>
            <w:r>
              <w:rPr>
                <w:sz w:val="20"/>
              </w:rPr>
              <w:t>5.8mm</w:t>
            </w:r>
            <w:r>
              <w:rPr>
                <w:sz w:val="20"/>
              </w:rPr>
              <w:t>，</w:t>
            </w:r>
            <w:r>
              <w:rPr>
                <w:sz w:val="20"/>
              </w:rPr>
              <w:t>7.0</w:t>
            </w:r>
            <w:r>
              <w:rPr>
                <w:sz w:val="20"/>
              </w:rPr>
              <w:t>匹配</w:t>
            </w:r>
            <w:r>
              <w:rPr>
                <w:sz w:val="20"/>
              </w:rPr>
              <w:t>26.7Fr</w:t>
            </w:r>
            <w:r>
              <w:rPr>
                <w:sz w:val="20"/>
              </w:rPr>
              <w:t>电凝电切内窥镜，</w:t>
            </w:r>
            <w:r>
              <w:rPr>
                <w:sz w:val="20"/>
              </w:rPr>
              <w:t>5.8</w:t>
            </w:r>
            <w:r>
              <w:rPr>
                <w:sz w:val="20"/>
              </w:rPr>
              <w:t>匹配</w:t>
            </w:r>
            <w:r>
              <w:rPr>
                <w:sz w:val="20"/>
              </w:rPr>
              <w:t>22.5Fr</w:t>
            </w:r>
            <w:r>
              <w:rPr>
                <w:sz w:val="20"/>
              </w:rPr>
              <w:t>电凝电切内窥镜。</w:t>
            </w:r>
          </w:p>
        </w:tc>
      </w:tr>
      <w:tr>
        <w:tc>
          <w:tcPr>
            <w:tcW w:type="dxa" w:w="1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等离子手术电极</w:t>
            </w:r>
          </w:p>
        </w:tc>
        <w:tc>
          <w:tcPr>
            <w:tcW w:type="dxa" w:w="6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19"/>
              </w:rPr>
              <w:t>1.</w:t>
            </w:r>
            <w:r>
              <w:rPr>
                <w:sz w:val="20"/>
              </w:rPr>
              <w:t>重复使用，非灭菌提供，使用期限</w:t>
            </w:r>
            <w:r>
              <w:rPr>
                <w:sz w:val="20"/>
              </w:rPr>
              <w:t>5</w:t>
            </w:r>
            <w:r>
              <w:rPr>
                <w:sz w:val="20"/>
              </w:rPr>
              <w:t>次或≥</w:t>
            </w:r>
            <w:r>
              <w:rPr>
                <w:sz w:val="20"/>
              </w:rPr>
              <w:t>85</w:t>
            </w:r>
            <w:r>
              <w:rPr>
                <w:sz w:val="20"/>
              </w:rPr>
              <w:t>分钟。</w:t>
            </w:r>
          </w:p>
          <w:p>
            <w:pPr>
              <w:pStyle w:val="null3"/>
              <w:ind w:left="420"/>
              <w:jc w:val="left"/>
            </w:pPr>
            <w:r>
              <w:rPr>
                <w:sz w:val="19"/>
              </w:rPr>
              <w:t>2.</w:t>
            </w:r>
            <w:r>
              <w:rPr>
                <w:sz w:val="20"/>
              </w:rPr>
              <w:t>电缆线长度</w:t>
            </w:r>
            <w:r>
              <w:rPr>
                <w:sz w:val="20"/>
              </w:rPr>
              <w:t>≥</w:t>
            </w:r>
            <w:r>
              <w:rPr>
                <w:sz w:val="20"/>
              </w:rPr>
              <w:t>2800mm</w:t>
            </w:r>
            <w:r>
              <w:rPr>
                <w:sz w:val="20"/>
              </w:rPr>
              <w:t>。</w:t>
            </w:r>
          </w:p>
          <w:p>
            <w:pPr>
              <w:pStyle w:val="null3"/>
              <w:ind w:left="420"/>
              <w:jc w:val="left"/>
            </w:pPr>
            <w:r>
              <w:rPr>
                <w:sz w:val="19"/>
              </w:rPr>
              <w:t>3.</w:t>
            </w:r>
            <w:r>
              <w:rPr>
                <w:sz w:val="20"/>
              </w:rPr>
              <w:t>电极头形状（包括但不限于铲状、环状、针状、滚状）</w:t>
            </w:r>
          </w:p>
          <w:p>
            <w:pPr>
              <w:pStyle w:val="null3"/>
              <w:ind w:left="420"/>
              <w:jc w:val="left"/>
            </w:pPr>
            <w:r>
              <w:rPr>
                <w:sz w:val="19"/>
              </w:rPr>
              <w:t>4.</w:t>
            </w:r>
            <w:r>
              <w:rPr>
                <w:sz w:val="20"/>
              </w:rPr>
              <w:t>插入部分最大宽度</w:t>
            </w:r>
            <w:r>
              <w:rPr>
                <w:sz w:val="20"/>
              </w:rPr>
              <w:t>7.0mm</w:t>
            </w:r>
            <w:r>
              <w:rPr>
                <w:sz w:val="20"/>
              </w:rPr>
              <w:t>和</w:t>
            </w:r>
            <w:r>
              <w:rPr>
                <w:sz w:val="20"/>
              </w:rPr>
              <w:t>5.8mm</w:t>
            </w:r>
            <w:r>
              <w:rPr>
                <w:sz w:val="20"/>
              </w:rPr>
              <w:t>，</w:t>
            </w:r>
            <w:r>
              <w:rPr>
                <w:sz w:val="20"/>
              </w:rPr>
              <w:t>7.0</w:t>
            </w:r>
            <w:r>
              <w:rPr>
                <w:sz w:val="20"/>
              </w:rPr>
              <w:t>匹配</w:t>
            </w:r>
            <w:r>
              <w:rPr>
                <w:sz w:val="20"/>
              </w:rPr>
              <w:t>26.7Fr</w:t>
            </w:r>
            <w:r>
              <w:rPr>
                <w:sz w:val="20"/>
              </w:rPr>
              <w:t>电凝电切内窥镜，</w:t>
            </w:r>
            <w:r>
              <w:rPr>
                <w:sz w:val="20"/>
              </w:rPr>
              <w:t>5.8</w:t>
            </w:r>
            <w:r>
              <w:rPr>
                <w:sz w:val="20"/>
              </w:rPr>
              <w:t>匹配</w:t>
            </w:r>
            <w:r>
              <w:rPr>
                <w:sz w:val="20"/>
              </w:rPr>
              <w:t>22.5Fr</w:t>
            </w:r>
            <w:r>
              <w:rPr>
                <w:sz w:val="20"/>
              </w:rPr>
              <w:t>电凝电切内窥镜。</w:t>
            </w:r>
          </w:p>
          <w:p>
            <w:pPr>
              <w:pStyle w:val="null3"/>
              <w:ind w:left="420"/>
              <w:jc w:val="left"/>
            </w:pPr>
            <w:r>
              <w:rPr>
                <w:sz w:val="19"/>
              </w:rPr>
              <w:t>5.</w:t>
            </w:r>
            <w:r>
              <w:rPr>
                <w:sz w:val="20"/>
              </w:rPr>
              <w:t>重复使用灭菌方式：过氧化氢灭菌</w:t>
            </w:r>
          </w:p>
        </w:tc>
      </w:tr>
      <w:tr>
        <w:tc>
          <w:tcPr>
            <w:tcW w:type="dxa" w:w="1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电凝电切内窥镜</w:t>
            </w:r>
            <w:r>
              <w:rPr>
                <w:sz w:val="20"/>
              </w:rPr>
              <w:t>(</w:t>
            </w:r>
            <w:r>
              <w:rPr>
                <w:sz w:val="20"/>
              </w:rPr>
              <w:t>不包含电极</w:t>
            </w:r>
            <w:r>
              <w:rPr>
                <w:sz w:val="20"/>
              </w:rPr>
              <w:t>)</w:t>
            </w:r>
          </w:p>
        </w:tc>
        <w:tc>
          <w:tcPr>
            <w:tcW w:type="dxa" w:w="6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19"/>
              </w:rPr>
              <w:t>1.</w:t>
            </w:r>
            <w:r>
              <w:rPr>
                <w:sz w:val="20"/>
              </w:rPr>
              <w:t>光学内窥镜：视向角</w:t>
            </w:r>
            <w:r>
              <w:rPr>
                <w:sz w:val="20"/>
              </w:rPr>
              <w:t>30</w:t>
            </w:r>
            <w:r>
              <w:rPr>
                <w:sz w:val="20"/>
              </w:rPr>
              <w:t>°、视场角</w:t>
            </w:r>
            <w:r>
              <w:rPr>
                <w:sz w:val="20"/>
              </w:rPr>
              <w:t>90</w:t>
            </w:r>
            <w:r>
              <w:rPr>
                <w:sz w:val="20"/>
              </w:rPr>
              <w:t>°。</w:t>
            </w:r>
          </w:p>
          <w:p>
            <w:pPr>
              <w:pStyle w:val="null3"/>
              <w:ind w:left="420"/>
              <w:jc w:val="left"/>
            </w:pPr>
            <w:r>
              <w:rPr>
                <w:sz w:val="19"/>
              </w:rPr>
              <w:t>2.</w:t>
            </w:r>
            <w:r>
              <w:rPr>
                <w:sz w:val="20"/>
              </w:rPr>
              <w:t>光学内窥镜插入部分最大外径有</w:t>
            </w:r>
            <w:r>
              <w:rPr>
                <w:sz w:val="20"/>
              </w:rPr>
              <w:t>≥φ</w:t>
            </w:r>
            <w:r>
              <w:rPr>
                <w:sz w:val="20"/>
              </w:rPr>
              <w:t>4.0mm</w:t>
            </w:r>
            <w:r>
              <w:rPr>
                <w:sz w:val="20"/>
              </w:rPr>
              <w:t>。</w:t>
            </w:r>
          </w:p>
          <w:p>
            <w:pPr>
              <w:pStyle w:val="null3"/>
              <w:ind w:left="420"/>
              <w:jc w:val="left"/>
            </w:pPr>
            <w:r>
              <w:rPr>
                <w:sz w:val="19"/>
              </w:rPr>
              <w:t>3.</w:t>
            </w:r>
            <w:r>
              <w:rPr>
                <w:sz w:val="20"/>
              </w:rPr>
              <w:t>光学内窥镜导光束接口分</w:t>
            </w:r>
            <w:r>
              <w:rPr>
                <w:sz w:val="20"/>
              </w:rPr>
              <w:t>3</w:t>
            </w:r>
            <w:r>
              <w:rPr>
                <w:sz w:val="20"/>
              </w:rPr>
              <w:t>部分，分别可以与市面主流品牌匹配。</w:t>
            </w:r>
          </w:p>
          <w:p>
            <w:pPr>
              <w:pStyle w:val="null3"/>
              <w:ind w:left="420"/>
              <w:jc w:val="left"/>
            </w:pPr>
            <w:r>
              <w:rPr>
                <w:sz w:val="19"/>
              </w:rPr>
              <w:t>4.</w:t>
            </w:r>
            <w:r>
              <w:rPr>
                <w:sz w:val="20"/>
              </w:rPr>
              <w:t>外鞘插入部分最大尺寸有</w:t>
            </w:r>
            <w:r>
              <w:rPr>
                <w:sz w:val="20"/>
              </w:rPr>
              <w:t>≥</w:t>
            </w:r>
            <w:r>
              <w:rPr>
                <w:sz w:val="20"/>
              </w:rPr>
              <w:t>26.7Fr</w:t>
            </w:r>
            <w:r>
              <w:rPr>
                <w:sz w:val="20"/>
              </w:rPr>
              <w:t>。</w:t>
            </w:r>
          </w:p>
          <w:p>
            <w:pPr>
              <w:pStyle w:val="null3"/>
              <w:ind w:left="420"/>
              <w:jc w:val="left"/>
            </w:pPr>
            <w:r>
              <w:rPr>
                <w:sz w:val="19"/>
              </w:rPr>
              <w:t>5.</w:t>
            </w:r>
            <w:r>
              <w:rPr>
                <w:sz w:val="20"/>
              </w:rPr>
              <w:t>电凝电切内窥镜工作长度</w:t>
            </w:r>
            <w:r>
              <w:rPr>
                <w:sz w:val="20"/>
              </w:rPr>
              <w:t>≥</w:t>
            </w:r>
            <w:r>
              <w:rPr>
                <w:sz w:val="20"/>
              </w:rPr>
              <w:t>185mm</w:t>
            </w:r>
            <w:r>
              <w:rPr>
                <w:sz w:val="20"/>
              </w:rPr>
              <w:t>。</w:t>
            </w:r>
          </w:p>
          <w:p>
            <w:pPr>
              <w:pStyle w:val="null3"/>
              <w:ind w:left="420"/>
              <w:jc w:val="left"/>
            </w:pPr>
            <w:r>
              <w:rPr>
                <w:sz w:val="19"/>
              </w:rPr>
              <w:t>6.</w:t>
            </w:r>
            <w:r>
              <w:rPr>
                <w:sz w:val="20"/>
              </w:rPr>
              <w:t>操作方式：被动式。</w:t>
            </w:r>
          </w:p>
        </w:tc>
      </w:tr>
      <w:tr>
        <w:tc>
          <w:tcPr>
            <w:tcW w:type="dxa" w:w="1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电凝电切内窥镜</w:t>
            </w:r>
            <w:r>
              <w:rPr>
                <w:sz w:val="20"/>
              </w:rPr>
              <w:t>(</w:t>
            </w:r>
            <w:r>
              <w:rPr>
                <w:sz w:val="20"/>
              </w:rPr>
              <w:t>不包含电极</w:t>
            </w:r>
            <w:r>
              <w:rPr>
                <w:sz w:val="20"/>
              </w:rPr>
              <w:t>)</w:t>
            </w:r>
          </w:p>
        </w:tc>
        <w:tc>
          <w:tcPr>
            <w:tcW w:type="dxa" w:w="6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、光学内窥镜：视向角</w:t>
            </w:r>
            <w:r>
              <w:rPr>
                <w:sz w:val="20"/>
              </w:rPr>
              <w:t>30</w:t>
            </w:r>
            <w:r>
              <w:rPr>
                <w:sz w:val="20"/>
              </w:rPr>
              <w:t>°、视场角</w:t>
            </w:r>
            <w:r>
              <w:rPr>
                <w:sz w:val="20"/>
              </w:rPr>
              <w:t>90</w:t>
            </w:r>
            <w:r>
              <w:rPr>
                <w:sz w:val="20"/>
              </w:rPr>
              <w:t>°（其余光学参数按需求添加）。</w:t>
            </w:r>
          </w:p>
          <w:p>
            <w:pPr>
              <w:pStyle w:val="null3"/>
              <w:jc w:val="left"/>
            </w:pPr>
            <w:r>
              <w:rPr>
                <w:sz w:val="20"/>
              </w:rPr>
              <w:t>2</w:t>
            </w:r>
            <w:r>
              <w:rPr>
                <w:sz w:val="20"/>
              </w:rPr>
              <w:t>、光学内窥镜插入部分最大外径有≥φ</w:t>
            </w:r>
            <w:r>
              <w:rPr>
                <w:sz w:val="20"/>
              </w:rPr>
              <w:t>2.9mm</w:t>
            </w:r>
            <w:r>
              <w:rPr>
                <w:sz w:val="20"/>
              </w:rPr>
              <w:t>。</w:t>
            </w:r>
          </w:p>
          <w:p>
            <w:pPr>
              <w:pStyle w:val="null3"/>
              <w:jc w:val="left"/>
            </w:pPr>
            <w:r>
              <w:rPr>
                <w:sz w:val="20"/>
              </w:rPr>
              <w:t>3</w:t>
            </w:r>
            <w:r>
              <w:rPr>
                <w:sz w:val="20"/>
              </w:rPr>
              <w:t>、光学内窥镜导光束接口分</w:t>
            </w:r>
            <w:r>
              <w:rPr>
                <w:sz w:val="20"/>
              </w:rPr>
              <w:t>3</w:t>
            </w:r>
            <w:r>
              <w:rPr>
                <w:sz w:val="20"/>
              </w:rPr>
              <w:t>部分。</w:t>
            </w:r>
          </w:p>
          <w:p>
            <w:pPr>
              <w:pStyle w:val="null3"/>
              <w:jc w:val="left"/>
            </w:pPr>
            <w:r>
              <w:rPr>
                <w:sz w:val="20"/>
              </w:rPr>
              <w:t>4</w:t>
            </w:r>
            <w:r>
              <w:rPr>
                <w:sz w:val="20"/>
              </w:rPr>
              <w:t>、外鞘插入部分最大尺寸有≥</w:t>
            </w:r>
            <w:r>
              <w:rPr>
                <w:sz w:val="20"/>
              </w:rPr>
              <w:t>22.5Fr</w:t>
            </w:r>
            <w:r>
              <w:rPr>
                <w:sz w:val="20"/>
              </w:rPr>
              <w:t>。</w:t>
            </w:r>
          </w:p>
          <w:p>
            <w:pPr>
              <w:pStyle w:val="null3"/>
              <w:jc w:val="left"/>
            </w:pPr>
            <w:r>
              <w:rPr>
                <w:sz w:val="20"/>
              </w:rPr>
              <w:t>5</w:t>
            </w:r>
            <w:r>
              <w:rPr>
                <w:sz w:val="20"/>
              </w:rPr>
              <w:t>、电凝电切内窥镜工作长度≥</w:t>
            </w:r>
            <w:r>
              <w:rPr>
                <w:sz w:val="20"/>
              </w:rPr>
              <w:t>185mm</w:t>
            </w:r>
            <w:r>
              <w:rPr>
                <w:sz w:val="20"/>
              </w:rPr>
              <w:t>。</w:t>
            </w:r>
          </w:p>
          <w:p>
            <w:pPr>
              <w:pStyle w:val="null3"/>
              <w:jc w:val="left"/>
            </w:pPr>
            <w:r>
              <w:rPr>
                <w:sz w:val="20"/>
              </w:rPr>
              <w:t>6</w:t>
            </w:r>
            <w:r>
              <w:rPr>
                <w:sz w:val="20"/>
              </w:rPr>
              <w:t>、操作方式：被动式。</w:t>
            </w:r>
          </w:p>
        </w:tc>
      </w:tr>
    </w:tbl>
    <w:p>
      <w:pPr>
        <w:pStyle w:val="null3"/>
        <w:jc w:val="left"/>
      </w:pPr>
      <w:r>
        <w:rPr>
          <w:sz w:val="20"/>
        </w:rPr>
        <w:t>2.</w:t>
      </w:r>
      <w:r>
        <w:rPr>
          <w:sz w:val="20"/>
        </w:rPr>
        <w:t>单套配置清单：</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2538"/>
        <w:gridCol w:w="4296"/>
        <w:gridCol w:w="1472"/>
      </w:tblGrid>
      <w:tr>
        <w:tc>
          <w:tcPr>
            <w:tcW w:type="dxa" w:w="6834"/>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rPr>
              <w:t>部件</w:t>
            </w:r>
          </w:p>
        </w:tc>
        <w:tc>
          <w:tcPr>
            <w:tcW w:type="dxa" w:w="14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rPr>
              <w:t>数量</w:t>
            </w:r>
          </w:p>
        </w:tc>
      </w:tr>
      <w:tr>
        <w:tc>
          <w:tcPr>
            <w:tcW w:type="dxa" w:w="253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等离子手术设备</w:t>
            </w:r>
          </w:p>
        </w:tc>
        <w:tc>
          <w:tcPr>
            <w:tcW w:type="dxa" w:w="4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主机</w:t>
            </w:r>
          </w:p>
        </w:tc>
        <w:tc>
          <w:tcPr>
            <w:tcW w:type="dxa" w:w="14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2538"/>
            <w:vMerge/>
            <w:tcBorders>
              <w:top w:val="none" w:color="000000" w:sz="4"/>
              <w:left w:val="single" w:color="000000" w:sz="4"/>
              <w:bottom w:val="single" w:color="000000" w:sz="4"/>
              <w:right w:val="single" w:color="000000" w:sz="4"/>
            </w:tcBorders>
          </w:tcPr>
          <w:p/>
        </w:tc>
        <w:tc>
          <w:tcPr>
            <w:tcW w:type="dxa" w:w="4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脚踏</w:t>
            </w:r>
          </w:p>
        </w:tc>
        <w:tc>
          <w:tcPr>
            <w:tcW w:type="dxa" w:w="1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253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电切镜</w:t>
            </w:r>
            <w:r>
              <w:rPr>
                <w:sz w:val="20"/>
              </w:rPr>
              <w:t>1</w:t>
            </w:r>
          </w:p>
        </w:tc>
        <w:tc>
          <w:tcPr>
            <w:tcW w:type="dxa" w:w="4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光学内窥镜</w:t>
            </w:r>
          </w:p>
        </w:tc>
        <w:tc>
          <w:tcPr>
            <w:tcW w:type="dxa" w:w="1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2538"/>
            <w:vMerge/>
            <w:tcBorders>
              <w:top w:val="none" w:color="000000" w:sz="4"/>
              <w:left w:val="single" w:color="000000" w:sz="4"/>
              <w:bottom w:val="single" w:color="000000" w:sz="4"/>
              <w:right w:val="single" w:color="000000" w:sz="4"/>
            </w:tcBorders>
          </w:tcPr>
          <w:p/>
        </w:tc>
        <w:tc>
          <w:tcPr>
            <w:tcW w:type="dxa" w:w="4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外鞘</w:t>
            </w:r>
          </w:p>
        </w:tc>
        <w:tc>
          <w:tcPr>
            <w:tcW w:type="dxa" w:w="1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2538"/>
            <w:vMerge/>
            <w:tcBorders>
              <w:top w:val="none" w:color="000000" w:sz="4"/>
              <w:left w:val="single" w:color="000000" w:sz="4"/>
              <w:bottom w:val="single" w:color="000000" w:sz="4"/>
              <w:right w:val="single" w:color="000000" w:sz="4"/>
            </w:tcBorders>
          </w:tcPr>
          <w:p/>
        </w:tc>
        <w:tc>
          <w:tcPr>
            <w:tcW w:type="dxa" w:w="4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内鞘</w:t>
            </w:r>
          </w:p>
        </w:tc>
        <w:tc>
          <w:tcPr>
            <w:tcW w:type="dxa" w:w="1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2538"/>
            <w:vMerge/>
            <w:tcBorders>
              <w:top w:val="none" w:color="000000" w:sz="4"/>
              <w:left w:val="single" w:color="000000" w:sz="4"/>
              <w:bottom w:val="single" w:color="000000" w:sz="4"/>
              <w:right w:val="single" w:color="000000" w:sz="4"/>
            </w:tcBorders>
          </w:tcPr>
          <w:p/>
        </w:tc>
        <w:tc>
          <w:tcPr>
            <w:tcW w:type="dxa" w:w="4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非可视闭孔器</w:t>
            </w:r>
          </w:p>
        </w:tc>
        <w:tc>
          <w:tcPr>
            <w:tcW w:type="dxa" w:w="1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2538"/>
            <w:vMerge/>
            <w:tcBorders>
              <w:top w:val="none" w:color="000000" w:sz="4"/>
              <w:left w:val="single" w:color="000000" w:sz="4"/>
              <w:bottom w:val="single" w:color="000000" w:sz="4"/>
              <w:right w:val="single" w:color="000000" w:sz="4"/>
            </w:tcBorders>
          </w:tcPr>
          <w:p/>
        </w:tc>
        <w:tc>
          <w:tcPr>
            <w:tcW w:type="dxa" w:w="4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可视鞘</w:t>
            </w:r>
          </w:p>
        </w:tc>
        <w:tc>
          <w:tcPr>
            <w:tcW w:type="dxa" w:w="1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2538"/>
            <w:vMerge/>
            <w:tcBorders>
              <w:top w:val="none" w:color="000000" w:sz="4"/>
              <w:left w:val="single" w:color="000000" w:sz="4"/>
              <w:bottom w:val="single" w:color="000000" w:sz="4"/>
              <w:right w:val="single" w:color="000000" w:sz="4"/>
            </w:tcBorders>
          </w:tcPr>
          <w:p/>
        </w:tc>
        <w:tc>
          <w:tcPr>
            <w:tcW w:type="dxa" w:w="4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被动式操作器</w:t>
            </w:r>
          </w:p>
        </w:tc>
        <w:tc>
          <w:tcPr>
            <w:tcW w:type="dxa" w:w="1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2538"/>
            <w:vMerge/>
            <w:tcBorders>
              <w:top w:val="none" w:color="000000" w:sz="4"/>
              <w:left w:val="single" w:color="000000" w:sz="4"/>
              <w:bottom w:val="single" w:color="000000" w:sz="4"/>
              <w:right w:val="single" w:color="000000" w:sz="4"/>
            </w:tcBorders>
          </w:tcPr>
          <w:p/>
        </w:tc>
        <w:tc>
          <w:tcPr>
            <w:tcW w:type="dxa" w:w="4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进水接头</w:t>
            </w:r>
          </w:p>
        </w:tc>
        <w:tc>
          <w:tcPr>
            <w:tcW w:type="dxa" w:w="1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2538"/>
            <w:vMerge/>
            <w:tcBorders>
              <w:top w:val="none" w:color="000000" w:sz="4"/>
              <w:left w:val="single" w:color="000000" w:sz="4"/>
              <w:bottom w:val="single" w:color="000000" w:sz="4"/>
              <w:right w:val="single" w:color="000000" w:sz="4"/>
            </w:tcBorders>
          </w:tcPr>
          <w:p/>
        </w:tc>
        <w:tc>
          <w:tcPr>
            <w:tcW w:type="dxa" w:w="4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冲洗接头</w:t>
            </w:r>
          </w:p>
        </w:tc>
        <w:tc>
          <w:tcPr>
            <w:tcW w:type="dxa" w:w="1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2538"/>
            <w:vMerge/>
            <w:tcBorders>
              <w:top w:val="none" w:color="000000" w:sz="4"/>
              <w:left w:val="single" w:color="000000" w:sz="4"/>
              <w:bottom w:val="single" w:color="000000" w:sz="4"/>
              <w:right w:val="single" w:color="000000" w:sz="4"/>
            </w:tcBorders>
          </w:tcPr>
          <w:p/>
        </w:tc>
        <w:tc>
          <w:tcPr>
            <w:tcW w:type="dxa" w:w="4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等离子手术电极</w:t>
            </w:r>
          </w:p>
        </w:tc>
        <w:tc>
          <w:tcPr>
            <w:tcW w:type="dxa" w:w="1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253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电切镜</w:t>
            </w:r>
            <w:r>
              <w:rPr>
                <w:sz w:val="20"/>
              </w:rPr>
              <w:t>2</w:t>
            </w:r>
          </w:p>
        </w:tc>
        <w:tc>
          <w:tcPr>
            <w:tcW w:type="dxa" w:w="4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光学内窥镜</w:t>
            </w:r>
          </w:p>
        </w:tc>
        <w:tc>
          <w:tcPr>
            <w:tcW w:type="dxa" w:w="1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2538"/>
            <w:vMerge/>
            <w:tcBorders>
              <w:top w:val="none" w:color="000000" w:sz="4"/>
              <w:left w:val="single" w:color="000000" w:sz="4"/>
              <w:bottom w:val="single" w:color="000000" w:sz="4"/>
              <w:right w:val="single" w:color="000000" w:sz="4"/>
            </w:tcBorders>
          </w:tcPr>
          <w:p/>
        </w:tc>
        <w:tc>
          <w:tcPr>
            <w:tcW w:type="dxa" w:w="4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外鞘</w:t>
            </w:r>
          </w:p>
        </w:tc>
        <w:tc>
          <w:tcPr>
            <w:tcW w:type="dxa" w:w="1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2538"/>
            <w:vMerge/>
            <w:tcBorders>
              <w:top w:val="none" w:color="000000" w:sz="4"/>
              <w:left w:val="single" w:color="000000" w:sz="4"/>
              <w:bottom w:val="single" w:color="000000" w:sz="4"/>
              <w:right w:val="single" w:color="000000" w:sz="4"/>
            </w:tcBorders>
          </w:tcPr>
          <w:p/>
        </w:tc>
        <w:tc>
          <w:tcPr>
            <w:tcW w:type="dxa" w:w="4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内鞘</w:t>
            </w:r>
          </w:p>
        </w:tc>
        <w:tc>
          <w:tcPr>
            <w:tcW w:type="dxa" w:w="1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2538"/>
            <w:vMerge/>
            <w:tcBorders>
              <w:top w:val="none" w:color="000000" w:sz="4"/>
              <w:left w:val="single" w:color="000000" w:sz="4"/>
              <w:bottom w:val="single" w:color="000000" w:sz="4"/>
              <w:right w:val="single" w:color="000000" w:sz="4"/>
            </w:tcBorders>
          </w:tcPr>
          <w:p/>
        </w:tc>
        <w:tc>
          <w:tcPr>
            <w:tcW w:type="dxa" w:w="4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非可视闭孔器</w:t>
            </w:r>
          </w:p>
        </w:tc>
        <w:tc>
          <w:tcPr>
            <w:tcW w:type="dxa" w:w="1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2538"/>
            <w:vMerge/>
            <w:tcBorders>
              <w:top w:val="none" w:color="000000" w:sz="4"/>
              <w:left w:val="single" w:color="000000" w:sz="4"/>
              <w:bottom w:val="single" w:color="000000" w:sz="4"/>
              <w:right w:val="single" w:color="000000" w:sz="4"/>
            </w:tcBorders>
          </w:tcPr>
          <w:p/>
        </w:tc>
        <w:tc>
          <w:tcPr>
            <w:tcW w:type="dxa" w:w="4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可视鞘</w:t>
            </w:r>
          </w:p>
        </w:tc>
        <w:tc>
          <w:tcPr>
            <w:tcW w:type="dxa" w:w="1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2538"/>
            <w:vMerge/>
            <w:tcBorders>
              <w:top w:val="none" w:color="000000" w:sz="4"/>
              <w:left w:val="single" w:color="000000" w:sz="4"/>
              <w:bottom w:val="single" w:color="000000" w:sz="4"/>
              <w:right w:val="single" w:color="000000" w:sz="4"/>
            </w:tcBorders>
          </w:tcPr>
          <w:p/>
        </w:tc>
        <w:tc>
          <w:tcPr>
            <w:tcW w:type="dxa" w:w="4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被动式操作器</w:t>
            </w:r>
          </w:p>
        </w:tc>
        <w:tc>
          <w:tcPr>
            <w:tcW w:type="dxa" w:w="1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2538"/>
            <w:vMerge/>
            <w:tcBorders>
              <w:top w:val="none" w:color="000000" w:sz="4"/>
              <w:left w:val="single" w:color="000000" w:sz="4"/>
              <w:bottom w:val="single" w:color="000000" w:sz="4"/>
              <w:right w:val="single" w:color="000000" w:sz="4"/>
            </w:tcBorders>
          </w:tcPr>
          <w:p/>
        </w:tc>
        <w:tc>
          <w:tcPr>
            <w:tcW w:type="dxa" w:w="4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进水接头</w:t>
            </w:r>
          </w:p>
        </w:tc>
        <w:tc>
          <w:tcPr>
            <w:tcW w:type="dxa" w:w="1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2538"/>
            <w:vMerge/>
            <w:tcBorders>
              <w:top w:val="none" w:color="000000" w:sz="4"/>
              <w:left w:val="single" w:color="000000" w:sz="4"/>
              <w:bottom w:val="single" w:color="000000" w:sz="4"/>
              <w:right w:val="single" w:color="000000" w:sz="4"/>
            </w:tcBorders>
          </w:tcPr>
          <w:p/>
        </w:tc>
        <w:tc>
          <w:tcPr>
            <w:tcW w:type="dxa" w:w="4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冲洗接头</w:t>
            </w:r>
          </w:p>
        </w:tc>
        <w:tc>
          <w:tcPr>
            <w:tcW w:type="dxa" w:w="1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2538"/>
            <w:vMerge/>
            <w:tcBorders>
              <w:top w:val="none" w:color="000000" w:sz="4"/>
              <w:left w:val="single" w:color="000000" w:sz="4"/>
              <w:bottom w:val="single" w:color="000000" w:sz="4"/>
              <w:right w:val="single" w:color="000000" w:sz="4"/>
            </w:tcBorders>
          </w:tcPr>
          <w:p/>
        </w:tc>
        <w:tc>
          <w:tcPr>
            <w:tcW w:type="dxa" w:w="42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等离子手术电极</w:t>
            </w:r>
          </w:p>
        </w:tc>
        <w:tc>
          <w:tcPr>
            <w:tcW w:type="dxa" w:w="1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bl>
    <w:p>
      <w:pPr>
        <w:pStyle w:val="null3"/>
        <w:jc w:val="left"/>
      </w:pPr>
      <w:r>
        <w:rPr>
          <w:sz w:val="20"/>
          <w:b/>
        </w:rPr>
        <w:t>&lt;</w:t>
      </w:r>
      <w:r>
        <w:rPr>
          <w:sz w:val="20"/>
          <w:b/>
        </w:rPr>
        <w:t>十三</w:t>
      </w:r>
      <w:r>
        <w:rPr>
          <w:sz w:val="20"/>
          <w:b/>
        </w:rPr>
        <w:t>&gt;</w:t>
      </w:r>
      <w:r>
        <w:rPr>
          <w:sz w:val="20"/>
          <w:b/>
        </w:rPr>
        <w:t>钬激光治疗机</w:t>
      </w:r>
    </w:p>
    <w:p>
      <w:pPr>
        <w:pStyle w:val="null3"/>
        <w:jc w:val="both"/>
      </w:pPr>
      <w:r>
        <w:rPr>
          <w:sz w:val="20"/>
        </w:rPr>
        <w:t xml:space="preserve">1. </w:t>
      </w:r>
      <w:r>
        <w:rPr>
          <w:sz w:val="20"/>
        </w:rPr>
        <w:t>最大输出功率≥</w:t>
      </w:r>
      <w:r>
        <w:rPr>
          <w:sz w:val="20"/>
        </w:rPr>
        <w:t>60W</w:t>
      </w:r>
    </w:p>
    <w:p>
      <w:pPr>
        <w:pStyle w:val="null3"/>
        <w:jc w:val="both"/>
      </w:pPr>
      <w:r>
        <w:rPr>
          <w:sz w:val="20"/>
        </w:rPr>
        <w:t xml:space="preserve">2. </w:t>
      </w:r>
      <w:r>
        <w:rPr>
          <w:sz w:val="20"/>
        </w:rPr>
        <w:t>光纤末端单脉冲能量：</w:t>
      </w:r>
      <w:r>
        <w:rPr>
          <w:sz w:val="20"/>
        </w:rPr>
        <w:t>0.5J~4.0J</w:t>
      </w:r>
    </w:p>
    <w:p>
      <w:pPr>
        <w:pStyle w:val="null3"/>
        <w:jc w:val="both"/>
      </w:pPr>
      <w:r>
        <w:rPr>
          <w:sz w:val="20"/>
        </w:rPr>
        <w:t>3.</w:t>
      </w:r>
      <w:r>
        <w:rPr>
          <w:sz w:val="20"/>
        </w:rPr>
        <w:t>工作激光输出波长：</w:t>
      </w:r>
      <w:r>
        <w:rPr>
          <w:sz w:val="20"/>
        </w:rPr>
        <w:t>2100nm</w:t>
      </w:r>
      <w:r>
        <w:rPr>
          <w:sz w:val="20"/>
        </w:rPr>
        <w:t>±</w:t>
      </w:r>
      <w:r>
        <w:rPr>
          <w:sz w:val="20"/>
        </w:rPr>
        <w:t>100nm</w:t>
      </w:r>
    </w:p>
    <w:p>
      <w:pPr>
        <w:pStyle w:val="null3"/>
        <w:jc w:val="both"/>
      </w:pPr>
      <w:r>
        <w:rPr>
          <w:sz w:val="20"/>
        </w:rPr>
        <w:t>4.</w:t>
      </w:r>
      <w:r>
        <w:rPr>
          <w:sz w:val="20"/>
        </w:rPr>
        <w:t>激光器工作方式：脉冲</w:t>
      </w:r>
    </w:p>
    <w:p>
      <w:pPr>
        <w:pStyle w:val="null3"/>
        <w:jc w:val="both"/>
      </w:pPr>
      <w:r>
        <w:rPr>
          <w:sz w:val="20"/>
        </w:rPr>
        <w:t>5.</w:t>
      </w:r>
      <w:r>
        <w:rPr>
          <w:sz w:val="20"/>
        </w:rPr>
        <w:t>脉冲重复频率：</w:t>
      </w:r>
      <w:r>
        <w:rPr>
          <w:sz w:val="20"/>
        </w:rPr>
        <w:t xml:space="preserve">5Hz~30Hz </w:t>
      </w:r>
      <w:r>
        <w:rPr>
          <w:sz w:val="20"/>
        </w:rPr>
        <w:t>可调</w:t>
      </w:r>
    </w:p>
    <w:p>
      <w:pPr>
        <w:pStyle w:val="null3"/>
        <w:jc w:val="both"/>
      </w:pPr>
      <w:r>
        <w:rPr>
          <w:sz w:val="20"/>
        </w:rPr>
        <w:t>6.</w:t>
      </w:r>
      <w:r>
        <w:rPr>
          <w:sz w:val="20"/>
        </w:rPr>
        <w:t>▲具有控制能量稳定功能，激光能量输出不稳定度：≤±</w:t>
      </w:r>
      <w:r>
        <w:rPr>
          <w:sz w:val="20"/>
        </w:rPr>
        <w:t>5%</w:t>
      </w:r>
      <w:r>
        <w:rPr>
          <w:sz w:val="20"/>
        </w:rPr>
        <w:t>、激光输出功率的复现性：≤±</w:t>
      </w:r>
      <w:r>
        <w:rPr>
          <w:sz w:val="20"/>
        </w:rPr>
        <w:t>5%</w:t>
      </w:r>
    </w:p>
    <w:p>
      <w:pPr>
        <w:pStyle w:val="null3"/>
        <w:jc w:val="both"/>
      </w:pPr>
      <w:r>
        <w:rPr>
          <w:sz w:val="20"/>
        </w:rPr>
        <w:t>7.</w:t>
      </w:r>
      <w:r>
        <w:rPr>
          <w:sz w:val="20"/>
        </w:rPr>
        <w:t>▲脉宽可调，靶向碎石：宽窄脉宽间距≥</w:t>
      </w:r>
      <w:r>
        <w:rPr>
          <w:sz w:val="20"/>
        </w:rPr>
        <w:t>600</w:t>
      </w:r>
      <w:r>
        <w:rPr>
          <w:sz w:val="20"/>
        </w:rPr>
        <w:t>μ</w:t>
      </w:r>
    </w:p>
    <w:p>
      <w:pPr>
        <w:pStyle w:val="null3"/>
        <w:jc w:val="both"/>
      </w:pPr>
      <w:r>
        <w:rPr>
          <w:sz w:val="20"/>
        </w:rPr>
        <w:t>8.</w:t>
      </w:r>
      <w:r>
        <w:rPr>
          <w:sz w:val="20"/>
        </w:rPr>
        <w:t>▲窄脉宽：≤</w:t>
      </w:r>
      <w:r>
        <w:rPr>
          <w:sz w:val="20"/>
        </w:rPr>
        <w:t xml:space="preserve">200 </w:t>
      </w:r>
      <w:r>
        <w:rPr>
          <w:sz w:val="20"/>
        </w:rPr>
        <w:t>μ</w:t>
      </w:r>
      <w:r>
        <w:rPr>
          <w:sz w:val="20"/>
        </w:rPr>
        <w:t>s</w:t>
      </w:r>
    </w:p>
    <w:p>
      <w:pPr>
        <w:pStyle w:val="null3"/>
        <w:jc w:val="both"/>
      </w:pPr>
      <w:r>
        <w:rPr>
          <w:sz w:val="20"/>
        </w:rPr>
        <w:t>9.</w:t>
      </w:r>
      <w:r>
        <w:rPr>
          <w:sz w:val="20"/>
        </w:rPr>
        <w:t>▲宽脉宽：≥</w:t>
      </w:r>
      <w:r>
        <w:rPr>
          <w:sz w:val="20"/>
        </w:rPr>
        <w:t xml:space="preserve">800 </w:t>
      </w:r>
      <w:r>
        <w:rPr>
          <w:sz w:val="20"/>
        </w:rPr>
        <w:t>μ</w:t>
      </w:r>
      <w:r>
        <w:rPr>
          <w:sz w:val="20"/>
        </w:rPr>
        <w:t>s</w:t>
      </w:r>
    </w:p>
    <w:p>
      <w:pPr>
        <w:pStyle w:val="null3"/>
        <w:jc w:val="both"/>
      </w:pPr>
      <w:r>
        <w:rPr>
          <w:sz w:val="20"/>
        </w:rPr>
        <w:t>10.</w:t>
      </w:r>
      <w:r>
        <w:rPr>
          <w:sz w:val="20"/>
        </w:rPr>
        <w:t>▲传输系统：光纤传输，包含一次性使用光纤和可重复使用光纤≥</w:t>
      </w:r>
      <w:r>
        <w:rPr>
          <w:sz w:val="20"/>
        </w:rPr>
        <w:t>2</w:t>
      </w:r>
      <w:r>
        <w:rPr>
          <w:sz w:val="20"/>
        </w:rPr>
        <w:t>种选择，多种规格光纤可选，光纤芯径包含但不限于</w:t>
      </w:r>
      <w:r>
        <w:rPr>
          <w:sz w:val="20"/>
        </w:rPr>
        <w:t>200</w:t>
      </w:r>
      <w:r>
        <w:rPr>
          <w:sz w:val="20"/>
        </w:rPr>
        <w:t>μ</w:t>
      </w:r>
      <w:r>
        <w:rPr>
          <w:sz w:val="20"/>
        </w:rPr>
        <w:t>m</w:t>
      </w:r>
      <w:r>
        <w:rPr>
          <w:sz w:val="20"/>
        </w:rPr>
        <w:t>、</w:t>
      </w:r>
      <w:r>
        <w:rPr>
          <w:sz w:val="20"/>
        </w:rPr>
        <w:t>272</w:t>
      </w:r>
      <w:r>
        <w:rPr>
          <w:sz w:val="20"/>
        </w:rPr>
        <w:t>μ</w:t>
      </w:r>
      <w:r>
        <w:rPr>
          <w:sz w:val="20"/>
        </w:rPr>
        <w:t>m</w:t>
      </w:r>
      <w:r>
        <w:rPr>
          <w:sz w:val="20"/>
        </w:rPr>
        <w:t>、</w:t>
      </w:r>
      <w:r>
        <w:rPr>
          <w:sz w:val="20"/>
        </w:rPr>
        <w:t>365</w:t>
      </w:r>
      <w:r>
        <w:rPr>
          <w:sz w:val="20"/>
        </w:rPr>
        <w:t>μ</w:t>
      </w:r>
      <w:r>
        <w:rPr>
          <w:sz w:val="20"/>
        </w:rPr>
        <w:t>m</w:t>
      </w:r>
      <w:r>
        <w:rPr>
          <w:sz w:val="20"/>
        </w:rPr>
        <w:t>、</w:t>
      </w:r>
      <w:r>
        <w:rPr>
          <w:sz w:val="20"/>
        </w:rPr>
        <w:t>550</w:t>
      </w:r>
      <w:r>
        <w:rPr>
          <w:sz w:val="20"/>
        </w:rPr>
        <w:t>μ</w:t>
      </w:r>
      <w:r>
        <w:rPr>
          <w:sz w:val="20"/>
        </w:rPr>
        <w:t>m.800</w:t>
      </w:r>
      <w:r>
        <w:rPr>
          <w:sz w:val="20"/>
        </w:rPr>
        <w:t>μ</w:t>
      </w:r>
      <w:r>
        <w:rPr>
          <w:sz w:val="20"/>
        </w:rPr>
        <w:t xml:space="preserve">m </w:t>
      </w:r>
      <w:r>
        <w:rPr>
          <w:sz w:val="20"/>
        </w:rPr>
        <w:t>和</w:t>
      </w:r>
      <w:r>
        <w:rPr>
          <w:sz w:val="20"/>
        </w:rPr>
        <w:t xml:space="preserve">1000 </w:t>
      </w:r>
      <w:r>
        <w:rPr>
          <w:sz w:val="20"/>
        </w:rPr>
        <w:t>μ</w:t>
      </w:r>
      <w:r>
        <w:rPr>
          <w:sz w:val="20"/>
        </w:rPr>
        <w:t xml:space="preserve">m </w:t>
      </w:r>
      <w:r>
        <w:rPr>
          <w:sz w:val="20"/>
        </w:rPr>
        <w:t>中的≥</w:t>
      </w:r>
      <w:r>
        <w:rPr>
          <w:sz w:val="20"/>
        </w:rPr>
        <w:t>4</w:t>
      </w:r>
      <w:r>
        <w:rPr>
          <w:sz w:val="20"/>
        </w:rPr>
        <w:t>种。</w:t>
      </w:r>
    </w:p>
    <w:p>
      <w:pPr>
        <w:pStyle w:val="null3"/>
        <w:jc w:val="both"/>
      </w:pPr>
      <w:r>
        <w:rPr>
          <w:sz w:val="20"/>
        </w:rPr>
        <w:t>11.</w:t>
      </w:r>
      <w:r>
        <w:rPr>
          <w:sz w:val="20"/>
        </w:rPr>
        <w:t>抗干扰脚踏连接线，长度不低于</w:t>
      </w:r>
      <w:r>
        <w:rPr>
          <w:sz w:val="20"/>
        </w:rPr>
        <w:t>5</w:t>
      </w:r>
      <w:r>
        <w:rPr>
          <w:sz w:val="20"/>
        </w:rPr>
        <w:t>米。</w:t>
      </w:r>
    </w:p>
    <w:p>
      <w:pPr>
        <w:pStyle w:val="null3"/>
        <w:jc w:val="both"/>
      </w:pPr>
      <w:r>
        <w:rPr>
          <w:sz w:val="20"/>
        </w:rPr>
        <w:t>12.</w:t>
      </w:r>
      <w:r>
        <w:rPr>
          <w:sz w:val="20"/>
        </w:rPr>
        <w:t>网电源连接方式：可插拔，电源线长度不低于</w:t>
      </w:r>
      <w:r>
        <w:rPr>
          <w:sz w:val="20"/>
        </w:rPr>
        <w:t>5</w:t>
      </w:r>
      <w:r>
        <w:rPr>
          <w:sz w:val="20"/>
        </w:rPr>
        <w:t>米，</w:t>
      </w:r>
    </w:p>
    <w:p>
      <w:pPr>
        <w:pStyle w:val="null3"/>
        <w:jc w:val="both"/>
      </w:pPr>
      <w:r>
        <w:rPr>
          <w:sz w:val="20"/>
        </w:rPr>
        <w:t>13.</w:t>
      </w:r>
      <w:r>
        <w:rPr>
          <w:sz w:val="20"/>
        </w:rPr>
        <w:t>软光纤芯径及外径：</w:t>
      </w:r>
      <w:r>
        <w:rPr>
          <w:sz w:val="20"/>
        </w:rPr>
        <w:t xml:space="preserve">200 </w:t>
      </w:r>
      <w:r>
        <w:rPr>
          <w:sz w:val="20"/>
        </w:rPr>
        <w:t>μ</w:t>
      </w:r>
      <w:r>
        <w:rPr>
          <w:sz w:val="20"/>
        </w:rPr>
        <w:t>m</w:t>
      </w:r>
      <w:r>
        <w:rPr>
          <w:sz w:val="20"/>
        </w:rPr>
        <w:t>光纤芯径</w:t>
      </w:r>
      <w:r>
        <w:rPr>
          <w:sz w:val="20"/>
        </w:rPr>
        <w:t>200</w:t>
      </w:r>
      <w:r>
        <w:rPr>
          <w:sz w:val="20"/>
        </w:rPr>
        <w:t>μ</w:t>
      </w:r>
      <w:r>
        <w:rPr>
          <w:sz w:val="20"/>
        </w:rPr>
        <w:t>m</w:t>
      </w:r>
      <w:r>
        <w:rPr>
          <w:sz w:val="20"/>
        </w:rPr>
        <w:t>±</w:t>
      </w:r>
      <w:r>
        <w:rPr>
          <w:sz w:val="20"/>
        </w:rPr>
        <w:t>10%,</w:t>
      </w:r>
      <w:r>
        <w:rPr>
          <w:sz w:val="20"/>
        </w:rPr>
        <w:t>外径</w:t>
      </w:r>
      <w:r>
        <w:rPr>
          <w:sz w:val="20"/>
        </w:rPr>
        <w:t>365</w:t>
      </w:r>
      <w:r>
        <w:rPr>
          <w:sz w:val="20"/>
        </w:rPr>
        <w:t>μ</w:t>
      </w:r>
      <w:r>
        <w:rPr>
          <w:sz w:val="20"/>
        </w:rPr>
        <w:t>m</w:t>
      </w:r>
      <w:r>
        <w:rPr>
          <w:sz w:val="20"/>
        </w:rPr>
        <w:t>±</w:t>
      </w:r>
      <w:r>
        <w:rPr>
          <w:sz w:val="20"/>
        </w:rPr>
        <w:t>10%</w:t>
      </w:r>
      <w:r>
        <w:rPr>
          <w:sz w:val="20"/>
        </w:rPr>
        <w:t>；</w:t>
      </w:r>
      <w:r>
        <w:rPr>
          <w:sz w:val="20"/>
        </w:rPr>
        <w:t>272</w:t>
      </w:r>
      <w:r>
        <w:rPr>
          <w:sz w:val="20"/>
        </w:rPr>
        <w:t>μ</w:t>
      </w:r>
      <w:r>
        <w:rPr>
          <w:sz w:val="20"/>
        </w:rPr>
        <w:t>m</w:t>
      </w:r>
      <w:r>
        <w:rPr>
          <w:sz w:val="20"/>
        </w:rPr>
        <w:t>光纤芯径</w:t>
      </w:r>
      <w:r>
        <w:rPr>
          <w:sz w:val="20"/>
        </w:rPr>
        <w:t>272</w:t>
      </w:r>
      <w:r>
        <w:rPr>
          <w:sz w:val="20"/>
        </w:rPr>
        <w:t>μ</w:t>
      </w:r>
      <w:r>
        <w:rPr>
          <w:sz w:val="20"/>
        </w:rPr>
        <w:t>m</w:t>
      </w:r>
      <w:r>
        <w:rPr>
          <w:sz w:val="20"/>
        </w:rPr>
        <w:t>±</w:t>
      </w:r>
      <w:r>
        <w:rPr>
          <w:sz w:val="20"/>
        </w:rPr>
        <w:t>10%,</w:t>
      </w:r>
      <w:r>
        <w:rPr>
          <w:sz w:val="20"/>
        </w:rPr>
        <w:t>外径</w:t>
      </w:r>
      <w:r>
        <w:rPr>
          <w:sz w:val="20"/>
        </w:rPr>
        <w:t>400</w:t>
      </w:r>
      <w:r>
        <w:rPr>
          <w:sz w:val="20"/>
        </w:rPr>
        <w:t>μ</w:t>
      </w:r>
      <w:r>
        <w:rPr>
          <w:sz w:val="20"/>
        </w:rPr>
        <w:t>m</w:t>
      </w:r>
      <w:r>
        <w:rPr>
          <w:sz w:val="20"/>
        </w:rPr>
        <w:t>±</w:t>
      </w:r>
      <w:r>
        <w:rPr>
          <w:sz w:val="20"/>
        </w:rPr>
        <w:t>10%</w:t>
      </w:r>
      <w:r>
        <w:rPr>
          <w:sz w:val="20"/>
        </w:rPr>
        <w:t>。</w:t>
      </w:r>
    </w:p>
    <w:p>
      <w:pPr>
        <w:pStyle w:val="null3"/>
        <w:jc w:val="both"/>
      </w:pPr>
      <w:r>
        <w:rPr>
          <w:sz w:val="20"/>
        </w:rPr>
        <w:t>14.</w:t>
      </w:r>
      <w:r>
        <w:rPr>
          <w:sz w:val="20"/>
        </w:rPr>
        <w:t>▲软光纤最小弯曲半径：</w:t>
      </w:r>
      <w:r>
        <w:rPr>
          <w:sz w:val="20"/>
        </w:rPr>
        <w:t xml:space="preserve">200 </w:t>
      </w:r>
      <w:r>
        <w:rPr>
          <w:sz w:val="20"/>
        </w:rPr>
        <w:t>μ</w:t>
      </w:r>
      <w:r>
        <w:rPr>
          <w:sz w:val="20"/>
        </w:rPr>
        <w:t xml:space="preserve">m </w:t>
      </w:r>
      <w:r>
        <w:rPr>
          <w:sz w:val="20"/>
        </w:rPr>
        <w:t>光纤</w:t>
      </w:r>
      <w:r>
        <w:rPr>
          <w:sz w:val="20"/>
        </w:rPr>
        <w:t>6mm,272</w:t>
      </w:r>
      <w:r>
        <w:rPr>
          <w:sz w:val="20"/>
        </w:rPr>
        <w:t>μ</w:t>
      </w:r>
      <w:r>
        <w:rPr>
          <w:sz w:val="20"/>
        </w:rPr>
        <w:t>m</w:t>
      </w:r>
      <w:r>
        <w:rPr>
          <w:sz w:val="20"/>
        </w:rPr>
        <w:t>光纤</w:t>
      </w:r>
      <w:r>
        <w:rPr>
          <w:sz w:val="20"/>
        </w:rPr>
        <w:t>7mm,</w:t>
      </w:r>
      <w:r>
        <w:rPr>
          <w:sz w:val="20"/>
        </w:rPr>
        <w:t>光纤弯曲半径小，输尿管软镜，弯曲不受影响。</w:t>
      </w:r>
    </w:p>
    <w:p>
      <w:pPr>
        <w:pStyle w:val="null3"/>
        <w:jc w:val="both"/>
      </w:pPr>
      <w:r>
        <w:rPr>
          <w:sz w:val="20"/>
        </w:rPr>
        <w:t>15.</w:t>
      </w:r>
      <w:r>
        <w:rPr>
          <w:sz w:val="20"/>
        </w:rPr>
        <w:t>激光耦合效率≥</w:t>
      </w:r>
      <w:r>
        <w:rPr>
          <w:sz w:val="20"/>
        </w:rPr>
        <w:t>80%</w:t>
      </w:r>
      <w:r>
        <w:rPr>
          <w:sz w:val="20"/>
        </w:rPr>
        <w:t>。</w:t>
      </w:r>
    </w:p>
    <w:p>
      <w:pPr>
        <w:pStyle w:val="null3"/>
        <w:jc w:val="both"/>
      </w:pPr>
      <w:r>
        <w:rPr>
          <w:sz w:val="20"/>
        </w:rPr>
        <w:t xml:space="preserve">16. </w:t>
      </w:r>
      <w:r>
        <w:rPr>
          <w:sz w:val="20"/>
        </w:rPr>
        <w:t>护眼指示光：绿光，波长</w:t>
      </w:r>
      <w:r>
        <w:rPr>
          <w:sz w:val="20"/>
        </w:rPr>
        <w:t>520nm</w:t>
      </w:r>
      <w:r>
        <w:rPr>
          <w:sz w:val="20"/>
        </w:rPr>
        <w:t>±</w:t>
      </w:r>
      <w:r>
        <w:rPr>
          <w:sz w:val="20"/>
        </w:rPr>
        <w:t>20nm,</w:t>
      </w:r>
      <w:r>
        <w:rPr>
          <w:sz w:val="20"/>
        </w:rPr>
        <w:t>功率≤</w:t>
      </w:r>
      <w:r>
        <w:rPr>
          <w:sz w:val="20"/>
        </w:rPr>
        <w:t>5mW</w:t>
      </w:r>
      <w:r>
        <w:rPr>
          <w:sz w:val="20"/>
        </w:rPr>
        <w:t>。</w:t>
      </w:r>
    </w:p>
    <w:p>
      <w:pPr>
        <w:pStyle w:val="null3"/>
        <w:jc w:val="both"/>
      </w:pPr>
      <w:r>
        <w:rPr>
          <w:sz w:val="20"/>
        </w:rPr>
        <w:t>17.</w:t>
      </w:r>
      <w:r>
        <w:rPr>
          <w:sz w:val="20"/>
        </w:rPr>
        <w:t>控制方式：全触摸彩色控制装置。</w:t>
      </w:r>
    </w:p>
    <w:p>
      <w:pPr>
        <w:pStyle w:val="null3"/>
        <w:jc w:val="both"/>
      </w:pPr>
      <w:r>
        <w:rPr>
          <w:sz w:val="20"/>
        </w:rPr>
        <w:t>18.</w:t>
      </w:r>
      <w:r>
        <w:rPr>
          <w:sz w:val="20"/>
        </w:rPr>
        <w:t>具备专家数据库。</w:t>
      </w:r>
    </w:p>
    <w:p>
      <w:pPr>
        <w:pStyle w:val="null3"/>
        <w:jc w:val="both"/>
      </w:pPr>
      <w:r>
        <w:rPr>
          <w:sz w:val="20"/>
        </w:rPr>
        <w:t>19.</w:t>
      </w:r>
      <w:r>
        <w:rPr>
          <w:sz w:val="20"/>
        </w:rPr>
        <w:t>电源：≥</w:t>
      </w:r>
      <w:r>
        <w:rPr>
          <w:sz w:val="20"/>
        </w:rPr>
        <w:t>AC220V/50Hz</w:t>
      </w:r>
      <w:r>
        <w:rPr>
          <w:sz w:val="20"/>
        </w:rPr>
        <w:t>。</w:t>
      </w:r>
    </w:p>
    <w:p>
      <w:pPr>
        <w:pStyle w:val="null3"/>
        <w:jc w:val="both"/>
      </w:pPr>
      <w:r>
        <w:rPr>
          <w:sz w:val="20"/>
        </w:rPr>
        <w:t>20.</w:t>
      </w:r>
      <w:r>
        <w:rPr>
          <w:sz w:val="20"/>
        </w:rPr>
        <w:t>搭配使用</w:t>
      </w:r>
      <w:r>
        <w:rPr>
          <w:sz w:val="20"/>
        </w:rPr>
        <w:t xml:space="preserve">272um </w:t>
      </w:r>
      <w:r>
        <w:rPr>
          <w:sz w:val="20"/>
        </w:rPr>
        <w:t>光纤做软镜手术，最大传输功率：≥</w:t>
      </w:r>
      <w:r>
        <w:rPr>
          <w:sz w:val="20"/>
        </w:rPr>
        <w:t>60W</w:t>
      </w:r>
      <w:r>
        <w:rPr>
          <w:sz w:val="20"/>
        </w:rPr>
        <w:t>。</w:t>
      </w:r>
    </w:p>
    <w:p>
      <w:pPr>
        <w:pStyle w:val="null3"/>
        <w:jc w:val="both"/>
      </w:pPr>
      <w:r>
        <w:rPr>
          <w:sz w:val="20"/>
        </w:rPr>
        <w:t>21.</w:t>
      </w:r>
      <w:r>
        <w:rPr>
          <w:sz w:val="20"/>
        </w:rPr>
        <w:t>搭配使用</w:t>
      </w:r>
      <w:r>
        <w:rPr>
          <w:sz w:val="20"/>
        </w:rPr>
        <w:t xml:space="preserve">200um </w:t>
      </w:r>
      <w:r>
        <w:rPr>
          <w:sz w:val="20"/>
        </w:rPr>
        <w:t>光纤做软镜手术，最大传输功率：≥</w:t>
      </w:r>
      <w:r>
        <w:rPr>
          <w:sz w:val="20"/>
        </w:rPr>
        <w:t>50W</w:t>
      </w:r>
      <w:r>
        <w:rPr>
          <w:sz w:val="20"/>
        </w:rPr>
        <w:t>。</w:t>
      </w:r>
    </w:p>
    <w:p>
      <w:pPr>
        <w:pStyle w:val="null3"/>
        <w:jc w:val="both"/>
      </w:pPr>
      <w:r>
        <w:rPr>
          <w:sz w:val="20"/>
        </w:rPr>
        <w:t>22.</w:t>
      </w:r>
      <w:r>
        <w:rPr>
          <w:sz w:val="20"/>
        </w:rPr>
        <w:t>冷却系统：水冷</w:t>
      </w:r>
    </w:p>
    <w:p>
      <w:pPr>
        <w:pStyle w:val="null3"/>
        <w:jc w:val="both"/>
      </w:pPr>
      <w:r>
        <w:rPr>
          <w:sz w:val="20"/>
        </w:rPr>
        <w:t>23.</w:t>
      </w:r>
      <w:r>
        <w:rPr>
          <w:sz w:val="20"/>
        </w:rPr>
        <w:t>连续工作</w:t>
      </w:r>
      <w:r>
        <w:rPr>
          <w:sz w:val="20"/>
        </w:rPr>
        <w:t>8</w:t>
      </w:r>
      <w:r>
        <w:rPr>
          <w:sz w:val="20"/>
        </w:rPr>
        <w:t>小时功率无衰减。</w:t>
      </w:r>
    </w:p>
    <w:p>
      <w:pPr>
        <w:pStyle w:val="null3"/>
        <w:jc w:val="both"/>
      </w:pPr>
      <w:r>
        <w:rPr>
          <w:sz w:val="20"/>
        </w:rPr>
        <w:t>24.</w:t>
      </w:r>
      <w:r>
        <w:rPr>
          <w:sz w:val="20"/>
        </w:rPr>
        <w:t>单套配置清单</w:t>
      </w:r>
    </w:p>
    <w:p>
      <w:pPr>
        <w:pStyle w:val="null3"/>
        <w:jc w:val="both"/>
      </w:pPr>
      <w:r>
        <w:rPr>
          <w:sz w:val="20"/>
        </w:rPr>
        <w:t>主机</w:t>
      </w:r>
      <w:r>
        <w:rPr>
          <w:sz w:val="20"/>
        </w:rPr>
        <w:t>1</w:t>
      </w:r>
      <w:r>
        <w:rPr>
          <w:sz w:val="20"/>
        </w:rPr>
        <w:t>台</w:t>
      </w:r>
    </w:p>
    <w:p>
      <w:pPr>
        <w:pStyle w:val="null3"/>
        <w:jc w:val="both"/>
      </w:pPr>
      <w:r>
        <w:rPr>
          <w:sz w:val="20"/>
        </w:rPr>
        <w:t>脚踏开关</w:t>
      </w:r>
      <w:r>
        <w:rPr>
          <w:sz w:val="20"/>
        </w:rPr>
        <w:t>1</w:t>
      </w:r>
      <w:r>
        <w:rPr>
          <w:sz w:val="20"/>
        </w:rPr>
        <w:t>套</w:t>
      </w:r>
    </w:p>
    <w:p>
      <w:pPr>
        <w:pStyle w:val="null3"/>
        <w:jc w:val="both"/>
      </w:pPr>
      <w:r>
        <w:rPr>
          <w:sz w:val="20"/>
        </w:rPr>
        <w:t>治疗机附件光纤</w:t>
      </w:r>
      <w:r>
        <w:rPr>
          <w:sz w:val="20"/>
        </w:rPr>
        <w:t>2</w:t>
      </w:r>
      <w:r>
        <w:rPr>
          <w:sz w:val="20"/>
        </w:rPr>
        <w:t>根</w:t>
      </w:r>
    </w:p>
    <w:p>
      <w:pPr>
        <w:pStyle w:val="null3"/>
        <w:jc w:val="both"/>
      </w:pPr>
      <w:r>
        <w:rPr>
          <w:sz w:val="20"/>
        </w:rPr>
        <w:t>光纤剥离器</w:t>
      </w:r>
      <w:r>
        <w:rPr>
          <w:sz w:val="20"/>
        </w:rPr>
        <w:t>1</w:t>
      </w:r>
      <w:r>
        <w:rPr>
          <w:sz w:val="20"/>
        </w:rPr>
        <w:t>把</w:t>
      </w:r>
    </w:p>
    <w:p>
      <w:pPr>
        <w:pStyle w:val="null3"/>
        <w:jc w:val="both"/>
      </w:pPr>
      <w:r>
        <w:rPr>
          <w:sz w:val="20"/>
        </w:rPr>
        <w:t>光纤切割笔</w:t>
      </w:r>
      <w:r>
        <w:rPr>
          <w:sz w:val="20"/>
        </w:rPr>
        <w:t>1</w:t>
      </w:r>
      <w:r>
        <w:rPr>
          <w:sz w:val="20"/>
        </w:rPr>
        <w:t>把</w:t>
      </w:r>
    </w:p>
    <w:p>
      <w:pPr>
        <w:pStyle w:val="null3"/>
        <w:jc w:val="both"/>
      </w:pPr>
      <w:r>
        <w:rPr>
          <w:sz w:val="20"/>
        </w:rPr>
        <w:t>手持光纤端面检测仪</w:t>
      </w:r>
      <w:r>
        <w:rPr>
          <w:sz w:val="20"/>
        </w:rPr>
        <w:t>1</w:t>
      </w:r>
      <w:r>
        <w:rPr>
          <w:sz w:val="20"/>
        </w:rPr>
        <w:t>个</w:t>
      </w:r>
    </w:p>
    <w:p>
      <w:pPr>
        <w:pStyle w:val="null3"/>
        <w:jc w:val="both"/>
      </w:pPr>
      <w:r>
        <w:rPr>
          <w:sz w:val="20"/>
        </w:rPr>
        <w:t>激光防护镜</w:t>
      </w:r>
      <w:r>
        <w:rPr>
          <w:sz w:val="20"/>
        </w:rPr>
        <w:t>1</w:t>
      </w:r>
      <w:r>
        <w:rPr>
          <w:sz w:val="20"/>
        </w:rPr>
        <w:t>副</w:t>
      </w:r>
    </w:p>
    <w:p>
      <w:pPr>
        <w:pStyle w:val="null3"/>
        <w:jc w:val="both"/>
      </w:pPr>
      <w:r>
        <w:rPr>
          <w:sz w:val="20"/>
        </w:rPr>
        <w:t>保护镜</w:t>
      </w:r>
      <w:r>
        <w:rPr>
          <w:sz w:val="20"/>
        </w:rPr>
        <w:t>2</w:t>
      </w:r>
      <w:r>
        <w:rPr>
          <w:sz w:val="20"/>
        </w:rPr>
        <w:t>片</w:t>
      </w:r>
    </w:p>
    <w:p>
      <w:pPr>
        <w:pStyle w:val="null3"/>
        <w:jc w:val="left"/>
      </w:pPr>
      <w:r>
        <w:rPr>
          <w:sz w:val="20"/>
          <w:b/>
        </w:rPr>
        <w:t>&lt;</w:t>
      </w:r>
      <w:r>
        <w:rPr>
          <w:sz w:val="20"/>
          <w:b/>
        </w:rPr>
        <w:t>十四</w:t>
      </w:r>
      <w:r>
        <w:rPr>
          <w:sz w:val="20"/>
          <w:b/>
        </w:rPr>
        <w:t>&gt;</w:t>
      </w:r>
      <w:r>
        <w:rPr>
          <w:sz w:val="20"/>
          <w:b/>
        </w:rPr>
        <w:t>输尿管镜</w:t>
      </w:r>
    </w:p>
    <w:p>
      <w:pPr>
        <w:pStyle w:val="null3"/>
        <w:jc w:val="left"/>
      </w:pPr>
      <w:r>
        <w:rPr>
          <w:sz w:val="20"/>
        </w:rPr>
        <w:t>1.</w:t>
      </w:r>
      <w:r>
        <w:rPr>
          <w:sz w:val="20"/>
        </w:rPr>
        <w:t>视场角≥</w:t>
      </w:r>
      <w:r>
        <w:rPr>
          <w:sz w:val="20"/>
        </w:rPr>
        <w:t>80</w:t>
      </w:r>
      <w:r>
        <w:rPr>
          <w:sz w:val="20"/>
        </w:rPr>
        <w:t>°</w:t>
      </w:r>
    </w:p>
    <w:p>
      <w:pPr>
        <w:pStyle w:val="null3"/>
        <w:jc w:val="left"/>
      </w:pPr>
      <w:r>
        <w:rPr>
          <w:sz w:val="20"/>
        </w:rPr>
        <w:t>2.</w:t>
      </w:r>
      <w:r>
        <w:rPr>
          <w:sz w:val="20"/>
        </w:rPr>
        <w:t>视向角</w:t>
      </w:r>
      <w:r>
        <w:rPr>
          <w:sz w:val="20"/>
        </w:rPr>
        <w:t>0</w:t>
      </w:r>
      <w:r>
        <w:rPr>
          <w:sz w:val="20"/>
        </w:rPr>
        <w:t>°</w:t>
      </w:r>
    </w:p>
    <w:p>
      <w:pPr>
        <w:pStyle w:val="null3"/>
        <w:jc w:val="left"/>
      </w:pPr>
      <w:r>
        <w:rPr>
          <w:sz w:val="20"/>
        </w:rPr>
        <w:t>3.</w:t>
      </w:r>
      <w:r>
        <w:rPr>
          <w:sz w:val="20"/>
        </w:rPr>
        <w:t>工作长度≥</w:t>
      </w:r>
      <w:r>
        <w:rPr>
          <w:sz w:val="20"/>
        </w:rPr>
        <w:t>430mm</w:t>
      </w:r>
    </w:p>
    <w:p>
      <w:pPr>
        <w:pStyle w:val="null3"/>
        <w:jc w:val="left"/>
      </w:pPr>
      <w:r>
        <w:rPr>
          <w:sz w:val="20"/>
        </w:rPr>
        <w:t>▲</w:t>
      </w:r>
      <w:r>
        <w:rPr>
          <w:sz w:val="20"/>
        </w:rPr>
        <w:t>4.</w:t>
      </w:r>
      <w:r>
        <w:rPr>
          <w:sz w:val="20"/>
        </w:rPr>
        <w:t>插入最大部分宽度≥</w:t>
      </w:r>
      <w:r>
        <w:rPr>
          <w:sz w:val="20"/>
        </w:rPr>
        <w:t>4.5mmm</w:t>
      </w:r>
      <w:r>
        <w:rPr>
          <w:sz w:val="20"/>
        </w:rPr>
        <w:t>，器械通道最小宽度≥</w:t>
      </w:r>
      <w:r>
        <w:rPr>
          <w:sz w:val="20"/>
        </w:rPr>
        <w:t>1.75mm</w:t>
      </w:r>
    </w:p>
    <w:p>
      <w:pPr>
        <w:pStyle w:val="null3"/>
        <w:jc w:val="left"/>
      </w:pPr>
      <w:r>
        <w:rPr>
          <w:sz w:val="20"/>
        </w:rPr>
        <w:t>5.</w:t>
      </w:r>
      <w:r>
        <w:rPr>
          <w:sz w:val="20"/>
        </w:rPr>
        <w:t>有效景深范围景深</w:t>
      </w:r>
      <w:r>
        <w:rPr>
          <w:sz w:val="20"/>
        </w:rPr>
        <w:t>2-10mm</w:t>
      </w:r>
    </w:p>
    <w:p>
      <w:pPr>
        <w:pStyle w:val="null3"/>
        <w:jc w:val="left"/>
      </w:pPr>
      <w:r>
        <w:rPr>
          <w:sz w:val="20"/>
        </w:rPr>
        <w:t>▲</w:t>
      </w:r>
      <w:r>
        <w:rPr>
          <w:sz w:val="20"/>
        </w:rPr>
        <w:t>6.</w:t>
      </w:r>
      <w:r>
        <w:rPr>
          <w:sz w:val="20"/>
        </w:rPr>
        <w:t>镜管插入头部直径</w:t>
      </w:r>
      <w:r>
        <w:rPr>
          <w:sz w:val="20"/>
        </w:rPr>
        <w:t>8/9.8Fr</w:t>
      </w:r>
      <w:r>
        <w:rPr>
          <w:sz w:val="20"/>
        </w:rPr>
        <w:t>，辅助器械最大尺寸可容纳</w:t>
      </w:r>
      <w:r>
        <w:rPr>
          <w:sz w:val="20"/>
        </w:rPr>
        <w:t>1x5Fr/2x3Fr</w:t>
      </w:r>
    </w:p>
    <w:p>
      <w:pPr>
        <w:pStyle w:val="null3"/>
        <w:jc w:val="left"/>
      </w:pPr>
      <w:r>
        <w:rPr>
          <w:sz w:val="20"/>
        </w:rPr>
        <w:t>7.</w:t>
      </w:r>
      <w:r>
        <w:rPr>
          <w:sz w:val="20"/>
        </w:rPr>
        <w:t>≥</w:t>
      </w:r>
      <w:r>
        <w:rPr>
          <w:sz w:val="20"/>
        </w:rPr>
        <w:t>30000</w:t>
      </w:r>
      <w:r>
        <w:rPr>
          <w:sz w:val="20"/>
        </w:rPr>
        <w:t>像素，图像无死点</w:t>
      </w:r>
    </w:p>
    <w:p>
      <w:pPr>
        <w:pStyle w:val="null3"/>
        <w:jc w:val="left"/>
      </w:pPr>
      <w:r>
        <w:rPr>
          <w:sz w:val="20"/>
        </w:rPr>
        <w:t>8.</w:t>
      </w:r>
      <w:r>
        <w:rPr>
          <w:sz w:val="20"/>
        </w:rPr>
        <w:t>支持低温等离子消毒</w:t>
      </w:r>
    </w:p>
    <w:p>
      <w:pPr>
        <w:pStyle w:val="null3"/>
        <w:jc w:val="left"/>
      </w:pPr>
      <w:r>
        <w:rPr>
          <w:sz w:val="20"/>
        </w:rPr>
        <w:t>9.</w:t>
      </w:r>
      <w:r>
        <w:rPr>
          <w:sz w:val="20"/>
        </w:rPr>
        <w:t>一体化镜桥，激光焊接密封</w:t>
      </w:r>
    </w:p>
    <w:p>
      <w:pPr>
        <w:pStyle w:val="null3"/>
        <w:jc w:val="left"/>
      </w:pPr>
      <w:r>
        <w:rPr>
          <w:sz w:val="20"/>
        </w:rPr>
        <w:t>10.</w:t>
      </w:r>
      <w:r>
        <w:rPr>
          <w:sz w:val="20"/>
        </w:rPr>
        <w:t>蓝宝石镜头，镜内传像束，可承受术中操作范围的弯曲需求</w:t>
      </w:r>
    </w:p>
    <w:p>
      <w:pPr>
        <w:pStyle w:val="null3"/>
        <w:jc w:val="left"/>
      </w:pPr>
      <w:r>
        <w:rPr>
          <w:sz w:val="20"/>
        </w:rPr>
        <w:t>11.</w:t>
      </w:r>
      <w:r>
        <w:rPr>
          <w:sz w:val="20"/>
        </w:rPr>
        <w:t>导光束可适配第三方品牌</w:t>
      </w:r>
    </w:p>
    <w:p>
      <w:pPr>
        <w:pStyle w:val="null3"/>
        <w:jc w:val="left"/>
      </w:pPr>
      <w:r>
        <w:rPr>
          <w:sz w:val="20"/>
        </w:rPr>
        <w:t>12.</w:t>
      </w:r>
      <w:r>
        <w:rPr>
          <w:sz w:val="20"/>
        </w:rPr>
        <w:t>内窥镜手柄为基于人体工程学的立体把手设计。</w:t>
      </w:r>
    </w:p>
    <w:p>
      <w:pPr>
        <w:pStyle w:val="null3"/>
        <w:jc w:val="left"/>
      </w:pPr>
      <w:r>
        <w:rPr>
          <w:sz w:val="20"/>
        </w:rPr>
        <w:t>13.</w:t>
      </w:r>
      <w:r>
        <w:rPr>
          <w:sz w:val="20"/>
        </w:rPr>
        <w:t>双水阀大通道结构，双重阻水设计</w:t>
      </w:r>
    </w:p>
    <w:p>
      <w:pPr>
        <w:pStyle w:val="null3"/>
        <w:jc w:val="left"/>
      </w:pPr>
      <w:r>
        <w:rPr>
          <w:sz w:val="20"/>
        </w:rPr>
        <w:t>14.</w:t>
      </w:r>
      <w:r>
        <w:rPr>
          <w:sz w:val="20"/>
        </w:rPr>
        <w:t>前端设计圆滑，易通过输尿管口，防止损伤组织</w:t>
      </w:r>
    </w:p>
    <w:p>
      <w:pPr>
        <w:pStyle w:val="null3"/>
        <w:jc w:val="left"/>
      </w:pPr>
      <w:r>
        <w:rPr>
          <w:sz w:val="20"/>
        </w:rPr>
        <w:t>15.</w:t>
      </w:r>
      <w:r>
        <w:rPr>
          <w:sz w:val="20"/>
        </w:rPr>
        <w:t>单套配置清单</w:t>
      </w:r>
    </w:p>
    <w:p>
      <w:pPr>
        <w:pStyle w:val="null3"/>
        <w:jc w:val="left"/>
      </w:pPr>
      <w:r>
        <w:rPr>
          <w:sz w:val="20"/>
        </w:rPr>
        <w:t>纤维输尿管肾镜</w:t>
      </w:r>
      <w:r>
        <w:rPr>
          <w:sz w:val="20"/>
        </w:rPr>
        <w:t>1</w:t>
      </w:r>
      <w:r>
        <w:rPr>
          <w:sz w:val="20"/>
        </w:rPr>
        <w:t>条</w:t>
      </w:r>
    </w:p>
    <w:p>
      <w:pPr>
        <w:pStyle w:val="null3"/>
        <w:jc w:val="left"/>
      </w:pPr>
      <w:r>
        <w:rPr>
          <w:sz w:val="20"/>
        </w:rPr>
        <w:t>硅胶帽（</w:t>
      </w:r>
      <w:r>
        <w:rPr>
          <w:sz w:val="20"/>
        </w:rPr>
        <w:t>10</w:t>
      </w:r>
      <w:r>
        <w:rPr>
          <w:sz w:val="20"/>
        </w:rPr>
        <w:t>个</w:t>
      </w:r>
      <w:r>
        <w:rPr>
          <w:sz w:val="20"/>
        </w:rPr>
        <w:t>/</w:t>
      </w:r>
      <w:r>
        <w:rPr>
          <w:sz w:val="20"/>
        </w:rPr>
        <w:t xml:space="preserve">包） </w:t>
      </w:r>
      <w:r>
        <w:rPr>
          <w:sz w:val="20"/>
        </w:rPr>
        <w:t>1</w:t>
      </w:r>
      <w:r>
        <w:rPr>
          <w:sz w:val="20"/>
        </w:rPr>
        <w:t>包</w:t>
      </w:r>
    </w:p>
    <w:p>
      <w:pPr>
        <w:pStyle w:val="null3"/>
        <w:jc w:val="left"/>
      </w:pPr>
      <w:r>
        <w:rPr>
          <w:sz w:val="20"/>
        </w:rPr>
        <w:t>薄膜阀（</w:t>
      </w:r>
      <w:r>
        <w:rPr>
          <w:sz w:val="20"/>
        </w:rPr>
        <w:t>10</w:t>
      </w:r>
      <w:r>
        <w:rPr>
          <w:sz w:val="20"/>
        </w:rPr>
        <w:t>个</w:t>
      </w:r>
      <w:r>
        <w:rPr>
          <w:sz w:val="20"/>
        </w:rPr>
        <w:t>/</w:t>
      </w:r>
      <w:r>
        <w:rPr>
          <w:sz w:val="20"/>
        </w:rPr>
        <w:t xml:space="preserve">包） </w:t>
      </w:r>
      <w:r>
        <w:rPr>
          <w:sz w:val="20"/>
        </w:rPr>
        <w:t>1</w:t>
      </w:r>
      <w:r>
        <w:rPr>
          <w:sz w:val="20"/>
        </w:rPr>
        <w:t>包</w:t>
      </w:r>
    </w:p>
    <w:p>
      <w:pPr>
        <w:pStyle w:val="null3"/>
        <w:jc w:val="left"/>
      </w:pPr>
      <w:r>
        <w:rPr>
          <w:sz w:val="20"/>
        </w:rPr>
        <w:t>接头</w:t>
      </w:r>
      <w:r>
        <w:rPr>
          <w:sz w:val="20"/>
        </w:rPr>
        <w:t>1</w:t>
      </w:r>
      <w:r>
        <w:rPr>
          <w:sz w:val="20"/>
        </w:rPr>
        <w:t>个</w:t>
      </w:r>
    </w:p>
    <w:p>
      <w:pPr>
        <w:pStyle w:val="null3"/>
        <w:jc w:val="left"/>
      </w:pPr>
      <w:r>
        <w:rPr>
          <w:sz w:val="20"/>
        </w:rPr>
        <w:t>清洗毛刷</w:t>
      </w:r>
      <w:r>
        <w:rPr>
          <w:sz w:val="20"/>
        </w:rPr>
        <w:t>1</w:t>
      </w:r>
      <w:r>
        <w:rPr>
          <w:sz w:val="20"/>
        </w:rPr>
        <w:t>条</w:t>
      </w:r>
    </w:p>
    <w:p>
      <w:pPr>
        <w:pStyle w:val="null3"/>
        <w:jc w:val="left"/>
      </w:pPr>
      <w:r>
        <w:rPr>
          <w:sz w:val="20"/>
        </w:rPr>
        <w:t>清洗球</w:t>
      </w:r>
      <w:r>
        <w:rPr>
          <w:sz w:val="20"/>
        </w:rPr>
        <w:t>1</w:t>
      </w:r>
      <w:r>
        <w:rPr>
          <w:sz w:val="20"/>
        </w:rPr>
        <w:t>个</w:t>
      </w:r>
    </w:p>
    <w:p>
      <w:pPr>
        <w:pStyle w:val="null3"/>
        <w:jc w:val="left"/>
      </w:pPr>
      <w:r>
        <w:rPr>
          <w:sz w:val="20"/>
          <w:b/>
        </w:rPr>
        <w:t>&lt;</w:t>
      </w:r>
      <w:r>
        <w:rPr>
          <w:sz w:val="20"/>
          <w:b/>
        </w:rPr>
        <w:t>十五</w:t>
      </w:r>
      <w:r>
        <w:rPr>
          <w:sz w:val="20"/>
          <w:b/>
        </w:rPr>
        <w:t>&gt;</w:t>
      </w:r>
      <w:r>
        <w:rPr>
          <w:sz w:val="20"/>
          <w:b/>
        </w:rPr>
        <w:t>微量注射泵</w:t>
      </w:r>
    </w:p>
    <w:p>
      <w:pPr>
        <w:pStyle w:val="null3"/>
        <w:jc w:val="left"/>
      </w:pPr>
      <w:r>
        <w:rPr>
          <w:sz w:val="20"/>
        </w:rPr>
        <w:t>1.</w:t>
      </w:r>
      <w:r>
        <w:rPr>
          <w:sz w:val="20"/>
        </w:rPr>
        <w:t>▲屏幕尺寸≥</w:t>
      </w:r>
      <w:r>
        <w:rPr>
          <w:sz w:val="20"/>
        </w:rPr>
        <w:t>3.5</w:t>
      </w:r>
      <w:r>
        <w:rPr>
          <w:sz w:val="20"/>
        </w:rPr>
        <w:t>英寸</w:t>
      </w:r>
    </w:p>
    <w:p>
      <w:pPr>
        <w:pStyle w:val="null3"/>
        <w:jc w:val="left"/>
      </w:pPr>
      <w:r>
        <w:rPr>
          <w:sz w:val="20"/>
        </w:rPr>
        <w:t>2.</w:t>
      </w:r>
      <w:r>
        <w:rPr>
          <w:sz w:val="20"/>
        </w:rPr>
        <w:t>自动识别注射器：规格为</w:t>
      </w:r>
      <w:r>
        <w:rPr>
          <w:sz w:val="20"/>
        </w:rPr>
        <w:t xml:space="preserve">5ml </w:t>
      </w:r>
      <w:r>
        <w:rPr>
          <w:sz w:val="20"/>
        </w:rPr>
        <w:t>、</w:t>
      </w:r>
      <w:r>
        <w:rPr>
          <w:sz w:val="20"/>
        </w:rPr>
        <w:t>10ml</w:t>
      </w:r>
      <w:r>
        <w:rPr>
          <w:sz w:val="20"/>
        </w:rPr>
        <w:t>、</w:t>
      </w:r>
      <w:r>
        <w:rPr>
          <w:sz w:val="20"/>
        </w:rPr>
        <w:t>20 ml</w:t>
      </w:r>
      <w:r>
        <w:rPr>
          <w:sz w:val="20"/>
        </w:rPr>
        <w:t>、</w:t>
      </w:r>
      <w:r>
        <w:rPr>
          <w:sz w:val="20"/>
        </w:rPr>
        <w:t>30 ml</w:t>
      </w:r>
      <w:r>
        <w:rPr>
          <w:sz w:val="20"/>
        </w:rPr>
        <w:t>、</w:t>
      </w:r>
      <w:r>
        <w:rPr>
          <w:sz w:val="20"/>
        </w:rPr>
        <w:t>50</w:t>
      </w:r>
      <w:r>
        <w:rPr>
          <w:sz w:val="20"/>
        </w:rPr>
        <w:t>（</w:t>
      </w:r>
      <w:r>
        <w:rPr>
          <w:sz w:val="20"/>
        </w:rPr>
        <w:t>60</w:t>
      </w:r>
      <w:r>
        <w:rPr>
          <w:sz w:val="20"/>
        </w:rPr>
        <w:t>）</w:t>
      </w:r>
      <w:r>
        <w:rPr>
          <w:sz w:val="20"/>
        </w:rPr>
        <w:t>ml</w:t>
      </w:r>
    </w:p>
    <w:p>
      <w:pPr>
        <w:pStyle w:val="null3"/>
        <w:jc w:val="left"/>
      </w:pPr>
      <w:r>
        <w:rPr>
          <w:sz w:val="20"/>
        </w:rPr>
        <w:t>3.</w:t>
      </w:r>
      <w:r>
        <w:rPr>
          <w:sz w:val="20"/>
        </w:rPr>
        <w:t>注射模式：≥</w:t>
      </w:r>
      <w:r>
        <w:rPr>
          <w:sz w:val="20"/>
        </w:rPr>
        <w:t>9</w:t>
      </w:r>
      <w:r>
        <w:rPr>
          <w:sz w:val="20"/>
        </w:rPr>
        <w:t>种模式，支持速度模式、时间模式、体重模式、梯度模式、首剂量模式、序列模式、</w:t>
      </w:r>
      <w:r>
        <w:rPr>
          <w:sz w:val="20"/>
        </w:rPr>
        <w:t>TIVA</w:t>
      </w:r>
      <w:r>
        <w:rPr>
          <w:sz w:val="20"/>
        </w:rPr>
        <w:t>模式、微量模式、</w:t>
      </w:r>
      <w:r>
        <w:rPr>
          <w:sz w:val="20"/>
        </w:rPr>
        <w:t>TCI</w:t>
      </w:r>
      <w:r>
        <w:rPr>
          <w:sz w:val="20"/>
        </w:rPr>
        <w:t>模式等。</w:t>
      </w:r>
    </w:p>
    <w:p>
      <w:pPr>
        <w:pStyle w:val="null3"/>
        <w:jc w:val="left"/>
      </w:pPr>
      <w:r>
        <w:rPr>
          <w:sz w:val="20"/>
        </w:rPr>
        <w:t>4.TCI</w:t>
      </w:r>
      <w:r>
        <w:rPr>
          <w:sz w:val="20"/>
        </w:rPr>
        <w:t>模式时可显示常用静脉麻醉药物的实时血浆浓度、效应室浓度，并可提供血药浓度预测</w:t>
      </w:r>
    </w:p>
    <w:p>
      <w:pPr>
        <w:pStyle w:val="null3"/>
        <w:jc w:val="left"/>
      </w:pPr>
      <w:r>
        <w:rPr>
          <w:sz w:val="20"/>
        </w:rPr>
        <w:t>5.</w:t>
      </w:r>
      <w:r>
        <w:rPr>
          <w:sz w:val="20"/>
        </w:rPr>
        <w:t>▲具有三种麻醉药物（丙泊酚、瑞芬太尼、舒芬太尼）的药代动力学模型，丙泊酚具有儿童模型（年龄范围</w:t>
      </w:r>
      <w:r>
        <w:rPr>
          <w:sz w:val="20"/>
        </w:rPr>
        <w:t>1</w:t>
      </w:r>
      <w:r>
        <w:rPr>
          <w:sz w:val="20"/>
        </w:rPr>
        <w:t>岁一</w:t>
      </w:r>
      <w:r>
        <w:rPr>
          <w:sz w:val="20"/>
        </w:rPr>
        <w:t>18</w:t>
      </w:r>
      <w:r>
        <w:rPr>
          <w:sz w:val="20"/>
        </w:rPr>
        <w:t>岁）</w:t>
      </w:r>
    </w:p>
    <w:p>
      <w:pPr>
        <w:pStyle w:val="null3"/>
        <w:jc w:val="left"/>
      </w:pPr>
      <w:r>
        <w:rPr>
          <w:sz w:val="20"/>
        </w:rPr>
        <w:t>6.</w:t>
      </w:r>
      <w:r>
        <w:rPr>
          <w:sz w:val="20"/>
        </w:rPr>
        <w:t>输注速率最大支持</w:t>
      </w:r>
      <w:r>
        <w:rPr>
          <w:sz w:val="20"/>
        </w:rPr>
        <w:t>2000ml/h</w:t>
      </w:r>
    </w:p>
    <w:p>
      <w:pPr>
        <w:pStyle w:val="null3"/>
        <w:jc w:val="left"/>
      </w:pPr>
      <w:r>
        <w:rPr>
          <w:sz w:val="20"/>
        </w:rPr>
        <w:t>7.</w:t>
      </w:r>
      <w:r>
        <w:rPr>
          <w:sz w:val="20"/>
        </w:rPr>
        <w:t>阻塞级别：</w:t>
      </w:r>
      <w:r>
        <w:rPr>
          <w:sz w:val="20"/>
        </w:rPr>
        <w:t>150mmHg~975mmHg</w:t>
      </w:r>
      <w:r>
        <w:rPr>
          <w:sz w:val="20"/>
        </w:rPr>
        <w:t>，</w:t>
      </w:r>
      <w:r>
        <w:rPr>
          <w:sz w:val="20"/>
        </w:rPr>
        <w:t>12</w:t>
      </w:r>
      <w:r>
        <w:rPr>
          <w:sz w:val="20"/>
        </w:rPr>
        <w:t>级可选择，动态显示管路的压力状态</w:t>
      </w:r>
    </w:p>
    <w:p>
      <w:pPr>
        <w:pStyle w:val="null3"/>
        <w:jc w:val="left"/>
      </w:pPr>
      <w:r>
        <w:rPr>
          <w:sz w:val="20"/>
        </w:rPr>
        <w:t>8.</w:t>
      </w:r>
      <w:r>
        <w:rPr>
          <w:sz w:val="20"/>
        </w:rPr>
        <w:t>▲触摸装置操作</w:t>
      </w:r>
    </w:p>
    <w:p>
      <w:pPr>
        <w:pStyle w:val="null3"/>
        <w:jc w:val="left"/>
      </w:pPr>
      <w:r>
        <w:rPr>
          <w:sz w:val="20"/>
        </w:rPr>
        <w:t>9.</w:t>
      </w:r>
      <w:r>
        <w:rPr>
          <w:sz w:val="20"/>
        </w:rPr>
        <w:t>具有手动快进、快速定量快进、自动快进等至少三种快进方式可选</w:t>
      </w:r>
    </w:p>
    <w:p>
      <w:pPr>
        <w:pStyle w:val="null3"/>
        <w:jc w:val="left"/>
      </w:pPr>
      <w:r>
        <w:rPr>
          <w:sz w:val="20"/>
        </w:rPr>
        <w:t>10.</w:t>
      </w:r>
      <w:r>
        <w:rPr>
          <w:sz w:val="20"/>
        </w:rPr>
        <w:t>支持配置药物库</w:t>
      </w:r>
      <w:r>
        <w:rPr>
          <w:sz w:val="20"/>
        </w:rPr>
        <w:t xml:space="preserve">, </w:t>
      </w:r>
      <w:r>
        <w:rPr>
          <w:sz w:val="20"/>
        </w:rPr>
        <w:t>可存储至少</w:t>
      </w:r>
      <w:r>
        <w:rPr>
          <w:sz w:val="20"/>
        </w:rPr>
        <w:t>2000</w:t>
      </w:r>
      <w:r>
        <w:rPr>
          <w:sz w:val="20"/>
        </w:rPr>
        <w:t>种药物</w:t>
      </w:r>
    </w:p>
    <w:p>
      <w:pPr>
        <w:pStyle w:val="null3"/>
        <w:jc w:val="left"/>
      </w:pPr>
      <w:r>
        <w:rPr>
          <w:sz w:val="20"/>
        </w:rPr>
        <w:t>11.</w:t>
      </w:r>
      <w:r>
        <w:rPr>
          <w:sz w:val="20"/>
        </w:rPr>
        <w:t>声音音量等级：可调</w:t>
      </w:r>
      <w:r>
        <w:rPr>
          <w:sz w:val="20"/>
        </w:rPr>
        <w:t>10</w:t>
      </w:r>
      <w:r>
        <w:rPr>
          <w:sz w:val="20"/>
        </w:rPr>
        <w:t>级报警音量</w:t>
      </w:r>
    </w:p>
    <w:p>
      <w:pPr>
        <w:pStyle w:val="null3"/>
        <w:jc w:val="left"/>
      </w:pPr>
      <w:r>
        <w:rPr>
          <w:sz w:val="20"/>
        </w:rPr>
        <w:t>12.</w:t>
      </w:r>
      <w:r>
        <w:rPr>
          <w:sz w:val="20"/>
        </w:rPr>
        <w:t>夜间模式：可自动降低亮度和报警音量，时间段可调</w:t>
      </w:r>
    </w:p>
    <w:p>
      <w:pPr>
        <w:pStyle w:val="null3"/>
        <w:jc w:val="left"/>
      </w:pPr>
      <w:r>
        <w:rPr>
          <w:sz w:val="20"/>
        </w:rPr>
        <w:t>13.</w:t>
      </w:r>
      <w:r>
        <w:rPr>
          <w:sz w:val="20"/>
        </w:rPr>
        <w:t>防护等级≥</w:t>
      </w:r>
      <w:r>
        <w:rPr>
          <w:sz w:val="20"/>
        </w:rPr>
        <w:t>IP34</w:t>
      </w:r>
    </w:p>
    <w:p>
      <w:pPr>
        <w:pStyle w:val="null3"/>
        <w:jc w:val="left"/>
      </w:pPr>
      <w:r>
        <w:rPr>
          <w:sz w:val="20"/>
        </w:rPr>
        <w:t>14.</w:t>
      </w:r>
      <w:r>
        <w:rPr>
          <w:sz w:val="20"/>
        </w:rPr>
        <w:t>▲界面风格可设置多种主题颜色，通过颜色识别输注药物</w:t>
      </w:r>
    </w:p>
    <w:p>
      <w:pPr>
        <w:pStyle w:val="null3"/>
        <w:jc w:val="left"/>
      </w:pPr>
      <w:r>
        <w:rPr>
          <w:sz w:val="20"/>
        </w:rPr>
        <w:t>15.</w:t>
      </w:r>
      <w:r>
        <w:rPr>
          <w:sz w:val="20"/>
        </w:rPr>
        <w:t>具有“按键”放大显示输注速度功能，一键放大输注速度数值</w:t>
      </w:r>
    </w:p>
    <w:p>
      <w:pPr>
        <w:pStyle w:val="null3"/>
        <w:jc w:val="left"/>
      </w:pPr>
      <w:r>
        <w:rPr>
          <w:sz w:val="20"/>
        </w:rPr>
        <w:t>16.</w:t>
      </w:r>
      <w:r>
        <w:rPr>
          <w:sz w:val="20"/>
        </w:rPr>
        <w:t>内置锂电池，以</w:t>
      </w:r>
      <w:r>
        <w:rPr>
          <w:sz w:val="20"/>
        </w:rPr>
        <w:t>5ml/h</w:t>
      </w:r>
      <w:r>
        <w:rPr>
          <w:sz w:val="20"/>
        </w:rPr>
        <w:t>速度注射，可实现工作时间最长不少于</w:t>
      </w:r>
      <w:r>
        <w:rPr>
          <w:sz w:val="20"/>
        </w:rPr>
        <w:t>10h</w:t>
      </w:r>
    </w:p>
    <w:p>
      <w:pPr>
        <w:pStyle w:val="null3"/>
        <w:jc w:val="left"/>
      </w:pPr>
      <w:r>
        <w:rPr>
          <w:sz w:val="20"/>
        </w:rPr>
        <w:t>17.</w:t>
      </w:r>
      <w:r>
        <w:rPr>
          <w:sz w:val="20"/>
        </w:rPr>
        <w:t>▲可联网输注中央监护系统，实现远程集中监护</w:t>
      </w:r>
      <w:r>
        <w:rPr>
          <w:sz w:val="20"/>
        </w:rPr>
        <w:t>10</w:t>
      </w:r>
      <w:r>
        <w:rPr>
          <w:sz w:val="20"/>
        </w:rPr>
        <w:t>个科室，并且每个科室可显示</w:t>
      </w:r>
      <w:r>
        <w:rPr>
          <w:sz w:val="20"/>
        </w:rPr>
        <w:t>50</w:t>
      </w:r>
      <w:r>
        <w:rPr>
          <w:sz w:val="20"/>
        </w:rPr>
        <w:t>个房间和</w:t>
      </w:r>
      <w:r>
        <w:rPr>
          <w:sz w:val="20"/>
        </w:rPr>
        <w:t>50</w:t>
      </w:r>
      <w:r>
        <w:rPr>
          <w:sz w:val="20"/>
        </w:rPr>
        <w:t>个床位的输注信息</w:t>
      </w:r>
    </w:p>
    <w:p>
      <w:pPr>
        <w:pStyle w:val="null3"/>
        <w:jc w:val="left"/>
      </w:pPr>
      <w:r>
        <w:rPr>
          <w:sz w:val="20"/>
        </w:rPr>
        <w:t>18.</w:t>
      </w:r>
      <w:r>
        <w:rPr>
          <w:sz w:val="20"/>
        </w:rPr>
        <w:t>▲可联网输注中央监护系统，其具有持续质量改进功能，并新建形成报告，用于统计输注报警事件、药物液量、输注模式等进行统计对比</w:t>
      </w:r>
    </w:p>
    <w:p>
      <w:pPr>
        <w:pStyle w:val="null3"/>
        <w:jc w:val="left"/>
      </w:pPr>
      <w:r>
        <w:rPr>
          <w:sz w:val="20"/>
        </w:rPr>
        <w:t>19.</w:t>
      </w:r>
      <w:r>
        <w:rPr>
          <w:sz w:val="20"/>
        </w:rPr>
        <w:t>可联网输注中央监护系统，支持显示监护仪数据，并与患者的用药情况进行同屏显示，为临床治疗提供参考</w:t>
      </w:r>
    </w:p>
    <w:p>
      <w:pPr>
        <w:pStyle w:val="null3"/>
        <w:jc w:val="left"/>
      </w:pPr>
      <w:r>
        <w:rPr>
          <w:sz w:val="20"/>
        </w:rPr>
        <w:t>20.</w:t>
      </w:r>
      <w:r>
        <w:rPr>
          <w:sz w:val="20"/>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配置说明</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托盘</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交流电源线</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合格证</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装箱清单</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pPr>
        <w:pStyle w:val="null3"/>
        <w:jc w:val="left"/>
      </w:pPr>
      <w:r>
        <w:rPr>
          <w:sz w:val="20"/>
          <w:b/>
        </w:rPr>
        <w:t>&lt;</w:t>
      </w:r>
      <w:r>
        <w:rPr>
          <w:sz w:val="20"/>
          <w:b/>
        </w:rPr>
        <w:t>十六</w:t>
      </w:r>
      <w:r>
        <w:rPr>
          <w:sz w:val="20"/>
          <w:b/>
        </w:rPr>
        <w:t>&gt;</w:t>
      </w:r>
      <w:r>
        <w:rPr>
          <w:sz w:val="20"/>
          <w:b/>
        </w:rPr>
        <w:t>困难气道抢救车</w:t>
      </w:r>
    </w:p>
    <w:p>
      <w:pPr>
        <w:pStyle w:val="null3"/>
        <w:jc w:val="left"/>
      </w:pPr>
      <w:r>
        <w:rPr>
          <w:sz w:val="20"/>
        </w:rPr>
        <w:t>1.</w:t>
      </w:r>
      <w:r>
        <w:rPr>
          <w:sz w:val="20"/>
        </w:rPr>
        <w:t>车体由钢，铝结合组成。四柱承重。铝合金立柱，冷钢喷塑的台面，主体材质采用刚塑件，板材厚度≥</w:t>
      </w:r>
      <w:r>
        <w:rPr>
          <w:sz w:val="20"/>
        </w:rPr>
        <w:t>1.0mm,</w:t>
      </w:r>
      <w:r>
        <w:rPr>
          <w:sz w:val="20"/>
        </w:rPr>
        <w:t>表面易清洗，擦拭，耐腐蚀，表面静电粉末喷涂，高温烘制使其附着台面，台面为乳白色</w:t>
      </w:r>
    </w:p>
    <w:p>
      <w:pPr>
        <w:pStyle w:val="null3"/>
        <w:jc w:val="left"/>
      </w:pPr>
      <w:r>
        <w:rPr>
          <w:sz w:val="20"/>
        </w:rPr>
        <w:t>2.</w:t>
      </w:r>
      <w:r>
        <w:rPr>
          <w:sz w:val="20"/>
        </w:rPr>
        <w:t>车体台面上左后侧配有笔记本工作站平台，可</w:t>
      </w:r>
      <w:r>
        <w:rPr>
          <w:sz w:val="20"/>
        </w:rPr>
        <w:t>360</w:t>
      </w:r>
      <w:r>
        <w:rPr>
          <w:sz w:val="20"/>
        </w:rPr>
        <w:t>度旋转</w:t>
      </w:r>
    </w:p>
    <w:p>
      <w:pPr>
        <w:pStyle w:val="null3"/>
        <w:jc w:val="left"/>
      </w:pPr>
      <w:r>
        <w:rPr>
          <w:sz w:val="20"/>
        </w:rPr>
        <w:t>3.</w:t>
      </w:r>
      <w:r>
        <w:rPr>
          <w:sz w:val="20"/>
        </w:rPr>
        <w:t>左侧配有不锈钢把手方便车子的移动，把手下面装有一个不锈钢网篮，网篮下面为≥</w:t>
      </w:r>
      <w:r>
        <w:rPr>
          <w:sz w:val="20"/>
        </w:rPr>
        <w:t>15</w:t>
      </w:r>
      <w:r>
        <w:rPr>
          <w:sz w:val="20"/>
        </w:rPr>
        <w:t>升脚踏垃圾桶。</w:t>
      </w:r>
    </w:p>
    <w:p>
      <w:pPr>
        <w:pStyle w:val="null3"/>
        <w:jc w:val="left"/>
      </w:pPr>
      <w:r>
        <w:rPr>
          <w:sz w:val="20"/>
        </w:rPr>
        <w:t>4.</w:t>
      </w:r>
      <w:r>
        <w:rPr>
          <w:sz w:val="20"/>
        </w:rPr>
        <w:t>车子设计有六层抽屉有</w:t>
      </w:r>
      <w:r>
        <w:rPr>
          <w:sz w:val="20"/>
        </w:rPr>
        <w:t>3</w:t>
      </w:r>
      <w:r>
        <w:rPr>
          <w:sz w:val="20"/>
        </w:rPr>
        <w:t>小抽，</w:t>
      </w:r>
      <w:r>
        <w:rPr>
          <w:sz w:val="20"/>
        </w:rPr>
        <w:t>2</w:t>
      </w:r>
      <w:r>
        <w:rPr>
          <w:sz w:val="20"/>
        </w:rPr>
        <w:t>中抽，</w:t>
      </w:r>
      <w:r>
        <w:rPr>
          <w:sz w:val="20"/>
        </w:rPr>
        <w:t>1</w:t>
      </w:r>
      <w:r>
        <w:rPr>
          <w:sz w:val="20"/>
        </w:rPr>
        <w:t>大抽，（一至三层小抽屉内空，≥</w:t>
      </w:r>
      <w:r>
        <w:rPr>
          <w:sz w:val="20"/>
        </w:rPr>
        <w:t>525</w:t>
      </w:r>
      <w:r>
        <w:rPr>
          <w:sz w:val="20"/>
        </w:rPr>
        <w:t>×</w:t>
      </w:r>
      <w:r>
        <w:rPr>
          <w:sz w:val="20"/>
        </w:rPr>
        <w:t>390</w:t>
      </w:r>
      <w:r>
        <w:rPr>
          <w:sz w:val="20"/>
        </w:rPr>
        <w:t>×</w:t>
      </w:r>
      <w:r>
        <w:rPr>
          <w:sz w:val="20"/>
        </w:rPr>
        <w:t>90mm.</w:t>
      </w:r>
      <w:r>
        <w:rPr>
          <w:sz w:val="20"/>
        </w:rPr>
        <w:t>四层中抽内空≥</w:t>
      </w:r>
      <w:r>
        <w:rPr>
          <w:sz w:val="20"/>
        </w:rPr>
        <w:t>525</w:t>
      </w:r>
      <w:r>
        <w:rPr>
          <w:sz w:val="20"/>
        </w:rPr>
        <w:t>×</w:t>
      </w:r>
      <w:r>
        <w:rPr>
          <w:sz w:val="20"/>
        </w:rPr>
        <w:t>390</w:t>
      </w:r>
      <w:r>
        <w:rPr>
          <w:sz w:val="20"/>
        </w:rPr>
        <w:t>×</w:t>
      </w:r>
      <w:r>
        <w:rPr>
          <w:sz w:val="20"/>
        </w:rPr>
        <w:t>110mm.</w:t>
      </w:r>
      <w:r>
        <w:rPr>
          <w:sz w:val="20"/>
        </w:rPr>
        <w:t>五层大抽内空≥</w:t>
      </w:r>
      <w:r>
        <w:rPr>
          <w:sz w:val="20"/>
        </w:rPr>
        <w:t>525</w:t>
      </w:r>
      <w:r>
        <w:rPr>
          <w:sz w:val="20"/>
        </w:rPr>
        <w:t>×</w:t>
      </w:r>
      <w:r>
        <w:rPr>
          <w:sz w:val="20"/>
        </w:rPr>
        <w:t>390</w:t>
      </w:r>
      <w:r>
        <w:rPr>
          <w:sz w:val="20"/>
        </w:rPr>
        <w:t>×</w:t>
      </w:r>
      <w:r>
        <w:rPr>
          <w:sz w:val="20"/>
        </w:rPr>
        <w:t>140mm.</w:t>
      </w:r>
      <w:r>
        <w:rPr>
          <w:sz w:val="20"/>
        </w:rPr>
        <w:t>六层加大抽内空≥</w:t>
      </w:r>
      <w:r>
        <w:rPr>
          <w:sz w:val="20"/>
        </w:rPr>
        <w:t>525</w:t>
      </w:r>
      <w:r>
        <w:rPr>
          <w:sz w:val="20"/>
        </w:rPr>
        <w:t>×</w:t>
      </w:r>
      <w:r>
        <w:rPr>
          <w:sz w:val="20"/>
        </w:rPr>
        <w:t>390</w:t>
      </w:r>
      <w:r>
        <w:rPr>
          <w:sz w:val="20"/>
        </w:rPr>
        <w:t>×</w:t>
      </w:r>
      <w:r>
        <w:rPr>
          <w:sz w:val="20"/>
        </w:rPr>
        <w:t>190mm</w:t>
      </w:r>
      <w:r>
        <w:rPr>
          <w:sz w:val="20"/>
        </w:rPr>
        <w:t>，右侧体≥</w:t>
      </w:r>
      <w:r>
        <w:rPr>
          <w:sz w:val="20"/>
        </w:rPr>
        <w:t>380</w:t>
      </w:r>
      <w:r>
        <w:rPr>
          <w:sz w:val="20"/>
        </w:rPr>
        <w:t>×</w:t>
      </w:r>
      <w:r>
        <w:rPr>
          <w:sz w:val="20"/>
        </w:rPr>
        <w:t>160</w:t>
      </w:r>
      <w:r>
        <w:rPr>
          <w:sz w:val="20"/>
        </w:rPr>
        <w:t>×</w:t>
      </w:r>
      <w:r>
        <w:rPr>
          <w:sz w:val="20"/>
        </w:rPr>
        <w:t>860mm</w:t>
      </w:r>
      <w:r>
        <w:rPr>
          <w:sz w:val="20"/>
        </w:rPr>
        <w:t>，每层抽屉内部有任意分隔药盒，配有中控锁。车体右侧配有一个独立门式箱可存放≥四个内窥镜，门可锁。每层抽屉冷钢喷塑的材质，颜色多色可选</w:t>
      </w:r>
    </w:p>
    <w:p>
      <w:pPr>
        <w:pStyle w:val="null3"/>
        <w:jc w:val="left"/>
      </w:pPr>
      <w:r>
        <w:rPr>
          <w:sz w:val="20"/>
        </w:rPr>
        <w:t>5.</w:t>
      </w:r>
      <w:r>
        <w:rPr>
          <w:sz w:val="20"/>
        </w:rPr>
        <w:t>车体后部装有一个五孔电源插排，可外接电源。车子后下部配有一个氧气瓶支架。</w:t>
      </w:r>
    </w:p>
    <w:p>
      <w:pPr>
        <w:pStyle w:val="null3"/>
        <w:jc w:val="left"/>
      </w:pPr>
      <w:r>
        <w:rPr>
          <w:sz w:val="20"/>
        </w:rPr>
        <w:t>6.</w:t>
      </w:r>
      <w:r>
        <w:rPr>
          <w:sz w:val="20"/>
        </w:rPr>
        <w:t>单套配置清单</w:t>
      </w:r>
    </w:p>
    <w:p>
      <w:pPr>
        <w:pStyle w:val="null3"/>
        <w:jc w:val="left"/>
      </w:pPr>
      <w:r>
        <w:rPr>
          <w:sz w:val="20"/>
        </w:rPr>
        <w:t>软玻璃垫子</w:t>
      </w:r>
      <w:r>
        <w:rPr>
          <w:sz w:val="20"/>
        </w:rPr>
        <w:t>1</w:t>
      </w:r>
      <w:r>
        <w:rPr>
          <w:sz w:val="20"/>
        </w:rPr>
        <w:t>张</w:t>
      </w:r>
    </w:p>
    <w:p>
      <w:pPr>
        <w:pStyle w:val="null3"/>
        <w:jc w:val="left"/>
      </w:pPr>
      <w:r>
        <w:rPr>
          <w:sz w:val="20"/>
        </w:rPr>
        <w:t>冷钢台面</w:t>
      </w:r>
      <w:r>
        <w:rPr>
          <w:sz w:val="20"/>
        </w:rPr>
        <w:t>1</w:t>
      </w:r>
      <w:r>
        <w:rPr>
          <w:sz w:val="20"/>
        </w:rPr>
        <w:t>套</w:t>
      </w:r>
    </w:p>
    <w:p>
      <w:pPr>
        <w:pStyle w:val="null3"/>
        <w:jc w:val="left"/>
      </w:pPr>
      <w:r>
        <w:rPr>
          <w:sz w:val="20"/>
        </w:rPr>
        <w:t>冷钢底板</w:t>
      </w:r>
      <w:r>
        <w:rPr>
          <w:sz w:val="20"/>
        </w:rPr>
        <w:t>1</w:t>
      </w:r>
      <w:r>
        <w:rPr>
          <w:sz w:val="20"/>
        </w:rPr>
        <w:t>套</w:t>
      </w:r>
    </w:p>
    <w:p>
      <w:pPr>
        <w:pStyle w:val="null3"/>
        <w:jc w:val="left"/>
      </w:pPr>
      <w:r>
        <w:rPr>
          <w:sz w:val="20"/>
        </w:rPr>
        <w:t>柜门可视窗</w:t>
      </w:r>
      <w:r>
        <w:rPr>
          <w:sz w:val="20"/>
        </w:rPr>
        <w:t>1</w:t>
      </w:r>
      <w:r>
        <w:rPr>
          <w:sz w:val="20"/>
        </w:rPr>
        <w:t>套</w:t>
      </w:r>
    </w:p>
    <w:p>
      <w:pPr>
        <w:pStyle w:val="null3"/>
        <w:jc w:val="left"/>
      </w:pPr>
      <w:r>
        <w:rPr>
          <w:sz w:val="20"/>
        </w:rPr>
        <w:t>铝合金立柱</w:t>
      </w:r>
      <w:r>
        <w:rPr>
          <w:sz w:val="20"/>
        </w:rPr>
        <w:t>4</w:t>
      </w:r>
      <w:r>
        <w:rPr>
          <w:sz w:val="20"/>
        </w:rPr>
        <w:t>根</w:t>
      </w:r>
    </w:p>
    <w:p>
      <w:pPr>
        <w:pStyle w:val="null3"/>
        <w:jc w:val="left"/>
      </w:pPr>
      <w:r>
        <w:rPr>
          <w:sz w:val="20"/>
        </w:rPr>
        <w:t>抽屉</w:t>
      </w:r>
      <w:r>
        <w:rPr>
          <w:sz w:val="20"/>
        </w:rPr>
        <w:t>6</w:t>
      </w:r>
      <w:r>
        <w:rPr>
          <w:sz w:val="20"/>
        </w:rPr>
        <w:t>个</w:t>
      </w:r>
    </w:p>
    <w:p>
      <w:pPr>
        <w:pStyle w:val="null3"/>
        <w:jc w:val="left"/>
      </w:pPr>
      <w:r>
        <w:rPr>
          <w:sz w:val="20"/>
        </w:rPr>
        <w:t>中控锁</w:t>
      </w:r>
      <w:r>
        <w:rPr>
          <w:sz w:val="20"/>
        </w:rPr>
        <w:t>1</w:t>
      </w:r>
      <w:r>
        <w:rPr>
          <w:sz w:val="20"/>
        </w:rPr>
        <w:t>套</w:t>
      </w:r>
    </w:p>
    <w:p>
      <w:pPr>
        <w:pStyle w:val="null3"/>
        <w:jc w:val="left"/>
      </w:pPr>
      <w:r>
        <w:rPr>
          <w:sz w:val="20"/>
        </w:rPr>
        <w:t>钥匙</w:t>
      </w:r>
      <w:r>
        <w:rPr>
          <w:sz w:val="20"/>
        </w:rPr>
        <w:t>2</w:t>
      </w:r>
      <w:r>
        <w:rPr>
          <w:sz w:val="20"/>
        </w:rPr>
        <w:t>把</w:t>
      </w:r>
    </w:p>
    <w:p>
      <w:pPr>
        <w:pStyle w:val="null3"/>
        <w:jc w:val="left"/>
      </w:pPr>
      <w:r>
        <w:rPr>
          <w:sz w:val="20"/>
        </w:rPr>
        <w:t>不锈钢护栏</w:t>
      </w:r>
      <w:r>
        <w:rPr>
          <w:sz w:val="20"/>
        </w:rPr>
        <w:t>1</w:t>
      </w:r>
      <w:r>
        <w:rPr>
          <w:sz w:val="20"/>
        </w:rPr>
        <w:t>套</w:t>
      </w:r>
    </w:p>
    <w:p>
      <w:pPr>
        <w:pStyle w:val="null3"/>
        <w:jc w:val="left"/>
      </w:pPr>
      <w:r>
        <w:rPr>
          <w:sz w:val="20"/>
        </w:rPr>
        <w:t>抽屉拉手</w:t>
      </w:r>
      <w:r>
        <w:rPr>
          <w:sz w:val="20"/>
        </w:rPr>
        <w:t>6</w:t>
      </w:r>
      <w:r>
        <w:rPr>
          <w:sz w:val="20"/>
        </w:rPr>
        <w:t>套</w:t>
      </w:r>
    </w:p>
    <w:p>
      <w:pPr>
        <w:pStyle w:val="null3"/>
        <w:jc w:val="left"/>
      </w:pPr>
      <w:r>
        <w:rPr>
          <w:sz w:val="20"/>
        </w:rPr>
        <w:t>抽屉分板</w:t>
      </w:r>
      <w:r>
        <w:rPr>
          <w:sz w:val="20"/>
        </w:rPr>
        <w:t>6</w:t>
      </w:r>
      <w:r>
        <w:rPr>
          <w:sz w:val="20"/>
        </w:rPr>
        <w:t>套</w:t>
      </w:r>
    </w:p>
    <w:p>
      <w:pPr>
        <w:pStyle w:val="null3"/>
        <w:jc w:val="left"/>
      </w:pPr>
      <w:r>
        <w:rPr>
          <w:sz w:val="20"/>
        </w:rPr>
        <w:t>静音脚轮</w:t>
      </w:r>
      <w:r>
        <w:rPr>
          <w:sz w:val="20"/>
        </w:rPr>
        <w:t>(4/</w:t>
      </w:r>
      <w:r>
        <w:rPr>
          <w:sz w:val="20"/>
        </w:rPr>
        <w:t>套</w:t>
      </w:r>
      <w:r>
        <w:rPr>
          <w:sz w:val="20"/>
        </w:rPr>
        <w:t>)4</w:t>
      </w:r>
      <w:r>
        <w:rPr>
          <w:sz w:val="20"/>
        </w:rPr>
        <w:t>只</w:t>
      </w:r>
    </w:p>
    <w:p>
      <w:pPr>
        <w:pStyle w:val="null3"/>
        <w:jc w:val="left"/>
      </w:pPr>
      <w:r>
        <w:rPr>
          <w:sz w:val="20"/>
        </w:rPr>
        <w:t>护角</w:t>
      </w:r>
      <w:r>
        <w:rPr>
          <w:sz w:val="20"/>
        </w:rPr>
        <w:t>4</w:t>
      </w:r>
      <w:r>
        <w:rPr>
          <w:sz w:val="20"/>
        </w:rPr>
        <w:t>套</w:t>
      </w:r>
    </w:p>
    <w:p>
      <w:pPr>
        <w:pStyle w:val="null3"/>
        <w:jc w:val="left"/>
      </w:pPr>
      <w:r>
        <w:rPr>
          <w:sz w:val="20"/>
        </w:rPr>
        <w:t>台面上仪器平台</w:t>
      </w:r>
      <w:r>
        <w:rPr>
          <w:sz w:val="20"/>
        </w:rPr>
        <w:t>1</w:t>
      </w:r>
      <w:r>
        <w:rPr>
          <w:sz w:val="20"/>
        </w:rPr>
        <w:t>套</w:t>
      </w:r>
    </w:p>
    <w:p>
      <w:pPr>
        <w:pStyle w:val="null3"/>
        <w:jc w:val="left"/>
      </w:pPr>
      <w:r>
        <w:rPr>
          <w:sz w:val="20"/>
        </w:rPr>
        <w:t>电源插座</w:t>
      </w:r>
      <w:r>
        <w:rPr>
          <w:sz w:val="20"/>
        </w:rPr>
        <w:t>1</w:t>
      </w:r>
      <w:r>
        <w:rPr>
          <w:sz w:val="20"/>
        </w:rPr>
        <w:t>个</w:t>
      </w:r>
    </w:p>
    <w:p>
      <w:pPr>
        <w:pStyle w:val="null3"/>
        <w:jc w:val="left"/>
      </w:pPr>
      <w:r>
        <w:rPr>
          <w:sz w:val="20"/>
        </w:rPr>
        <w:t>扶手</w:t>
      </w:r>
      <w:r>
        <w:rPr>
          <w:sz w:val="20"/>
        </w:rPr>
        <w:t>1</w:t>
      </w:r>
      <w:r>
        <w:rPr>
          <w:sz w:val="20"/>
        </w:rPr>
        <w:t>个</w:t>
      </w:r>
    </w:p>
    <w:p>
      <w:pPr>
        <w:pStyle w:val="null3"/>
        <w:jc w:val="left"/>
      </w:pPr>
      <w:r>
        <w:rPr>
          <w:sz w:val="20"/>
        </w:rPr>
        <w:t>不锈钢篮子</w:t>
      </w:r>
      <w:r>
        <w:rPr>
          <w:sz w:val="20"/>
        </w:rPr>
        <w:t>1</w:t>
      </w:r>
      <w:r>
        <w:rPr>
          <w:sz w:val="20"/>
        </w:rPr>
        <w:t>个</w:t>
      </w:r>
    </w:p>
    <w:p>
      <w:pPr>
        <w:pStyle w:val="null3"/>
        <w:jc w:val="left"/>
      </w:pPr>
      <w:r>
        <w:rPr>
          <w:sz w:val="20"/>
        </w:rPr>
        <w:t>脚踏垃圾桶</w:t>
      </w:r>
      <w:r>
        <w:rPr>
          <w:sz w:val="20"/>
        </w:rPr>
        <w:t>1</w:t>
      </w:r>
      <w:r>
        <w:rPr>
          <w:sz w:val="20"/>
        </w:rPr>
        <w:t>套</w:t>
      </w:r>
    </w:p>
    <w:p>
      <w:pPr>
        <w:pStyle w:val="null3"/>
        <w:jc w:val="left"/>
      </w:pPr>
      <w:r>
        <w:rPr>
          <w:sz w:val="20"/>
        </w:rPr>
        <w:t>玻璃导管</w:t>
      </w:r>
      <w:r>
        <w:rPr>
          <w:sz w:val="20"/>
        </w:rPr>
        <w:t>1</w:t>
      </w:r>
      <w:r>
        <w:rPr>
          <w:sz w:val="20"/>
        </w:rPr>
        <w:t>套</w:t>
      </w:r>
    </w:p>
    <w:p>
      <w:pPr>
        <w:pStyle w:val="null3"/>
        <w:jc w:val="left"/>
      </w:pPr>
      <w:r>
        <w:rPr>
          <w:sz w:val="20"/>
        </w:rPr>
        <w:t>氧气瓶支架</w:t>
      </w:r>
      <w:r>
        <w:rPr>
          <w:sz w:val="20"/>
        </w:rPr>
        <w:t>1</w:t>
      </w:r>
      <w:r>
        <w:rPr>
          <w:sz w:val="20"/>
        </w:rPr>
        <w:t>个</w:t>
      </w:r>
    </w:p>
    <w:p>
      <w:pPr>
        <w:pStyle w:val="null3"/>
        <w:jc w:val="left"/>
      </w:pPr>
      <w:r>
        <w:rPr>
          <w:sz w:val="20"/>
          <w:b/>
        </w:rPr>
        <w:t>&lt;</w:t>
      </w:r>
      <w:r>
        <w:rPr>
          <w:sz w:val="20"/>
          <w:b/>
        </w:rPr>
        <w:t>十七</w:t>
      </w:r>
      <w:r>
        <w:rPr>
          <w:sz w:val="20"/>
          <w:b/>
        </w:rPr>
        <w:t>&gt;</w:t>
      </w:r>
      <w:r>
        <w:rPr>
          <w:sz w:val="20"/>
          <w:b/>
        </w:rPr>
        <w:t>便携式血气分析仪</w:t>
      </w:r>
    </w:p>
    <w:p>
      <w:pPr>
        <w:pStyle w:val="null3"/>
        <w:jc w:val="left"/>
      </w:pPr>
      <w:r>
        <w:rPr>
          <w:sz w:val="20"/>
        </w:rPr>
        <w:t>1</w:t>
      </w:r>
      <w:r>
        <w:rPr>
          <w:sz w:val="20"/>
        </w:rPr>
        <w:t>、测试项目：</w:t>
      </w:r>
      <w:r>
        <w:rPr>
          <w:sz w:val="20"/>
        </w:rPr>
        <w:t>pH</w:t>
      </w:r>
      <w:r>
        <w:rPr>
          <w:sz w:val="20"/>
        </w:rPr>
        <w:t>、</w:t>
      </w:r>
      <w:r>
        <w:rPr>
          <w:sz w:val="20"/>
        </w:rPr>
        <w:t xml:space="preserve">PCO2 </w:t>
      </w:r>
      <w:r>
        <w:rPr>
          <w:sz w:val="20"/>
        </w:rPr>
        <w:t>、</w:t>
      </w:r>
      <w:r>
        <w:rPr>
          <w:sz w:val="20"/>
        </w:rPr>
        <w:t xml:space="preserve">PO2 </w:t>
      </w:r>
      <w:r>
        <w:rPr>
          <w:sz w:val="20"/>
        </w:rPr>
        <w:t>、</w:t>
      </w:r>
      <w:r>
        <w:rPr>
          <w:sz w:val="20"/>
        </w:rPr>
        <w:t xml:space="preserve">K </w:t>
      </w:r>
      <w:r>
        <w:rPr>
          <w:sz w:val="20"/>
        </w:rPr>
        <w:t>、</w:t>
      </w:r>
      <w:r>
        <w:rPr>
          <w:sz w:val="20"/>
        </w:rPr>
        <w:t xml:space="preserve">Na </w:t>
      </w:r>
      <w:r>
        <w:rPr>
          <w:sz w:val="20"/>
        </w:rPr>
        <w:t>、</w:t>
      </w:r>
      <w:r>
        <w:rPr>
          <w:sz w:val="20"/>
        </w:rPr>
        <w:t xml:space="preserve">Cl </w:t>
      </w:r>
      <w:r>
        <w:rPr>
          <w:sz w:val="20"/>
        </w:rPr>
        <w:t>、</w:t>
      </w:r>
      <w:r>
        <w:rPr>
          <w:sz w:val="20"/>
        </w:rPr>
        <w:t xml:space="preserve">iCa </w:t>
      </w:r>
      <w:r>
        <w:rPr>
          <w:sz w:val="20"/>
        </w:rPr>
        <w:t>、</w:t>
      </w:r>
      <w:r>
        <w:rPr>
          <w:sz w:val="20"/>
        </w:rPr>
        <w:t xml:space="preserve">Glu </w:t>
      </w:r>
      <w:r>
        <w:rPr>
          <w:sz w:val="20"/>
        </w:rPr>
        <w:t>、</w:t>
      </w:r>
      <w:r>
        <w:rPr>
          <w:sz w:val="20"/>
        </w:rPr>
        <w:t xml:space="preserve">Lac </w:t>
      </w:r>
      <w:r>
        <w:rPr>
          <w:sz w:val="20"/>
        </w:rPr>
        <w:t>、</w:t>
      </w:r>
      <w:r>
        <w:rPr>
          <w:sz w:val="20"/>
        </w:rPr>
        <w:t xml:space="preserve">BUN </w:t>
      </w:r>
      <w:r>
        <w:rPr>
          <w:sz w:val="20"/>
        </w:rPr>
        <w:t>、</w:t>
      </w:r>
      <w:r>
        <w:rPr>
          <w:sz w:val="20"/>
        </w:rPr>
        <w:t>Hct</w:t>
      </w:r>
    </w:p>
    <w:p>
      <w:pPr>
        <w:pStyle w:val="null3"/>
        <w:jc w:val="left"/>
      </w:pPr>
      <w:r>
        <w:rPr>
          <w:sz w:val="20"/>
        </w:rPr>
        <w:t>2</w:t>
      </w:r>
      <w:r>
        <w:rPr>
          <w:sz w:val="20"/>
        </w:rPr>
        <w:t>、报告参数：</w:t>
      </w:r>
      <w:r>
        <w:rPr>
          <w:sz w:val="20"/>
        </w:rPr>
        <w:t xml:space="preserve">Hb </w:t>
      </w:r>
      <w:r>
        <w:rPr>
          <w:sz w:val="20"/>
        </w:rPr>
        <w:t>、</w:t>
      </w:r>
      <w:r>
        <w:rPr>
          <w:sz w:val="20"/>
        </w:rPr>
        <w:t xml:space="preserve">tCa </w:t>
      </w:r>
      <w:r>
        <w:rPr>
          <w:sz w:val="20"/>
        </w:rPr>
        <w:t>、</w:t>
      </w:r>
      <w:r>
        <w:rPr>
          <w:sz w:val="20"/>
        </w:rPr>
        <w:t xml:space="preserve">iCa(7.4) </w:t>
      </w:r>
      <w:r>
        <w:rPr>
          <w:sz w:val="20"/>
        </w:rPr>
        <w:t>、</w:t>
      </w:r>
      <w:r>
        <w:rPr>
          <w:sz w:val="20"/>
        </w:rPr>
        <w:t xml:space="preserve">tCO2 </w:t>
      </w:r>
      <w:r>
        <w:rPr>
          <w:sz w:val="20"/>
        </w:rPr>
        <w:t>、</w:t>
      </w:r>
      <w:r>
        <w:rPr>
          <w:sz w:val="20"/>
        </w:rPr>
        <w:t xml:space="preserve">HCO3 </w:t>
      </w:r>
      <w:r>
        <w:rPr>
          <w:sz w:val="20"/>
        </w:rPr>
        <w:t>、</w:t>
      </w:r>
      <w:r>
        <w:rPr>
          <w:sz w:val="20"/>
        </w:rPr>
        <w:t xml:space="preserve">BE </w:t>
      </w:r>
      <w:r>
        <w:rPr>
          <w:sz w:val="20"/>
        </w:rPr>
        <w:t>、</w:t>
      </w:r>
      <w:r>
        <w:rPr>
          <w:sz w:val="20"/>
        </w:rPr>
        <w:t xml:space="preserve">sO2 </w:t>
      </w:r>
      <w:r>
        <w:rPr>
          <w:sz w:val="20"/>
        </w:rPr>
        <w:t>、</w:t>
      </w:r>
      <w:r>
        <w:rPr>
          <w:sz w:val="20"/>
        </w:rPr>
        <w:t xml:space="preserve">SBC </w:t>
      </w:r>
      <w:r>
        <w:rPr>
          <w:sz w:val="20"/>
        </w:rPr>
        <w:t>、</w:t>
      </w:r>
      <w:r>
        <w:rPr>
          <w:sz w:val="20"/>
        </w:rPr>
        <w:t xml:space="preserve">SBE </w:t>
      </w:r>
      <w:r>
        <w:rPr>
          <w:sz w:val="20"/>
        </w:rPr>
        <w:t>、</w:t>
      </w:r>
      <w:r>
        <w:rPr>
          <w:sz w:val="20"/>
        </w:rPr>
        <w:t xml:space="preserve">BB </w:t>
      </w:r>
      <w:r>
        <w:rPr>
          <w:sz w:val="20"/>
        </w:rPr>
        <w:t>、</w:t>
      </w:r>
      <w:r>
        <w:rPr>
          <w:sz w:val="20"/>
        </w:rPr>
        <w:t>t02</w:t>
      </w:r>
      <w:r>
        <w:rPr>
          <w:sz w:val="20"/>
        </w:rPr>
        <w:t xml:space="preserve">、 </w:t>
      </w:r>
      <w:r>
        <w:rPr>
          <w:sz w:val="20"/>
        </w:rPr>
        <w:t xml:space="preserve">H </w:t>
      </w:r>
      <w:r>
        <w:rPr>
          <w:sz w:val="20"/>
        </w:rPr>
        <w:t>、</w:t>
      </w:r>
      <w:r>
        <w:rPr>
          <w:sz w:val="20"/>
        </w:rPr>
        <w:t xml:space="preserve">AG </w:t>
      </w:r>
      <w:r>
        <w:rPr>
          <w:sz w:val="20"/>
        </w:rPr>
        <w:t>、</w:t>
      </w:r>
      <w:r>
        <w:rPr>
          <w:sz w:val="20"/>
        </w:rPr>
        <w:t xml:space="preserve">mOsm </w:t>
      </w:r>
      <w:r>
        <w:rPr>
          <w:sz w:val="20"/>
        </w:rPr>
        <w:t>、</w:t>
      </w:r>
      <w:r>
        <w:rPr>
          <w:sz w:val="20"/>
        </w:rPr>
        <w:t xml:space="preserve">RI </w:t>
      </w:r>
      <w:r>
        <w:rPr>
          <w:sz w:val="20"/>
        </w:rPr>
        <w:t>、</w:t>
      </w:r>
      <w:r>
        <w:rPr>
          <w:sz w:val="20"/>
        </w:rPr>
        <w:t xml:space="preserve">PO2(A) </w:t>
      </w:r>
      <w:r>
        <w:rPr>
          <w:sz w:val="20"/>
        </w:rPr>
        <w:t>、</w:t>
      </w:r>
      <w:r>
        <w:rPr>
          <w:sz w:val="20"/>
        </w:rPr>
        <w:t xml:space="preserve">PO2(A-a) </w:t>
      </w:r>
      <w:r>
        <w:rPr>
          <w:sz w:val="20"/>
        </w:rPr>
        <w:t>、</w:t>
      </w:r>
      <w:r>
        <w:rPr>
          <w:sz w:val="20"/>
        </w:rPr>
        <w:t xml:space="preserve">PO2(a/A) </w:t>
      </w:r>
      <w:r>
        <w:rPr>
          <w:sz w:val="20"/>
        </w:rPr>
        <w:t>、</w:t>
      </w:r>
      <w:r>
        <w:rPr>
          <w:sz w:val="20"/>
        </w:rPr>
        <w:t>PO2/Fi0</w:t>
      </w:r>
      <w:r>
        <w:rPr>
          <w:sz w:val="20"/>
        </w:rPr>
        <w:t>₂ 、</w:t>
      </w:r>
      <w:r>
        <w:rPr>
          <w:sz w:val="20"/>
        </w:rPr>
        <w:t xml:space="preserve">RI(T) </w:t>
      </w:r>
      <w:r>
        <w:rPr>
          <w:sz w:val="20"/>
        </w:rPr>
        <w:t>、</w:t>
      </w:r>
      <w:r>
        <w:rPr>
          <w:sz w:val="20"/>
        </w:rPr>
        <w:t xml:space="preserve">H(T) </w:t>
      </w:r>
      <w:r>
        <w:rPr>
          <w:sz w:val="20"/>
        </w:rPr>
        <w:t>、</w:t>
      </w:r>
      <w:r>
        <w:rPr>
          <w:sz w:val="20"/>
        </w:rPr>
        <w:t xml:space="preserve">pH(T) </w:t>
      </w:r>
      <w:r>
        <w:rPr>
          <w:sz w:val="20"/>
        </w:rPr>
        <w:t>、</w:t>
      </w:r>
      <w:r>
        <w:rPr>
          <w:sz w:val="20"/>
        </w:rPr>
        <w:t xml:space="preserve">PCO2(T) </w:t>
      </w:r>
      <w:r>
        <w:rPr>
          <w:sz w:val="20"/>
        </w:rPr>
        <w:t>、</w:t>
      </w:r>
      <w:r>
        <w:rPr>
          <w:sz w:val="20"/>
        </w:rPr>
        <w:t>PO</w:t>
      </w:r>
      <w:r>
        <w:rPr>
          <w:sz w:val="20"/>
        </w:rPr>
        <w:t>₂</w:t>
      </w:r>
      <w:r>
        <w:rPr>
          <w:sz w:val="20"/>
        </w:rPr>
        <w:t xml:space="preserve">(T) </w:t>
      </w:r>
      <w:r>
        <w:rPr>
          <w:sz w:val="20"/>
        </w:rPr>
        <w:t>、</w:t>
      </w:r>
      <w:r>
        <w:rPr>
          <w:sz w:val="20"/>
        </w:rPr>
        <w:t xml:space="preserve">PO2(A-a)(T) </w:t>
      </w:r>
      <w:r>
        <w:rPr>
          <w:sz w:val="20"/>
        </w:rPr>
        <w:t>、</w:t>
      </w:r>
      <w:r>
        <w:rPr>
          <w:sz w:val="20"/>
        </w:rPr>
        <w:t xml:space="preserve">PO2(a/A)(T) </w:t>
      </w:r>
      <w:r>
        <w:rPr>
          <w:sz w:val="20"/>
        </w:rPr>
        <w:t>、</w:t>
      </w:r>
      <w:r>
        <w:rPr>
          <w:sz w:val="20"/>
        </w:rPr>
        <w:t>PO2/FiO(T)</w:t>
      </w:r>
    </w:p>
    <w:p>
      <w:pPr>
        <w:pStyle w:val="null3"/>
        <w:jc w:val="left"/>
      </w:pPr>
      <w:r>
        <w:rPr>
          <w:sz w:val="20"/>
        </w:rPr>
        <w:t>3</w:t>
      </w:r>
      <w:r>
        <w:rPr>
          <w:sz w:val="20"/>
        </w:rPr>
        <w:t>、样本类型：动脉血、静脉血、毛细血管血</w:t>
      </w:r>
    </w:p>
    <w:p>
      <w:pPr>
        <w:pStyle w:val="null3"/>
        <w:jc w:val="left"/>
      </w:pPr>
      <w:r>
        <w:rPr>
          <w:sz w:val="20"/>
        </w:rPr>
        <w:t>▲</w:t>
      </w:r>
      <w:r>
        <w:rPr>
          <w:sz w:val="20"/>
        </w:rPr>
        <w:t>4</w:t>
      </w:r>
      <w:r>
        <w:rPr>
          <w:sz w:val="20"/>
        </w:rPr>
        <w:t>、测量技术：干式电化学原理</w:t>
      </w:r>
    </w:p>
    <w:p>
      <w:pPr>
        <w:pStyle w:val="null3"/>
        <w:jc w:val="left"/>
      </w:pPr>
      <w:r>
        <w:rPr>
          <w:sz w:val="20"/>
        </w:rPr>
        <w:t xml:space="preserve">5 </w:t>
      </w:r>
      <w:r>
        <w:rPr>
          <w:sz w:val="20"/>
        </w:rPr>
        <w:t>、样本用量：≥</w:t>
      </w:r>
      <w:r>
        <w:rPr>
          <w:sz w:val="20"/>
        </w:rPr>
        <w:t>95ul</w:t>
      </w:r>
    </w:p>
    <w:p>
      <w:pPr>
        <w:pStyle w:val="null3"/>
        <w:jc w:val="left"/>
      </w:pPr>
      <w:r>
        <w:rPr>
          <w:sz w:val="20"/>
        </w:rPr>
        <w:t>6</w:t>
      </w:r>
      <w:r>
        <w:rPr>
          <w:sz w:val="20"/>
        </w:rPr>
        <w:t>、测试卡片：单次抛弃型卡片，无交叉污染，卡片保存寿命</w:t>
      </w:r>
      <w:r>
        <w:rPr>
          <w:sz w:val="21"/>
        </w:rPr>
        <w:t>≥</w:t>
      </w:r>
      <w:r>
        <w:rPr>
          <w:sz w:val="21"/>
        </w:rPr>
        <w:t>6</w:t>
      </w:r>
      <w:r>
        <w:rPr>
          <w:sz w:val="21"/>
        </w:rPr>
        <w:t>个月</w:t>
      </w:r>
      <w:r>
        <w:rPr>
          <w:sz w:val="20"/>
        </w:rPr>
        <w:t>试剂卡内置免维护集成传感器电极和标准试剂胶囊，配备电极和试剂。</w:t>
      </w:r>
    </w:p>
    <w:p>
      <w:pPr>
        <w:pStyle w:val="null3"/>
        <w:jc w:val="left"/>
      </w:pPr>
      <w:r>
        <w:rPr>
          <w:sz w:val="20"/>
        </w:rPr>
        <w:t>7</w:t>
      </w:r>
      <w:r>
        <w:rPr>
          <w:sz w:val="20"/>
        </w:rPr>
        <w:t>、分析速度：≤</w:t>
      </w:r>
      <w:r>
        <w:rPr>
          <w:sz w:val="20"/>
        </w:rPr>
        <w:t>60</w:t>
      </w:r>
      <w:r>
        <w:rPr>
          <w:sz w:val="20"/>
        </w:rPr>
        <w:t>秒</w:t>
      </w:r>
    </w:p>
    <w:p>
      <w:pPr>
        <w:pStyle w:val="null3"/>
        <w:jc w:val="left"/>
      </w:pPr>
      <w:r>
        <w:rPr>
          <w:sz w:val="20"/>
        </w:rPr>
        <w:t xml:space="preserve">8 </w:t>
      </w:r>
      <w:r>
        <w:rPr>
          <w:sz w:val="20"/>
        </w:rPr>
        <w:t>、外部接口：</w:t>
      </w:r>
      <w:r>
        <w:rPr>
          <w:sz w:val="20"/>
        </w:rPr>
        <w:t>USB</w:t>
      </w:r>
      <w:r>
        <w:rPr>
          <w:sz w:val="20"/>
        </w:rPr>
        <w:t>接口</w:t>
      </w:r>
      <w:r>
        <w:rPr>
          <w:sz w:val="20"/>
        </w:rPr>
        <w:t>1</w:t>
      </w:r>
      <w:r>
        <w:rPr>
          <w:sz w:val="20"/>
        </w:rPr>
        <w:t>个</w:t>
      </w:r>
    </w:p>
    <w:p>
      <w:pPr>
        <w:pStyle w:val="null3"/>
        <w:jc w:val="left"/>
      </w:pPr>
      <w:r>
        <w:rPr>
          <w:sz w:val="20"/>
        </w:rPr>
        <w:t>9</w:t>
      </w:r>
      <w:r>
        <w:rPr>
          <w:sz w:val="20"/>
        </w:rPr>
        <w:t>、电源要求：自带充电电池，可连续检测≥</w:t>
      </w:r>
      <w:r>
        <w:rPr>
          <w:sz w:val="20"/>
        </w:rPr>
        <w:t>50</w:t>
      </w:r>
      <w:r>
        <w:rPr>
          <w:sz w:val="20"/>
        </w:rPr>
        <w:t>个样本。</w:t>
      </w:r>
    </w:p>
    <w:p>
      <w:pPr>
        <w:pStyle w:val="null3"/>
        <w:jc w:val="left"/>
      </w:pPr>
      <w:r>
        <w:rPr>
          <w:sz w:val="20"/>
        </w:rPr>
        <w:t>10</w:t>
      </w:r>
      <w:r>
        <w:rPr>
          <w:sz w:val="20"/>
        </w:rPr>
        <w:t>、数据储存：可存储≥</w:t>
      </w:r>
      <w:r>
        <w:rPr>
          <w:sz w:val="20"/>
        </w:rPr>
        <w:t>50000</w:t>
      </w:r>
      <w:r>
        <w:rPr>
          <w:sz w:val="20"/>
        </w:rPr>
        <w:t>条测试记录</w:t>
      </w:r>
    </w:p>
    <w:p>
      <w:pPr>
        <w:pStyle w:val="null3"/>
        <w:jc w:val="left"/>
      </w:pPr>
      <w:r>
        <w:rPr>
          <w:sz w:val="20"/>
        </w:rPr>
        <w:t>▲</w:t>
      </w:r>
      <w:r>
        <w:rPr>
          <w:sz w:val="20"/>
        </w:rPr>
        <w:t>11</w:t>
      </w:r>
      <w:r>
        <w:rPr>
          <w:sz w:val="20"/>
        </w:rPr>
        <w:t>、至少支持</w:t>
      </w:r>
      <w:r>
        <w:rPr>
          <w:sz w:val="20"/>
        </w:rPr>
        <w:t xml:space="preserve">LIS </w:t>
      </w:r>
      <w:r>
        <w:rPr>
          <w:sz w:val="20"/>
        </w:rPr>
        <w:t>、</w:t>
      </w:r>
      <w:r>
        <w:rPr>
          <w:sz w:val="20"/>
        </w:rPr>
        <w:t>HIS</w:t>
      </w:r>
      <w:r>
        <w:rPr>
          <w:sz w:val="20"/>
        </w:rPr>
        <w:t>，上传数据格式可选。</w:t>
      </w:r>
    </w:p>
    <w:p>
      <w:pPr>
        <w:pStyle w:val="null3"/>
        <w:jc w:val="left"/>
      </w:pPr>
      <w:r>
        <w:rPr>
          <w:sz w:val="20"/>
        </w:rPr>
        <w:t>12</w:t>
      </w:r>
      <w:r>
        <w:rPr>
          <w:sz w:val="20"/>
        </w:rPr>
        <w:t>、操作界面≥</w:t>
      </w:r>
      <w:r>
        <w:rPr>
          <w:sz w:val="20"/>
        </w:rPr>
        <w:t>3.5</w:t>
      </w:r>
      <w:r>
        <w:rPr>
          <w:sz w:val="20"/>
        </w:rPr>
        <w:t>寸彩色触摸装置，中英文人机操作界面</w:t>
      </w:r>
    </w:p>
    <w:p>
      <w:pPr>
        <w:pStyle w:val="null3"/>
        <w:jc w:val="left"/>
      </w:pPr>
      <w:r>
        <w:rPr>
          <w:sz w:val="20"/>
        </w:rPr>
        <w:t>13</w:t>
      </w:r>
      <w:r>
        <w:rPr>
          <w:sz w:val="20"/>
        </w:rPr>
        <w:t>、具有条码扫描功能。</w:t>
      </w:r>
    </w:p>
    <w:p>
      <w:pPr>
        <w:pStyle w:val="null3"/>
        <w:jc w:val="left"/>
      </w:pPr>
      <w:r>
        <w:rPr>
          <w:sz w:val="20"/>
        </w:rPr>
        <w:t xml:space="preserve">14 </w:t>
      </w:r>
      <w:r>
        <w:rPr>
          <w:sz w:val="20"/>
        </w:rPr>
        <w:t>、仪器重量：仪器净重≤</w:t>
      </w:r>
      <w:r>
        <w:rPr>
          <w:sz w:val="20"/>
        </w:rPr>
        <w:t>2KG</w:t>
      </w:r>
      <w:r>
        <w:rPr>
          <w:sz w:val="20"/>
        </w:rPr>
        <w:t>。尺寸：长宽高：≥</w:t>
      </w:r>
      <w:r>
        <w:rPr>
          <w:sz w:val="20"/>
        </w:rPr>
        <w:t>240x80x55mm</w:t>
      </w:r>
      <w:r>
        <w:rPr>
          <w:sz w:val="20"/>
        </w:rPr>
        <w:t>，适用床旁、推车、急救等多种场合。</w:t>
      </w:r>
    </w:p>
    <w:p>
      <w:pPr>
        <w:pStyle w:val="null3"/>
        <w:jc w:val="left"/>
      </w:pPr>
      <w:r>
        <w:rPr>
          <w:sz w:val="20"/>
        </w:rPr>
        <w:t>15</w:t>
      </w:r>
      <w:r>
        <w:rPr>
          <w:sz w:val="20"/>
        </w:rPr>
        <w:t>、打印：可蓝牙链接热敏打印输出设备，或联网到数据中心下载打印。</w:t>
      </w:r>
    </w:p>
    <w:p>
      <w:pPr>
        <w:pStyle w:val="null3"/>
        <w:jc w:val="left"/>
      </w:pPr>
      <w:r>
        <w:rPr>
          <w:sz w:val="20"/>
        </w:rPr>
        <w:t>16</w:t>
      </w:r>
      <w:r>
        <w:rPr>
          <w:sz w:val="20"/>
        </w:rPr>
        <w:t>、单套配置清单：</w:t>
      </w:r>
    </w:p>
    <w:tbl>
      <w:tblPr>
        <w:tblW w:w="0" w:type="auto"/>
        <w:tblInd w:type="dxa" w:w="435"/>
        <w:tblBorders>
          <w:top w:val="none" w:color="000000" w:sz="4"/>
          <w:left w:val="none" w:color="000000" w:sz="4"/>
          <w:bottom w:val="none" w:color="000000" w:sz="4"/>
          <w:right w:val="none" w:color="000000" w:sz="4"/>
          <w:insideH w:val="none"/>
          <w:insideV w:val="none"/>
        </w:tblBorders>
      </w:tblPr>
      <w:tblGrid>
        <w:gridCol w:w="1111"/>
        <w:gridCol w:w="4581"/>
        <w:gridCol w:w="1307"/>
        <w:gridCol w:w="1307"/>
      </w:tblGrid>
      <w:tr>
        <w:tc>
          <w:tcPr>
            <w:tcW w:type="dxa" w:w="11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序号</w:t>
            </w:r>
          </w:p>
        </w:tc>
        <w:tc>
          <w:tcPr>
            <w:tcW w:type="dxa" w:w="458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名称</w:t>
            </w:r>
          </w:p>
        </w:tc>
        <w:tc>
          <w:tcPr>
            <w:tcW w:type="dxa" w:w="130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单位</w:t>
            </w:r>
          </w:p>
        </w:tc>
        <w:tc>
          <w:tcPr>
            <w:tcW w:type="dxa" w:w="130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数量</w:t>
            </w:r>
          </w:p>
        </w:tc>
      </w:tr>
      <w:tr>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45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血气电解质分析仪</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台</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工</w:t>
            </w:r>
          </w:p>
        </w:tc>
      </w:tr>
      <w:tr>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45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蓝牙打印输出设备</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台</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45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电池</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节</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r>
      <w:tr>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45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电源线</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工</w:t>
            </w:r>
          </w:p>
        </w:tc>
      </w:tr>
      <w:tr>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45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USB</w:t>
            </w:r>
            <w:r>
              <w:rPr>
                <w:sz w:val="19"/>
              </w:rPr>
              <w:t xml:space="preserve"> </w:t>
            </w:r>
            <w:r>
              <w:rPr>
                <w:sz w:val="20"/>
              </w:rPr>
              <w:t>线</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45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电子模拟器</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45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磁力夹</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45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打印纸</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卷</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bl>
    <w:p>
      <w:pPr>
        <w:pStyle w:val="null3"/>
        <w:jc w:val="left"/>
      </w:pPr>
      <w:r>
        <w:rPr>
          <w:sz w:val="20"/>
          <w:b/>
        </w:rPr>
        <w:t>&lt;</w:t>
      </w:r>
      <w:r>
        <w:rPr>
          <w:sz w:val="20"/>
          <w:b/>
        </w:rPr>
        <w:t>十八</w:t>
      </w:r>
      <w:r>
        <w:rPr>
          <w:sz w:val="20"/>
          <w:b/>
        </w:rPr>
        <w:t>&gt;</w:t>
      </w:r>
      <w:r>
        <w:rPr>
          <w:sz w:val="20"/>
          <w:b/>
        </w:rPr>
        <w:t>输血输液加温仪</w:t>
      </w:r>
    </w:p>
    <w:p>
      <w:pPr>
        <w:pStyle w:val="null3"/>
        <w:jc w:val="left"/>
      </w:pPr>
      <w:r>
        <w:rPr>
          <w:sz w:val="20"/>
        </w:rPr>
        <w:t>（</w:t>
      </w:r>
      <w:r>
        <w:rPr>
          <w:sz w:val="20"/>
        </w:rPr>
        <w:t>1</w:t>
      </w:r>
      <w:r>
        <w:rPr>
          <w:sz w:val="20"/>
        </w:rPr>
        <w:t>）主机性能：</w:t>
      </w:r>
    </w:p>
    <w:p>
      <w:pPr>
        <w:pStyle w:val="null3"/>
        <w:jc w:val="left"/>
      </w:pPr>
      <w:r>
        <w:rPr>
          <w:sz w:val="20"/>
        </w:rPr>
        <w:t>1.</w:t>
      </w:r>
      <w:r>
        <w:rPr>
          <w:sz w:val="20"/>
        </w:rPr>
        <w:t>采用控制芯片，闭环温度控制算法，精确控制加温温度。具有双重超温报警保护，传感器故障报警，低温报警功能。</w:t>
      </w:r>
    </w:p>
    <w:p>
      <w:pPr>
        <w:pStyle w:val="null3"/>
        <w:jc w:val="left"/>
      </w:pPr>
      <w:r>
        <w:rPr>
          <w:sz w:val="20"/>
        </w:rPr>
        <w:t>2.</w:t>
      </w:r>
      <w:r>
        <w:rPr>
          <w:sz w:val="20"/>
        </w:rPr>
        <w:t>可同时连接两条加热管，可单独设定每条加热管的温度并恒温控制。</w:t>
      </w:r>
    </w:p>
    <w:p>
      <w:pPr>
        <w:pStyle w:val="null3"/>
        <w:jc w:val="left"/>
      </w:pPr>
      <w:r>
        <w:rPr>
          <w:sz w:val="20"/>
        </w:rPr>
        <w:t>3.</w:t>
      </w:r>
      <w:r>
        <w:rPr>
          <w:sz w:val="20"/>
        </w:rPr>
        <w:t>高亮度数码管显示装置，尺寸：≥</w:t>
      </w:r>
      <w:r>
        <w:rPr>
          <w:sz w:val="20"/>
        </w:rPr>
        <w:t>80</w:t>
      </w:r>
      <w:r>
        <w:rPr>
          <w:sz w:val="20"/>
        </w:rPr>
        <w:t>×</w:t>
      </w:r>
      <w:r>
        <w:rPr>
          <w:sz w:val="20"/>
        </w:rPr>
        <w:t>35mm</w:t>
      </w:r>
      <w:r>
        <w:rPr>
          <w:sz w:val="20"/>
        </w:rPr>
        <w:t>，可显示设定温度，加热温度，加热时间。</w:t>
      </w:r>
    </w:p>
    <w:p>
      <w:pPr>
        <w:pStyle w:val="null3"/>
        <w:jc w:val="left"/>
      </w:pPr>
      <w:r>
        <w:rPr>
          <w:sz w:val="20"/>
        </w:rPr>
        <w:t>▲</w:t>
      </w:r>
      <w:r>
        <w:rPr>
          <w:sz w:val="20"/>
        </w:rPr>
        <w:t>4.</w:t>
      </w:r>
      <w:r>
        <w:rPr>
          <w:sz w:val="20"/>
        </w:rPr>
        <w:t>系统内置报警测试功能，在面板操作即可测试报警功能是否正常。</w:t>
      </w:r>
    </w:p>
    <w:p>
      <w:pPr>
        <w:pStyle w:val="null3"/>
        <w:jc w:val="left"/>
      </w:pPr>
      <w:r>
        <w:rPr>
          <w:sz w:val="20"/>
        </w:rPr>
        <w:t>5.</w:t>
      </w:r>
      <w:r>
        <w:rPr>
          <w:sz w:val="20"/>
        </w:rPr>
        <w:t>温度可调范围：</w:t>
      </w:r>
      <w:r>
        <w:rPr>
          <w:sz w:val="20"/>
        </w:rPr>
        <w:t>30</w:t>
      </w:r>
      <w:r>
        <w:rPr>
          <w:sz w:val="20"/>
        </w:rPr>
        <w:t>℃</w:t>
      </w:r>
      <w:r>
        <w:rPr>
          <w:sz w:val="20"/>
        </w:rPr>
        <w:t>-40</w:t>
      </w:r>
      <w:r>
        <w:rPr>
          <w:sz w:val="20"/>
        </w:rPr>
        <w:t>℃，连续可调，调节幅度为</w:t>
      </w:r>
      <w:r>
        <w:rPr>
          <w:sz w:val="20"/>
        </w:rPr>
        <w:t>0.1</w:t>
      </w:r>
      <w:r>
        <w:rPr>
          <w:sz w:val="20"/>
        </w:rPr>
        <w:t>℃。</w:t>
      </w:r>
    </w:p>
    <w:p>
      <w:pPr>
        <w:pStyle w:val="null3"/>
        <w:jc w:val="left"/>
      </w:pPr>
      <w:r>
        <w:rPr>
          <w:sz w:val="20"/>
        </w:rPr>
        <w:t>▲</w:t>
      </w:r>
      <w:r>
        <w:rPr>
          <w:sz w:val="20"/>
        </w:rPr>
        <w:t>6.</w:t>
      </w:r>
      <w:r>
        <w:rPr>
          <w:sz w:val="20"/>
        </w:rPr>
        <w:t>超温断电保护：超过</w:t>
      </w:r>
      <w:r>
        <w:rPr>
          <w:sz w:val="20"/>
        </w:rPr>
        <w:t>42</w:t>
      </w:r>
      <w:r>
        <w:rPr>
          <w:sz w:val="20"/>
        </w:rPr>
        <w:t>℃系统声光报警自动停止加热；采用</w:t>
      </w:r>
      <w:r>
        <w:rPr>
          <w:sz w:val="20"/>
        </w:rPr>
        <w:t>PTC</w:t>
      </w:r>
      <w:r>
        <w:rPr>
          <w:sz w:val="20"/>
        </w:rPr>
        <w:t>物理超温保护装置，在出现软件控制失效的极端情况下持续加温会触发不可自复位断路保护器，双重保护。</w:t>
      </w:r>
    </w:p>
    <w:p>
      <w:pPr>
        <w:pStyle w:val="null3"/>
        <w:jc w:val="left"/>
      </w:pPr>
      <w:r>
        <w:rPr>
          <w:sz w:val="20"/>
        </w:rPr>
        <w:t>7.</w:t>
      </w:r>
      <w:r>
        <w:rPr>
          <w:sz w:val="20"/>
        </w:rPr>
        <w:t>低温报警：当启动加温五分钟后加热管温度低于</w:t>
      </w:r>
      <w:r>
        <w:rPr>
          <w:sz w:val="20"/>
        </w:rPr>
        <w:t>33</w:t>
      </w:r>
      <w:r>
        <w:rPr>
          <w:sz w:val="20"/>
        </w:rPr>
        <w:t>℃时触发声光报警提示低温。</w:t>
      </w:r>
    </w:p>
    <w:p>
      <w:pPr>
        <w:pStyle w:val="null3"/>
        <w:jc w:val="left"/>
      </w:pPr>
      <w:r>
        <w:rPr>
          <w:sz w:val="20"/>
        </w:rPr>
        <w:t>8.</w:t>
      </w:r>
      <w:r>
        <w:rPr>
          <w:sz w:val="20"/>
        </w:rPr>
        <w:t>预热时间：从</w:t>
      </w:r>
      <w:r>
        <w:rPr>
          <w:sz w:val="20"/>
        </w:rPr>
        <w:t>20</w:t>
      </w:r>
      <w:r>
        <w:rPr>
          <w:sz w:val="20"/>
        </w:rPr>
        <w:t>℃</w:t>
      </w:r>
      <w:r>
        <w:rPr>
          <w:sz w:val="20"/>
        </w:rPr>
        <w:t>-37</w:t>
      </w:r>
      <w:r>
        <w:rPr>
          <w:sz w:val="20"/>
        </w:rPr>
        <w:t>℃小于</w:t>
      </w:r>
      <w:r>
        <w:rPr>
          <w:sz w:val="20"/>
        </w:rPr>
        <w:t>2</w:t>
      </w:r>
      <w:r>
        <w:rPr>
          <w:sz w:val="20"/>
        </w:rPr>
        <w:t>分钟。</w:t>
      </w:r>
    </w:p>
    <w:p>
      <w:pPr>
        <w:pStyle w:val="null3"/>
        <w:jc w:val="left"/>
      </w:pPr>
      <w:r>
        <w:rPr>
          <w:sz w:val="20"/>
        </w:rPr>
        <w:t>▲</w:t>
      </w:r>
      <w:r>
        <w:rPr>
          <w:sz w:val="20"/>
        </w:rPr>
        <w:t>9.</w:t>
      </w:r>
      <w:r>
        <w:rPr>
          <w:sz w:val="20"/>
        </w:rPr>
        <w:t>使用不同颜色灯光显示不同温度区间，低于</w:t>
      </w:r>
      <w:r>
        <w:rPr>
          <w:sz w:val="20"/>
        </w:rPr>
        <w:t>33</w:t>
      </w:r>
      <w:r>
        <w:rPr>
          <w:sz w:val="20"/>
        </w:rPr>
        <w:t>℃以下为蓝色灯，</w:t>
      </w:r>
      <w:r>
        <w:rPr>
          <w:sz w:val="20"/>
        </w:rPr>
        <w:t>33</w:t>
      </w:r>
      <w:r>
        <w:rPr>
          <w:sz w:val="20"/>
        </w:rPr>
        <w:t>℃—</w:t>
      </w:r>
      <w:r>
        <w:rPr>
          <w:sz w:val="20"/>
        </w:rPr>
        <w:t>41.9</w:t>
      </w:r>
      <w:r>
        <w:rPr>
          <w:sz w:val="20"/>
        </w:rPr>
        <w:t>℃显示绿色灯光；大于等于</w:t>
      </w:r>
      <w:r>
        <w:rPr>
          <w:sz w:val="20"/>
        </w:rPr>
        <w:t>42</w:t>
      </w:r>
      <w:r>
        <w:rPr>
          <w:sz w:val="20"/>
        </w:rPr>
        <w:t>℃时显示红色并发出报警声音。</w:t>
      </w:r>
    </w:p>
    <w:p>
      <w:pPr>
        <w:pStyle w:val="null3"/>
        <w:jc w:val="left"/>
      </w:pPr>
      <w:r>
        <w:rPr>
          <w:sz w:val="20"/>
        </w:rPr>
        <w:t>（</w:t>
      </w:r>
      <w:r>
        <w:rPr>
          <w:sz w:val="20"/>
        </w:rPr>
        <w:t>2</w:t>
      </w:r>
      <w:r>
        <w:rPr>
          <w:sz w:val="20"/>
        </w:rPr>
        <w:t>）加热管性能：</w:t>
      </w:r>
    </w:p>
    <w:p>
      <w:pPr>
        <w:pStyle w:val="null3"/>
        <w:jc w:val="left"/>
      </w:pPr>
      <w:r>
        <w:rPr>
          <w:sz w:val="20"/>
        </w:rPr>
        <w:t>▲</w:t>
      </w:r>
      <w:r>
        <w:rPr>
          <w:sz w:val="20"/>
        </w:rPr>
        <w:t>1.</w:t>
      </w:r>
      <w:r>
        <w:rPr>
          <w:sz w:val="20"/>
        </w:rPr>
        <w:t>碳纤维加热硅胶管，柔性结构，每条加热管两组独立温度传感器；一组不可自复位物理超温断路保护器。</w:t>
      </w:r>
    </w:p>
    <w:p>
      <w:pPr>
        <w:pStyle w:val="null3"/>
        <w:jc w:val="left"/>
      </w:pPr>
      <w:r>
        <w:rPr>
          <w:sz w:val="20"/>
        </w:rPr>
        <w:t>2.</w:t>
      </w:r>
      <w:r>
        <w:rPr>
          <w:sz w:val="20"/>
        </w:rPr>
        <w:t>加热管液体出口端温度实时监测。</w:t>
      </w:r>
    </w:p>
    <w:p>
      <w:pPr>
        <w:pStyle w:val="null3"/>
        <w:jc w:val="left"/>
      </w:pPr>
      <w:r>
        <w:rPr>
          <w:sz w:val="20"/>
        </w:rPr>
        <w:t>3.</w:t>
      </w:r>
      <w:r>
        <w:rPr>
          <w:sz w:val="20"/>
        </w:rPr>
        <w:t>全程包裹式加温，液体管路无裸露部分，加温后液体直接输入人体，热量不流失。</w:t>
      </w:r>
    </w:p>
    <w:p>
      <w:pPr>
        <w:pStyle w:val="null3"/>
        <w:jc w:val="left"/>
      </w:pPr>
      <w:r>
        <w:rPr>
          <w:sz w:val="20"/>
        </w:rPr>
        <w:t>4.</w:t>
      </w:r>
      <w:r>
        <w:rPr>
          <w:sz w:val="20"/>
        </w:rPr>
        <w:t>两条加热管可同时工作，一条进行输血加温，一条进行输液加温。</w:t>
      </w:r>
    </w:p>
    <w:p>
      <w:pPr>
        <w:pStyle w:val="null3"/>
        <w:jc w:val="left"/>
      </w:pPr>
      <w:r>
        <w:rPr>
          <w:sz w:val="20"/>
        </w:rPr>
        <w:t>5.</w:t>
      </w:r>
      <w:r>
        <w:rPr>
          <w:sz w:val="20"/>
        </w:rPr>
        <w:t>两条加热管串联使用可满足大流量加温需要。</w:t>
      </w:r>
    </w:p>
    <w:p>
      <w:pPr>
        <w:pStyle w:val="null3"/>
        <w:jc w:val="left"/>
      </w:pPr>
      <w:r>
        <w:rPr>
          <w:sz w:val="20"/>
        </w:rPr>
        <w:t>6.</w:t>
      </w:r>
      <w:r>
        <w:rPr>
          <w:sz w:val="20"/>
        </w:rPr>
        <w:t>电气安全保护级别：</w:t>
      </w:r>
      <w:r>
        <w:rPr>
          <w:sz w:val="20"/>
        </w:rPr>
        <w:t>I</w:t>
      </w:r>
      <w:r>
        <w:rPr>
          <w:sz w:val="20"/>
        </w:rPr>
        <w:t>类</w:t>
      </w:r>
      <w:r>
        <w:rPr>
          <w:sz w:val="20"/>
        </w:rPr>
        <w:t>BF</w:t>
      </w:r>
      <w:r>
        <w:rPr>
          <w:sz w:val="20"/>
        </w:rPr>
        <w:t>型，防除颤保护。</w:t>
      </w:r>
    </w:p>
    <w:p>
      <w:pPr>
        <w:pStyle w:val="null3"/>
        <w:jc w:val="left"/>
      </w:pPr>
      <w:r>
        <w:rPr>
          <w:sz w:val="20"/>
        </w:rPr>
        <w:t>7.</w:t>
      </w:r>
      <w:r>
        <w:rPr>
          <w:sz w:val="20"/>
        </w:rPr>
        <w:t>加热管长度为</w:t>
      </w:r>
      <w:r>
        <w:rPr>
          <w:sz w:val="20"/>
        </w:rPr>
        <w:t>1.2</w:t>
      </w:r>
      <w:r>
        <w:rPr>
          <w:sz w:val="20"/>
        </w:rPr>
        <w:t>米，可为内径为</w:t>
      </w:r>
      <w:r>
        <w:rPr>
          <w:sz w:val="20"/>
        </w:rPr>
        <w:t>3.5-5mm</w:t>
      </w:r>
      <w:r>
        <w:rPr>
          <w:sz w:val="20"/>
        </w:rPr>
        <w:t>输液管进行加热。</w:t>
      </w:r>
    </w:p>
    <w:p>
      <w:pPr>
        <w:pStyle w:val="null3"/>
        <w:jc w:val="left"/>
      </w:pPr>
      <w:r>
        <w:rPr>
          <w:sz w:val="20"/>
        </w:rPr>
        <w:t>8.</w:t>
      </w:r>
      <w:r>
        <w:rPr>
          <w:sz w:val="20"/>
        </w:rPr>
        <w:t>直接加温常规输血输液管路，无需专用耗材。</w:t>
      </w:r>
    </w:p>
    <w:p>
      <w:pPr>
        <w:pStyle w:val="null3"/>
        <w:jc w:val="left"/>
      </w:pPr>
      <w:r>
        <w:rPr>
          <w:sz w:val="20"/>
        </w:rPr>
        <w:t>（</w:t>
      </w:r>
      <w:r>
        <w:rPr>
          <w:sz w:val="20"/>
        </w:rPr>
        <w:t>3</w:t>
      </w:r>
      <w:r>
        <w:rPr>
          <w:sz w:val="20"/>
        </w:rPr>
        <w:t>）单套配置要求：</w:t>
      </w:r>
    </w:p>
    <w:p>
      <w:pPr>
        <w:pStyle w:val="null3"/>
        <w:jc w:val="left"/>
      </w:pPr>
      <w:r>
        <w:rPr>
          <w:sz w:val="20"/>
        </w:rPr>
        <w:t>1.</w:t>
      </w:r>
      <w:r>
        <w:rPr>
          <w:sz w:val="20"/>
        </w:rPr>
        <w:t xml:space="preserve">加温仪主机              </w:t>
      </w:r>
      <w:r>
        <w:rPr>
          <w:sz w:val="20"/>
        </w:rPr>
        <w:t>1</w:t>
      </w:r>
      <w:r>
        <w:rPr>
          <w:sz w:val="20"/>
        </w:rPr>
        <w:t>台</w:t>
      </w:r>
    </w:p>
    <w:p>
      <w:pPr>
        <w:pStyle w:val="null3"/>
        <w:jc w:val="left"/>
      </w:pPr>
      <w:r>
        <w:rPr>
          <w:sz w:val="20"/>
        </w:rPr>
        <w:t>2.</w:t>
      </w:r>
      <w:r>
        <w:rPr>
          <w:sz w:val="20"/>
        </w:rPr>
        <w:t xml:space="preserve">柔性硅胶加热管          </w:t>
      </w:r>
      <w:r>
        <w:rPr>
          <w:sz w:val="20"/>
        </w:rPr>
        <w:t>2</w:t>
      </w:r>
      <w:r>
        <w:rPr>
          <w:sz w:val="20"/>
        </w:rPr>
        <w:t>根</w:t>
      </w:r>
    </w:p>
    <w:p>
      <w:pPr>
        <w:pStyle w:val="null3"/>
        <w:jc w:val="left"/>
      </w:pPr>
      <w:r>
        <w:rPr>
          <w:sz w:val="20"/>
        </w:rPr>
        <w:t>3.</w:t>
      </w:r>
      <w:r>
        <w:rPr>
          <w:sz w:val="20"/>
        </w:rPr>
        <w:t xml:space="preserve">加热管固定夹            </w:t>
      </w:r>
      <w:r>
        <w:rPr>
          <w:sz w:val="20"/>
        </w:rPr>
        <w:t>1</w:t>
      </w:r>
      <w:r>
        <w:rPr>
          <w:sz w:val="20"/>
        </w:rPr>
        <w:t>套</w:t>
      </w:r>
    </w:p>
    <w:p>
      <w:pPr>
        <w:pStyle w:val="null3"/>
        <w:jc w:val="left"/>
      </w:pPr>
      <w:r>
        <w:rPr>
          <w:sz w:val="20"/>
        </w:rPr>
        <w:t>4.</w:t>
      </w:r>
      <w:r>
        <w:rPr>
          <w:sz w:val="20"/>
        </w:rPr>
        <w:t xml:space="preserve">操作指南                </w:t>
      </w:r>
      <w:r>
        <w:rPr>
          <w:sz w:val="20"/>
        </w:rPr>
        <w:t>1</w:t>
      </w:r>
      <w:r>
        <w:rPr>
          <w:sz w:val="20"/>
        </w:rPr>
        <w:t>份</w:t>
      </w:r>
    </w:p>
    <w:p>
      <w:pPr>
        <w:pStyle w:val="null3"/>
        <w:jc w:val="left"/>
      </w:pPr>
      <w:r>
        <w:rPr>
          <w:sz w:val="20"/>
          <w:b/>
        </w:rPr>
        <w:t>&lt;</w:t>
      </w:r>
      <w:r>
        <w:rPr>
          <w:sz w:val="20"/>
          <w:b/>
        </w:rPr>
        <w:t>十九</w:t>
      </w:r>
      <w:r>
        <w:rPr>
          <w:sz w:val="20"/>
          <w:b/>
        </w:rPr>
        <w:t>&gt;</w:t>
      </w:r>
      <w:r>
        <w:rPr>
          <w:sz w:val="20"/>
          <w:b/>
        </w:rPr>
        <w:t>自体血回输机</w:t>
      </w:r>
    </w:p>
    <w:p>
      <w:pPr>
        <w:pStyle w:val="null3"/>
        <w:jc w:val="left"/>
      </w:pPr>
      <w:r>
        <w:rPr>
          <w:sz w:val="20"/>
        </w:rPr>
        <w:t>▲</w:t>
      </w:r>
      <w:r>
        <w:rPr>
          <w:sz w:val="20"/>
        </w:rPr>
        <w:t>1</w:t>
      </w:r>
      <w:r>
        <w:rPr>
          <w:sz w:val="20"/>
        </w:rPr>
        <w:t>、具有≥三种操作模式：包括但不限于半自动模式、手动模式、紧急模式，可互相转换</w:t>
      </w:r>
    </w:p>
    <w:p>
      <w:pPr>
        <w:pStyle w:val="null3"/>
        <w:jc w:val="left"/>
      </w:pPr>
      <w:r>
        <w:rPr>
          <w:sz w:val="20"/>
        </w:rPr>
        <w:t>▲</w:t>
      </w:r>
      <w:r>
        <w:rPr>
          <w:sz w:val="20"/>
        </w:rPr>
        <w:t>2</w:t>
      </w:r>
      <w:r>
        <w:rPr>
          <w:sz w:val="20"/>
        </w:rPr>
        <w:t>、界面显示：液晶触摸显示装置，屏幕≥</w:t>
      </w:r>
      <w:r>
        <w:rPr>
          <w:sz w:val="20"/>
        </w:rPr>
        <w:t>7</w:t>
      </w:r>
      <w:r>
        <w:rPr>
          <w:sz w:val="20"/>
        </w:rPr>
        <w:t>寸，图文数据显示，中文操作界面</w:t>
      </w:r>
    </w:p>
    <w:p>
      <w:pPr>
        <w:pStyle w:val="null3"/>
        <w:jc w:val="left"/>
      </w:pPr>
      <w:r>
        <w:rPr>
          <w:sz w:val="20"/>
        </w:rPr>
        <w:t>3</w:t>
      </w:r>
      <w:r>
        <w:rPr>
          <w:sz w:val="20"/>
        </w:rPr>
        <w:t>、自体血液回输常规处理时间：</w:t>
      </w:r>
      <w:r>
        <w:rPr>
          <w:sz w:val="20"/>
        </w:rPr>
        <w:t>3</w:t>
      </w:r>
      <w:r>
        <w:rPr>
          <w:sz w:val="20"/>
        </w:rPr>
        <w:t>－</w:t>
      </w:r>
      <w:r>
        <w:rPr>
          <w:sz w:val="20"/>
        </w:rPr>
        <w:t>5</w:t>
      </w:r>
      <w:r>
        <w:rPr>
          <w:sz w:val="20"/>
        </w:rPr>
        <w:t>分钟</w:t>
      </w:r>
      <w:r>
        <w:rPr>
          <w:sz w:val="20"/>
        </w:rPr>
        <w:t>/</w:t>
      </w:r>
      <w:r>
        <w:rPr>
          <w:sz w:val="20"/>
        </w:rPr>
        <w:t>周期</w:t>
      </w:r>
    </w:p>
    <w:p>
      <w:pPr>
        <w:pStyle w:val="null3"/>
        <w:jc w:val="left"/>
      </w:pPr>
      <w:r>
        <w:rPr>
          <w:sz w:val="20"/>
        </w:rPr>
        <w:t>▲</w:t>
      </w:r>
      <w:r>
        <w:rPr>
          <w:sz w:val="20"/>
        </w:rPr>
        <w:t>4</w:t>
      </w:r>
      <w:r>
        <w:rPr>
          <w:sz w:val="20"/>
        </w:rPr>
        <w:t>、紧急模式血液处理时间：</w:t>
      </w:r>
      <w:r>
        <w:rPr>
          <w:sz w:val="20"/>
        </w:rPr>
        <w:t>15</w:t>
      </w:r>
      <w:r>
        <w:rPr>
          <w:sz w:val="20"/>
        </w:rPr>
        <w:t>秒内可实现连续回输</w:t>
      </w:r>
    </w:p>
    <w:p>
      <w:pPr>
        <w:pStyle w:val="null3"/>
        <w:jc w:val="left"/>
      </w:pPr>
      <w:r>
        <w:rPr>
          <w:sz w:val="20"/>
        </w:rPr>
        <w:t>5</w:t>
      </w:r>
      <w:r>
        <w:rPr>
          <w:sz w:val="20"/>
        </w:rPr>
        <w:t>、血液成分分离功能</w:t>
      </w:r>
    </w:p>
    <w:p>
      <w:pPr>
        <w:pStyle w:val="null3"/>
        <w:jc w:val="left"/>
      </w:pPr>
      <w:r>
        <w:rPr>
          <w:sz w:val="20"/>
        </w:rPr>
        <w:t>▲</w:t>
      </w:r>
      <w:r>
        <w:rPr>
          <w:sz w:val="20"/>
        </w:rPr>
        <w:t>6</w:t>
      </w:r>
      <w:r>
        <w:rPr>
          <w:sz w:val="20"/>
        </w:rPr>
        <w:t>、具有全血回输功能</w:t>
      </w:r>
    </w:p>
    <w:p>
      <w:pPr>
        <w:pStyle w:val="null3"/>
        <w:jc w:val="left"/>
      </w:pPr>
      <w:r>
        <w:rPr>
          <w:sz w:val="20"/>
        </w:rPr>
        <w:t>7</w:t>
      </w:r>
      <w:r>
        <w:rPr>
          <w:sz w:val="20"/>
        </w:rPr>
        <w:t>、具有断电保护功能，接入电源后能够继续断电前的工作</w:t>
      </w:r>
    </w:p>
    <w:p>
      <w:pPr>
        <w:pStyle w:val="null3"/>
        <w:jc w:val="left"/>
      </w:pPr>
      <w:r>
        <w:rPr>
          <w:sz w:val="20"/>
        </w:rPr>
        <w:t>8</w:t>
      </w:r>
      <w:r>
        <w:rPr>
          <w:sz w:val="20"/>
        </w:rPr>
        <w:t>、具有防止红细胞溢出功能</w:t>
      </w:r>
    </w:p>
    <w:p>
      <w:pPr>
        <w:pStyle w:val="null3"/>
        <w:jc w:val="left"/>
      </w:pPr>
      <w:r>
        <w:rPr>
          <w:sz w:val="20"/>
        </w:rPr>
        <w:t>9</w:t>
      </w:r>
      <w:r>
        <w:rPr>
          <w:sz w:val="20"/>
        </w:rPr>
        <w:t>、红细胞回收率：≥</w:t>
      </w:r>
      <w:r>
        <w:rPr>
          <w:sz w:val="20"/>
        </w:rPr>
        <w:t>90%</w:t>
      </w:r>
    </w:p>
    <w:p>
      <w:pPr>
        <w:pStyle w:val="null3"/>
        <w:jc w:val="left"/>
      </w:pPr>
      <w:r>
        <w:rPr>
          <w:sz w:val="20"/>
        </w:rPr>
        <w:t>10</w:t>
      </w:r>
      <w:r>
        <w:rPr>
          <w:sz w:val="20"/>
        </w:rPr>
        <w:t>、回收后血球压积：≥</w:t>
      </w:r>
      <w:r>
        <w:rPr>
          <w:sz w:val="20"/>
        </w:rPr>
        <w:t>55%</w:t>
      </w:r>
    </w:p>
    <w:p>
      <w:pPr>
        <w:pStyle w:val="null3"/>
        <w:jc w:val="left"/>
      </w:pPr>
      <w:r>
        <w:rPr>
          <w:sz w:val="20"/>
        </w:rPr>
        <w:t>11</w:t>
      </w:r>
      <w:r>
        <w:rPr>
          <w:sz w:val="20"/>
        </w:rPr>
        <w:t>、肝素清洗率：≥</w:t>
      </w:r>
      <w:r>
        <w:rPr>
          <w:sz w:val="20"/>
        </w:rPr>
        <w:t>98%</w:t>
      </w:r>
    </w:p>
    <w:p>
      <w:pPr>
        <w:pStyle w:val="null3"/>
        <w:jc w:val="left"/>
      </w:pPr>
      <w:r>
        <w:rPr>
          <w:sz w:val="20"/>
        </w:rPr>
        <w:t>12</w:t>
      </w:r>
      <w:r>
        <w:rPr>
          <w:sz w:val="20"/>
        </w:rPr>
        <w:t>、破碎细胞、游离血红蛋白、炎性因子等有害物质清除率＞</w:t>
      </w:r>
      <w:r>
        <w:rPr>
          <w:sz w:val="20"/>
        </w:rPr>
        <w:t>98</w:t>
      </w:r>
      <w:r>
        <w:rPr>
          <w:sz w:val="20"/>
        </w:rPr>
        <w:t>％</w:t>
      </w:r>
    </w:p>
    <w:p>
      <w:pPr>
        <w:pStyle w:val="null3"/>
        <w:jc w:val="left"/>
      </w:pPr>
      <w:r>
        <w:rPr>
          <w:sz w:val="20"/>
        </w:rPr>
        <w:t>13</w:t>
      </w:r>
      <w:r>
        <w:rPr>
          <w:sz w:val="20"/>
        </w:rPr>
        <w:t>、标准清洗液用量：</w:t>
      </w:r>
      <w:r>
        <w:rPr>
          <w:sz w:val="20"/>
        </w:rPr>
        <w:t>1000ml</w:t>
      </w:r>
    </w:p>
    <w:p>
      <w:pPr>
        <w:pStyle w:val="null3"/>
        <w:jc w:val="left"/>
      </w:pPr>
      <w:r>
        <w:rPr>
          <w:sz w:val="20"/>
        </w:rPr>
        <w:t>14</w:t>
      </w:r>
      <w:r>
        <w:rPr>
          <w:sz w:val="20"/>
        </w:rPr>
        <w:t>、离心机最高转速：≥</w:t>
      </w:r>
      <w:r>
        <w:rPr>
          <w:sz w:val="20"/>
        </w:rPr>
        <w:t>5650</w:t>
      </w:r>
      <w:r>
        <w:rPr>
          <w:sz w:val="20"/>
        </w:rPr>
        <w:t>转</w:t>
      </w:r>
      <w:r>
        <w:rPr>
          <w:sz w:val="20"/>
        </w:rPr>
        <w:t>/</w:t>
      </w:r>
      <w:r>
        <w:rPr>
          <w:sz w:val="20"/>
        </w:rPr>
        <w:t>分</w:t>
      </w:r>
    </w:p>
    <w:p>
      <w:pPr>
        <w:pStyle w:val="null3"/>
        <w:jc w:val="left"/>
      </w:pPr>
      <w:r>
        <w:rPr>
          <w:sz w:val="20"/>
        </w:rPr>
        <w:t>15</w:t>
      </w:r>
      <w:r>
        <w:rPr>
          <w:sz w:val="20"/>
        </w:rPr>
        <w:t>、蠕动泵转速：</w:t>
      </w:r>
      <w:r>
        <w:rPr>
          <w:sz w:val="20"/>
        </w:rPr>
        <w:t>20-1000</w:t>
      </w:r>
      <w:r>
        <w:rPr>
          <w:sz w:val="20"/>
        </w:rPr>
        <w:t>转</w:t>
      </w:r>
      <w:r>
        <w:rPr>
          <w:sz w:val="20"/>
        </w:rPr>
        <w:t>/</w:t>
      </w:r>
      <w:r>
        <w:rPr>
          <w:sz w:val="20"/>
        </w:rPr>
        <w:t>分</w:t>
      </w:r>
    </w:p>
    <w:p>
      <w:pPr>
        <w:pStyle w:val="null3"/>
        <w:jc w:val="left"/>
      </w:pPr>
      <w:r>
        <w:rPr>
          <w:sz w:val="20"/>
        </w:rPr>
        <w:t>16</w:t>
      </w:r>
      <w:r>
        <w:rPr>
          <w:sz w:val="20"/>
        </w:rPr>
        <w:t>、过滤储血器容积：</w:t>
      </w:r>
      <w:r>
        <w:rPr>
          <w:sz w:val="20"/>
        </w:rPr>
        <w:t>3000</w:t>
      </w:r>
      <w:r>
        <w:rPr>
          <w:sz w:val="20"/>
        </w:rPr>
        <w:t>毫升。双过滤层，内层过滤孔径</w:t>
      </w:r>
      <w:r>
        <w:rPr>
          <w:sz w:val="20"/>
        </w:rPr>
        <w:t>40µ</w:t>
      </w:r>
      <w:r>
        <w:rPr>
          <w:sz w:val="20"/>
        </w:rPr>
        <w:t>，外层过滤</w:t>
      </w:r>
    </w:p>
    <w:p>
      <w:pPr>
        <w:pStyle w:val="null3"/>
        <w:jc w:val="left"/>
      </w:pPr>
      <w:r>
        <w:rPr>
          <w:sz w:val="20"/>
        </w:rPr>
        <w:t>孔径</w:t>
      </w:r>
      <w:r>
        <w:rPr>
          <w:sz w:val="20"/>
        </w:rPr>
        <w:t>100µ</w:t>
      </w:r>
    </w:p>
    <w:p>
      <w:pPr>
        <w:pStyle w:val="null3"/>
        <w:jc w:val="left"/>
      </w:pPr>
      <w:r>
        <w:rPr>
          <w:sz w:val="20"/>
        </w:rPr>
        <w:t>17</w:t>
      </w:r>
      <w:r>
        <w:rPr>
          <w:sz w:val="20"/>
        </w:rPr>
        <w:t>、具有气泡检测功能</w:t>
      </w:r>
    </w:p>
    <w:p>
      <w:pPr>
        <w:pStyle w:val="null3"/>
        <w:jc w:val="left"/>
      </w:pPr>
      <w:r>
        <w:rPr>
          <w:sz w:val="20"/>
        </w:rPr>
        <w:t>18</w:t>
      </w:r>
      <w:r>
        <w:rPr>
          <w:sz w:val="20"/>
        </w:rPr>
        <w:t>、具有红细胞血层检测功能</w:t>
      </w:r>
    </w:p>
    <w:p>
      <w:pPr>
        <w:pStyle w:val="null3"/>
        <w:jc w:val="left"/>
      </w:pPr>
      <w:r>
        <w:rPr>
          <w:sz w:val="20"/>
        </w:rPr>
        <w:t>19</w:t>
      </w:r>
      <w:r>
        <w:rPr>
          <w:sz w:val="20"/>
        </w:rPr>
        <w:t>、具有离心杯漏液检测功能，并自动启动停机保护</w:t>
      </w:r>
    </w:p>
    <w:p>
      <w:pPr>
        <w:pStyle w:val="null3"/>
        <w:jc w:val="left"/>
      </w:pPr>
      <w:r>
        <w:rPr>
          <w:sz w:val="20"/>
        </w:rPr>
        <w:t>20</w:t>
      </w:r>
      <w:r>
        <w:rPr>
          <w:sz w:val="20"/>
        </w:rPr>
        <w:t>、具有血液洗净度检测功能</w:t>
      </w:r>
    </w:p>
    <w:p>
      <w:pPr>
        <w:pStyle w:val="null3"/>
        <w:jc w:val="left"/>
      </w:pPr>
      <w:r>
        <w:rPr>
          <w:sz w:val="20"/>
        </w:rPr>
        <w:t>21</w:t>
      </w:r>
      <w:r>
        <w:rPr>
          <w:sz w:val="20"/>
        </w:rPr>
        <w:t>、具有离心井盖锁检测功能</w:t>
      </w:r>
    </w:p>
    <w:p>
      <w:pPr>
        <w:pStyle w:val="null3"/>
        <w:jc w:val="left"/>
      </w:pPr>
      <w:r>
        <w:rPr>
          <w:sz w:val="20"/>
        </w:rPr>
        <w:t>22</w:t>
      </w:r>
      <w:r>
        <w:rPr>
          <w:sz w:val="20"/>
        </w:rPr>
        <w:t>、抗颠簸摇摆功能：具有减振系统，可以满足舰船、车载条件下机器正常工作；具有锁死功能的万向轮</w:t>
      </w:r>
    </w:p>
    <w:p>
      <w:pPr>
        <w:pStyle w:val="null3"/>
        <w:jc w:val="left"/>
      </w:pPr>
      <w:r>
        <w:rPr>
          <w:sz w:val="20"/>
        </w:rPr>
        <w:t>23</w:t>
      </w:r>
      <w:r>
        <w:rPr>
          <w:sz w:val="20"/>
        </w:rPr>
        <w:t>、单套配置清单：</w:t>
      </w:r>
    </w:p>
    <w:p>
      <w:pPr>
        <w:pStyle w:val="null3"/>
        <w:jc w:val="left"/>
      </w:pPr>
      <w:r>
        <w:rPr>
          <w:sz w:val="20"/>
        </w:rPr>
        <w:t>主机</w:t>
      </w:r>
      <w:r>
        <w:rPr>
          <w:sz w:val="20"/>
        </w:rPr>
        <w:t>1</w:t>
      </w:r>
      <w:r>
        <w:rPr>
          <w:sz w:val="20"/>
        </w:rPr>
        <w:t>台</w:t>
      </w:r>
    </w:p>
    <w:p>
      <w:pPr>
        <w:pStyle w:val="null3"/>
        <w:jc w:val="left"/>
      </w:pPr>
      <w:r>
        <w:rPr>
          <w:sz w:val="20"/>
        </w:rPr>
        <w:t>承载车</w:t>
      </w:r>
      <w:r>
        <w:rPr>
          <w:sz w:val="20"/>
        </w:rPr>
        <w:t>1</w:t>
      </w:r>
      <w:r>
        <w:rPr>
          <w:sz w:val="20"/>
        </w:rPr>
        <w:t>辆</w:t>
      </w:r>
    </w:p>
    <w:p>
      <w:pPr>
        <w:pStyle w:val="null3"/>
        <w:jc w:val="left"/>
      </w:pPr>
      <w:r>
        <w:rPr>
          <w:sz w:val="20"/>
        </w:rPr>
        <w:t>挂架</w:t>
      </w:r>
      <w:r>
        <w:rPr>
          <w:sz w:val="20"/>
        </w:rPr>
        <w:t>1</w:t>
      </w:r>
      <w:r>
        <w:rPr>
          <w:sz w:val="20"/>
        </w:rPr>
        <w:t>套</w:t>
      </w:r>
    </w:p>
    <w:p>
      <w:pPr>
        <w:pStyle w:val="null3"/>
        <w:jc w:val="left"/>
      </w:pPr>
      <w:r>
        <w:rPr>
          <w:sz w:val="20"/>
        </w:rPr>
        <w:t>一次性吸引双管</w:t>
      </w:r>
      <w:r>
        <w:rPr>
          <w:sz w:val="20"/>
        </w:rPr>
        <w:t>1</w:t>
      </w:r>
      <w:r>
        <w:rPr>
          <w:sz w:val="20"/>
        </w:rPr>
        <w:t>套</w:t>
      </w:r>
    </w:p>
    <w:p>
      <w:pPr>
        <w:pStyle w:val="null3"/>
        <w:jc w:val="left"/>
      </w:pPr>
      <w:r>
        <w:rPr>
          <w:sz w:val="20"/>
        </w:rPr>
        <w:t>一次性储血罐</w:t>
      </w:r>
      <w:r>
        <w:rPr>
          <w:sz w:val="20"/>
        </w:rPr>
        <w:t>1</w:t>
      </w:r>
      <w:r>
        <w:rPr>
          <w:sz w:val="20"/>
        </w:rPr>
        <w:t>套</w:t>
      </w:r>
    </w:p>
    <w:p>
      <w:pPr>
        <w:pStyle w:val="null3"/>
        <w:jc w:val="left"/>
      </w:pPr>
      <w:r>
        <w:rPr>
          <w:sz w:val="20"/>
        </w:rPr>
        <w:t>一次性离心杯套件</w:t>
      </w:r>
      <w:r>
        <w:rPr>
          <w:sz w:val="20"/>
        </w:rPr>
        <w:t>1</w:t>
      </w:r>
      <w:r>
        <w:rPr>
          <w:sz w:val="20"/>
        </w:rPr>
        <w:t>套（其中：离心杯</w:t>
      </w:r>
      <w:r>
        <w:rPr>
          <w:sz w:val="20"/>
        </w:rPr>
        <w:t>1</w:t>
      </w:r>
      <w:r>
        <w:rPr>
          <w:sz w:val="20"/>
        </w:rPr>
        <w:t>个、连接管路</w:t>
      </w:r>
      <w:r>
        <w:rPr>
          <w:sz w:val="20"/>
        </w:rPr>
        <w:t>1</w:t>
      </w:r>
      <w:r>
        <w:rPr>
          <w:sz w:val="20"/>
        </w:rPr>
        <w:t>套、血液袋</w:t>
      </w:r>
      <w:r>
        <w:rPr>
          <w:sz w:val="20"/>
        </w:rPr>
        <w:t>1</w:t>
      </w:r>
      <w:r>
        <w:rPr>
          <w:sz w:val="20"/>
        </w:rPr>
        <w:t>个、废液袋</w:t>
      </w:r>
      <w:r>
        <w:rPr>
          <w:sz w:val="20"/>
        </w:rPr>
        <w:t>1</w:t>
      </w:r>
      <w:r>
        <w:rPr>
          <w:sz w:val="20"/>
        </w:rPr>
        <w:t>个）</w:t>
      </w:r>
    </w:p>
    <w:p>
      <w:pPr>
        <w:pStyle w:val="null3"/>
        <w:jc w:val="left"/>
      </w:pPr>
      <w:r>
        <w:rPr>
          <w:sz w:val="20"/>
          <w:b/>
        </w:rPr>
        <w:t>&lt;</w:t>
      </w:r>
      <w:r>
        <w:rPr>
          <w:sz w:val="20"/>
          <w:b/>
        </w:rPr>
        <w:t>二十</w:t>
      </w:r>
      <w:r>
        <w:rPr>
          <w:sz w:val="20"/>
          <w:b/>
        </w:rPr>
        <w:t>&gt;</w:t>
      </w:r>
      <w:r>
        <w:rPr>
          <w:sz w:val="20"/>
          <w:b/>
        </w:rPr>
        <w:t>麻醉纤维喉镜纤支镜</w:t>
      </w:r>
    </w:p>
    <w:p>
      <w:pPr>
        <w:pStyle w:val="null3"/>
        <w:jc w:val="both"/>
      </w:pPr>
      <w:r>
        <w:rPr>
          <w:sz w:val="20"/>
        </w:rPr>
        <w:t>1</w:t>
      </w:r>
      <w:r>
        <w:rPr>
          <w:sz w:val="20"/>
        </w:rPr>
        <w:t>、整机由机身软管和显示设备两部分组成，整机具有拍照录像、数据存取、显示设备有线视频输出，兼容</w:t>
      </w:r>
      <w:r>
        <w:rPr>
          <w:sz w:val="20"/>
        </w:rPr>
        <w:t>av</w:t>
      </w:r>
      <w:r>
        <w:rPr>
          <w:sz w:val="20"/>
        </w:rPr>
        <w:t>输出、吸痰、给药、吹氧等功能，内存≥</w:t>
      </w:r>
      <w:r>
        <w:rPr>
          <w:sz w:val="20"/>
        </w:rPr>
        <w:t>32G</w:t>
      </w:r>
      <w:r>
        <w:rPr>
          <w:sz w:val="20"/>
        </w:rPr>
        <w:t>，可存储照片≥</w:t>
      </w:r>
      <w:r>
        <w:rPr>
          <w:sz w:val="20"/>
        </w:rPr>
        <w:t>30</w:t>
      </w:r>
      <w:r>
        <w:rPr>
          <w:sz w:val="20"/>
        </w:rPr>
        <w:t>万张，可存储录像时长≥</w:t>
      </w:r>
      <w:r>
        <w:rPr>
          <w:sz w:val="20"/>
        </w:rPr>
        <w:t>16</w:t>
      </w:r>
      <w:r>
        <w:rPr>
          <w:sz w:val="20"/>
        </w:rPr>
        <w:t>小时</w:t>
      </w:r>
    </w:p>
    <w:p>
      <w:pPr>
        <w:pStyle w:val="null3"/>
      </w:pPr>
      <w:r>
        <w:rPr>
          <w:sz w:val="20"/>
        </w:rPr>
        <w:t>2</w:t>
      </w:r>
      <w:r>
        <w:rPr>
          <w:sz w:val="20"/>
        </w:rPr>
        <w:t>、配备≤</w:t>
      </w:r>
      <w:r>
        <w:rPr>
          <w:sz w:val="20"/>
        </w:rPr>
        <w:t>3</w:t>
      </w:r>
      <w:r>
        <w:rPr>
          <w:sz w:val="20"/>
        </w:rPr>
        <w:t>英寸显示设备，可上下</w:t>
      </w:r>
      <w:r>
        <w:rPr>
          <w:sz w:val="20"/>
        </w:rPr>
        <w:t>0</w:t>
      </w:r>
      <w:r>
        <w:rPr>
          <w:sz w:val="20"/>
        </w:rPr>
        <w:t>º～</w:t>
      </w:r>
      <w:r>
        <w:rPr>
          <w:sz w:val="20"/>
        </w:rPr>
        <w:t>180</w:t>
      </w:r>
      <w:r>
        <w:rPr>
          <w:sz w:val="20"/>
        </w:rPr>
        <w:t>º、左右</w:t>
      </w:r>
      <w:r>
        <w:rPr>
          <w:sz w:val="20"/>
        </w:rPr>
        <w:t>0</w:t>
      </w:r>
      <w:r>
        <w:rPr>
          <w:sz w:val="20"/>
        </w:rPr>
        <w:t>º～</w:t>
      </w:r>
      <w:r>
        <w:rPr>
          <w:sz w:val="20"/>
        </w:rPr>
        <w:t>180</w:t>
      </w:r>
      <w:r>
        <w:rPr>
          <w:sz w:val="20"/>
        </w:rPr>
        <w:t>º转动</w:t>
      </w:r>
    </w:p>
    <w:p>
      <w:pPr>
        <w:pStyle w:val="null3"/>
      </w:pPr>
      <w:r>
        <w:rPr>
          <w:sz w:val="20"/>
        </w:rPr>
        <w:t>3</w:t>
      </w:r>
      <w:r>
        <w:rPr>
          <w:sz w:val="20"/>
        </w:rPr>
        <w:t>、像素≥</w:t>
      </w:r>
      <w:r>
        <w:rPr>
          <w:sz w:val="20"/>
        </w:rPr>
        <w:t>1920</w:t>
      </w:r>
      <w:r>
        <w:rPr>
          <w:sz w:val="20"/>
        </w:rPr>
        <w:t>（</w:t>
      </w:r>
      <w:r>
        <w:rPr>
          <w:sz w:val="20"/>
        </w:rPr>
        <w:t>RGB</w:t>
      </w:r>
      <w:r>
        <w:rPr>
          <w:sz w:val="20"/>
        </w:rPr>
        <w:t>）×</w:t>
      </w:r>
      <w:r>
        <w:rPr>
          <w:sz w:val="20"/>
        </w:rPr>
        <w:t>480</w:t>
      </w:r>
    </w:p>
    <w:p>
      <w:pPr>
        <w:pStyle w:val="null3"/>
      </w:pPr>
      <w:r>
        <w:rPr>
          <w:sz w:val="20"/>
        </w:rPr>
        <w:t>▲</w:t>
      </w:r>
      <w:r>
        <w:rPr>
          <w:sz w:val="20"/>
        </w:rPr>
        <w:t>4</w:t>
      </w:r>
      <w:r>
        <w:rPr>
          <w:sz w:val="20"/>
        </w:rPr>
        <w:t>、分辨率≥</w:t>
      </w:r>
      <w:r>
        <w:rPr>
          <w:sz w:val="20"/>
        </w:rPr>
        <w:t>9</w:t>
      </w:r>
      <w:r>
        <w:rPr/>
        <w:t xml:space="preserve"> </w:t>
      </w:r>
      <w:r>
        <w:rPr>
          <w:sz w:val="20"/>
        </w:rPr>
        <w:t>lP/mm</w:t>
      </w:r>
    </w:p>
    <w:p>
      <w:pPr>
        <w:pStyle w:val="null3"/>
      </w:pPr>
      <w:r>
        <w:rPr>
          <w:sz w:val="20"/>
        </w:rPr>
        <w:t>5</w:t>
      </w:r>
      <w:r>
        <w:rPr>
          <w:sz w:val="20"/>
        </w:rPr>
        <w:t>、软管有效长度：≤</w:t>
      </w:r>
      <w:r>
        <w:rPr>
          <w:sz w:val="20"/>
        </w:rPr>
        <w:t>600mm</w:t>
      </w:r>
      <w:r>
        <w:rPr>
          <w:sz w:val="20"/>
        </w:rPr>
        <w:t>，前端蛇骨弯曲角度：向上≥</w:t>
      </w:r>
      <w:r>
        <w:rPr>
          <w:sz w:val="20"/>
        </w:rPr>
        <w:t>160</w:t>
      </w:r>
      <w:r>
        <w:rPr>
          <w:sz w:val="20"/>
        </w:rPr>
        <w:t>°，向下≥</w:t>
      </w:r>
      <w:r>
        <w:rPr>
          <w:sz w:val="20"/>
        </w:rPr>
        <w:t>130</w:t>
      </w:r>
      <w:r>
        <w:rPr>
          <w:sz w:val="20"/>
        </w:rPr>
        <w:t>°</w:t>
      </w:r>
    </w:p>
    <w:p>
      <w:pPr>
        <w:pStyle w:val="null3"/>
      </w:pPr>
      <w:r>
        <w:rPr>
          <w:sz w:val="20"/>
        </w:rPr>
        <w:t>▲</w:t>
      </w:r>
      <w:r>
        <w:rPr>
          <w:sz w:val="20"/>
        </w:rPr>
        <w:t>6</w:t>
      </w:r>
      <w:r>
        <w:rPr>
          <w:sz w:val="20"/>
        </w:rPr>
        <w:t>、软管直径有：</w:t>
      </w:r>
      <w:r>
        <w:rPr>
          <w:sz w:val="20"/>
        </w:rPr>
        <w:t>2.6mm</w:t>
      </w:r>
      <w:r>
        <w:rPr>
          <w:sz w:val="20"/>
        </w:rPr>
        <w:t>±</w:t>
      </w:r>
      <w:r>
        <w:rPr>
          <w:sz w:val="20"/>
        </w:rPr>
        <w:t>10%</w:t>
      </w:r>
      <w:r>
        <w:rPr>
          <w:sz w:val="20"/>
        </w:rPr>
        <w:t>（无工作通道）、</w:t>
      </w:r>
      <w:r>
        <w:rPr>
          <w:sz w:val="20"/>
        </w:rPr>
        <w:t>3.1mm</w:t>
      </w:r>
      <w:r>
        <w:rPr>
          <w:sz w:val="20"/>
        </w:rPr>
        <w:t>±</w:t>
      </w:r>
      <w:r>
        <w:rPr>
          <w:sz w:val="20"/>
        </w:rPr>
        <w:t>10%</w:t>
      </w:r>
      <w:r>
        <w:rPr>
          <w:sz w:val="20"/>
        </w:rPr>
        <w:t>（工作通道≥</w:t>
      </w:r>
      <w:r>
        <w:rPr>
          <w:sz w:val="20"/>
        </w:rPr>
        <w:t>1.2</w:t>
      </w:r>
      <w:r>
        <w:rPr>
          <w:sz w:val="20"/>
        </w:rPr>
        <w:t>㎜）、</w:t>
      </w:r>
      <w:r>
        <w:rPr>
          <w:sz w:val="20"/>
        </w:rPr>
        <w:t>3.9mm</w:t>
      </w:r>
      <w:r>
        <w:rPr>
          <w:sz w:val="20"/>
        </w:rPr>
        <w:t>±</w:t>
      </w:r>
      <w:r>
        <w:rPr>
          <w:sz w:val="20"/>
        </w:rPr>
        <w:t>10%</w:t>
      </w:r>
      <w:r>
        <w:rPr>
          <w:sz w:val="20"/>
        </w:rPr>
        <w:t>（工作通道≥</w:t>
      </w:r>
      <w:r>
        <w:rPr>
          <w:sz w:val="20"/>
        </w:rPr>
        <w:t>1.5</w:t>
      </w:r>
      <w:r>
        <w:rPr>
          <w:sz w:val="20"/>
        </w:rPr>
        <w:t>㎜）、</w:t>
      </w:r>
      <w:r>
        <w:rPr>
          <w:sz w:val="20"/>
        </w:rPr>
        <w:t>4.5mm</w:t>
      </w:r>
      <w:r>
        <w:rPr>
          <w:sz w:val="20"/>
        </w:rPr>
        <w:t>±</w:t>
      </w:r>
      <w:r>
        <w:rPr>
          <w:sz w:val="20"/>
        </w:rPr>
        <w:t>10%</w:t>
      </w:r>
      <w:r>
        <w:rPr>
          <w:sz w:val="20"/>
        </w:rPr>
        <w:t>（工作通道≥</w:t>
      </w:r>
      <w:r>
        <w:rPr>
          <w:sz w:val="20"/>
        </w:rPr>
        <w:t>1.5</w:t>
      </w:r>
      <w:r>
        <w:rPr>
          <w:sz w:val="20"/>
        </w:rPr>
        <w:t>㎜）等可供临床选择</w:t>
      </w:r>
    </w:p>
    <w:p>
      <w:pPr>
        <w:pStyle w:val="null3"/>
      </w:pPr>
      <w:r>
        <w:rPr>
          <w:sz w:val="20"/>
        </w:rPr>
        <w:t>7</w:t>
      </w:r>
      <w:r>
        <w:rPr>
          <w:sz w:val="20"/>
        </w:rPr>
        <w:t>、视场角：</w:t>
      </w:r>
      <w:r>
        <w:rPr>
          <w:sz w:val="20"/>
        </w:rPr>
        <w:t>90</w:t>
      </w:r>
      <w:r>
        <w:rPr>
          <w:sz w:val="20"/>
        </w:rPr>
        <w:t>°±</w:t>
      </w:r>
      <w:r>
        <w:rPr>
          <w:sz w:val="20"/>
        </w:rPr>
        <w:t>5%</w:t>
      </w:r>
      <w:r>
        <w:rPr>
          <w:sz w:val="20"/>
        </w:rPr>
        <w:t>，保证清晰图像和视场及最小的图像畸变</w:t>
      </w:r>
    </w:p>
    <w:p>
      <w:pPr>
        <w:pStyle w:val="null3"/>
      </w:pPr>
      <w:r>
        <w:rPr>
          <w:sz w:val="20"/>
        </w:rPr>
        <w:t>8</w:t>
      </w:r>
      <w:r>
        <w:rPr>
          <w:sz w:val="20"/>
        </w:rPr>
        <w:t>、</w:t>
      </w:r>
      <w:r>
        <w:rPr>
          <w:sz w:val="20"/>
          <w:color w:val="000000"/>
        </w:rPr>
        <w:t>光照度</w:t>
      </w:r>
      <w:r>
        <w:rPr>
          <w:sz w:val="20"/>
        </w:rPr>
        <w:t>≥</w:t>
      </w:r>
      <w:r>
        <w:rPr>
          <w:sz w:val="20"/>
          <w:color w:val="000000"/>
        </w:rPr>
        <w:t>700Lux</w:t>
      </w:r>
      <w:r>
        <w:rPr>
          <w:sz w:val="20"/>
          <w:color w:val="000000"/>
        </w:rPr>
        <w:t>，</w:t>
      </w:r>
      <w:r>
        <w:rPr>
          <w:sz w:val="20"/>
          <w:color w:val="000000"/>
        </w:rPr>
        <w:t>l=7mm</w:t>
      </w:r>
    </w:p>
    <w:p>
      <w:pPr>
        <w:pStyle w:val="null3"/>
      </w:pPr>
      <w:r>
        <w:rPr>
          <w:sz w:val="20"/>
        </w:rPr>
        <w:t>▲</w:t>
      </w:r>
      <w:r>
        <w:rPr>
          <w:sz w:val="20"/>
        </w:rPr>
        <w:t>9</w:t>
      </w:r>
      <w:r>
        <w:rPr>
          <w:sz w:val="20"/>
        </w:rPr>
        <w:t>、景深：</w:t>
      </w:r>
      <w:r>
        <w:rPr>
          <w:sz w:val="20"/>
        </w:rPr>
        <w:t>3-100mm</w:t>
      </w:r>
    </w:p>
    <w:p>
      <w:pPr>
        <w:pStyle w:val="null3"/>
      </w:pPr>
      <w:r>
        <w:rPr>
          <w:sz w:val="20"/>
        </w:rPr>
        <w:t>▲</w:t>
      </w:r>
      <w:r>
        <w:rPr>
          <w:sz w:val="20"/>
        </w:rPr>
        <w:t>10</w:t>
      </w:r>
      <w:r>
        <w:rPr>
          <w:sz w:val="20"/>
        </w:rPr>
        <w:t>、除特殊光谱用途外的冷光源，</w:t>
      </w:r>
      <w:r>
        <w:rPr>
          <w:sz w:val="20"/>
        </w:rPr>
        <w:t>300nm~1700nm</w:t>
      </w:r>
      <w:r>
        <w:rPr>
          <w:sz w:val="20"/>
        </w:rPr>
        <w:t>波长范围内的辐通量和光通量比值≤</w:t>
      </w:r>
      <w:r>
        <w:rPr>
          <w:sz w:val="20"/>
        </w:rPr>
        <w:t>6mW/lm</w:t>
      </w:r>
    </w:p>
    <w:p>
      <w:pPr>
        <w:pStyle w:val="null3"/>
      </w:pPr>
      <w:r>
        <w:rPr>
          <w:sz w:val="20"/>
        </w:rPr>
        <w:t>11</w:t>
      </w:r>
      <w:r>
        <w:rPr>
          <w:sz w:val="20"/>
        </w:rPr>
        <w:t>、摄像头剔除白平衡功能，确保显示效果一致性，摄像头头端采用蓝宝石镜片，防刮花，耐腐蚀</w:t>
      </w:r>
    </w:p>
    <w:p>
      <w:pPr>
        <w:pStyle w:val="null3"/>
      </w:pPr>
      <w:r>
        <w:rPr>
          <w:sz w:val="20"/>
        </w:rPr>
        <w:t>12</w:t>
      </w:r>
      <w:r>
        <w:rPr>
          <w:sz w:val="20"/>
        </w:rPr>
        <w:t>、显示设备与机身手柄可分离拆卸，镜体手柄为医用高分子材料材质</w:t>
      </w:r>
      <w:r>
        <w:rPr>
          <w:sz w:val="20"/>
        </w:rPr>
        <w:t>,</w:t>
      </w:r>
      <w:r>
        <w:rPr>
          <w:sz w:val="20"/>
        </w:rPr>
        <w:t>轻盈更耐腐蚀，插入部前端为非金属医用高分子材质，减少气道刺激，镜体可浸泡消毒</w:t>
      </w:r>
    </w:p>
    <w:p>
      <w:pPr>
        <w:pStyle w:val="null3"/>
      </w:pPr>
      <w:r>
        <w:rPr>
          <w:sz w:val="20"/>
        </w:rPr>
        <w:t>13</w:t>
      </w:r>
      <w:r>
        <w:rPr>
          <w:sz w:val="20"/>
        </w:rPr>
        <w:t>、负压吸引按键可完全拆卸分体消毒，符合院感要求</w:t>
      </w:r>
    </w:p>
    <w:p>
      <w:pPr>
        <w:pStyle w:val="null3"/>
      </w:pPr>
      <w:r>
        <w:rPr>
          <w:sz w:val="20"/>
        </w:rPr>
        <w:t>▲</w:t>
      </w:r>
      <w:r>
        <w:rPr>
          <w:sz w:val="20"/>
        </w:rPr>
        <w:t>14</w:t>
      </w:r>
      <w:r>
        <w:rPr>
          <w:sz w:val="20"/>
        </w:rPr>
        <w:t>、可升级≥</w:t>
      </w:r>
      <w:r>
        <w:rPr>
          <w:sz w:val="20"/>
        </w:rPr>
        <w:t>10</w:t>
      </w:r>
      <w:r>
        <w:rPr>
          <w:sz w:val="20"/>
        </w:rPr>
        <w:t xml:space="preserve">英寸高清电容触摸装置 </w:t>
      </w:r>
      <w:r>
        <w:rPr>
          <w:sz w:val="20"/>
        </w:rPr>
        <w:t>,</w:t>
      </w:r>
      <w:r>
        <w:rPr>
          <w:sz w:val="20"/>
        </w:rPr>
        <w:t>支持佩戴医用手套操作，纵横比为</w:t>
      </w:r>
      <w:r>
        <w:rPr>
          <w:sz w:val="20"/>
        </w:rPr>
        <w:t>16</w:t>
      </w:r>
      <w:r>
        <w:rPr>
          <w:sz w:val="20"/>
        </w:rPr>
        <w:t>：</w:t>
      </w:r>
      <w:r>
        <w:rPr>
          <w:sz w:val="20"/>
        </w:rPr>
        <w:t>10</w:t>
      </w:r>
      <w:r>
        <w:rPr>
          <w:sz w:val="20"/>
        </w:rPr>
        <w:t>，内置图像处理功能，支持拍照、录像、截屏、录屏、文件查阅、画面冻结及缩放等；≥</w:t>
      </w:r>
      <w:r>
        <w:rPr>
          <w:sz w:val="20"/>
        </w:rPr>
        <w:t>64G</w:t>
      </w:r>
      <w:r>
        <w:rPr>
          <w:sz w:val="20"/>
        </w:rPr>
        <w:t>内存空间，可进行</w:t>
      </w:r>
      <w:r>
        <w:rPr>
          <w:sz w:val="20"/>
        </w:rPr>
        <w:t>JPG</w:t>
      </w:r>
      <w:r>
        <w:rPr>
          <w:sz w:val="20"/>
        </w:rPr>
        <w:t>图片、</w:t>
      </w:r>
      <w:r>
        <w:rPr>
          <w:sz w:val="20"/>
        </w:rPr>
        <w:t>AVI</w:t>
      </w:r>
      <w:r>
        <w:rPr>
          <w:sz w:val="20"/>
        </w:rPr>
        <w:t>视频格式储存；同时支持可升级远程医疗会诊系统的装载</w:t>
      </w:r>
    </w:p>
    <w:p>
      <w:pPr>
        <w:pStyle w:val="null3"/>
      </w:pPr>
      <w:r>
        <w:rPr>
          <w:sz w:val="20"/>
        </w:rPr>
        <w:t>▲</w:t>
      </w:r>
      <w:r>
        <w:rPr>
          <w:sz w:val="20"/>
        </w:rPr>
        <w:t>15</w:t>
      </w:r>
      <w:r>
        <w:rPr>
          <w:sz w:val="20"/>
        </w:rPr>
        <w:t>、≥</w:t>
      </w:r>
      <w:r>
        <w:rPr>
          <w:sz w:val="20"/>
        </w:rPr>
        <w:t>10</w:t>
      </w:r>
      <w:r>
        <w:rPr>
          <w:sz w:val="20"/>
        </w:rPr>
        <w:t>寸图像处理器支持报告出具，内置气道管理影像报告模板，支持自主创建，外可连打印</w:t>
      </w:r>
    </w:p>
    <w:p>
      <w:pPr>
        <w:pStyle w:val="null3"/>
      </w:pPr>
      <w:r>
        <w:rPr>
          <w:sz w:val="20"/>
        </w:rPr>
        <w:t>▲</w:t>
      </w:r>
      <w:r>
        <w:rPr>
          <w:sz w:val="20"/>
        </w:rPr>
        <w:t>16</w:t>
      </w:r>
      <w:r>
        <w:rPr>
          <w:sz w:val="20"/>
        </w:rPr>
        <w:t>、≥</w:t>
      </w:r>
      <w:r>
        <w:rPr>
          <w:sz w:val="20"/>
        </w:rPr>
        <w:t>10</w:t>
      </w:r>
      <w:r>
        <w:rPr>
          <w:sz w:val="20"/>
        </w:rPr>
        <w:t>寸图像处理器支持双</w:t>
      </w:r>
      <w:r>
        <w:rPr>
          <w:sz w:val="20"/>
        </w:rPr>
        <w:t>WiFi</w:t>
      </w:r>
      <w:r>
        <w:rPr>
          <w:sz w:val="20"/>
        </w:rPr>
        <w:t>及无线快连功能</w:t>
      </w:r>
    </w:p>
    <w:p>
      <w:pPr>
        <w:pStyle w:val="null3"/>
        <w:jc w:val="both"/>
      </w:pPr>
      <w:r>
        <w:rPr>
          <w:sz w:val="20"/>
        </w:rPr>
        <w:t>▲</w:t>
      </w:r>
      <w:r>
        <w:rPr>
          <w:sz w:val="20"/>
          <w:color w:val="000000"/>
        </w:rPr>
        <w:t>17</w:t>
      </w:r>
      <w:r>
        <w:rPr>
          <w:sz w:val="20"/>
          <w:color w:val="000000"/>
        </w:rPr>
        <w:t>、</w:t>
      </w:r>
      <w:r>
        <w:rPr>
          <w:sz w:val="20"/>
        </w:rPr>
        <w:t>≥</w:t>
      </w:r>
      <w:r>
        <w:rPr>
          <w:sz w:val="20"/>
        </w:rPr>
        <w:t>10</w:t>
      </w:r>
      <w:r>
        <w:rPr>
          <w:sz w:val="20"/>
        </w:rPr>
        <w:t>寸图像处理器</w:t>
      </w:r>
      <w:r>
        <w:rPr>
          <w:sz w:val="20"/>
          <w:color w:val="000000"/>
        </w:rPr>
        <w:t>支持</w:t>
      </w:r>
      <w:r>
        <w:rPr>
          <w:sz w:val="20"/>
          <w:color w:val="000000"/>
        </w:rPr>
        <w:t>AI</w:t>
      </w:r>
      <w:r>
        <w:rPr>
          <w:sz w:val="20"/>
          <w:color w:val="000000"/>
        </w:rPr>
        <w:t>影像辅助识别气道解剖标志，支持临床教学及困难气道处理。</w:t>
      </w:r>
    </w:p>
    <w:p>
      <w:pPr>
        <w:pStyle w:val="null3"/>
      </w:pPr>
      <w:r>
        <w:rPr>
          <w:sz w:val="20"/>
        </w:rPr>
        <w:t>▲</w:t>
      </w:r>
      <w:r>
        <w:rPr>
          <w:sz w:val="20"/>
        </w:rPr>
        <w:t>18</w:t>
      </w:r>
      <w:r>
        <w:rPr>
          <w:sz w:val="20"/>
        </w:rPr>
        <w:t>、≥</w:t>
      </w:r>
      <w:r>
        <w:rPr>
          <w:sz w:val="20"/>
        </w:rPr>
        <w:t>10</w:t>
      </w:r>
      <w:r>
        <w:rPr>
          <w:sz w:val="20"/>
        </w:rPr>
        <w:t>寸图像处理器</w:t>
      </w:r>
      <w:r>
        <w:rPr>
          <w:sz w:val="20"/>
          <w:color w:val="000000"/>
        </w:rPr>
        <w:t>支持</w:t>
      </w:r>
      <w:r>
        <w:rPr>
          <w:sz w:val="20"/>
          <w:color w:val="000000"/>
        </w:rPr>
        <w:t>AI</w:t>
      </w:r>
      <w:r>
        <w:rPr>
          <w:sz w:val="20"/>
          <w:color w:val="000000"/>
        </w:rPr>
        <w:t>影像辅助引导气道工具对位</w:t>
      </w:r>
      <w:r>
        <w:rPr>
          <w:sz w:val="20"/>
          <w:color w:val="000000"/>
        </w:rPr>
        <w:t>/</w:t>
      </w:r>
      <w:r>
        <w:rPr>
          <w:sz w:val="20"/>
          <w:color w:val="000000"/>
        </w:rPr>
        <w:t>定位，支持可视化耗材高效使用。</w:t>
      </w:r>
    </w:p>
    <w:p>
      <w:pPr>
        <w:pStyle w:val="null3"/>
      </w:pPr>
      <w:r>
        <w:rPr>
          <w:sz w:val="20"/>
        </w:rPr>
        <w:t>19</w:t>
      </w:r>
      <w:r>
        <w:rPr>
          <w:sz w:val="20"/>
        </w:rPr>
        <w:t>、充电器输入：</w:t>
      </w:r>
      <w:r>
        <w:rPr>
          <w:sz w:val="20"/>
        </w:rPr>
        <w:t>100-240V AC</w:t>
      </w:r>
      <w:r>
        <w:rPr>
          <w:sz w:val="20"/>
        </w:rPr>
        <w:t>，</w:t>
      </w:r>
      <w:r>
        <w:rPr>
          <w:sz w:val="20"/>
        </w:rPr>
        <w:t>50-60Hz</w:t>
      </w:r>
      <w:r>
        <w:rPr>
          <w:sz w:val="20"/>
        </w:rPr>
        <w:t>，充电器输出：</w:t>
      </w:r>
      <w:r>
        <w:rPr>
          <w:sz w:val="20"/>
        </w:rPr>
        <w:t>5V DC,1A</w:t>
      </w:r>
    </w:p>
    <w:p>
      <w:pPr>
        <w:pStyle w:val="null3"/>
      </w:pPr>
      <w:r>
        <w:rPr>
          <w:sz w:val="20"/>
        </w:rPr>
        <w:t>20</w:t>
      </w:r>
      <w:r>
        <w:rPr>
          <w:sz w:val="20"/>
        </w:rPr>
        <w:t>、内置可充电式锂电子聚合物电池，不可插拔，电池容量≥</w:t>
      </w:r>
      <w:r>
        <w:rPr>
          <w:sz w:val="20"/>
        </w:rPr>
        <w:t>2200mAH</w:t>
      </w:r>
    </w:p>
    <w:p>
      <w:pPr>
        <w:pStyle w:val="null3"/>
      </w:pPr>
      <w:r>
        <w:rPr>
          <w:sz w:val="20"/>
          <w:b/>
        </w:rPr>
        <w:t>21</w:t>
      </w:r>
      <w:r>
        <w:rPr>
          <w:sz w:val="20"/>
          <w:b/>
        </w:rPr>
        <w:t>、配置要求（单台配置）：</w:t>
      </w:r>
    </w:p>
    <w:tbl>
      <w:tblPr>
        <w:tblW w:w="0" w:type="auto"/>
        <w:tblInd w:type="dxa" w:w="570"/>
        <w:tblBorders>
          <w:top w:val="none" w:color="000000" w:sz="4"/>
          <w:left w:val="none" w:color="000000" w:sz="4"/>
          <w:bottom w:val="none" w:color="000000" w:sz="4"/>
          <w:right w:val="none" w:color="000000" w:sz="4"/>
          <w:insideH w:val="none"/>
          <w:insideV w:val="none"/>
        </w:tblBorders>
      </w:tblPr>
      <w:tblGrid>
        <w:gridCol w:w="1550"/>
        <w:gridCol w:w="3566"/>
        <w:gridCol w:w="1550"/>
        <w:gridCol w:w="1640"/>
      </w:tblGrid>
      <w:tr>
        <w:tc>
          <w:tcPr>
            <w:tcW w:type="dxa" w:w="1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显示部件</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软管部件</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充电器</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数据线</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吸引按键</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注药口盖</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测漏仪</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测漏堵头</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通气帽</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保护帽</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插管固定套</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软镜消毒流程</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软镜操作流程</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合格证</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说明书</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软管冲洗管路</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一次性清洗刷</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吸引通道清洗刷</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内镜台车</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3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图像处理器</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bl>
    <w:p>
      <w:pPr>
        <w:pStyle w:val="null3"/>
        <w:jc w:val="both"/>
      </w:pPr>
      <w:r>
        <w:rPr>
          <w:sz w:val="20"/>
          <w:b/>
        </w:rPr>
        <w:t>&lt;</w:t>
      </w:r>
      <w:r>
        <w:rPr>
          <w:sz w:val="20"/>
          <w:b/>
        </w:rPr>
        <w:t>二十一</w:t>
      </w:r>
      <w:r>
        <w:rPr>
          <w:sz w:val="20"/>
          <w:b/>
        </w:rPr>
        <w:t>&gt;</w:t>
      </w:r>
      <w:r>
        <w:rPr>
          <w:sz w:val="20"/>
          <w:b/>
        </w:rPr>
        <w:t>可视喉镜</w:t>
      </w:r>
    </w:p>
    <w:p>
      <w:pPr>
        <w:pStyle w:val="null3"/>
        <w:jc w:val="both"/>
      </w:pPr>
      <w:r>
        <w:rPr>
          <w:sz w:val="20"/>
        </w:rPr>
        <w:t>1</w:t>
      </w:r>
      <w:r>
        <w:rPr>
          <w:sz w:val="20"/>
        </w:rPr>
        <w:t>、液晶显示设备≤</w:t>
      </w:r>
      <w:r>
        <w:rPr>
          <w:sz w:val="20"/>
        </w:rPr>
        <w:t>3</w:t>
      </w:r>
      <w:r>
        <w:rPr>
          <w:sz w:val="20"/>
        </w:rPr>
        <w:t>英寸，全视角范围内无反光</w:t>
      </w:r>
    </w:p>
    <w:p>
      <w:pPr>
        <w:pStyle w:val="null3"/>
        <w:jc w:val="both"/>
      </w:pPr>
      <w:r>
        <w:rPr>
          <w:sz w:val="20"/>
        </w:rPr>
        <w:t>▲</w:t>
      </w:r>
      <w:r>
        <w:rPr>
          <w:sz w:val="20"/>
        </w:rPr>
        <w:t>2</w:t>
      </w:r>
      <w:r>
        <w:rPr>
          <w:sz w:val="20"/>
        </w:rPr>
        <w:t>、整机重量≤</w:t>
      </w:r>
      <w:r>
        <w:rPr>
          <w:sz w:val="20"/>
        </w:rPr>
        <w:t>230g</w:t>
      </w:r>
    </w:p>
    <w:p>
      <w:pPr>
        <w:pStyle w:val="null3"/>
        <w:jc w:val="both"/>
      </w:pPr>
      <w:r>
        <w:rPr>
          <w:sz w:val="20"/>
        </w:rPr>
        <w:t>3</w:t>
      </w:r>
      <w:r>
        <w:rPr>
          <w:sz w:val="20"/>
        </w:rPr>
        <w:t>、显示设备分辨率≥</w:t>
      </w:r>
      <w:r>
        <w:rPr>
          <w:sz w:val="20"/>
        </w:rPr>
        <w:t>7.871p/mm</w:t>
      </w:r>
    </w:p>
    <w:p>
      <w:pPr>
        <w:pStyle w:val="null3"/>
        <w:jc w:val="both"/>
      </w:pPr>
      <w:r>
        <w:rPr>
          <w:sz w:val="20"/>
        </w:rPr>
        <w:t>4</w:t>
      </w:r>
      <w:r>
        <w:rPr>
          <w:sz w:val="20"/>
        </w:rPr>
        <w:t>、显示设备能前后</w:t>
      </w:r>
      <w:r>
        <w:rPr>
          <w:sz w:val="20"/>
        </w:rPr>
        <w:t>0</w:t>
      </w:r>
      <w:r>
        <w:rPr>
          <w:sz w:val="20"/>
        </w:rPr>
        <w:t>°</w:t>
      </w:r>
      <w:r>
        <w:rPr>
          <w:sz w:val="20"/>
        </w:rPr>
        <w:t>~130</w:t>
      </w:r>
      <w:r>
        <w:rPr>
          <w:sz w:val="20"/>
        </w:rPr>
        <w:t>°转动，左右</w:t>
      </w:r>
      <w:r>
        <w:rPr>
          <w:sz w:val="20"/>
        </w:rPr>
        <w:t>0</w:t>
      </w:r>
      <w:r>
        <w:rPr>
          <w:sz w:val="20"/>
        </w:rPr>
        <w:t>°</w:t>
      </w:r>
      <w:r>
        <w:rPr>
          <w:sz w:val="20"/>
        </w:rPr>
        <w:t>~270</w:t>
      </w:r>
      <w:r>
        <w:rPr>
          <w:sz w:val="20"/>
        </w:rPr>
        <w:t>转动</w:t>
      </w:r>
      <w:r>
        <w:rPr/>
        <w:t xml:space="preserve"> </w:t>
      </w:r>
    </w:p>
    <w:p>
      <w:pPr>
        <w:pStyle w:val="null3"/>
        <w:jc w:val="both"/>
      </w:pPr>
      <w:r>
        <w:rPr>
          <w:sz w:val="20"/>
        </w:rPr>
        <w:t>▲</w:t>
      </w:r>
      <w:r>
        <w:rPr>
          <w:sz w:val="20"/>
        </w:rPr>
        <w:t>5</w:t>
      </w:r>
      <w:r>
        <w:rPr>
          <w:sz w:val="20"/>
        </w:rPr>
        <w:t>、喉镜片摄像头与镜片前端的最高垂直距离≤</w:t>
      </w:r>
      <w:r>
        <w:rPr>
          <w:sz w:val="20"/>
        </w:rPr>
        <w:t>30mm</w:t>
      </w:r>
    </w:p>
    <w:p>
      <w:pPr>
        <w:pStyle w:val="null3"/>
        <w:jc w:val="both"/>
      </w:pPr>
      <w:r>
        <w:rPr>
          <w:sz w:val="20"/>
        </w:rPr>
        <w:t>▲</w:t>
      </w:r>
      <w:r>
        <w:rPr>
          <w:sz w:val="20"/>
        </w:rPr>
        <w:t>6</w:t>
      </w:r>
      <w:r>
        <w:rPr>
          <w:sz w:val="20"/>
        </w:rPr>
        <w:t>、喉镜片可插入镜片长度：</w:t>
      </w:r>
      <w:r>
        <w:rPr>
          <w:sz w:val="20"/>
        </w:rPr>
        <w:t>108mm</w:t>
      </w:r>
      <w:r>
        <w:rPr>
          <w:sz w:val="20"/>
        </w:rPr>
        <w:t>±</w:t>
      </w:r>
      <w:r>
        <w:rPr>
          <w:sz w:val="20"/>
        </w:rPr>
        <w:t>6mm</w:t>
      </w:r>
    </w:p>
    <w:p>
      <w:pPr>
        <w:pStyle w:val="null3"/>
        <w:jc w:val="both"/>
      </w:pPr>
      <w:r>
        <w:rPr>
          <w:sz w:val="20"/>
        </w:rPr>
        <w:t>▲</w:t>
      </w:r>
      <w:r>
        <w:rPr>
          <w:sz w:val="20"/>
        </w:rPr>
        <w:t>7</w:t>
      </w:r>
      <w:r>
        <w:rPr>
          <w:sz w:val="20"/>
        </w:rPr>
        <w:t>、渐缩型镜片前端厚度：</w:t>
      </w:r>
      <w:r>
        <w:rPr>
          <w:sz w:val="20"/>
        </w:rPr>
        <w:t>12.5mm</w:t>
      </w:r>
      <w:r>
        <w:rPr>
          <w:sz w:val="20"/>
        </w:rPr>
        <w:t>±</w:t>
      </w:r>
      <w:r>
        <w:rPr>
          <w:sz w:val="20"/>
        </w:rPr>
        <w:t>1.5mm</w:t>
      </w:r>
      <w:r>
        <w:rPr/>
        <w:t xml:space="preserve"> </w:t>
      </w:r>
    </w:p>
    <w:p>
      <w:pPr>
        <w:pStyle w:val="null3"/>
        <w:jc w:val="both"/>
      </w:pPr>
      <w:r>
        <w:rPr>
          <w:sz w:val="20"/>
        </w:rPr>
        <w:t>▲</w:t>
      </w:r>
      <w:r>
        <w:rPr>
          <w:sz w:val="20"/>
        </w:rPr>
        <w:t>8</w:t>
      </w:r>
      <w:r>
        <w:rPr>
          <w:sz w:val="20"/>
        </w:rPr>
        <w:t>、镜片角度：</w:t>
      </w:r>
      <w:r>
        <w:rPr>
          <w:sz w:val="20"/>
        </w:rPr>
        <w:t>42</w:t>
      </w:r>
      <w:r>
        <w:rPr>
          <w:sz w:val="20"/>
        </w:rPr>
        <w:t>度±</w:t>
      </w:r>
      <w:r>
        <w:rPr>
          <w:sz w:val="20"/>
        </w:rPr>
        <w:t>2%</w:t>
      </w:r>
    </w:p>
    <w:p>
      <w:pPr>
        <w:pStyle w:val="null3"/>
        <w:jc w:val="both"/>
      </w:pPr>
      <w:r>
        <w:rPr>
          <w:sz w:val="20"/>
        </w:rPr>
        <w:t>▲</w:t>
      </w:r>
      <w:r>
        <w:rPr>
          <w:sz w:val="20"/>
        </w:rPr>
        <w:t>9</w:t>
      </w:r>
      <w:r>
        <w:rPr>
          <w:sz w:val="20"/>
        </w:rPr>
        <w:t>、视场角</w:t>
      </w:r>
      <w:r>
        <w:rPr>
          <w:sz w:val="20"/>
        </w:rPr>
        <w:t>60</w:t>
      </w:r>
      <w:r>
        <w:rPr>
          <w:sz w:val="20"/>
        </w:rPr>
        <w:t>⁹±</w:t>
      </w:r>
      <w:r>
        <w:rPr>
          <w:sz w:val="20"/>
        </w:rPr>
        <w:t>5%,</w:t>
      </w:r>
      <w:r>
        <w:rPr>
          <w:sz w:val="20"/>
        </w:rPr>
        <w:t>景深：</w:t>
      </w:r>
      <w:r>
        <w:rPr>
          <w:sz w:val="20"/>
        </w:rPr>
        <w:t>5-100mm</w:t>
      </w:r>
    </w:p>
    <w:p>
      <w:pPr>
        <w:pStyle w:val="null3"/>
        <w:jc w:val="both"/>
      </w:pPr>
      <w:r>
        <w:rPr>
          <w:sz w:val="20"/>
        </w:rPr>
        <w:t>10</w:t>
      </w:r>
      <w:r>
        <w:rPr>
          <w:sz w:val="20"/>
        </w:rPr>
        <w:t>、摄像头内置的全密封防水设计</w:t>
      </w:r>
      <w:r>
        <w:rPr>
          <w:sz w:val="20"/>
        </w:rPr>
        <w:t>LED</w:t>
      </w:r>
      <w:r>
        <w:rPr/>
        <w:t xml:space="preserve"> </w:t>
      </w:r>
      <w:r>
        <w:rPr>
          <w:sz w:val="20"/>
        </w:rPr>
        <w:t>光源，光照度</w:t>
      </w:r>
      <w:r>
        <w:rPr>
          <w:sz w:val="20"/>
        </w:rPr>
        <w:t>≥</w:t>
      </w:r>
      <w:r>
        <w:rPr>
          <w:sz w:val="20"/>
        </w:rPr>
        <w:t>150Lux</w:t>
      </w:r>
      <w:r>
        <w:rPr/>
        <w:t xml:space="preserve"> </w:t>
      </w:r>
      <w:r>
        <w:rPr>
          <w:sz w:val="20"/>
        </w:rPr>
        <w:t>(</w:t>
      </w:r>
      <w:r>
        <w:rPr>
          <w:sz w:val="20"/>
        </w:rPr>
        <w:t>工作</w:t>
      </w:r>
    </w:p>
    <w:p>
      <w:pPr>
        <w:pStyle w:val="null3"/>
        <w:jc w:val="both"/>
      </w:pPr>
      <w:r>
        <w:rPr>
          <w:sz w:val="20"/>
        </w:rPr>
        <w:t>距</w:t>
      </w:r>
      <w:r>
        <w:rPr>
          <w:sz w:val="20"/>
        </w:rPr>
        <w:t>40mm)</w:t>
      </w:r>
    </w:p>
    <w:p>
      <w:pPr>
        <w:pStyle w:val="null3"/>
        <w:jc w:val="both"/>
      </w:pPr>
      <w:r>
        <w:rPr>
          <w:sz w:val="20"/>
        </w:rPr>
        <w:t>11</w:t>
      </w:r>
      <w:r>
        <w:rPr>
          <w:sz w:val="20"/>
        </w:rPr>
        <w:t>、摄像头像素：≥</w:t>
      </w:r>
      <w:r>
        <w:rPr>
          <w:sz w:val="20"/>
        </w:rPr>
        <w:t>100</w:t>
      </w:r>
      <w:r>
        <w:rPr>
          <w:sz w:val="20"/>
        </w:rPr>
        <w:t>万像素</w:t>
      </w:r>
    </w:p>
    <w:p>
      <w:pPr>
        <w:pStyle w:val="null3"/>
        <w:jc w:val="both"/>
      </w:pPr>
      <w:r>
        <w:rPr>
          <w:sz w:val="20"/>
        </w:rPr>
        <w:t>12</w:t>
      </w:r>
      <w:r>
        <w:rPr>
          <w:sz w:val="20"/>
        </w:rPr>
        <w:t>、纺锤型短手柄设计</w:t>
      </w:r>
    </w:p>
    <w:p>
      <w:pPr>
        <w:pStyle w:val="null3"/>
        <w:jc w:val="both"/>
      </w:pPr>
      <w:r>
        <w:rPr>
          <w:sz w:val="20"/>
        </w:rPr>
        <w:t>13</w:t>
      </w:r>
      <w:r>
        <w:rPr>
          <w:sz w:val="20"/>
        </w:rPr>
        <w:t>、具有防雾功能</w:t>
      </w:r>
    </w:p>
    <w:p>
      <w:pPr>
        <w:pStyle w:val="null3"/>
        <w:jc w:val="both"/>
      </w:pPr>
      <w:r>
        <w:rPr>
          <w:sz w:val="20"/>
        </w:rPr>
        <w:t>14</w:t>
      </w:r>
      <w:r>
        <w:rPr/>
        <w:t xml:space="preserve"> </w:t>
      </w:r>
      <w:r>
        <w:rPr>
          <w:sz w:val="20"/>
        </w:rPr>
        <w:t>、充电器输入：</w:t>
      </w:r>
      <w:r>
        <w:rPr>
          <w:sz w:val="20"/>
        </w:rPr>
        <w:t>100-240V AC,50-60HZ</w:t>
      </w:r>
    </w:p>
    <w:p>
      <w:pPr>
        <w:pStyle w:val="null3"/>
        <w:jc w:val="both"/>
      </w:pPr>
      <w:r>
        <w:rPr>
          <w:sz w:val="20"/>
        </w:rPr>
        <w:t>15</w:t>
      </w:r>
      <w:r>
        <w:rPr/>
        <w:t xml:space="preserve"> </w:t>
      </w:r>
      <w:r>
        <w:rPr>
          <w:sz w:val="20"/>
        </w:rPr>
        <w:t>、充电器输出：</w:t>
      </w:r>
      <w:r>
        <w:rPr>
          <w:sz w:val="20"/>
        </w:rPr>
        <w:t>5V,1200mA</w:t>
      </w:r>
    </w:p>
    <w:p>
      <w:pPr>
        <w:pStyle w:val="null3"/>
        <w:jc w:val="both"/>
      </w:pPr>
      <w:r>
        <w:rPr>
          <w:sz w:val="20"/>
        </w:rPr>
        <w:t>16</w:t>
      </w:r>
      <w:r>
        <w:rPr>
          <w:sz w:val="20"/>
        </w:rPr>
        <w:t>、充电时间：≤</w:t>
      </w:r>
      <w:r>
        <w:rPr>
          <w:sz w:val="20"/>
        </w:rPr>
        <w:t>3</w:t>
      </w:r>
      <w:r>
        <w:rPr>
          <w:sz w:val="20"/>
        </w:rPr>
        <w:t>小时</w:t>
      </w:r>
    </w:p>
    <w:p>
      <w:pPr>
        <w:pStyle w:val="null3"/>
        <w:jc w:val="both"/>
      </w:pPr>
      <w:r>
        <w:rPr>
          <w:sz w:val="20"/>
        </w:rPr>
        <w:t>17</w:t>
      </w:r>
      <w:r>
        <w:rPr>
          <w:sz w:val="20"/>
        </w:rPr>
        <w:t>、持续放电时间：≥</w:t>
      </w:r>
      <w:r>
        <w:rPr>
          <w:sz w:val="20"/>
        </w:rPr>
        <w:t>3</w:t>
      </w:r>
      <w:r>
        <w:rPr>
          <w:sz w:val="20"/>
        </w:rPr>
        <w:t>小时</w:t>
      </w:r>
    </w:p>
    <w:p>
      <w:pPr>
        <w:pStyle w:val="null3"/>
        <w:jc w:val="both"/>
      </w:pPr>
      <w:r>
        <w:rPr>
          <w:sz w:val="20"/>
        </w:rPr>
        <w:t>18</w:t>
      </w:r>
      <w:r>
        <w:rPr>
          <w:sz w:val="20"/>
        </w:rPr>
        <w:t>、充电次数：≥</w:t>
      </w:r>
      <w:r>
        <w:rPr>
          <w:sz w:val="20"/>
        </w:rPr>
        <w:t>300</w:t>
      </w:r>
      <w:r>
        <w:rPr>
          <w:sz w:val="20"/>
        </w:rPr>
        <w:t>次</w:t>
      </w:r>
    </w:p>
    <w:p>
      <w:pPr>
        <w:pStyle w:val="null3"/>
        <w:jc w:val="both"/>
      </w:pPr>
      <w:r>
        <w:rPr>
          <w:sz w:val="20"/>
        </w:rPr>
        <w:t>19</w:t>
      </w:r>
      <w:r>
        <w:rPr>
          <w:sz w:val="20"/>
        </w:rPr>
        <w:t>、内置可充电式锂电子聚合物电池</w:t>
      </w:r>
    </w:p>
    <w:p>
      <w:pPr>
        <w:pStyle w:val="null3"/>
        <w:jc w:val="both"/>
      </w:pPr>
      <w:r>
        <w:rPr>
          <w:sz w:val="20"/>
        </w:rPr>
        <w:t>20</w:t>
      </w:r>
      <w:r>
        <w:rPr>
          <w:sz w:val="20"/>
        </w:rPr>
        <w:t>、单套配置清单</w:t>
      </w:r>
      <w:r>
        <w:rPr>
          <w:sz w:val="20"/>
        </w:rPr>
        <w:t>:</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1189"/>
        <w:gridCol w:w="2949"/>
        <w:gridCol w:w="2092"/>
        <w:gridCol w:w="2076"/>
      </w:tblGrid>
      <w:tr>
        <w:tc>
          <w:tcPr>
            <w:tcW w:type="dxa" w:w="1189"/>
            <w:tcBorders>
              <w:top w:val="single" w:color="000000" w:sz="4"/>
              <w:left w:val="single" w:color="000000" w:sz="4"/>
              <w:bottom w:val="single" w:color="000000" w:sz="4"/>
              <w:right w:val="single" w:color="000000" w:sz="4"/>
            </w:tcBorders>
            <w:shd w:fill="B1B9C0"/>
            <w:tcMar>
              <w:top w:type="dxa" w:w="0"/>
              <w:left w:type="dxa" w:w="0"/>
              <w:bottom w:type="dxa" w:w="0"/>
              <w:right w:type="dxa" w:w="0"/>
            </w:tcMar>
            <w:vAlign w:val="top"/>
          </w:tcPr>
          <w:p>
            <w:pPr>
              <w:pStyle w:val="null3"/>
              <w:jc w:val="center"/>
            </w:pPr>
            <w:r>
              <w:rPr>
                <w:sz w:val="20"/>
              </w:rPr>
              <w:t>序号</w:t>
            </w:r>
          </w:p>
        </w:tc>
        <w:tc>
          <w:tcPr>
            <w:tcW w:type="dxa" w:w="2949"/>
            <w:tcBorders>
              <w:top w:val="single" w:color="000000" w:sz="4"/>
              <w:left w:val="none" w:color="000000" w:sz="4"/>
              <w:bottom w:val="single" w:color="000000" w:sz="4"/>
              <w:right w:val="single" w:color="000000" w:sz="4"/>
            </w:tcBorders>
            <w:shd w:fill="ADB6BD"/>
            <w:tcMar>
              <w:top w:type="dxa" w:w="0"/>
              <w:left w:type="dxa" w:w="0"/>
              <w:bottom w:type="dxa" w:w="0"/>
              <w:right w:type="dxa" w:w="0"/>
            </w:tcMar>
            <w:vAlign w:val="top"/>
          </w:tcPr>
          <w:p>
            <w:pPr>
              <w:pStyle w:val="null3"/>
              <w:jc w:val="center"/>
            </w:pPr>
            <w:r>
              <w:rPr>
                <w:sz w:val="20"/>
              </w:rPr>
              <w:t>名称</w:t>
            </w:r>
          </w:p>
        </w:tc>
        <w:tc>
          <w:tcPr>
            <w:tcW w:type="dxa" w:w="2092"/>
            <w:tcBorders>
              <w:top w:val="single" w:color="000000" w:sz="4"/>
              <w:left w:val="none" w:color="000000" w:sz="4"/>
              <w:bottom w:val="single" w:color="000000" w:sz="4"/>
              <w:right w:val="single" w:color="000000" w:sz="4"/>
            </w:tcBorders>
            <w:shd w:fill="ADB6BD"/>
            <w:tcMar>
              <w:top w:type="dxa" w:w="0"/>
              <w:left w:type="dxa" w:w="0"/>
              <w:bottom w:type="dxa" w:w="0"/>
              <w:right w:type="dxa" w:w="0"/>
            </w:tcMar>
            <w:vAlign w:val="top"/>
          </w:tcPr>
          <w:p>
            <w:pPr>
              <w:pStyle w:val="null3"/>
              <w:jc w:val="center"/>
            </w:pPr>
            <w:r>
              <w:rPr>
                <w:sz w:val="20"/>
              </w:rPr>
              <w:t>数量</w:t>
            </w:r>
          </w:p>
        </w:tc>
        <w:tc>
          <w:tcPr>
            <w:tcW w:type="dxa" w:w="2076"/>
            <w:tcBorders>
              <w:top w:val="single" w:color="000000" w:sz="4"/>
              <w:left w:val="none" w:color="000000" w:sz="4"/>
              <w:bottom w:val="single" w:color="000000" w:sz="4"/>
              <w:right w:val="single" w:color="000000" w:sz="4"/>
            </w:tcBorders>
            <w:shd w:fill="ADB5BD"/>
            <w:tcMar>
              <w:top w:type="dxa" w:w="0"/>
              <w:left w:type="dxa" w:w="0"/>
              <w:bottom w:type="dxa" w:w="0"/>
              <w:right w:type="dxa" w:w="0"/>
            </w:tcMar>
            <w:vAlign w:val="top"/>
          </w:tcPr>
          <w:p>
            <w:pPr>
              <w:pStyle w:val="null3"/>
              <w:jc w:val="center"/>
            </w:pPr>
            <w:r>
              <w:rPr>
                <w:sz w:val="20"/>
              </w:rPr>
              <w:t>单位</w:t>
            </w:r>
          </w:p>
        </w:tc>
      </w:tr>
      <w:tr>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喉镜主机</w:t>
            </w:r>
          </w:p>
        </w:tc>
        <w:tc>
          <w:tcPr>
            <w:tcW w:type="dxa" w:w="20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台</w:t>
            </w:r>
          </w:p>
        </w:tc>
      </w:tr>
      <w:tr>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2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充电器</w:t>
            </w:r>
          </w:p>
        </w:tc>
        <w:tc>
          <w:tcPr>
            <w:tcW w:type="dxa" w:w="20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2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数据线</w:t>
            </w:r>
          </w:p>
        </w:tc>
        <w:tc>
          <w:tcPr>
            <w:tcW w:type="dxa" w:w="20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r>
      <w:tr>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2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说明书</w:t>
            </w:r>
          </w:p>
        </w:tc>
        <w:tc>
          <w:tcPr>
            <w:tcW w:type="dxa" w:w="20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份</w:t>
            </w:r>
          </w:p>
        </w:tc>
      </w:tr>
      <w:tr>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2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合格证</w:t>
            </w:r>
          </w:p>
        </w:tc>
        <w:tc>
          <w:tcPr>
            <w:tcW w:type="dxa" w:w="20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份</w:t>
            </w:r>
          </w:p>
        </w:tc>
      </w:tr>
      <w:tr>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2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装箱单</w:t>
            </w:r>
          </w:p>
        </w:tc>
        <w:tc>
          <w:tcPr>
            <w:tcW w:type="dxa" w:w="20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份</w:t>
            </w:r>
          </w:p>
        </w:tc>
      </w:tr>
      <w:tr>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2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气管插管引导器</w:t>
            </w:r>
          </w:p>
        </w:tc>
        <w:tc>
          <w:tcPr>
            <w:tcW w:type="dxa" w:w="20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r>
    </w:tbl>
    <w:p>
      <w:pPr>
        <w:pStyle w:val="null3"/>
        <w:jc w:val="both"/>
      </w:pPr>
      <w:r>
        <w:rPr>
          <w:sz w:val="20"/>
          <w:b/>
        </w:rPr>
        <w:t>&lt;</w:t>
      </w:r>
      <w:r>
        <w:rPr>
          <w:sz w:val="20"/>
          <w:b/>
        </w:rPr>
        <w:t>二十二</w:t>
      </w:r>
      <w:r>
        <w:rPr>
          <w:sz w:val="20"/>
          <w:b/>
        </w:rPr>
        <w:t>&gt;PT</w:t>
      </w:r>
      <w:r>
        <w:rPr>
          <w:sz w:val="20"/>
          <w:b/>
        </w:rPr>
        <w:t>床</w:t>
      </w:r>
    </w:p>
    <w:p>
      <w:pPr>
        <w:pStyle w:val="null3"/>
        <w:jc w:val="both"/>
      </w:pPr>
      <w:r>
        <w:rPr>
          <w:sz w:val="20"/>
        </w:rPr>
        <w:t>1.</w:t>
      </w:r>
      <w:r>
        <w:rPr>
          <w:sz w:val="20"/>
        </w:rPr>
        <w:t>床体加宽设计，便于患者在床上进行训练。</w:t>
      </w:r>
    </w:p>
    <w:p>
      <w:pPr>
        <w:pStyle w:val="null3"/>
        <w:jc w:val="both"/>
      </w:pPr>
      <w:r>
        <w:rPr>
          <w:sz w:val="20"/>
        </w:rPr>
        <w:t>2.</w:t>
      </w:r>
      <w:r>
        <w:rPr>
          <w:sz w:val="20"/>
        </w:rPr>
        <w:t>床体采用钢材烤漆材质，床面采用医用</w:t>
      </w:r>
      <w:r>
        <w:rPr>
          <w:sz w:val="20"/>
        </w:rPr>
        <w:t>PVC</w:t>
      </w:r>
      <w:r>
        <w:rPr>
          <w:sz w:val="20"/>
        </w:rPr>
        <w:t>皮革。</w:t>
      </w:r>
    </w:p>
    <w:p>
      <w:pPr>
        <w:pStyle w:val="null3"/>
        <w:jc w:val="both"/>
      </w:pPr>
      <w:r>
        <w:rPr>
          <w:sz w:val="20"/>
        </w:rPr>
        <w:t>3.</w:t>
      </w:r>
      <w:r>
        <w:rPr>
          <w:sz w:val="20"/>
        </w:rPr>
        <w:t>床面分为头板和尾板两部分，头板角度可调，调节范围不窄于</w:t>
      </w:r>
      <w:r>
        <w:rPr>
          <w:sz w:val="20"/>
        </w:rPr>
        <w:t>3</w:t>
      </w:r>
      <w:r>
        <w:rPr>
          <w:sz w:val="20"/>
        </w:rPr>
        <w:t>°</w:t>
      </w:r>
      <w:r>
        <w:rPr>
          <w:sz w:val="20"/>
        </w:rPr>
        <w:t>~63</w:t>
      </w:r>
      <w:r>
        <w:rPr>
          <w:sz w:val="20"/>
        </w:rPr>
        <w:t>°。</w:t>
      </w:r>
    </w:p>
    <w:p>
      <w:pPr>
        <w:pStyle w:val="null3"/>
        <w:jc w:val="both"/>
      </w:pPr>
      <w:r>
        <w:rPr>
          <w:sz w:val="20"/>
        </w:rPr>
        <w:t>4.</w:t>
      </w:r>
      <w:r>
        <w:rPr>
          <w:sz w:val="20"/>
        </w:rPr>
        <w:t>采用中控式脚轮固定装置，一步操作即可锁定</w:t>
      </w:r>
      <w:r>
        <w:rPr>
          <w:sz w:val="20"/>
        </w:rPr>
        <w:t>/</w:t>
      </w:r>
      <w:r>
        <w:rPr>
          <w:sz w:val="20"/>
        </w:rPr>
        <w:t>解锁床体固定状态。</w:t>
      </w:r>
    </w:p>
    <w:p>
      <w:pPr>
        <w:pStyle w:val="null3"/>
        <w:jc w:val="both"/>
      </w:pPr>
      <w:r>
        <w:rPr>
          <w:sz w:val="20"/>
        </w:rPr>
        <w:t>5.</w:t>
      </w:r>
      <w:r>
        <w:rPr>
          <w:sz w:val="20"/>
        </w:rPr>
        <w:t>床体最大承重：≥</w:t>
      </w:r>
      <w:r>
        <w:rPr>
          <w:sz w:val="20"/>
        </w:rPr>
        <w:t>175kg</w:t>
      </w:r>
      <w:r>
        <w:rPr>
          <w:sz w:val="20"/>
        </w:rPr>
        <w:t>。</w:t>
      </w:r>
    </w:p>
    <w:p>
      <w:pPr>
        <w:pStyle w:val="null3"/>
        <w:jc w:val="both"/>
      </w:pPr>
      <w:r>
        <w:rPr>
          <w:sz w:val="20"/>
        </w:rPr>
        <w:t>6.</w:t>
      </w:r>
      <w:r>
        <w:rPr>
          <w:sz w:val="20"/>
        </w:rPr>
        <w:t>电机数量：</w:t>
      </w:r>
      <w:r>
        <w:rPr>
          <w:sz w:val="20"/>
        </w:rPr>
        <w:t>1</w:t>
      </w:r>
      <w:r>
        <w:rPr>
          <w:sz w:val="20"/>
        </w:rPr>
        <w:t>个，床体电机负载最大可达</w:t>
      </w:r>
      <w:r>
        <w:rPr>
          <w:sz w:val="20"/>
        </w:rPr>
        <w:t>8000N</w:t>
      </w:r>
      <w:r>
        <w:rPr>
          <w:sz w:val="20"/>
        </w:rPr>
        <w:t>。</w:t>
      </w:r>
    </w:p>
    <w:p>
      <w:pPr>
        <w:pStyle w:val="null3"/>
        <w:jc w:val="both"/>
      </w:pPr>
      <w:r>
        <w:rPr>
          <w:sz w:val="20"/>
        </w:rPr>
        <w:t>7.</w:t>
      </w:r>
      <w:r>
        <w:rPr>
          <w:sz w:val="20"/>
        </w:rPr>
        <w:t>床面高度调节范围：不窄于</w:t>
      </w:r>
      <w:r>
        <w:rPr>
          <w:sz w:val="20"/>
        </w:rPr>
        <w:t>500~820mm</w:t>
      </w:r>
      <w:r>
        <w:rPr>
          <w:sz w:val="20"/>
        </w:rPr>
        <w:t>。</w:t>
      </w:r>
    </w:p>
    <w:p>
      <w:pPr>
        <w:pStyle w:val="null3"/>
        <w:jc w:val="both"/>
      </w:pPr>
      <w:r>
        <w:rPr>
          <w:sz w:val="20"/>
        </w:rPr>
        <w:t>8.</w:t>
      </w:r>
      <w:r>
        <w:rPr>
          <w:sz w:val="20"/>
        </w:rPr>
        <w:t>配有紧急开关，在紧急情况下按下可以停止设备工作。</w:t>
      </w:r>
    </w:p>
    <w:p>
      <w:pPr>
        <w:pStyle w:val="null3"/>
        <w:jc w:val="both"/>
      </w:pPr>
      <w:r>
        <w:rPr>
          <w:sz w:val="20"/>
        </w:rPr>
        <w:t>9.</w:t>
      </w:r>
      <w:r>
        <w:rPr>
          <w:sz w:val="20"/>
        </w:rPr>
        <w:t>外形尺寸（</w:t>
      </w:r>
      <w:r>
        <w:rPr>
          <w:sz w:val="20"/>
        </w:rPr>
        <w:t>L</w:t>
      </w:r>
      <w:r>
        <w:rPr>
          <w:sz w:val="20"/>
        </w:rPr>
        <w:t>×</w:t>
      </w:r>
      <w:r>
        <w:rPr>
          <w:sz w:val="20"/>
        </w:rPr>
        <w:t>W</w:t>
      </w:r>
      <w:r>
        <w:rPr>
          <w:sz w:val="20"/>
        </w:rPr>
        <w:t>×</w:t>
      </w:r>
      <w:r>
        <w:rPr>
          <w:sz w:val="20"/>
        </w:rPr>
        <w:t>H</w:t>
      </w:r>
      <w:r>
        <w:rPr>
          <w:sz w:val="20"/>
        </w:rPr>
        <w:t>）：</w:t>
      </w:r>
      <w:r>
        <w:rPr>
          <w:sz w:val="20"/>
        </w:rPr>
        <w:t>2050mm</w:t>
      </w:r>
      <w:r>
        <w:rPr>
          <w:sz w:val="20"/>
        </w:rPr>
        <w:t>（±</w:t>
      </w:r>
      <w:r>
        <w:rPr>
          <w:sz w:val="20"/>
        </w:rPr>
        <w:t>50mm</w:t>
      </w:r>
      <w:r>
        <w:rPr>
          <w:sz w:val="20"/>
        </w:rPr>
        <w:t>）×</w:t>
      </w:r>
      <w:r>
        <w:rPr>
          <w:sz w:val="20"/>
        </w:rPr>
        <w:t>1250mm</w:t>
      </w:r>
      <w:r>
        <w:rPr>
          <w:sz w:val="20"/>
        </w:rPr>
        <w:t>（±</w:t>
      </w:r>
      <w:r>
        <w:rPr>
          <w:sz w:val="20"/>
        </w:rPr>
        <w:t>50mm</w:t>
      </w:r>
      <w:r>
        <w:rPr>
          <w:sz w:val="20"/>
        </w:rPr>
        <w:t>）×（</w:t>
      </w:r>
      <w:r>
        <w:rPr>
          <w:sz w:val="20"/>
        </w:rPr>
        <w:t>500~820</w:t>
      </w:r>
      <w:r>
        <w:rPr>
          <w:sz w:val="20"/>
        </w:rPr>
        <w:t>）</w:t>
      </w:r>
      <w:r>
        <w:rPr>
          <w:sz w:val="20"/>
        </w:rPr>
        <w:t>mm</w:t>
      </w:r>
      <w:r>
        <w:rPr>
          <w:sz w:val="20"/>
        </w:rPr>
        <w:t>（±</w:t>
      </w:r>
      <w:r>
        <w:rPr>
          <w:sz w:val="20"/>
        </w:rPr>
        <w:t>50mm</w:t>
      </w:r>
      <w:r>
        <w:rPr>
          <w:sz w:val="20"/>
        </w:rPr>
        <w:t>）。</w:t>
      </w:r>
    </w:p>
    <w:p>
      <w:pPr>
        <w:pStyle w:val="null3"/>
        <w:jc w:val="both"/>
      </w:pPr>
      <w:r>
        <w:rPr>
          <w:sz w:val="20"/>
        </w:rPr>
        <w:t>10.</w:t>
      </w:r>
      <w:r>
        <w:rPr>
          <w:sz w:val="20"/>
        </w:rPr>
        <w:t>床体净重：≤</w:t>
      </w:r>
      <w:r>
        <w:rPr>
          <w:sz w:val="20"/>
        </w:rPr>
        <w:t>70kg</w:t>
      </w:r>
      <w:r>
        <w:rPr>
          <w:sz w:val="20"/>
        </w:rPr>
        <w:t>。</w:t>
      </w:r>
    </w:p>
    <w:p>
      <w:pPr>
        <w:pStyle w:val="null3"/>
        <w:jc w:val="both"/>
      </w:pPr>
      <w:r>
        <w:rPr>
          <w:sz w:val="20"/>
        </w:rPr>
        <w:t>11.</w:t>
      </w:r>
      <w:r>
        <w:rPr>
          <w:sz w:val="20"/>
        </w:rPr>
        <w:t>单套配置清单：</w:t>
      </w: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159"/>
        <w:gridCol w:w="3882"/>
        <w:gridCol w:w="1580"/>
        <w:gridCol w:w="1685"/>
      </w:tblGrid>
      <w:tr>
        <w:tc>
          <w:tcPr>
            <w:tcW w:type="dxa" w:w="115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38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58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16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单位</w:t>
            </w:r>
          </w:p>
        </w:tc>
      </w:tr>
      <w:tr>
        <w:tc>
          <w:tcPr>
            <w:tcW w:type="dxa" w:w="1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3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床体</w:t>
            </w:r>
          </w:p>
        </w:tc>
        <w:tc>
          <w:tcPr>
            <w:tcW w:type="dxa" w:w="1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张</w:t>
            </w:r>
          </w:p>
        </w:tc>
      </w:tr>
      <w:tr>
        <w:tc>
          <w:tcPr>
            <w:tcW w:type="dxa" w:w="1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3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说明书</w:t>
            </w:r>
          </w:p>
        </w:tc>
        <w:tc>
          <w:tcPr>
            <w:tcW w:type="dxa" w:w="1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份</w:t>
            </w:r>
          </w:p>
        </w:tc>
      </w:tr>
      <w:tr>
        <w:tc>
          <w:tcPr>
            <w:tcW w:type="dxa" w:w="1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3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合格证</w:t>
            </w:r>
          </w:p>
        </w:tc>
        <w:tc>
          <w:tcPr>
            <w:tcW w:type="dxa" w:w="1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份</w:t>
            </w:r>
          </w:p>
        </w:tc>
      </w:tr>
    </w:tbl>
    <w:p>
      <w:pPr>
        <w:pStyle w:val="null3"/>
        <w:jc w:val="both"/>
      </w:pPr>
      <w:r>
        <w:rPr>
          <w:sz w:val="20"/>
          <w:b/>
        </w:rPr>
        <w:t>&lt;</w:t>
      </w:r>
      <w:r>
        <w:rPr>
          <w:sz w:val="20"/>
          <w:b/>
        </w:rPr>
        <w:t>二十三</w:t>
      </w:r>
      <w:r>
        <w:rPr>
          <w:sz w:val="20"/>
          <w:b/>
        </w:rPr>
        <w:t>&gt;</w:t>
      </w:r>
      <w:r>
        <w:rPr>
          <w:sz w:val="20"/>
          <w:b/>
        </w:rPr>
        <w:t>减重步行训练装置</w:t>
      </w:r>
    </w:p>
    <w:p>
      <w:pPr>
        <w:pStyle w:val="null3"/>
        <w:jc w:val="both"/>
      </w:pPr>
      <w:r>
        <w:rPr>
          <w:sz w:val="20"/>
        </w:rPr>
        <w:t>1.</w:t>
      </w:r>
      <w:r>
        <w:rPr>
          <w:sz w:val="20"/>
        </w:rPr>
        <w:t>配备手控器，用于调节减重带的上升或下降。</w:t>
      </w:r>
    </w:p>
    <w:p>
      <w:pPr>
        <w:pStyle w:val="null3"/>
        <w:jc w:val="both"/>
      </w:pPr>
      <w:r>
        <w:rPr>
          <w:sz w:val="20"/>
        </w:rPr>
        <w:t>2.</w:t>
      </w:r>
      <w:r>
        <w:rPr>
          <w:sz w:val="20"/>
        </w:rPr>
        <w:t>减重带升降最大范围：</w:t>
      </w:r>
      <w:r>
        <w:rPr>
          <w:sz w:val="20"/>
          <w:color w:val="0C0C0C"/>
        </w:rPr>
        <w:t>≥</w:t>
      </w:r>
      <w:r>
        <w:rPr>
          <w:sz w:val="20"/>
        </w:rPr>
        <w:t>500mm</w:t>
      </w:r>
      <w:r>
        <w:rPr>
          <w:sz w:val="20"/>
        </w:rPr>
        <w:t>，减重带最大升降速度：</w:t>
      </w:r>
      <w:r>
        <w:rPr>
          <w:sz w:val="20"/>
          <w:color w:val="0C0C0C"/>
        </w:rPr>
        <w:t>≥</w:t>
      </w:r>
      <w:r>
        <w:rPr>
          <w:sz w:val="20"/>
        </w:rPr>
        <w:t>5mm/s</w:t>
      </w:r>
      <w:r>
        <w:rPr>
          <w:sz w:val="20"/>
        </w:rPr>
        <w:t>。</w:t>
      </w:r>
    </w:p>
    <w:p>
      <w:pPr>
        <w:pStyle w:val="null3"/>
        <w:jc w:val="both"/>
      </w:pPr>
      <w:r>
        <w:rPr>
          <w:sz w:val="20"/>
        </w:rPr>
        <w:t>3.</w:t>
      </w:r>
      <w:r>
        <w:rPr>
          <w:sz w:val="20"/>
        </w:rPr>
        <w:t>悬吊袋最大宽度</w:t>
      </w:r>
      <w:r>
        <w:rPr>
          <w:sz w:val="20"/>
          <w:color w:val="0C0C0C"/>
        </w:rPr>
        <w:t>≥</w:t>
      </w:r>
      <w:r>
        <w:rPr>
          <w:sz w:val="20"/>
        </w:rPr>
        <w:t>80mm</w:t>
      </w:r>
      <w:r>
        <w:rPr>
          <w:sz w:val="20"/>
        </w:rPr>
        <w:t>，悬吊袋具有调节和锁定装置。</w:t>
      </w:r>
    </w:p>
    <w:p>
      <w:pPr>
        <w:pStyle w:val="null3"/>
        <w:jc w:val="both"/>
      </w:pPr>
      <w:r>
        <w:rPr>
          <w:sz w:val="20"/>
        </w:rPr>
        <w:t>4.</w:t>
      </w:r>
      <w:r>
        <w:rPr>
          <w:sz w:val="20"/>
        </w:rPr>
        <w:t>配有可伸缩式脚轮，兼顾移动方便与固定稳固。</w:t>
      </w:r>
    </w:p>
    <w:p>
      <w:pPr>
        <w:pStyle w:val="null3"/>
        <w:jc w:val="both"/>
      </w:pPr>
      <w:r>
        <w:rPr>
          <w:sz w:val="20"/>
        </w:rPr>
        <w:t>5.</w:t>
      </w:r>
      <w:r>
        <w:rPr>
          <w:sz w:val="20"/>
        </w:rPr>
        <w:t>减重吊架最大承重：≥</w:t>
      </w:r>
      <w:r>
        <w:rPr>
          <w:sz w:val="20"/>
        </w:rPr>
        <w:t>135kg</w:t>
      </w:r>
      <w:r>
        <w:rPr>
          <w:sz w:val="20"/>
        </w:rPr>
        <w:t>。</w:t>
      </w:r>
    </w:p>
    <w:p>
      <w:pPr>
        <w:pStyle w:val="null3"/>
        <w:jc w:val="both"/>
      </w:pPr>
      <w:r>
        <w:rPr>
          <w:sz w:val="20"/>
          <w:color w:val="000000"/>
        </w:rPr>
        <w:t>▲</w:t>
      </w:r>
      <w:r>
        <w:rPr>
          <w:sz w:val="20"/>
        </w:rPr>
        <w:t>6.</w:t>
      </w:r>
      <w:r>
        <w:rPr>
          <w:sz w:val="20"/>
        </w:rPr>
        <w:t>采用单点悬吊式减重，不限制步行训练时人体正常的骨盆旋转活动，同时患者能有更大的活动空间进行平衡、上肢活动、抛接球、步行训练。</w:t>
      </w:r>
    </w:p>
    <w:p>
      <w:pPr>
        <w:pStyle w:val="null3"/>
        <w:jc w:val="both"/>
      </w:pPr>
      <w:r>
        <w:rPr>
          <w:sz w:val="20"/>
          <w:color w:val="000000"/>
        </w:rPr>
        <w:t>▲</w:t>
      </w:r>
      <w:r>
        <w:rPr>
          <w:sz w:val="20"/>
        </w:rPr>
        <w:t>7.</w:t>
      </w:r>
      <w:r>
        <w:rPr>
          <w:sz w:val="20"/>
        </w:rPr>
        <w:t>配有大推力电机，最大推力：</w:t>
      </w:r>
      <w:r>
        <w:rPr>
          <w:sz w:val="20"/>
        </w:rPr>
        <w:t>6000N</w:t>
      </w:r>
      <w:r>
        <w:rPr>
          <w:sz w:val="20"/>
        </w:rPr>
        <w:t>，满足临床减重训练需求。</w:t>
      </w:r>
    </w:p>
    <w:p>
      <w:pPr>
        <w:pStyle w:val="null3"/>
        <w:jc w:val="both"/>
      </w:pPr>
      <w:r>
        <w:rPr>
          <w:sz w:val="20"/>
        </w:rPr>
        <w:t>8.</w:t>
      </w:r>
      <w:r>
        <w:rPr>
          <w:sz w:val="20"/>
        </w:rPr>
        <w:t>配有悬吊吊袋，用于减重训练时进行固定。</w:t>
      </w:r>
    </w:p>
    <w:p>
      <w:pPr>
        <w:pStyle w:val="null3"/>
        <w:jc w:val="both"/>
      </w:pPr>
      <w:r>
        <w:rPr>
          <w:sz w:val="20"/>
        </w:rPr>
        <w:t>9.</w:t>
      </w:r>
      <w:r>
        <w:rPr>
          <w:sz w:val="20"/>
        </w:rPr>
        <w:t>外形尺寸（</w:t>
      </w:r>
      <w:r>
        <w:rPr>
          <w:sz w:val="20"/>
        </w:rPr>
        <w:t>L</w:t>
      </w:r>
      <w:r>
        <w:rPr>
          <w:sz w:val="20"/>
        </w:rPr>
        <w:t>×</w:t>
      </w:r>
      <w:r>
        <w:rPr>
          <w:sz w:val="20"/>
        </w:rPr>
        <w:t>W</w:t>
      </w:r>
      <w:r>
        <w:rPr>
          <w:sz w:val="20"/>
        </w:rPr>
        <w:t>×</w:t>
      </w:r>
      <w:r>
        <w:rPr>
          <w:sz w:val="20"/>
        </w:rPr>
        <w:t>H</w:t>
      </w:r>
      <w:r>
        <w:rPr>
          <w:sz w:val="20"/>
        </w:rPr>
        <w:t>）：</w:t>
      </w:r>
      <w:r>
        <w:rPr>
          <w:sz w:val="20"/>
          <w:color w:val="0C0C0C"/>
        </w:rPr>
        <w:t>≥</w:t>
      </w:r>
      <w:r>
        <w:rPr>
          <w:sz w:val="20"/>
        </w:rPr>
        <w:t>1100mm</w:t>
      </w:r>
      <w:r>
        <w:rPr>
          <w:sz w:val="20"/>
        </w:rPr>
        <w:t>×</w:t>
      </w:r>
      <w:r>
        <w:rPr>
          <w:sz w:val="20"/>
        </w:rPr>
        <w:t>1200mm</w:t>
      </w:r>
      <w:r>
        <w:rPr>
          <w:sz w:val="20"/>
        </w:rPr>
        <w:t>×</w:t>
      </w:r>
      <w:r>
        <w:rPr>
          <w:sz w:val="20"/>
        </w:rPr>
        <w:t>2400mm</w:t>
      </w:r>
      <w:r>
        <w:rPr>
          <w:sz w:val="20"/>
          <w:color w:val="0C0C0C"/>
        </w:rPr>
        <w:t>、允差</w:t>
      </w:r>
      <w:r>
        <w:rPr>
          <w:sz w:val="20"/>
          <w:color w:val="0C0C0C"/>
        </w:rPr>
        <w:t>±</w:t>
      </w:r>
      <w:r>
        <w:rPr>
          <w:sz w:val="20"/>
          <w:color w:val="0C0C0C"/>
        </w:rPr>
        <w:t>100mm</w:t>
      </w:r>
      <w:r>
        <w:rPr>
          <w:sz w:val="20"/>
        </w:rPr>
        <w:t>，内宽：</w:t>
      </w:r>
      <w:r>
        <w:rPr>
          <w:sz w:val="20"/>
        </w:rPr>
        <w:t>900mm</w:t>
      </w:r>
      <w:r>
        <w:rPr>
          <w:sz w:val="20"/>
        </w:rPr>
        <w:t>。</w:t>
      </w:r>
    </w:p>
    <w:p>
      <w:pPr>
        <w:pStyle w:val="null3"/>
        <w:jc w:val="both"/>
      </w:pPr>
      <w:r>
        <w:rPr>
          <w:sz w:val="20"/>
        </w:rPr>
        <w:t>10.</w:t>
      </w:r>
      <w:r>
        <w:rPr>
          <w:sz w:val="20"/>
        </w:rPr>
        <w:t>单套配置清单：</w:t>
      </w:r>
    </w:p>
    <w:p>
      <w:pPr>
        <w:pStyle w:val="null3"/>
        <w:jc w:val="both"/>
      </w:pPr>
      <w:r>
        <w:rPr>
          <w:sz w:val="20"/>
        </w:rPr>
        <w:t>减重架，</w:t>
      </w:r>
      <w:r>
        <w:rPr>
          <w:sz w:val="20"/>
        </w:rPr>
        <w:t>1</w:t>
      </w:r>
      <w:r>
        <w:rPr>
          <w:sz w:val="20"/>
        </w:rPr>
        <w:t>台</w:t>
      </w:r>
    </w:p>
    <w:p>
      <w:pPr>
        <w:pStyle w:val="null3"/>
        <w:jc w:val="both"/>
      </w:pPr>
      <w:r>
        <w:rPr>
          <w:sz w:val="20"/>
        </w:rPr>
        <w:t>脚座组件，</w:t>
      </w:r>
      <w:r>
        <w:rPr>
          <w:sz w:val="20"/>
        </w:rPr>
        <w:t>1</w:t>
      </w:r>
      <w:r>
        <w:rPr>
          <w:sz w:val="20"/>
        </w:rPr>
        <w:t>套</w:t>
      </w:r>
    </w:p>
    <w:p>
      <w:pPr>
        <w:pStyle w:val="null3"/>
        <w:jc w:val="both"/>
      </w:pPr>
      <w:r>
        <w:rPr>
          <w:sz w:val="20"/>
        </w:rPr>
        <w:t>减重架组件，</w:t>
      </w:r>
      <w:r>
        <w:rPr>
          <w:sz w:val="20"/>
        </w:rPr>
        <w:t>1</w:t>
      </w:r>
      <w:r>
        <w:rPr>
          <w:sz w:val="20"/>
        </w:rPr>
        <w:t>套</w:t>
      </w:r>
    </w:p>
    <w:p>
      <w:pPr>
        <w:pStyle w:val="null3"/>
        <w:jc w:val="both"/>
      </w:pPr>
      <w:r>
        <w:rPr>
          <w:sz w:val="20"/>
        </w:rPr>
        <w:t>吊袋，</w:t>
      </w:r>
      <w:r>
        <w:rPr>
          <w:sz w:val="20"/>
        </w:rPr>
        <w:t>1</w:t>
      </w:r>
      <w:r>
        <w:rPr>
          <w:sz w:val="20"/>
        </w:rPr>
        <w:t>套</w:t>
      </w:r>
    </w:p>
    <w:p>
      <w:pPr>
        <w:pStyle w:val="null3"/>
        <w:jc w:val="both"/>
      </w:pPr>
      <w:r>
        <w:rPr>
          <w:sz w:val="20"/>
        </w:rPr>
        <w:t>手控器，</w:t>
      </w:r>
      <w:r>
        <w:rPr>
          <w:sz w:val="20"/>
        </w:rPr>
        <w:t>1</w:t>
      </w:r>
      <w:r>
        <w:rPr>
          <w:sz w:val="20"/>
        </w:rPr>
        <w:t>件</w:t>
      </w:r>
    </w:p>
    <w:p>
      <w:pPr>
        <w:pStyle w:val="null3"/>
        <w:jc w:val="both"/>
      </w:pPr>
      <w:r>
        <w:rPr>
          <w:sz w:val="20"/>
        </w:rPr>
        <w:t>说明书，</w:t>
      </w:r>
      <w:r>
        <w:rPr>
          <w:sz w:val="20"/>
        </w:rPr>
        <w:t>1</w:t>
      </w:r>
      <w:r>
        <w:rPr>
          <w:sz w:val="20"/>
        </w:rPr>
        <w:t>份</w:t>
      </w:r>
    </w:p>
    <w:p>
      <w:pPr>
        <w:pStyle w:val="null3"/>
        <w:jc w:val="both"/>
      </w:pPr>
      <w:r>
        <w:rPr>
          <w:sz w:val="20"/>
        </w:rPr>
        <w:t>合格证，</w:t>
      </w:r>
      <w:r>
        <w:rPr>
          <w:sz w:val="20"/>
        </w:rPr>
        <w:t>1</w:t>
      </w:r>
      <w:r>
        <w:rPr>
          <w:sz w:val="20"/>
        </w:rPr>
        <w:t>份</w:t>
      </w:r>
    </w:p>
    <w:p>
      <w:pPr>
        <w:pStyle w:val="null3"/>
        <w:jc w:val="left"/>
      </w:pPr>
      <w:r>
        <w:rPr>
          <w:sz w:val="20"/>
          <w:b/>
        </w:rPr>
        <w:t>&lt;</w:t>
      </w:r>
      <w:r>
        <w:rPr>
          <w:sz w:val="20"/>
          <w:b/>
        </w:rPr>
        <w:t>二十四</w:t>
      </w:r>
      <w:r>
        <w:rPr>
          <w:sz w:val="20"/>
          <w:b/>
        </w:rPr>
        <w:t>&gt;</w:t>
      </w:r>
      <w:r>
        <w:rPr>
          <w:sz w:val="20"/>
          <w:b/>
        </w:rPr>
        <w:t>站立架</w:t>
      </w:r>
      <w:r>
        <w:rPr>
          <w:sz w:val="20"/>
          <w:b/>
        </w:rPr>
        <w:t>(4</w:t>
      </w:r>
      <w:r>
        <w:rPr>
          <w:sz w:val="20"/>
          <w:b/>
        </w:rPr>
        <w:t>人</w:t>
      </w:r>
      <w:r>
        <w:rPr>
          <w:sz w:val="20"/>
          <w:b/>
        </w:rPr>
        <w:t>)</w:t>
      </w:r>
    </w:p>
    <w:p>
      <w:pPr>
        <w:pStyle w:val="null3"/>
        <w:jc w:val="both"/>
      </w:pPr>
      <w:r>
        <w:rPr>
          <w:sz w:val="20"/>
        </w:rPr>
        <w:t>1</w:t>
      </w:r>
      <w:r>
        <w:rPr>
          <w:sz w:val="20"/>
        </w:rPr>
        <w:t>、该设备主要用于截瘫、脑瘫等站立功能障碍患者进行站立训练；</w:t>
      </w:r>
    </w:p>
    <w:p>
      <w:pPr>
        <w:pStyle w:val="null3"/>
        <w:jc w:val="both"/>
      </w:pPr>
      <w:r>
        <w:rPr>
          <w:sz w:val="20"/>
        </w:rPr>
        <w:t>2</w:t>
      </w:r>
      <w:r>
        <w:rPr>
          <w:sz w:val="20"/>
        </w:rPr>
        <w:t>、规格：≥</w:t>
      </w:r>
      <w:r>
        <w:rPr>
          <w:sz w:val="20"/>
        </w:rPr>
        <w:t>1850</w:t>
      </w:r>
      <w:r>
        <w:rPr>
          <w:sz w:val="20"/>
        </w:rPr>
        <w:t>×</w:t>
      </w:r>
      <w:r>
        <w:rPr>
          <w:sz w:val="20"/>
        </w:rPr>
        <w:t>1840</w:t>
      </w:r>
      <w:r>
        <w:rPr>
          <w:sz w:val="20"/>
        </w:rPr>
        <w:t>×</w:t>
      </w:r>
      <w:r>
        <w:rPr>
          <w:sz w:val="20"/>
        </w:rPr>
        <w:t>1140(mm)</w:t>
      </w:r>
    </w:p>
    <w:p>
      <w:pPr>
        <w:pStyle w:val="null3"/>
        <w:jc w:val="both"/>
      </w:pPr>
      <w:r>
        <w:rPr>
          <w:sz w:val="20"/>
        </w:rPr>
        <w:t>3</w:t>
      </w:r>
      <w:r>
        <w:rPr>
          <w:sz w:val="20"/>
        </w:rPr>
        <w:t>、桌面高度≥</w:t>
      </w:r>
      <w:r>
        <w:rPr>
          <w:sz w:val="20"/>
        </w:rPr>
        <w:t>1120mm</w:t>
      </w:r>
    </w:p>
    <w:p>
      <w:pPr>
        <w:pStyle w:val="null3"/>
        <w:jc w:val="left"/>
      </w:pPr>
      <w:r>
        <w:rPr>
          <w:sz w:val="20"/>
        </w:rPr>
        <w:t>4</w:t>
      </w:r>
      <w:r>
        <w:rPr>
          <w:sz w:val="20"/>
        </w:rPr>
        <w:t>、单套配置清单</w:t>
      </w:r>
      <w:r>
        <w:rPr>
          <w:sz w:val="20"/>
        </w:rPr>
        <w:t>:</w:t>
      </w:r>
    </w:p>
    <w:tbl>
      <w:tblPr>
        <w:tblW w:w="0" w:type="auto"/>
        <w:tblBorders>
          <w:top w:val="none" w:color="000000" w:sz="4"/>
          <w:left w:val="none" w:color="000000" w:sz="4"/>
          <w:bottom w:val="none" w:color="000000" w:sz="4"/>
          <w:right w:val="none" w:color="000000" w:sz="4"/>
          <w:insideH w:val="none"/>
          <w:insideV w:val="none"/>
        </w:tblBorders>
      </w:tblPr>
      <w:tblGrid>
        <w:gridCol w:w="1159"/>
        <w:gridCol w:w="3882"/>
        <w:gridCol w:w="1580"/>
        <w:gridCol w:w="1685"/>
      </w:tblGrid>
      <w:tr>
        <w:tc>
          <w:tcPr>
            <w:tcW w:type="dxa" w:w="115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38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58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16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单位</w:t>
            </w:r>
          </w:p>
        </w:tc>
      </w:tr>
      <w:tr>
        <w:tc>
          <w:tcPr>
            <w:tcW w:type="dxa" w:w="1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3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四人站立架</w:t>
            </w:r>
          </w:p>
        </w:tc>
        <w:tc>
          <w:tcPr>
            <w:tcW w:type="dxa" w:w="1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r>
      <w:tr>
        <w:tc>
          <w:tcPr>
            <w:tcW w:type="dxa" w:w="1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3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说明书</w:t>
            </w:r>
          </w:p>
        </w:tc>
        <w:tc>
          <w:tcPr>
            <w:tcW w:type="dxa" w:w="1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份</w:t>
            </w:r>
          </w:p>
        </w:tc>
      </w:tr>
      <w:tr>
        <w:tc>
          <w:tcPr>
            <w:tcW w:type="dxa" w:w="1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3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合格证</w:t>
            </w:r>
          </w:p>
        </w:tc>
        <w:tc>
          <w:tcPr>
            <w:tcW w:type="dxa" w:w="15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份</w:t>
            </w:r>
          </w:p>
        </w:tc>
      </w:tr>
    </w:tbl>
    <w:p>
      <w:pPr>
        <w:pStyle w:val="null3"/>
        <w:jc w:val="both"/>
      </w:pPr>
      <w:r>
        <w:rPr>
          <w:sz w:val="20"/>
          <w:b/>
        </w:rPr>
        <w:t>&lt;</w:t>
      </w:r>
      <w:r>
        <w:rPr>
          <w:sz w:val="20"/>
          <w:b/>
        </w:rPr>
        <w:t>二十五</w:t>
      </w:r>
      <w:r>
        <w:rPr>
          <w:sz w:val="20"/>
          <w:b/>
        </w:rPr>
        <w:t>&gt;</w:t>
      </w:r>
      <w:r>
        <w:rPr>
          <w:sz w:val="20"/>
          <w:b/>
        </w:rPr>
        <w:t>电动起立床</w:t>
      </w:r>
    </w:p>
    <w:p>
      <w:pPr>
        <w:pStyle w:val="null3"/>
        <w:jc w:val="left"/>
      </w:pPr>
      <w:r>
        <w:rPr>
          <w:sz w:val="20"/>
          <w:color w:val="0C0C0C"/>
        </w:rPr>
        <w:t>1.</w:t>
      </w:r>
      <w:r>
        <w:rPr>
          <w:sz w:val="20"/>
          <w:color w:val="0C0C0C"/>
        </w:rPr>
        <w:t>直立角度</w:t>
      </w:r>
      <w:r>
        <w:rPr>
          <w:sz w:val="20"/>
          <w:color w:val="0C0C0C"/>
        </w:rPr>
        <w:t>0</w:t>
      </w:r>
      <w:r>
        <w:rPr>
          <w:sz w:val="20"/>
          <w:color w:val="0C0C0C"/>
        </w:rPr>
        <w:t>°</w:t>
      </w:r>
      <w:r>
        <w:rPr>
          <w:sz w:val="20"/>
          <w:color w:val="0C0C0C"/>
        </w:rPr>
        <w:t>~90</w:t>
      </w:r>
      <w:r>
        <w:rPr>
          <w:sz w:val="20"/>
          <w:color w:val="0C0C0C"/>
        </w:rPr>
        <w:t>°（±</w:t>
      </w:r>
      <w:r>
        <w:rPr>
          <w:sz w:val="20"/>
          <w:color w:val="0C0C0C"/>
        </w:rPr>
        <w:t>5</w:t>
      </w:r>
      <w:r>
        <w:rPr>
          <w:sz w:val="20"/>
          <w:color w:val="0C0C0C"/>
        </w:rPr>
        <w:t>°）可调，预防体位性低血压等并发症。</w:t>
      </w:r>
    </w:p>
    <w:p>
      <w:pPr>
        <w:pStyle w:val="null3"/>
        <w:jc w:val="left"/>
      </w:pPr>
      <w:r>
        <w:rPr>
          <w:sz w:val="20"/>
          <w:color w:val="0C0C0C"/>
        </w:rPr>
        <w:t>2.</w:t>
      </w:r>
      <w:r>
        <w:rPr>
          <w:sz w:val="20"/>
          <w:color w:val="0C0C0C"/>
        </w:rPr>
        <w:t>床体尾端配有分体式脚托板，内外翻调节范围：</w:t>
      </w:r>
      <w:r>
        <w:rPr>
          <w:sz w:val="20"/>
          <w:color w:val="0C0C0C"/>
        </w:rPr>
        <w:t>-30</w:t>
      </w:r>
      <w:r>
        <w:rPr>
          <w:sz w:val="20"/>
          <w:color w:val="0C0C0C"/>
        </w:rPr>
        <w:t>°～＋</w:t>
      </w:r>
      <w:r>
        <w:rPr>
          <w:sz w:val="20"/>
          <w:color w:val="0C0C0C"/>
        </w:rPr>
        <w:t>30</w:t>
      </w:r>
      <w:r>
        <w:rPr>
          <w:sz w:val="20"/>
          <w:color w:val="0C0C0C"/>
        </w:rPr>
        <w:t>°（±</w:t>
      </w:r>
      <w:r>
        <w:rPr>
          <w:sz w:val="20"/>
          <w:color w:val="0C0C0C"/>
        </w:rPr>
        <w:t>5</w:t>
      </w:r>
      <w:r>
        <w:rPr>
          <w:sz w:val="20"/>
          <w:color w:val="0C0C0C"/>
        </w:rPr>
        <w:t>°）；跖屈背屈调节范围：</w:t>
      </w:r>
      <w:r>
        <w:rPr>
          <w:sz w:val="20"/>
          <w:color w:val="0C0C0C"/>
        </w:rPr>
        <w:t>-59</w:t>
      </w:r>
      <w:r>
        <w:rPr>
          <w:sz w:val="20"/>
          <w:color w:val="0C0C0C"/>
        </w:rPr>
        <w:t>°～</w:t>
      </w:r>
      <w:r>
        <w:rPr>
          <w:sz w:val="20"/>
          <w:color w:val="0C0C0C"/>
        </w:rPr>
        <w:t>+34</w:t>
      </w:r>
      <w:r>
        <w:rPr>
          <w:sz w:val="20"/>
          <w:color w:val="0C0C0C"/>
        </w:rPr>
        <w:t>°（±</w:t>
      </w:r>
      <w:r>
        <w:rPr>
          <w:sz w:val="20"/>
          <w:color w:val="0C0C0C"/>
        </w:rPr>
        <w:t>5</w:t>
      </w:r>
      <w:r>
        <w:rPr>
          <w:sz w:val="20"/>
          <w:color w:val="0C0C0C"/>
        </w:rPr>
        <w:t>°），有利于预防和矫正足部变形。</w:t>
      </w:r>
    </w:p>
    <w:p>
      <w:pPr>
        <w:pStyle w:val="null3"/>
        <w:jc w:val="left"/>
      </w:pPr>
      <w:r>
        <w:rPr>
          <w:sz w:val="20"/>
          <w:color w:val="0C0C0C"/>
        </w:rPr>
        <w:t>3.</w:t>
      </w:r>
      <w:r>
        <w:rPr>
          <w:sz w:val="20"/>
          <w:color w:val="0C0C0C"/>
        </w:rPr>
        <w:t>扶手桌面（餐板）位置可以双向调节，其中上下调节范围：</w:t>
      </w:r>
      <w:r>
        <w:rPr>
          <w:sz w:val="20"/>
          <w:color w:val="0C0C0C"/>
        </w:rPr>
        <w:t>0~660mm</w:t>
      </w:r>
      <w:r>
        <w:rPr>
          <w:sz w:val="20"/>
          <w:color w:val="0C0C0C"/>
        </w:rPr>
        <w:t>（±</w:t>
      </w:r>
      <w:r>
        <w:rPr>
          <w:sz w:val="20"/>
          <w:color w:val="0C0C0C"/>
        </w:rPr>
        <w:t>20mm</w:t>
      </w:r>
      <w:r>
        <w:rPr>
          <w:sz w:val="20"/>
          <w:color w:val="0C0C0C"/>
        </w:rPr>
        <w:t>），前后调节范围：</w:t>
      </w:r>
      <w:r>
        <w:rPr>
          <w:sz w:val="20"/>
          <w:color w:val="0C0C0C"/>
        </w:rPr>
        <w:t>0~310mm</w:t>
      </w:r>
      <w:r>
        <w:rPr>
          <w:sz w:val="20"/>
          <w:color w:val="0C0C0C"/>
        </w:rPr>
        <w:t>（±</w:t>
      </w:r>
      <w:r>
        <w:rPr>
          <w:sz w:val="20"/>
          <w:color w:val="0C0C0C"/>
        </w:rPr>
        <w:t>20mm</w:t>
      </w:r>
      <w:r>
        <w:rPr>
          <w:sz w:val="20"/>
          <w:color w:val="0C0C0C"/>
        </w:rPr>
        <w:t>），患者可在站立训练时进行上肢功能训练。</w:t>
      </w:r>
    </w:p>
    <w:p>
      <w:pPr>
        <w:pStyle w:val="null3"/>
        <w:jc w:val="left"/>
      </w:pPr>
      <w:r>
        <w:rPr>
          <w:sz w:val="20"/>
          <w:color w:val="0C0C0C"/>
        </w:rPr>
        <w:t>▲</w:t>
      </w:r>
      <w:r>
        <w:rPr>
          <w:sz w:val="20"/>
          <w:color w:val="0C0C0C"/>
        </w:rPr>
        <w:t xml:space="preserve">4. </w:t>
      </w:r>
      <w:r>
        <w:rPr>
          <w:sz w:val="20"/>
          <w:color w:val="0C0C0C"/>
        </w:rPr>
        <w:t>脚踏板在</w:t>
      </w:r>
      <w:r>
        <w:rPr>
          <w:sz w:val="20"/>
        </w:rPr>
        <w:t>≥</w:t>
      </w:r>
      <w:r>
        <w:rPr>
          <w:sz w:val="20"/>
          <w:color w:val="0C0C0C"/>
        </w:rPr>
        <w:t>2000N</w:t>
      </w:r>
      <w:r>
        <w:rPr>
          <w:sz w:val="20"/>
          <w:color w:val="0C0C0C"/>
        </w:rPr>
        <w:t>载荷下变形量≤</w:t>
      </w:r>
      <w:r>
        <w:rPr>
          <w:sz w:val="20"/>
          <w:color w:val="0C0C0C"/>
        </w:rPr>
        <w:t>10mm</w:t>
      </w:r>
      <w:r>
        <w:rPr>
          <w:sz w:val="20"/>
          <w:color w:val="0C0C0C"/>
        </w:rPr>
        <w:t>，提供检测报告。</w:t>
      </w:r>
    </w:p>
    <w:p>
      <w:pPr>
        <w:pStyle w:val="null3"/>
        <w:jc w:val="left"/>
      </w:pPr>
      <w:r>
        <w:rPr>
          <w:sz w:val="20"/>
          <w:color w:val="0C0C0C"/>
        </w:rPr>
        <w:t>5.</w:t>
      </w:r>
      <w:r>
        <w:rPr>
          <w:sz w:val="20"/>
          <w:color w:val="0C0C0C"/>
        </w:rPr>
        <w:t>配有</w:t>
      </w:r>
      <w:r>
        <w:rPr>
          <w:sz w:val="20"/>
        </w:rPr>
        <w:t>≥</w:t>
      </w:r>
      <w:r>
        <w:rPr>
          <w:sz w:val="20"/>
          <w:color w:val="0C0C0C"/>
        </w:rPr>
        <w:t>3</w:t>
      </w:r>
      <w:r>
        <w:rPr>
          <w:sz w:val="20"/>
          <w:color w:val="0C0C0C"/>
        </w:rPr>
        <w:t>组保护带，分别保护膝关节、髋关节和胸部等；膝部保护带分开式设计，分别保护左右两侧膝盖。</w:t>
      </w:r>
    </w:p>
    <w:p>
      <w:pPr>
        <w:pStyle w:val="null3"/>
        <w:jc w:val="left"/>
      </w:pPr>
      <w:r>
        <w:rPr>
          <w:sz w:val="20"/>
          <w:color w:val="0C0C0C"/>
        </w:rPr>
        <w:t>▲</w:t>
      </w:r>
      <w:r>
        <w:rPr>
          <w:sz w:val="20"/>
          <w:color w:val="0C0C0C"/>
        </w:rPr>
        <w:t>6.</w:t>
      </w:r>
      <w:r>
        <w:rPr>
          <w:sz w:val="20"/>
          <w:color w:val="0C0C0C"/>
        </w:rPr>
        <w:t>床面采用医用</w:t>
      </w:r>
      <w:r>
        <w:rPr>
          <w:sz w:val="20"/>
          <w:color w:val="0C0C0C"/>
        </w:rPr>
        <w:t>PVC</w:t>
      </w:r>
      <w:r>
        <w:rPr>
          <w:sz w:val="20"/>
          <w:color w:val="0C0C0C"/>
        </w:rPr>
        <w:t>皮革。</w:t>
      </w:r>
    </w:p>
    <w:p>
      <w:pPr>
        <w:pStyle w:val="null3"/>
        <w:jc w:val="left"/>
      </w:pPr>
      <w:r>
        <w:rPr>
          <w:sz w:val="20"/>
          <w:color w:val="0C0C0C"/>
        </w:rPr>
        <w:t>7.</w:t>
      </w:r>
      <w:r>
        <w:rPr>
          <w:sz w:val="20"/>
          <w:color w:val="0C0C0C"/>
        </w:rPr>
        <w:t>最大承重：≥</w:t>
      </w:r>
      <w:r>
        <w:rPr>
          <w:sz w:val="20"/>
          <w:color w:val="0C0C0C"/>
        </w:rPr>
        <w:t>200kg</w:t>
      </w:r>
      <w:r>
        <w:rPr>
          <w:sz w:val="20"/>
          <w:color w:val="0C0C0C"/>
        </w:rPr>
        <w:t>。</w:t>
      </w:r>
    </w:p>
    <w:p>
      <w:pPr>
        <w:pStyle w:val="null3"/>
        <w:jc w:val="left"/>
      </w:pPr>
      <w:r>
        <w:rPr>
          <w:sz w:val="20"/>
          <w:color w:val="0C0C0C"/>
        </w:rPr>
        <w:t>8.</w:t>
      </w:r>
      <w:r>
        <w:rPr>
          <w:sz w:val="20"/>
          <w:color w:val="0C0C0C"/>
        </w:rPr>
        <w:t>配有紧急开关，在紧急情况下按下可以停止设备工作。</w:t>
      </w:r>
    </w:p>
    <w:p>
      <w:pPr>
        <w:pStyle w:val="null3"/>
        <w:jc w:val="left"/>
      </w:pPr>
      <w:r>
        <w:rPr>
          <w:sz w:val="20"/>
          <w:color w:val="000000"/>
        </w:rPr>
        <w:t>9.</w:t>
      </w:r>
      <w:r>
        <w:rPr>
          <w:sz w:val="20"/>
          <w:color w:val="000000"/>
        </w:rPr>
        <w:t>采用中控式脚轮固定装置，一步操作即可锁定</w:t>
      </w:r>
      <w:r>
        <w:rPr>
          <w:sz w:val="20"/>
          <w:color w:val="000000"/>
        </w:rPr>
        <w:t>/</w:t>
      </w:r>
      <w:r>
        <w:rPr>
          <w:sz w:val="20"/>
          <w:color w:val="000000"/>
        </w:rPr>
        <w:t>解锁床体固定状态。</w:t>
      </w:r>
    </w:p>
    <w:p>
      <w:pPr>
        <w:pStyle w:val="null3"/>
        <w:jc w:val="left"/>
      </w:pPr>
      <w:r>
        <w:rPr>
          <w:sz w:val="20"/>
          <w:color w:val="000000"/>
        </w:rPr>
        <w:t>10.</w:t>
      </w:r>
      <w:r>
        <w:rPr>
          <w:sz w:val="20"/>
          <w:color w:val="000000"/>
        </w:rPr>
        <w:t>电机数量：</w:t>
      </w:r>
      <w:r>
        <w:rPr>
          <w:sz w:val="20"/>
        </w:rPr>
        <w:t>≥</w:t>
      </w:r>
      <w:r>
        <w:rPr>
          <w:sz w:val="20"/>
          <w:color w:val="000000"/>
        </w:rPr>
        <w:t>1</w:t>
      </w:r>
      <w:r>
        <w:rPr>
          <w:sz w:val="20"/>
          <w:color w:val="000000"/>
        </w:rPr>
        <w:t>个</w:t>
      </w:r>
      <w:r>
        <w:rPr>
          <w:sz w:val="20"/>
        </w:rPr>
        <w:t>，床体电机负载最大可达</w:t>
      </w:r>
      <w:r>
        <w:rPr>
          <w:sz w:val="20"/>
        </w:rPr>
        <w:t>≥</w:t>
      </w:r>
      <w:r>
        <w:rPr>
          <w:sz w:val="20"/>
        </w:rPr>
        <w:t>8000N</w:t>
      </w:r>
      <w:r>
        <w:rPr>
          <w:sz w:val="20"/>
          <w:color w:val="000000"/>
        </w:rPr>
        <w:t>。</w:t>
      </w:r>
    </w:p>
    <w:p>
      <w:pPr>
        <w:pStyle w:val="null3"/>
        <w:jc w:val="left"/>
      </w:pPr>
      <w:r>
        <w:rPr>
          <w:sz w:val="20"/>
          <w:color w:val="0C0C0C"/>
        </w:rPr>
        <w:t>11.</w:t>
      </w:r>
      <w:r>
        <w:rPr>
          <w:sz w:val="20"/>
          <w:color w:val="0C0C0C"/>
        </w:rPr>
        <w:t>床体水平时的外形尺寸（</w:t>
      </w:r>
      <w:r>
        <w:rPr>
          <w:sz w:val="20"/>
          <w:color w:val="0C0C0C"/>
        </w:rPr>
        <w:t>L</w:t>
      </w:r>
      <w:r>
        <w:rPr>
          <w:sz w:val="20"/>
        </w:rPr>
        <w:t>×</w:t>
      </w:r>
      <w:r>
        <w:rPr>
          <w:sz w:val="20"/>
          <w:color w:val="0C0C0C"/>
        </w:rPr>
        <w:t>W</w:t>
      </w:r>
      <w:r>
        <w:rPr>
          <w:sz w:val="20"/>
        </w:rPr>
        <w:t>×</w:t>
      </w:r>
      <w:r>
        <w:rPr>
          <w:sz w:val="20"/>
          <w:color w:val="0C0C0C"/>
        </w:rPr>
        <w:t>H</w:t>
      </w:r>
      <w:r>
        <w:rPr>
          <w:sz w:val="20"/>
          <w:color w:val="0C0C0C"/>
        </w:rPr>
        <w:t>）：</w:t>
      </w:r>
      <w:r>
        <w:rPr>
          <w:sz w:val="20"/>
        </w:rPr>
        <w:t>≥</w:t>
      </w:r>
      <w:r>
        <w:rPr>
          <w:sz w:val="20"/>
          <w:color w:val="0C0C0C"/>
        </w:rPr>
        <w:t>2155mm</w:t>
      </w:r>
      <w:r>
        <w:rPr>
          <w:sz w:val="20"/>
        </w:rPr>
        <w:t>×</w:t>
      </w:r>
      <w:r>
        <w:rPr>
          <w:sz w:val="20"/>
          <w:color w:val="0C0C0C"/>
        </w:rPr>
        <w:t>815mm</w:t>
      </w:r>
      <w:r>
        <w:rPr>
          <w:sz w:val="20"/>
        </w:rPr>
        <w:t>×</w:t>
      </w:r>
      <w:r>
        <w:rPr>
          <w:sz w:val="20"/>
          <w:color w:val="0C0C0C"/>
        </w:rPr>
        <w:t>500 mm</w:t>
      </w:r>
      <w:r>
        <w:rPr>
          <w:sz w:val="20"/>
          <w:color w:val="0C0C0C"/>
        </w:rPr>
        <w:t>（床面离地高度），床面尺寸（</w:t>
      </w:r>
      <w:r>
        <w:rPr>
          <w:sz w:val="20"/>
          <w:color w:val="0C0C0C"/>
        </w:rPr>
        <w:t>L</w:t>
      </w:r>
      <w:r>
        <w:rPr>
          <w:sz w:val="20"/>
        </w:rPr>
        <w:t>×</w:t>
      </w:r>
      <w:r>
        <w:rPr>
          <w:sz w:val="20"/>
          <w:color w:val="0C0C0C"/>
        </w:rPr>
        <w:t>W</w:t>
      </w:r>
      <w:r>
        <w:rPr>
          <w:sz w:val="20"/>
          <w:color w:val="0C0C0C"/>
        </w:rPr>
        <w:t>）</w:t>
      </w:r>
      <w:r>
        <w:rPr>
          <w:sz w:val="20"/>
        </w:rPr>
        <w:t>≥</w:t>
      </w:r>
      <w:r>
        <w:rPr>
          <w:sz w:val="20"/>
          <w:color w:val="0C0C0C"/>
        </w:rPr>
        <w:t>：</w:t>
      </w:r>
      <w:r>
        <w:rPr>
          <w:sz w:val="20"/>
          <w:color w:val="0C0C0C"/>
        </w:rPr>
        <w:t>1810mm</w:t>
      </w:r>
      <w:r>
        <w:rPr>
          <w:sz w:val="20"/>
        </w:rPr>
        <w:t>×</w:t>
      </w:r>
      <w:r>
        <w:rPr>
          <w:sz w:val="20"/>
          <w:color w:val="0C0C0C"/>
        </w:rPr>
        <w:t>610mm</w:t>
      </w:r>
      <w:r>
        <w:rPr>
          <w:sz w:val="20"/>
          <w:color w:val="0C0C0C"/>
        </w:rPr>
        <w:t>，脚托板尺寸（</w:t>
      </w:r>
      <w:r>
        <w:rPr>
          <w:sz w:val="20"/>
          <w:color w:val="0C0C0C"/>
        </w:rPr>
        <w:t>L</w:t>
      </w:r>
      <w:r>
        <w:rPr>
          <w:sz w:val="20"/>
        </w:rPr>
        <w:t>×</w:t>
      </w:r>
      <w:r>
        <w:rPr>
          <w:sz w:val="20"/>
          <w:color w:val="0C0C0C"/>
        </w:rPr>
        <w:t>W</w:t>
      </w:r>
      <w:r>
        <w:rPr>
          <w:sz w:val="20"/>
          <w:color w:val="0C0C0C"/>
        </w:rPr>
        <w:t>）：</w:t>
      </w:r>
      <w:r>
        <w:rPr>
          <w:sz w:val="20"/>
        </w:rPr>
        <w:t>≥</w:t>
      </w:r>
      <w:r>
        <w:rPr>
          <w:sz w:val="20"/>
          <w:color w:val="0C0C0C"/>
        </w:rPr>
        <w:t>315mm</w:t>
      </w:r>
      <w:r>
        <w:rPr>
          <w:sz w:val="20"/>
        </w:rPr>
        <w:t>×</w:t>
      </w:r>
      <w:r>
        <w:rPr>
          <w:sz w:val="20"/>
          <w:color w:val="0C0C0C"/>
        </w:rPr>
        <w:t>170mm</w:t>
      </w:r>
      <w:r>
        <w:rPr>
          <w:sz w:val="20"/>
          <w:color w:val="0C0C0C"/>
        </w:rPr>
        <w:t>，扶手桌面（餐板）尺寸（</w:t>
      </w:r>
      <w:r>
        <w:rPr>
          <w:sz w:val="20"/>
          <w:color w:val="0C0C0C"/>
        </w:rPr>
        <w:t>L</w:t>
      </w:r>
      <w:r>
        <w:rPr>
          <w:sz w:val="20"/>
        </w:rPr>
        <w:t>×</w:t>
      </w:r>
      <w:r>
        <w:rPr>
          <w:sz w:val="20"/>
          <w:color w:val="0C0C0C"/>
        </w:rPr>
        <w:t>W</w:t>
      </w:r>
      <w:r>
        <w:rPr>
          <w:sz w:val="20"/>
          <w:color w:val="0C0C0C"/>
        </w:rPr>
        <w:t>）：</w:t>
      </w:r>
      <w:r>
        <w:rPr>
          <w:sz w:val="20"/>
        </w:rPr>
        <w:t>≥</w:t>
      </w:r>
      <w:r>
        <w:rPr>
          <w:sz w:val="20"/>
          <w:color w:val="0C0C0C"/>
        </w:rPr>
        <w:t>775mm</w:t>
      </w:r>
      <w:r>
        <w:rPr>
          <w:sz w:val="20"/>
        </w:rPr>
        <w:t>×</w:t>
      </w:r>
      <w:r>
        <w:rPr>
          <w:sz w:val="20"/>
          <w:color w:val="0C0C0C"/>
        </w:rPr>
        <w:t>455mm</w:t>
      </w:r>
      <w:r>
        <w:rPr>
          <w:sz w:val="20"/>
          <w:color w:val="0C0C0C"/>
        </w:rPr>
        <w:t>，胸部固定带（</w:t>
      </w:r>
      <w:r>
        <w:rPr>
          <w:sz w:val="20"/>
          <w:color w:val="0C0C0C"/>
        </w:rPr>
        <w:t>L</w:t>
      </w:r>
      <w:r>
        <w:rPr>
          <w:sz w:val="20"/>
        </w:rPr>
        <w:t>×</w:t>
      </w:r>
      <w:r>
        <w:rPr>
          <w:sz w:val="20"/>
          <w:color w:val="0C0C0C"/>
        </w:rPr>
        <w:t>W</w:t>
      </w:r>
      <w:r>
        <w:rPr>
          <w:sz w:val="20"/>
          <w:color w:val="0C0C0C"/>
        </w:rPr>
        <w:t>）：</w:t>
      </w:r>
      <w:r>
        <w:rPr>
          <w:sz w:val="20"/>
        </w:rPr>
        <w:t>≥</w:t>
      </w:r>
      <w:r>
        <w:rPr>
          <w:sz w:val="20"/>
          <w:color w:val="0C0C0C"/>
        </w:rPr>
        <w:t>850mm</w:t>
      </w:r>
      <w:r>
        <w:rPr>
          <w:sz w:val="20"/>
        </w:rPr>
        <w:t>×</w:t>
      </w:r>
      <w:r>
        <w:rPr>
          <w:sz w:val="20"/>
          <w:color w:val="0C0C0C"/>
        </w:rPr>
        <w:t>110mm</w:t>
      </w:r>
      <w:r>
        <w:rPr>
          <w:sz w:val="20"/>
          <w:color w:val="0C0C0C"/>
        </w:rPr>
        <w:t>，腿部固定带（</w:t>
      </w:r>
      <w:r>
        <w:rPr>
          <w:sz w:val="20"/>
          <w:color w:val="0C0C0C"/>
        </w:rPr>
        <w:t>L</w:t>
      </w:r>
      <w:r>
        <w:rPr>
          <w:sz w:val="20"/>
        </w:rPr>
        <w:t>×</w:t>
      </w:r>
      <w:r>
        <w:rPr>
          <w:sz w:val="20"/>
          <w:color w:val="0C0C0C"/>
        </w:rPr>
        <w:t>W</w:t>
      </w:r>
      <w:r>
        <w:rPr>
          <w:sz w:val="20"/>
          <w:color w:val="0C0C0C"/>
        </w:rPr>
        <w:t>）：</w:t>
      </w:r>
      <w:r>
        <w:rPr>
          <w:sz w:val="20"/>
        </w:rPr>
        <w:t>≥</w:t>
      </w:r>
      <w:r>
        <w:rPr>
          <w:sz w:val="20"/>
          <w:color w:val="0C0C0C"/>
        </w:rPr>
        <w:t>450mm</w:t>
      </w:r>
      <w:r>
        <w:rPr>
          <w:sz w:val="20"/>
        </w:rPr>
        <w:t>×</w:t>
      </w:r>
      <w:r>
        <w:rPr>
          <w:sz w:val="20"/>
          <w:color w:val="0C0C0C"/>
        </w:rPr>
        <w:t>110mm</w:t>
      </w:r>
      <w:r>
        <w:rPr>
          <w:sz w:val="20"/>
          <w:color w:val="0C0C0C"/>
        </w:rPr>
        <w:t>。</w:t>
      </w:r>
    </w:p>
    <w:p>
      <w:pPr>
        <w:pStyle w:val="null3"/>
        <w:jc w:val="left"/>
      </w:pPr>
      <w:r>
        <w:rPr>
          <w:sz w:val="20"/>
          <w:color w:val="0C0C0C"/>
        </w:rPr>
        <w:t>12.</w:t>
      </w:r>
      <w:r>
        <w:rPr>
          <w:sz w:val="20"/>
          <w:color w:val="0C0C0C"/>
        </w:rPr>
        <w:t>净重：≤</w:t>
      </w:r>
      <w:r>
        <w:rPr>
          <w:sz w:val="20"/>
          <w:color w:val="0C0C0C"/>
        </w:rPr>
        <w:t>80kg</w:t>
      </w:r>
      <w:r>
        <w:rPr>
          <w:sz w:val="20"/>
          <w:color w:val="0C0C0C"/>
        </w:rPr>
        <w:t>。</w:t>
      </w:r>
    </w:p>
    <w:p>
      <w:pPr>
        <w:pStyle w:val="null3"/>
        <w:jc w:val="left"/>
      </w:pPr>
      <w:r>
        <w:rPr>
          <w:sz w:val="20"/>
          <w:b/>
        </w:rPr>
        <w:t>13.</w:t>
      </w:r>
      <w:r>
        <w:rPr>
          <w:sz w:val="20"/>
          <w:b/>
        </w:rPr>
        <w:t>单套（张）配置清单：</w:t>
      </w:r>
    </w:p>
    <w:p>
      <w:pPr>
        <w:pStyle w:val="null3"/>
        <w:jc w:val="left"/>
      </w:pPr>
      <w:r>
        <w:rPr>
          <w:sz w:val="20"/>
          <w:color w:val="000000"/>
        </w:rPr>
        <w:t>床体，</w:t>
      </w:r>
      <w:r>
        <w:rPr>
          <w:sz w:val="20"/>
          <w:color w:val="000000"/>
        </w:rPr>
        <w:t>1</w:t>
      </w:r>
      <w:r>
        <w:rPr>
          <w:sz w:val="20"/>
          <w:color w:val="000000"/>
        </w:rPr>
        <w:t>台</w:t>
      </w:r>
    </w:p>
    <w:p>
      <w:pPr>
        <w:pStyle w:val="null3"/>
        <w:jc w:val="left"/>
      </w:pPr>
      <w:r>
        <w:rPr>
          <w:sz w:val="20"/>
          <w:color w:val="000000"/>
        </w:rPr>
        <w:t>脚托板，</w:t>
      </w:r>
      <w:r>
        <w:rPr>
          <w:sz w:val="20"/>
          <w:color w:val="000000"/>
        </w:rPr>
        <w:t>1</w:t>
      </w:r>
      <w:r>
        <w:rPr>
          <w:sz w:val="20"/>
          <w:color w:val="000000"/>
        </w:rPr>
        <w:t>副</w:t>
      </w:r>
    </w:p>
    <w:p>
      <w:pPr>
        <w:pStyle w:val="null3"/>
        <w:jc w:val="left"/>
      </w:pPr>
      <w:r>
        <w:rPr>
          <w:sz w:val="20"/>
          <w:color w:val="000000"/>
        </w:rPr>
        <w:t>扶手桌面（餐板），</w:t>
      </w:r>
      <w:r>
        <w:rPr>
          <w:sz w:val="20"/>
          <w:color w:val="000000"/>
        </w:rPr>
        <w:t>1</w:t>
      </w:r>
      <w:r>
        <w:rPr>
          <w:sz w:val="20"/>
          <w:color w:val="000000"/>
        </w:rPr>
        <w:t>件</w:t>
      </w:r>
    </w:p>
    <w:p>
      <w:pPr>
        <w:pStyle w:val="null3"/>
        <w:jc w:val="left"/>
      </w:pPr>
      <w:r>
        <w:rPr>
          <w:sz w:val="20"/>
          <w:color w:val="000000"/>
        </w:rPr>
        <w:t>合格证，</w:t>
      </w:r>
      <w:r>
        <w:rPr>
          <w:sz w:val="20"/>
          <w:color w:val="000000"/>
        </w:rPr>
        <w:t>1</w:t>
      </w:r>
      <w:r>
        <w:rPr>
          <w:sz w:val="20"/>
          <w:color w:val="000000"/>
        </w:rPr>
        <w:t>份</w:t>
      </w:r>
    </w:p>
    <w:p>
      <w:pPr>
        <w:pStyle w:val="null3"/>
        <w:jc w:val="left"/>
      </w:pPr>
      <w:r>
        <w:rPr>
          <w:sz w:val="20"/>
          <w:b/>
        </w:rPr>
        <w:t>&lt;</w:t>
      </w:r>
      <w:r>
        <w:rPr>
          <w:sz w:val="20"/>
          <w:b/>
        </w:rPr>
        <w:t>二十六</w:t>
      </w:r>
      <w:r>
        <w:rPr>
          <w:sz w:val="20"/>
          <w:b/>
        </w:rPr>
        <w:t>&gt;</w:t>
      </w:r>
      <w:r>
        <w:rPr>
          <w:sz w:val="20"/>
          <w:b/>
        </w:rPr>
        <w:t>吞咽功能刺激仪</w:t>
      </w:r>
    </w:p>
    <w:p>
      <w:pPr>
        <w:pStyle w:val="null3"/>
        <w:jc w:val="left"/>
      </w:pPr>
      <w:r>
        <w:rPr>
          <w:sz w:val="20"/>
          <w:color w:val="000000"/>
        </w:rPr>
        <w:t>1</w:t>
      </w:r>
      <w:r>
        <w:rPr>
          <w:sz w:val="20"/>
          <w:color w:val="000000"/>
        </w:rPr>
        <w:t>、功能及适用范围：低频适用于兴奋神经肌肉组织，可促进局部血液循环，放松局部肌肉，达到消炎、消肿、镇痛的目的；适用于软组织及骨关节慢性炎症、损伤或劳损所致的疼痛的辅助治疗；适用于咽部非机械原因损伤引起的吞咽障碍理疗及用于肌肉的重新训练和对喉部肌肉进行功能性刺激，从而实现咽部肌肉正常收缩。</w:t>
      </w:r>
    </w:p>
    <w:p>
      <w:pPr>
        <w:pStyle w:val="null3"/>
        <w:jc w:val="left"/>
      </w:pPr>
      <w:r>
        <w:rPr>
          <w:sz w:val="20"/>
        </w:rPr>
        <w:t>2</w:t>
      </w:r>
      <w:r>
        <w:rPr>
          <w:sz w:val="20"/>
        </w:rPr>
        <w:t>、</w:t>
      </w:r>
      <w:r>
        <w:rPr>
          <w:sz w:val="20"/>
          <w:color w:val="000000"/>
        </w:rPr>
        <w:t>系统由主机、低频电刺激模块、低频电刺激基座、中频电极线和电极贴片组成，系统可实现中频与低频两种电刺激功能，可单独或同时使用，便于临床根据患者需求选择使用。</w:t>
      </w:r>
    </w:p>
    <w:p>
      <w:pPr>
        <w:pStyle w:val="null3"/>
        <w:jc w:val="left"/>
      </w:pPr>
      <w:r>
        <w:rPr>
          <w:sz w:val="20"/>
          <w:color w:val="000000"/>
        </w:rPr>
        <w:t>3</w:t>
      </w:r>
      <w:r>
        <w:rPr>
          <w:sz w:val="20"/>
          <w:color w:val="000000"/>
        </w:rPr>
        <w:t>、主机部分有把手结构，支持手提便携，主机重量≤</w:t>
      </w:r>
      <w:r>
        <w:rPr>
          <w:sz w:val="20"/>
          <w:color w:val="000000"/>
        </w:rPr>
        <w:t>4.5kg</w:t>
      </w:r>
      <w:r>
        <w:rPr>
          <w:sz w:val="20"/>
          <w:color w:val="000000"/>
        </w:rPr>
        <w:t>，易于移动至床旁使用。</w:t>
      </w:r>
    </w:p>
    <w:p>
      <w:pPr>
        <w:pStyle w:val="null3"/>
        <w:jc w:val="left"/>
      </w:pPr>
      <w:r>
        <w:rPr>
          <w:sz w:val="20"/>
          <w:color w:val="000000"/>
        </w:rPr>
        <w:t>4</w:t>
      </w:r>
      <w:r>
        <w:rPr>
          <w:sz w:val="20"/>
          <w:color w:val="000000"/>
        </w:rPr>
        <w:t>、主机具备≥</w:t>
      </w:r>
      <w:r>
        <w:rPr>
          <w:sz w:val="20"/>
          <w:color w:val="000000"/>
        </w:rPr>
        <w:t>10</w:t>
      </w:r>
      <w:r>
        <w:rPr>
          <w:sz w:val="20"/>
          <w:color w:val="000000"/>
        </w:rPr>
        <w:t>英寸触屏操作液晶显示装置，分辨率≥</w:t>
      </w:r>
      <w:r>
        <w:rPr>
          <w:sz w:val="20"/>
          <w:color w:val="000000"/>
        </w:rPr>
        <w:t>1280</w:t>
      </w:r>
      <w:r>
        <w:rPr>
          <w:sz w:val="20"/>
          <w:color w:val="000000"/>
        </w:rPr>
        <w:t>×</w:t>
      </w:r>
      <w:r>
        <w:rPr>
          <w:sz w:val="20"/>
          <w:color w:val="000000"/>
        </w:rPr>
        <w:t>800</w:t>
      </w:r>
      <w:r>
        <w:rPr>
          <w:sz w:val="20"/>
          <w:color w:val="000000"/>
        </w:rPr>
        <w:t>。</w:t>
      </w:r>
    </w:p>
    <w:p>
      <w:pPr>
        <w:pStyle w:val="null3"/>
        <w:jc w:val="left"/>
      </w:pPr>
      <w:r>
        <w:rPr>
          <w:sz w:val="20"/>
          <w:color w:val="000000"/>
        </w:rPr>
        <w:t>5</w:t>
      </w:r>
      <w:r>
        <w:rPr>
          <w:sz w:val="20"/>
          <w:color w:val="000000"/>
        </w:rPr>
        <w:t>、主机部分具有≥</w:t>
      </w:r>
      <w:r>
        <w:rPr>
          <w:sz w:val="20"/>
          <w:color w:val="000000"/>
        </w:rPr>
        <w:t>4</w:t>
      </w:r>
      <w:r>
        <w:rPr>
          <w:sz w:val="20"/>
          <w:color w:val="000000"/>
        </w:rPr>
        <w:t>个独立中频输出通道，可以显示频率、脉宽、波形和通断时间等。</w:t>
      </w:r>
    </w:p>
    <w:p>
      <w:pPr>
        <w:pStyle w:val="null3"/>
        <w:jc w:val="left"/>
      </w:pPr>
      <w:r>
        <w:rPr>
          <w:sz w:val="20"/>
          <w:color w:val="000000"/>
        </w:rPr>
        <w:t>6</w:t>
      </w:r>
      <w:r>
        <w:rPr>
          <w:sz w:val="20"/>
          <w:color w:val="000000"/>
        </w:rPr>
        <w:t>、具备≥</w:t>
      </w:r>
      <w:r>
        <w:rPr>
          <w:sz w:val="20"/>
          <w:color w:val="000000"/>
        </w:rPr>
        <w:t>12</w:t>
      </w:r>
      <w:r>
        <w:rPr>
          <w:sz w:val="20"/>
          <w:color w:val="000000"/>
        </w:rPr>
        <w:t>个低频电刺激模块，每个低频电刺激模块可作为</w:t>
      </w:r>
      <w:r>
        <w:rPr>
          <w:sz w:val="20"/>
          <w:color w:val="000000"/>
        </w:rPr>
        <w:t>1</w:t>
      </w:r>
      <w:r>
        <w:rPr>
          <w:sz w:val="20"/>
          <w:color w:val="000000"/>
        </w:rPr>
        <w:t>个独立分机，每个独立分机可以完全脱离主机和低频电刺激基座独立使用，且不受距离限制，实现跨楼层和跨楼栋的低频治疗</w:t>
      </w:r>
    </w:p>
    <w:p>
      <w:pPr>
        <w:pStyle w:val="null3"/>
        <w:jc w:val="left"/>
      </w:pPr>
      <w:r>
        <w:rPr>
          <w:sz w:val="20"/>
          <w:color w:val="000000"/>
        </w:rPr>
        <w:t>7</w:t>
      </w:r>
      <w:r>
        <w:rPr>
          <w:sz w:val="20"/>
          <w:color w:val="000000"/>
        </w:rPr>
        <w:t>、低频电刺激基座可脱离主机进行充电</w:t>
      </w:r>
    </w:p>
    <w:p>
      <w:pPr>
        <w:pStyle w:val="null3"/>
        <w:jc w:val="left"/>
      </w:pPr>
      <w:r>
        <w:rPr>
          <w:sz w:val="20"/>
          <w:color w:val="000000"/>
        </w:rPr>
        <w:t>8</w:t>
      </w:r>
      <w:r>
        <w:rPr>
          <w:sz w:val="20"/>
          <w:color w:val="000000"/>
        </w:rPr>
        <w:t>、低频电刺激模块为可穿戴式设计，外形尺寸≤</w:t>
      </w:r>
      <w:r>
        <w:rPr>
          <w:sz w:val="20"/>
          <w:color w:val="000000"/>
        </w:rPr>
        <w:t>55mm</w:t>
      </w:r>
      <w:r>
        <w:rPr>
          <w:sz w:val="20"/>
          <w:color w:val="000000"/>
        </w:rPr>
        <w:t>×</w:t>
      </w:r>
      <w:r>
        <w:rPr>
          <w:sz w:val="20"/>
          <w:color w:val="000000"/>
        </w:rPr>
        <w:t>50mm</w:t>
      </w:r>
      <w:r>
        <w:rPr>
          <w:sz w:val="20"/>
          <w:color w:val="000000"/>
        </w:rPr>
        <w:t>×</w:t>
      </w:r>
      <w:r>
        <w:rPr>
          <w:sz w:val="20"/>
          <w:color w:val="000000"/>
        </w:rPr>
        <w:t>15mm</w:t>
      </w:r>
      <w:r>
        <w:rPr>
          <w:sz w:val="20"/>
          <w:color w:val="000000"/>
        </w:rPr>
        <w:t>，单体重量</w:t>
      </w:r>
      <w:r>
        <w:rPr>
          <w:sz w:val="20"/>
          <w:color w:val="000000"/>
        </w:rPr>
        <w:t>30g</w:t>
      </w:r>
      <w:r>
        <w:rPr>
          <w:sz w:val="20"/>
          <w:color w:val="000000"/>
        </w:rPr>
        <w:t>，可在病区床上使用。</w:t>
      </w:r>
    </w:p>
    <w:p>
      <w:pPr>
        <w:pStyle w:val="null3"/>
        <w:jc w:val="left"/>
      </w:pPr>
      <w:r>
        <w:rPr>
          <w:sz w:val="20"/>
          <w:color w:val="000000"/>
        </w:rPr>
        <w:t>9</w:t>
      </w:r>
      <w:r>
        <w:rPr>
          <w:sz w:val="20"/>
          <w:color w:val="000000"/>
        </w:rPr>
        <w:t>、低频电刺激模块内置锂电池，续航时间≥</w:t>
      </w:r>
      <w:r>
        <w:rPr>
          <w:sz w:val="20"/>
          <w:color w:val="000000"/>
        </w:rPr>
        <w:t>4</w:t>
      </w:r>
      <w:r>
        <w:rPr>
          <w:sz w:val="20"/>
          <w:color w:val="000000"/>
        </w:rPr>
        <w:t>小时。</w:t>
      </w:r>
    </w:p>
    <w:p>
      <w:pPr>
        <w:pStyle w:val="null3"/>
        <w:jc w:val="left"/>
      </w:pPr>
      <w:r>
        <w:rPr>
          <w:sz w:val="20"/>
          <w:color w:val="000000"/>
        </w:rPr>
        <w:t>10</w:t>
      </w:r>
      <w:r>
        <w:rPr>
          <w:sz w:val="20"/>
          <w:color w:val="000000"/>
        </w:rPr>
        <w:t>、主机预置中频治疗方案数≥</w:t>
      </w:r>
      <w:r>
        <w:rPr>
          <w:sz w:val="20"/>
          <w:color w:val="000000"/>
        </w:rPr>
        <w:t>10</w:t>
      </w:r>
      <w:r>
        <w:rPr>
          <w:sz w:val="20"/>
          <w:color w:val="000000"/>
        </w:rPr>
        <w:t>个，低频治疗方案数≥</w:t>
      </w:r>
      <w:r>
        <w:rPr>
          <w:sz w:val="20"/>
          <w:color w:val="000000"/>
        </w:rPr>
        <w:t>30</w:t>
      </w:r>
      <w:r>
        <w:rPr>
          <w:sz w:val="20"/>
          <w:color w:val="000000"/>
        </w:rPr>
        <w:t>个。</w:t>
      </w:r>
    </w:p>
    <w:p>
      <w:pPr>
        <w:pStyle w:val="null3"/>
        <w:jc w:val="left"/>
      </w:pPr>
      <w:r>
        <w:rPr>
          <w:sz w:val="20"/>
          <w:color w:val="000000"/>
        </w:rPr>
        <w:t>11</w:t>
      </w:r>
      <w:r>
        <w:rPr>
          <w:sz w:val="20"/>
          <w:color w:val="000000"/>
        </w:rPr>
        <w:t>、各治疗方案可查看预设参数，便于分析患者疗效。</w:t>
      </w:r>
    </w:p>
    <w:p>
      <w:pPr>
        <w:pStyle w:val="null3"/>
        <w:jc w:val="left"/>
      </w:pPr>
      <w:r>
        <w:rPr>
          <w:sz w:val="20"/>
          <w:color w:val="000000"/>
        </w:rPr>
        <w:t>12</w:t>
      </w:r>
      <w:r>
        <w:rPr>
          <w:sz w:val="20"/>
          <w:color w:val="000000"/>
        </w:rPr>
        <w:t>、软件内置各治疗方案的电极贴片位置示意图，指导使用。</w:t>
      </w:r>
    </w:p>
    <w:p>
      <w:pPr>
        <w:pStyle w:val="null3"/>
        <w:jc w:val="left"/>
      </w:pPr>
      <w:r>
        <w:rPr>
          <w:sz w:val="20"/>
          <w:color w:val="000000"/>
        </w:rPr>
        <w:t>13</w:t>
      </w:r>
      <w:r>
        <w:rPr>
          <w:sz w:val="20"/>
          <w:color w:val="000000"/>
        </w:rPr>
        <w:t>、主机软件具备自定义治疗方案功能，包括中、低频频率、波型、脉宽和治疗通断时间等参数。</w:t>
      </w:r>
    </w:p>
    <w:p>
      <w:pPr>
        <w:pStyle w:val="null3"/>
        <w:jc w:val="left"/>
      </w:pPr>
      <w:r>
        <w:rPr>
          <w:sz w:val="20"/>
          <w:color w:val="000000"/>
        </w:rPr>
        <w:t>14</w:t>
      </w:r>
      <w:r>
        <w:rPr>
          <w:sz w:val="20"/>
          <w:color w:val="000000"/>
        </w:rPr>
        <w:t>、低频治疗可调范围：</w:t>
      </w:r>
      <w:r>
        <w:rPr>
          <w:sz w:val="20"/>
          <w:color w:val="000000"/>
        </w:rPr>
        <w:t>1Hz</w:t>
      </w:r>
      <w:r>
        <w:rPr>
          <w:sz w:val="20"/>
          <w:color w:val="000000"/>
        </w:rPr>
        <w:t>～</w:t>
      </w:r>
      <w:r>
        <w:rPr>
          <w:sz w:val="20"/>
          <w:color w:val="000000"/>
        </w:rPr>
        <w:t>150Hz</w:t>
      </w:r>
      <w:r>
        <w:rPr>
          <w:sz w:val="20"/>
          <w:color w:val="000000"/>
        </w:rPr>
        <w:t>，脉宽</w:t>
      </w:r>
      <w:r>
        <w:rPr>
          <w:sz w:val="20"/>
          <w:color w:val="000000"/>
        </w:rPr>
        <w:t>20</w:t>
      </w:r>
      <w:r>
        <w:rPr>
          <w:sz w:val="20"/>
          <w:color w:val="000000"/>
        </w:rPr>
        <w:t>μ</w:t>
      </w:r>
      <w:r>
        <w:rPr>
          <w:sz w:val="20"/>
          <w:color w:val="000000"/>
        </w:rPr>
        <w:t>s</w:t>
      </w:r>
      <w:r>
        <w:rPr>
          <w:sz w:val="20"/>
          <w:color w:val="000000"/>
        </w:rPr>
        <w:t>～</w:t>
      </w:r>
      <w:r>
        <w:rPr>
          <w:sz w:val="20"/>
          <w:color w:val="000000"/>
        </w:rPr>
        <w:t>410</w:t>
      </w:r>
      <w:r>
        <w:rPr>
          <w:sz w:val="20"/>
          <w:color w:val="000000"/>
        </w:rPr>
        <w:t>μ</w:t>
      </w:r>
      <w:r>
        <w:rPr>
          <w:sz w:val="20"/>
          <w:color w:val="000000"/>
        </w:rPr>
        <w:t>s</w:t>
      </w:r>
      <w:r>
        <w:rPr>
          <w:sz w:val="20"/>
          <w:color w:val="000000"/>
        </w:rPr>
        <w:t>， 波形种类：方波、正弦波、三角波，可调节强度范围</w:t>
      </w:r>
      <w:r>
        <w:rPr>
          <w:sz w:val="20"/>
          <w:color w:val="000000"/>
        </w:rPr>
        <w:t>1-36</w:t>
      </w:r>
      <w:r>
        <w:rPr>
          <w:sz w:val="20"/>
          <w:color w:val="000000"/>
        </w:rPr>
        <w:t>档。</w:t>
      </w:r>
    </w:p>
    <w:p>
      <w:pPr>
        <w:pStyle w:val="null3"/>
        <w:jc w:val="left"/>
      </w:pPr>
      <w:r>
        <w:rPr>
          <w:sz w:val="20"/>
          <w:color w:val="000000"/>
        </w:rPr>
        <w:t>15</w:t>
      </w:r>
      <w:r>
        <w:rPr>
          <w:sz w:val="20"/>
          <w:color w:val="000000"/>
        </w:rPr>
        <w:t>、中频治疗可调范围：</w:t>
      </w:r>
      <w:r>
        <w:rPr>
          <w:sz w:val="20"/>
          <w:color w:val="000000"/>
        </w:rPr>
        <w:t>1kHz</w:t>
      </w:r>
      <w:r>
        <w:rPr>
          <w:sz w:val="20"/>
          <w:color w:val="000000"/>
        </w:rPr>
        <w:t>～</w:t>
      </w:r>
      <w:r>
        <w:rPr>
          <w:sz w:val="20"/>
          <w:color w:val="000000"/>
        </w:rPr>
        <w:t>10kHz</w:t>
      </w:r>
      <w:r>
        <w:rPr>
          <w:sz w:val="20"/>
          <w:color w:val="000000"/>
        </w:rPr>
        <w:t>，脉宽</w:t>
      </w:r>
      <w:r>
        <w:rPr>
          <w:sz w:val="20"/>
          <w:color w:val="000000"/>
        </w:rPr>
        <w:t>20</w:t>
      </w:r>
      <w:r>
        <w:rPr>
          <w:sz w:val="20"/>
          <w:color w:val="000000"/>
        </w:rPr>
        <w:t>～</w:t>
      </w:r>
      <w:r>
        <w:rPr>
          <w:sz w:val="20"/>
          <w:color w:val="000000"/>
        </w:rPr>
        <w:t>100</w:t>
      </w:r>
      <w:r>
        <w:rPr>
          <w:sz w:val="20"/>
          <w:color w:val="000000"/>
        </w:rPr>
        <w:t>μ</w:t>
      </w:r>
      <w:r>
        <w:rPr>
          <w:sz w:val="20"/>
          <w:color w:val="000000"/>
        </w:rPr>
        <w:t>s</w:t>
      </w:r>
      <w:r>
        <w:rPr>
          <w:sz w:val="20"/>
          <w:color w:val="000000"/>
        </w:rPr>
        <w:t>，波形种类：方波、正弦波、三角波，可调节强度</w:t>
      </w:r>
      <w:r>
        <w:rPr>
          <w:sz w:val="20"/>
          <w:color w:val="000000"/>
        </w:rPr>
        <w:t>1-26</w:t>
      </w:r>
      <w:r>
        <w:rPr>
          <w:sz w:val="20"/>
          <w:color w:val="000000"/>
        </w:rPr>
        <w:t>档。</w:t>
      </w:r>
    </w:p>
    <w:p>
      <w:pPr>
        <w:pStyle w:val="null3"/>
        <w:jc w:val="left"/>
      </w:pPr>
      <w:r>
        <w:rPr>
          <w:sz w:val="20"/>
          <w:color w:val="000000"/>
        </w:rPr>
        <w:t>16</w:t>
      </w:r>
      <w:r>
        <w:rPr>
          <w:sz w:val="20"/>
          <w:color w:val="000000"/>
        </w:rPr>
        <w:t>、治疗时间默认</w:t>
      </w:r>
      <w:r>
        <w:rPr>
          <w:sz w:val="20"/>
          <w:color w:val="000000"/>
        </w:rPr>
        <w:t>20</w:t>
      </w:r>
      <w:r>
        <w:rPr>
          <w:sz w:val="20"/>
          <w:color w:val="000000"/>
        </w:rPr>
        <w:t>分钟，可调范围：</w:t>
      </w:r>
      <w:r>
        <w:rPr>
          <w:sz w:val="20"/>
          <w:color w:val="000000"/>
        </w:rPr>
        <w:t>1</w:t>
      </w:r>
      <w:r>
        <w:rPr>
          <w:sz w:val="20"/>
          <w:color w:val="000000"/>
        </w:rPr>
        <w:t>～</w:t>
      </w:r>
      <w:r>
        <w:rPr>
          <w:sz w:val="20"/>
          <w:color w:val="000000"/>
        </w:rPr>
        <w:t>60</w:t>
      </w:r>
      <w:r>
        <w:rPr>
          <w:sz w:val="20"/>
          <w:color w:val="000000"/>
        </w:rPr>
        <w:t>分钟，调整范围内的参数为数字式连续可调。</w:t>
      </w:r>
    </w:p>
    <w:p>
      <w:pPr>
        <w:pStyle w:val="null3"/>
        <w:jc w:val="left"/>
      </w:pPr>
      <w:r>
        <w:rPr>
          <w:sz w:val="20"/>
          <w:color w:val="000000"/>
        </w:rPr>
        <w:t>17</w:t>
      </w:r>
      <w:r>
        <w:rPr>
          <w:sz w:val="20"/>
          <w:color w:val="000000"/>
        </w:rPr>
        <w:t>、电刺激治疗通断时间均可在</w:t>
      </w:r>
      <w:r>
        <w:rPr>
          <w:sz w:val="20"/>
          <w:color w:val="000000"/>
        </w:rPr>
        <w:t>1</w:t>
      </w:r>
      <w:r>
        <w:rPr>
          <w:sz w:val="20"/>
          <w:color w:val="000000"/>
        </w:rPr>
        <w:t>～</w:t>
      </w:r>
      <w:r>
        <w:rPr>
          <w:sz w:val="20"/>
          <w:color w:val="000000"/>
        </w:rPr>
        <w:t>60s</w:t>
      </w:r>
      <w:r>
        <w:rPr>
          <w:sz w:val="20"/>
          <w:color w:val="000000"/>
        </w:rPr>
        <w:t>自由调节，满足患者个性化治疗处方的设置。</w:t>
      </w:r>
    </w:p>
    <w:p>
      <w:pPr>
        <w:pStyle w:val="null3"/>
        <w:jc w:val="left"/>
      </w:pPr>
      <w:r>
        <w:rPr>
          <w:sz w:val="20"/>
          <w:color w:val="000000"/>
        </w:rPr>
        <w:t>18</w:t>
      </w:r>
      <w:r>
        <w:rPr>
          <w:sz w:val="20"/>
          <w:color w:val="000000"/>
        </w:rPr>
        <w:t>、使用年限：≥</w:t>
      </w:r>
      <w:r>
        <w:rPr>
          <w:sz w:val="20"/>
          <w:color w:val="000000"/>
        </w:rPr>
        <w:t>8</w:t>
      </w:r>
      <w:r>
        <w:rPr>
          <w:sz w:val="20"/>
          <w:color w:val="000000"/>
        </w:rPr>
        <w:t>年。</w:t>
      </w:r>
    </w:p>
    <w:p>
      <w:pPr>
        <w:pStyle w:val="null3"/>
        <w:jc w:val="left"/>
      </w:pPr>
      <w:r>
        <w:rPr>
          <w:sz w:val="20"/>
          <w:color w:val="000000"/>
        </w:rPr>
        <w:t>19</w:t>
      </w:r>
      <w:r>
        <w:rPr>
          <w:sz w:val="20"/>
          <w:color w:val="000000"/>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490"/>
        <w:gridCol w:w="5312"/>
        <w:gridCol w:w="1505"/>
      </w:tblGrid>
      <w:tr>
        <w:tc>
          <w:tcPr>
            <w:tcW w:type="dxa" w:w="830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333333"/>
              </w:rPr>
              <w:t>配置清单</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5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1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主机（含低、中频软件</w:t>
            </w:r>
            <w:r>
              <w:rPr>
                <w:sz w:val="20"/>
                <w:color w:val="000000"/>
              </w:rPr>
              <w:t>V2</w:t>
            </w:r>
            <w:r>
              <w:rPr>
                <w:sz w:val="20"/>
                <w:color w:val="000000"/>
              </w:rPr>
              <w:t>）</w:t>
            </w:r>
            <w:r>
              <w:rPr>
                <w:sz w:val="20"/>
                <w:color w:val="000000"/>
              </w:rPr>
              <w:t>(</w:t>
            </w:r>
            <w:r>
              <w:rPr>
                <w:sz w:val="20"/>
                <w:color w:val="000000"/>
              </w:rPr>
              <w:t>台</w:t>
            </w:r>
            <w:r>
              <w:rPr>
                <w:sz w:val="20"/>
                <w:color w:val="000000"/>
              </w:rPr>
              <w:t>)</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333333"/>
              </w:rPr>
              <w:t>2</w:t>
            </w:r>
          </w:p>
        </w:tc>
        <w:tc>
          <w:tcPr>
            <w:tcW w:type="dxa" w:w="5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电极片</w:t>
            </w:r>
            <w:r>
              <w:rPr>
                <w:sz w:val="20"/>
                <w:color w:val="000000"/>
              </w:rPr>
              <w:t>(</w:t>
            </w:r>
            <w:r>
              <w:rPr>
                <w:sz w:val="20"/>
                <w:color w:val="000000"/>
              </w:rPr>
              <w:t>包</w:t>
            </w:r>
            <w:r>
              <w:rPr>
                <w:sz w:val="20"/>
                <w:color w:val="000000"/>
              </w:rPr>
              <w:t>)</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333333"/>
              </w:rPr>
              <w:t>3</w:t>
            </w:r>
          </w:p>
        </w:tc>
        <w:tc>
          <w:tcPr>
            <w:tcW w:type="dxa" w:w="5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低频电刺激模块</w:t>
            </w:r>
            <w:r>
              <w:rPr>
                <w:sz w:val="20"/>
                <w:color w:val="000000"/>
              </w:rPr>
              <w:t>(</w:t>
            </w:r>
            <w:r>
              <w:rPr>
                <w:sz w:val="20"/>
                <w:color w:val="000000"/>
              </w:rPr>
              <w:t>台</w:t>
            </w:r>
            <w:r>
              <w:rPr>
                <w:sz w:val="20"/>
                <w:color w:val="000000"/>
              </w:rPr>
              <w:t>)</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333333"/>
              </w:rPr>
              <w:t>4</w:t>
            </w:r>
          </w:p>
        </w:tc>
        <w:tc>
          <w:tcPr>
            <w:tcW w:type="dxa" w:w="5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低频电刺激基座</w:t>
            </w:r>
            <w:r>
              <w:rPr>
                <w:sz w:val="20"/>
                <w:color w:val="000000"/>
              </w:rPr>
              <w:t>(</w:t>
            </w:r>
            <w:r>
              <w:rPr>
                <w:sz w:val="20"/>
                <w:color w:val="000000"/>
              </w:rPr>
              <w:t>个</w:t>
            </w:r>
            <w:r>
              <w:rPr>
                <w:sz w:val="20"/>
                <w:color w:val="000000"/>
              </w:rPr>
              <w:t>)</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5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中频电级线</w:t>
            </w:r>
            <w:r>
              <w:rPr>
                <w:sz w:val="20"/>
                <w:color w:val="000000"/>
              </w:rPr>
              <w:t>(</w:t>
            </w:r>
            <w:r>
              <w:rPr>
                <w:sz w:val="20"/>
                <w:color w:val="000000"/>
              </w:rPr>
              <w:t>根</w:t>
            </w:r>
            <w:r>
              <w:rPr>
                <w:sz w:val="20"/>
                <w:color w:val="000000"/>
              </w:rPr>
              <w:t>)</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333333"/>
              </w:rPr>
              <w:t>6</w:t>
            </w:r>
          </w:p>
        </w:tc>
        <w:tc>
          <w:tcPr>
            <w:tcW w:type="dxa" w:w="5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电源适配器</w:t>
            </w:r>
            <w:r>
              <w:rPr>
                <w:sz w:val="20"/>
                <w:color w:val="000000"/>
              </w:rPr>
              <w:t>(</w:t>
            </w:r>
            <w:r>
              <w:rPr>
                <w:sz w:val="20"/>
                <w:color w:val="000000"/>
              </w:rPr>
              <w:t>个</w:t>
            </w:r>
            <w:r>
              <w:rPr>
                <w:sz w:val="20"/>
                <w:color w:val="000000"/>
              </w:rPr>
              <w:t>)</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5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说明书</w:t>
            </w:r>
            <w:r>
              <w:rPr>
                <w:sz w:val="20"/>
                <w:color w:val="000000"/>
              </w:rPr>
              <w:t>(</w:t>
            </w:r>
            <w:r>
              <w:rPr>
                <w:sz w:val="20"/>
                <w:color w:val="000000"/>
              </w:rPr>
              <w:t>本</w:t>
            </w:r>
            <w:r>
              <w:rPr>
                <w:sz w:val="20"/>
                <w:color w:val="000000"/>
              </w:rPr>
              <w:t>)</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合格证</w:t>
            </w:r>
            <w:r>
              <w:rPr>
                <w:sz w:val="20"/>
                <w:color w:val="000000"/>
              </w:rPr>
              <w:t>(</w:t>
            </w:r>
            <w:r>
              <w:rPr>
                <w:sz w:val="20"/>
                <w:color w:val="000000"/>
              </w:rPr>
              <w:t>张</w:t>
            </w:r>
            <w:r>
              <w:rPr>
                <w:sz w:val="20"/>
                <w:color w:val="000000"/>
              </w:rPr>
              <w:t>)</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pPr>
        <w:pStyle w:val="null3"/>
        <w:jc w:val="left"/>
      </w:pPr>
      <w:r>
        <w:rPr>
          <w:sz w:val="20"/>
          <w:b/>
        </w:rPr>
        <w:t>&lt;</w:t>
      </w:r>
      <w:r>
        <w:rPr>
          <w:sz w:val="20"/>
          <w:b/>
        </w:rPr>
        <w:t>二十七</w:t>
      </w:r>
      <w:r>
        <w:rPr>
          <w:sz w:val="20"/>
          <w:b/>
        </w:rPr>
        <w:t>&gt;</w:t>
      </w:r>
      <w:r>
        <w:rPr>
          <w:sz w:val="20"/>
          <w:b/>
        </w:rPr>
        <w:t>中药薰蒸治疗仪（局部）</w:t>
      </w:r>
    </w:p>
    <w:p>
      <w:pPr>
        <w:pStyle w:val="null3"/>
        <w:jc w:val="both"/>
      </w:pPr>
      <w:r>
        <w:rPr>
          <w:sz w:val="20"/>
        </w:rPr>
        <w:t>1</w:t>
      </w:r>
      <w:r>
        <w:rPr>
          <w:sz w:val="20"/>
        </w:rPr>
        <w:t>、一键飞梭的操作模式，所有调节均可通过一个键的旋转按压实现；</w:t>
      </w:r>
      <w:r>
        <w:rPr/>
        <w:t xml:space="preserve"> </w:t>
      </w:r>
    </w:p>
    <w:p>
      <w:pPr>
        <w:pStyle w:val="null3"/>
        <w:jc w:val="both"/>
      </w:pPr>
      <w:r>
        <w:rPr>
          <w:sz w:val="20"/>
        </w:rPr>
        <w:t>2</w:t>
      </w:r>
      <w:r>
        <w:rPr>
          <w:sz w:val="20"/>
        </w:rPr>
        <w:t>、容量：双缸设计</w:t>
      </w:r>
      <w:r>
        <w:rPr>
          <w:sz w:val="20"/>
        </w:rPr>
        <w:t>1800mL</w:t>
      </w:r>
      <w:r>
        <w:rPr>
          <w:sz w:val="20"/>
        </w:rPr>
        <w:t>×</w:t>
      </w:r>
      <w:r>
        <w:rPr>
          <w:sz w:val="20"/>
        </w:rPr>
        <w:t>2</w:t>
      </w:r>
      <w:r>
        <w:rPr>
          <w:sz w:val="20"/>
        </w:rPr>
        <w:t>；</w:t>
      </w:r>
      <w:r>
        <w:rPr/>
        <w:t xml:space="preserve"> </w:t>
      </w:r>
    </w:p>
    <w:p>
      <w:pPr>
        <w:pStyle w:val="null3"/>
        <w:jc w:val="both"/>
      </w:pPr>
      <w:r>
        <w:rPr>
          <w:sz w:val="20"/>
        </w:rPr>
        <w:t>3</w:t>
      </w:r>
      <w:r>
        <w:rPr>
          <w:sz w:val="20"/>
        </w:rPr>
        <w:t>、双喷头设计，两个通道可分别进行功能设置，配合双药缸可同时喷出</w:t>
      </w:r>
      <w:r>
        <w:rPr>
          <w:sz w:val="20"/>
        </w:rPr>
        <w:t>2</w:t>
      </w:r>
      <w:r>
        <w:rPr>
          <w:sz w:val="20"/>
        </w:rPr>
        <w:t>种不同的药物进行不同的治疗；</w:t>
      </w:r>
      <w:r>
        <w:rPr/>
        <w:t xml:space="preserve"> </w:t>
      </w:r>
    </w:p>
    <w:p>
      <w:pPr>
        <w:pStyle w:val="null3"/>
        <w:jc w:val="both"/>
      </w:pPr>
      <w:r>
        <w:rPr>
          <w:sz w:val="20"/>
        </w:rPr>
        <w:t>▲</w:t>
      </w:r>
      <w:r>
        <w:rPr>
          <w:sz w:val="20"/>
        </w:rPr>
        <w:t>4</w:t>
      </w:r>
      <w:r>
        <w:rPr>
          <w:sz w:val="20"/>
        </w:rPr>
        <w:t>、超过安全气压（＞</w:t>
      </w:r>
      <w:r>
        <w:rPr>
          <w:sz w:val="20"/>
        </w:rPr>
        <w:t>0.08MPa</w:t>
      </w:r>
      <w:r>
        <w:rPr>
          <w:sz w:val="20"/>
        </w:rPr>
        <w:t>）减压阀动作；</w:t>
      </w:r>
      <w:r>
        <w:rPr/>
        <w:t xml:space="preserve"> </w:t>
      </w:r>
    </w:p>
    <w:p>
      <w:pPr>
        <w:pStyle w:val="null3"/>
        <w:jc w:val="both"/>
      </w:pPr>
      <w:r>
        <w:rPr>
          <w:sz w:val="20"/>
        </w:rPr>
        <w:t>▲</w:t>
      </w:r>
      <w:r>
        <w:rPr>
          <w:sz w:val="20"/>
        </w:rPr>
        <w:t>5</w:t>
      </w:r>
      <w:r>
        <w:rPr>
          <w:sz w:val="20"/>
        </w:rPr>
        <w:t>、药液低于安全液位时（＜</w:t>
      </w:r>
      <w:r>
        <w:rPr>
          <w:sz w:val="20"/>
        </w:rPr>
        <w:t>200ml</w:t>
      </w:r>
      <w:r>
        <w:rPr>
          <w:sz w:val="20"/>
        </w:rPr>
        <w:t>），声音警报并自动停止工作，有效防止因为缺液、干烧导致的安全问题；</w:t>
      </w:r>
    </w:p>
    <w:p>
      <w:pPr>
        <w:pStyle w:val="null3"/>
        <w:jc w:val="both"/>
      </w:pPr>
      <w:r>
        <w:rPr>
          <w:sz w:val="20"/>
        </w:rPr>
        <w:t>6</w:t>
      </w:r>
      <w:r>
        <w:rPr>
          <w:sz w:val="20"/>
        </w:rPr>
        <w:t>、治疗结束、预热达到设定温度时具有声音提示；</w:t>
      </w:r>
      <w:r>
        <w:rPr/>
        <w:t xml:space="preserve"> </w:t>
      </w:r>
    </w:p>
    <w:p>
      <w:pPr>
        <w:pStyle w:val="null3"/>
        <w:jc w:val="both"/>
      </w:pPr>
      <w:r>
        <w:rPr>
          <w:sz w:val="20"/>
        </w:rPr>
        <w:t>▲</w:t>
      </w:r>
      <w:r>
        <w:rPr>
          <w:sz w:val="20"/>
        </w:rPr>
        <w:t>7</w:t>
      </w:r>
      <w:r>
        <w:rPr>
          <w:sz w:val="20"/>
        </w:rPr>
        <w:t>、不锈钢材质的支架，不易折断，且可多方向可调活动；</w:t>
      </w:r>
      <w:r>
        <w:rPr/>
        <w:t xml:space="preserve"> </w:t>
      </w:r>
    </w:p>
    <w:p>
      <w:pPr>
        <w:pStyle w:val="null3"/>
        <w:jc w:val="both"/>
      </w:pPr>
      <w:r>
        <w:rPr>
          <w:sz w:val="20"/>
        </w:rPr>
        <w:t>▲</w:t>
      </w:r>
      <w:r>
        <w:rPr>
          <w:sz w:val="20"/>
        </w:rPr>
        <w:t>8</w:t>
      </w:r>
      <w:r>
        <w:rPr>
          <w:sz w:val="20"/>
        </w:rPr>
        <w:t>、防烫伤水汽隔离装置与回流式喷嘴腔，避免冷凝水随蒸汽一起排出喷嘴，避免烫伤病人；</w:t>
      </w:r>
      <w:r>
        <w:rPr/>
        <w:t xml:space="preserve"> </w:t>
      </w:r>
    </w:p>
    <w:p>
      <w:pPr>
        <w:pStyle w:val="null3"/>
        <w:jc w:val="both"/>
      </w:pPr>
      <w:r>
        <w:rPr>
          <w:sz w:val="20"/>
        </w:rPr>
        <w:t>▲</w:t>
      </w:r>
      <w:r>
        <w:rPr>
          <w:sz w:val="20"/>
        </w:rPr>
        <w:t>9</w:t>
      </w:r>
      <w:r>
        <w:rPr>
          <w:sz w:val="20"/>
        </w:rPr>
        <w:t>、可承压的复合水箱，避免喷气中的冷凝水烫伤病人和堵塞后维修困难的问题；</w:t>
      </w:r>
    </w:p>
    <w:p>
      <w:pPr>
        <w:pStyle w:val="null3"/>
        <w:jc w:val="both"/>
      </w:pPr>
      <w:r>
        <w:rPr>
          <w:sz w:val="20"/>
        </w:rPr>
        <w:t>10</w:t>
      </w:r>
      <w:r>
        <w:rPr>
          <w:sz w:val="20"/>
        </w:rPr>
        <w:t>、预热及治疗功率</w:t>
      </w:r>
      <w:r>
        <w:rPr>
          <w:sz w:val="20"/>
        </w:rPr>
        <w:t>1</w:t>
      </w:r>
      <w:r>
        <w:rPr>
          <w:sz w:val="20"/>
        </w:rPr>
        <w:t>、</w:t>
      </w:r>
      <w:r>
        <w:rPr>
          <w:sz w:val="20"/>
        </w:rPr>
        <w:t>2</w:t>
      </w:r>
      <w:r>
        <w:rPr>
          <w:sz w:val="20"/>
        </w:rPr>
        <w:t>、</w:t>
      </w:r>
      <w:r>
        <w:rPr>
          <w:sz w:val="20"/>
        </w:rPr>
        <w:t>3</w:t>
      </w:r>
      <w:r>
        <w:rPr>
          <w:sz w:val="20"/>
        </w:rPr>
        <w:t>、</w:t>
      </w:r>
      <w:r>
        <w:rPr>
          <w:sz w:val="20"/>
        </w:rPr>
        <w:t xml:space="preserve">4 </w:t>
      </w:r>
      <w:r>
        <w:rPr>
          <w:sz w:val="20"/>
        </w:rPr>
        <w:t>档可调，其中</w:t>
      </w:r>
      <w:r>
        <w:rPr>
          <w:sz w:val="20"/>
        </w:rPr>
        <w:t>1</w:t>
      </w:r>
      <w:r>
        <w:rPr>
          <w:sz w:val="20"/>
        </w:rPr>
        <w:t>档最小，</w:t>
      </w:r>
      <w:r>
        <w:rPr>
          <w:sz w:val="20"/>
        </w:rPr>
        <w:t>4</w:t>
      </w:r>
      <w:r>
        <w:rPr>
          <w:sz w:val="20"/>
        </w:rPr>
        <w:t>档最大；</w:t>
      </w:r>
      <w:r>
        <w:rPr/>
        <w:t xml:space="preserve"> </w:t>
      </w:r>
    </w:p>
    <w:p>
      <w:pPr>
        <w:pStyle w:val="null3"/>
        <w:jc w:val="both"/>
      </w:pPr>
      <w:r>
        <w:rPr>
          <w:sz w:val="20"/>
        </w:rPr>
        <w:t>11</w:t>
      </w:r>
      <w:r>
        <w:rPr>
          <w:sz w:val="20"/>
        </w:rPr>
        <w:t>、预热设定温度为</w:t>
      </w:r>
      <w:r>
        <w:rPr>
          <w:sz w:val="20"/>
        </w:rPr>
        <w:t>50</w:t>
      </w:r>
      <w:r>
        <w:rPr>
          <w:sz w:val="20"/>
        </w:rPr>
        <w:t>℃～</w:t>
      </w:r>
      <w:r>
        <w:rPr>
          <w:sz w:val="20"/>
        </w:rPr>
        <w:t>90</w:t>
      </w:r>
      <w:r>
        <w:rPr>
          <w:sz w:val="20"/>
        </w:rPr>
        <w:t>℃可调，步长</w:t>
      </w:r>
      <w:r>
        <w:rPr>
          <w:sz w:val="20"/>
        </w:rPr>
        <w:t>1</w:t>
      </w:r>
      <w:r>
        <w:rPr>
          <w:sz w:val="20"/>
        </w:rPr>
        <w:t>℃，允差±</w:t>
      </w:r>
      <w:r>
        <w:rPr>
          <w:sz w:val="20"/>
        </w:rPr>
        <w:t>20%</w:t>
      </w:r>
      <w:r>
        <w:rPr>
          <w:sz w:val="20"/>
        </w:rPr>
        <w:t>；</w:t>
      </w:r>
      <w:r>
        <w:rPr/>
        <w:t xml:space="preserve"> </w:t>
      </w:r>
    </w:p>
    <w:p>
      <w:pPr>
        <w:pStyle w:val="null3"/>
        <w:jc w:val="both"/>
      </w:pPr>
      <w:r>
        <w:rPr>
          <w:sz w:val="20"/>
        </w:rPr>
        <w:t>12</w:t>
      </w:r>
      <w:r>
        <w:rPr>
          <w:sz w:val="20"/>
        </w:rPr>
        <w:t>、药液加热到</w:t>
      </w:r>
      <w:r>
        <w:rPr>
          <w:sz w:val="20"/>
        </w:rPr>
        <w:t>95</w:t>
      </w:r>
      <w:r>
        <w:rPr>
          <w:sz w:val="20"/>
        </w:rPr>
        <w:t>℃时间≤</w:t>
      </w:r>
      <w:r>
        <w:rPr>
          <w:sz w:val="20"/>
        </w:rPr>
        <w:t>15min</w:t>
      </w:r>
      <w:r>
        <w:rPr>
          <w:sz w:val="20"/>
        </w:rPr>
        <w:t>；</w:t>
      </w:r>
    </w:p>
    <w:p>
      <w:pPr>
        <w:pStyle w:val="null3"/>
        <w:jc w:val="both"/>
      </w:pPr>
      <w:r>
        <w:rPr>
          <w:sz w:val="20"/>
        </w:rPr>
        <w:t>13</w:t>
      </w:r>
      <w:r>
        <w:rPr>
          <w:sz w:val="20"/>
        </w:rPr>
        <w:t>、当加热到气压</w:t>
      </w:r>
      <w:r>
        <w:rPr>
          <w:sz w:val="20"/>
        </w:rPr>
        <w:t>0.035MPa</w:t>
      </w:r>
      <w:r>
        <w:rPr>
          <w:sz w:val="20"/>
        </w:rPr>
        <w:t>～</w:t>
      </w:r>
      <w:r>
        <w:rPr>
          <w:sz w:val="20"/>
        </w:rPr>
        <w:t>0.08MPa</w:t>
      </w:r>
      <w:r>
        <w:rPr>
          <w:sz w:val="20"/>
        </w:rPr>
        <w:t>、药液温度达到</w:t>
      </w:r>
      <w:r>
        <w:rPr>
          <w:sz w:val="20"/>
        </w:rPr>
        <w:t>95</w:t>
      </w:r>
      <w:r>
        <w:rPr>
          <w:sz w:val="20"/>
        </w:rPr>
        <w:t>℃时，药液能自动从喷头均匀喷出，且在熏蒸过程中，保持气压的基本稳定；</w:t>
      </w:r>
    </w:p>
    <w:p>
      <w:pPr>
        <w:pStyle w:val="null3"/>
        <w:jc w:val="both"/>
      </w:pPr>
      <w:r>
        <w:rPr>
          <w:sz w:val="20"/>
        </w:rPr>
        <w:t>14</w:t>
      </w:r>
      <w:r>
        <w:rPr>
          <w:sz w:val="20"/>
        </w:rPr>
        <w:t>、治疗时间</w:t>
      </w:r>
      <w:r>
        <w:rPr>
          <w:sz w:val="20"/>
        </w:rPr>
        <w:t>1</w:t>
      </w:r>
      <w:r>
        <w:rPr>
          <w:sz w:val="20"/>
        </w:rPr>
        <w:t>～</w:t>
      </w:r>
      <w:r>
        <w:rPr>
          <w:sz w:val="20"/>
        </w:rPr>
        <w:t>35min</w:t>
      </w:r>
      <w:r>
        <w:rPr>
          <w:sz w:val="20"/>
        </w:rPr>
        <w:t>可调，步长</w:t>
      </w:r>
      <w:r>
        <w:rPr>
          <w:sz w:val="20"/>
        </w:rPr>
        <w:t>1min</w:t>
      </w:r>
      <w:r>
        <w:rPr>
          <w:sz w:val="20"/>
        </w:rPr>
        <w:t>，误差±</w:t>
      </w:r>
      <w:r>
        <w:rPr>
          <w:sz w:val="20"/>
        </w:rPr>
        <w:t>5%</w:t>
      </w:r>
      <w:r>
        <w:rPr>
          <w:sz w:val="20"/>
        </w:rPr>
        <w:t>；</w:t>
      </w:r>
      <w:r>
        <w:rPr/>
        <w:t xml:space="preserve"> </w:t>
      </w:r>
    </w:p>
    <w:p>
      <w:pPr>
        <w:pStyle w:val="null3"/>
        <w:jc w:val="both"/>
      </w:pPr>
      <w:r>
        <w:rPr>
          <w:sz w:val="20"/>
        </w:rPr>
        <w:t>15</w:t>
      </w:r>
      <w:r>
        <w:rPr>
          <w:sz w:val="20"/>
        </w:rPr>
        <w:t>、在非治疗及预热状态可进行排液操作；</w:t>
      </w:r>
    </w:p>
    <w:p>
      <w:pPr>
        <w:pStyle w:val="null3"/>
        <w:jc w:val="both"/>
      </w:pPr>
      <w:r>
        <w:rPr>
          <w:sz w:val="20"/>
        </w:rPr>
        <w:t>16</w:t>
      </w:r>
      <w:r>
        <w:rPr>
          <w:sz w:val="20"/>
        </w:rPr>
        <w:t>、包含内嵌型软件组件控制</w:t>
      </w:r>
      <w:r>
        <w:rPr>
          <w:sz w:val="20"/>
        </w:rPr>
        <w:t>/</w:t>
      </w:r>
      <w:r>
        <w:rPr>
          <w:sz w:val="20"/>
        </w:rPr>
        <w:t>驱动仪器硬件；</w:t>
      </w:r>
    </w:p>
    <w:p>
      <w:pPr>
        <w:pStyle w:val="null3"/>
        <w:jc w:val="both"/>
      </w:pPr>
      <w:r>
        <w:rPr>
          <w:sz w:val="20"/>
          <w:b/>
        </w:rPr>
        <w:t>17</w:t>
      </w:r>
      <w:r>
        <w:rPr>
          <w:sz w:val="20"/>
          <w:b/>
        </w:rPr>
        <w:t>、单套配置清单</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813"/>
        <w:gridCol w:w="3822"/>
        <w:gridCol w:w="1836"/>
        <w:gridCol w:w="1836"/>
      </w:tblGrid>
      <w:tr>
        <w:tc>
          <w:tcPr>
            <w:tcW w:type="dxa" w:w="8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序号</w:t>
            </w:r>
          </w:p>
        </w:tc>
        <w:tc>
          <w:tcPr>
            <w:tcW w:type="dxa" w:w="382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名称</w:t>
            </w:r>
          </w:p>
        </w:tc>
        <w:tc>
          <w:tcPr>
            <w:tcW w:type="dxa" w:w="183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单位</w:t>
            </w:r>
          </w:p>
        </w:tc>
        <w:tc>
          <w:tcPr>
            <w:tcW w:type="dxa" w:w="183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数量</w:t>
            </w:r>
          </w:p>
        </w:tc>
      </w:tr>
      <w:tr>
        <w:tc>
          <w:tcPr>
            <w:tcW w:type="dxa" w:w="8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38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整机</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台</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8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38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嵌入式软件</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8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38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电源线</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8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38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喷头罩</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r>
      <w:tr>
        <w:tc>
          <w:tcPr>
            <w:tcW w:type="dxa" w:w="8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38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保险丝</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r>
      <w:tr>
        <w:tc>
          <w:tcPr>
            <w:tcW w:type="dxa" w:w="8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38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星形旋钮</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r>
      <w:tr>
        <w:tc>
          <w:tcPr>
            <w:tcW w:type="dxa" w:w="8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38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量水杯</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只</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8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38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过滤杯</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r>
      <w:tr>
        <w:tc>
          <w:tcPr>
            <w:tcW w:type="dxa" w:w="8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38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水桶</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8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38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喷头罩吸水带</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r>
      <w:tr>
        <w:tc>
          <w:tcPr>
            <w:tcW w:type="dxa" w:w="8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11</w:t>
            </w:r>
          </w:p>
        </w:tc>
        <w:tc>
          <w:tcPr>
            <w:tcW w:type="dxa" w:w="38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合格证</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份</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8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12</w:t>
            </w:r>
          </w:p>
        </w:tc>
        <w:tc>
          <w:tcPr>
            <w:tcW w:type="dxa" w:w="38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说明书</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份</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8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13</w:t>
            </w:r>
          </w:p>
        </w:tc>
        <w:tc>
          <w:tcPr>
            <w:tcW w:type="dxa" w:w="38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使用注意事项</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份</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8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14</w:t>
            </w:r>
          </w:p>
        </w:tc>
        <w:tc>
          <w:tcPr>
            <w:tcW w:type="dxa" w:w="38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签收单</w:t>
            </w:r>
            <w:r>
              <w:rPr>
                <w:sz w:val="20"/>
              </w:rPr>
              <w:t>(2</w:t>
            </w:r>
            <w:r>
              <w:rPr>
                <w:sz w:val="20"/>
              </w:rPr>
              <w:t>联</w:t>
            </w:r>
            <w:r>
              <w:rPr>
                <w:sz w:val="20"/>
              </w:rPr>
              <w:t>)</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份</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8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15</w:t>
            </w:r>
          </w:p>
        </w:tc>
        <w:tc>
          <w:tcPr>
            <w:tcW w:type="dxa" w:w="38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防尘罩</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8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bl>
    <w:p>
      <w:pPr>
        <w:pStyle w:val="null3"/>
        <w:jc w:val="left"/>
      </w:pPr>
      <w:r>
        <w:rPr>
          <w:sz w:val="20"/>
          <w:b/>
        </w:rPr>
        <w:t>&lt;</w:t>
      </w:r>
      <w:r>
        <w:rPr>
          <w:sz w:val="20"/>
          <w:b/>
        </w:rPr>
        <w:t>二十八</w:t>
      </w:r>
      <w:r>
        <w:rPr>
          <w:sz w:val="20"/>
          <w:b/>
        </w:rPr>
        <w:t>&gt;</w:t>
      </w:r>
      <w:r>
        <w:rPr>
          <w:sz w:val="20"/>
          <w:b/>
        </w:rPr>
        <w:t>磨砂板</w:t>
      </w:r>
    </w:p>
    <w:p>
      <w:pPr>
        <w:pStyle w:val="null3"/>
        <w:jc w:val="left"/>
      </w:pPr>
      <w:r>
        <w:rPr>
          <w:sz w:val="20"/>
        </w:rPr>
        <w:t>1</w:t>
      </w:r>
      <w:r>
        <w:rPr>
          <w:sz w:val="20"/>
        </w:rPr>
        <w:t>、规格：≥</w:t>
      </w:r>
      <w:r>
        <w:rPr>
          <w:sz w:val="20"/>
        </w:rPr>
        <w:t>1000</w:t>
      </w:r>
      <w:r>
        <w:rPr>
          <w:sz w:val="20"/>
        </w:rPr>
        <w:t>×</w:t>
      </w:r>
      <w:r>
        <w:rPr>
          <w:sz w:val="20"/>
        </w:rPr>
        <w:t>880</w:t>
      </w:r>
      <w:r>
        <w:rPr>
          <w:sz w:val="20"/>
        </w:rPr>
        <w:t>×</w:t>
      </w:r>
      <w:r>
        <w:rPr>
          <w:sz w:val="20"/>
        </w:rPr>
        <w:t>825(</w:t>
      </w:r>
      <w:r>
        <w:rPr>
          <w:sz w:val="20"/>
        </w:rPr>
        <w:t>可调角度</w:t>
      </w:r>
      <w:r>
        <w:rPr>
          <w:sz w:val="20"/>
        </w:rPr>
        <w:t>0</w:t>
      </w:r>
      <w:r>
        <w:rPr>
          <w:sz w:val="20"/>
        </w:rPr>
        <w:t>°</w:t>
      </w:r>
      <w:r>
        <w:rPr>
          <w:sz w:val="20"/>
        </w:rPr>
        <w:t>-30</w:t>
      </w:r>
      <w:r>
        <w:rPr>
          <w:sz w:val="20"/>
        </w:rPr>
        <w:t>°</w:t>
      </w:r>
      <w:r>
        <w:rPr>
          <w:sz w:val="20"/>
        </w:rPr>
        <w:t>)</w:t>
      </w:r>
    </w:p>
    <w:p>
      <w:pPr>
        <w:pStyle w:val="null3"/>
        <w:jc w:val="left"/>
      </w:pPr>
      <w:r>
        <w:rPr>
          <w:sz w:val="20"/>
        </w:rPr>
        <w:t>2</w:t>
      </w:r>
      <w:r>
        <w:rPr>
          <w:sz w:val="20"/>
        </w:rPr>
        <w:t>、收纳盒尺寸：≥</w:t>
      </w:r>
      <w:r>
        <w:rPr>
          <w:sz w:val="20"/>
        </w:rPr>
        <w:t>850</w:t>
      </w:r>
      <w:r>
        <w:rPr>
          <w:sz w:val="20"/>
        </w:rPr>
        <w:t>×</w:t>
      </w:r>
      <w:r>
        <w:rPr>
          <w:sz w:val="20"/>
        </w:rPr>
        <w:t>190</w:t>
      </w:r>
      <w:r>
        <w:rPr>
          <w:sz w:val="20"/>
        </w:rPr>
        <w:t>×</w:t>
      </w:r>
      <w:r>
        <w:rPr>
          <w:sz w:val="20"/>
        </w:rPr>
        <w:t>90mm</w:t>
      </w:r>
    </w:p>
    <w:p>
      <w:pPr>
        <w:pStyle w:val="null3"/>
        <w:jc w:val="both"/>
      </w:pPr>
      <w:r>
        <w:rPr>
          <w:sz w:val="20"/>
        </w:rPr>
        <w:t>3</w:t>
      </w:r>
      <w:r>
        <w:rPr>
          <w:sz w:val="20"/>
        </w:rPr>
        <w:t>、单套配置清单</w:t>
      </w: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279"/>
        <w:gridCol w:w="4469"/>
        <w:gridCol w:w="1279"/>
        <w:gridCol w:w="1279"/>
      </w:tblGrid>
      <w:tr>
        <w:tc>
          <w:tcPr>
            <w:tcW w:type="dxa" w:w="127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44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27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127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单位</w:t>
            </w:r>
          </w:p>
        </w:tc>
      </w:tr>
      <w:tr>
        <w:tc>
          <w:tcPr>
            <w:tcW w:type="dxa" w:w="1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4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可调式磨砂板及附件</w:t>
            </w:r>
          </w:p>
        </w:tc>
        <w:tc>
          <w:tcPr>
            <w:tcW w:type="dxa" w:w="12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2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r>
      <w:tr>
        <w:tc>
          <w:tcPr>
            <w:tcW w:type="dxa" w:w="1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4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使用说明书</w:t>
            </w:r>
          </w:p>
        </w:tc>
        <w:tc>
          <w:tcPr>
            <w:tcW w:type="dxa" w:w="12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2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份</w:t>
            </w:r>
          </w:p>
        </w:tc>
      </w:tr>
      <w:tr>
        <w:tc>
          <w:tcPr>
            <w:tcW w:type="dxa" w:w="1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4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合格证</w:t>
            </w:r>
          </w:p>
        </w:tc>
        <w:tc>
          <w:tcPr>
            <w:tcW w:type="dxa" w:w="12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2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份</w:t>
            </w:r>
          </w:p>
        </w:tc>
      </w:tr>
    </w:tbl>
    <w:p>
      <w:pPr>
        <w:pStyle w:val="null3"/>
        <w:jc w:val="left"/>
      </w:pPr>
      <w:r>
        <w:rPr>
          <w:sz w:val="20"/>
          <w:b/>
        </w:rPr>
        <w:t>&lt;</w:t>
      </w:r>
      <w:r>
        <w:rPr>
          <w:sz w:val="20"/>
          <w:b/>
        </w:rPr>
        <w:t>二十九</w:t>
      </w:r>
      <w:r>
        <w:rPr>
          <w:sz w:val="20"/>
          <w:b/>
        </w:rPr>
        <w:t>&gt;</w:t>
      </w:r>
      <w:r>
        <w:rPr>
          <w:sz w:val="20"/>
          <w:b/>
        </w:rPr>
        <w:t>手指训练仪</w:t>
      </w:r>
    </w:p>
    <w:p>
      <w:pPr>
        <w:pStyle w:val="null3"/>
        <w:jc w:val="both"/>
      </w:pPr>
      <w:r>
        <w:rPr>
          <w:sz w:val="20"/>
        </w:rPr>
        <w:t>1</w:t>
      </w:r>
      <w:r>
        <w:rPr>
          <w:sz w:val="20"/>
        </w:rPr>
        <w:t>、规格：≥</w:t>
      </w:r>
      <w:r>
        <w:rPr>
          <w:sz w:val="20"/>
        </w:rPr>
        <w:t>450</w:t>
      </w:r>
      <w:r>
        <w:rPr>
          <w:sz w:val="20"/>
        </w:rPr>
        <w:t>×</w:t>
      </w:r>
      <w:r>
        <w:rPr>
          <w:sz w:val="20"/>
        </w:rPr>
        <w:t>320</w:t>
      </w:r>
      <w:r>
        <w:rPr>
          <w:sz w:val="20"/>
        </w:rPr>
        <w:t>×</w:t>
      </w:r>
      <w:r>
        <w:rPr>
          <w:sz w:val="20"/>
        </w:rPr>
        <w:t>130(mm)</w:t>
      </w:r>
    </w:p>
    <w:p>
      <w:pPr>
        <w:pStyle w:val="null3"/>
        <w:jc w:val="both"/>
      </w:pPr>
      <w:r>
        <w:rPr>
          <w:sz w:val="20"/>
        </w:rPr>
        <w:t>2</w:t>
      </w:r>
      <w:r>
        <w:rPr>
          <w:sz w:val="20"/>
        </w:rPr>
        <w:t>、用途：训练患者手眼协调能力，改善手指功能，提高手的协调性和灵活性。</w:t>
      </w:r>
    </w:p>
    <w:p>
      <w:pPr>
        <w:pStyle w:val="null3"/>
        <w:jc w:val="left"/>
      </w:pPr>
      <w:r>
        <w:rPr>
          <w:sz w:val="20"/>
        </w:rPr>
        <w:t>3</w:t>
      </w:r>
      <w:r>
        <w:rPr>
          <w:sz w:val="20"/>
        </w:rPr>
        <w:t>、单套配置清单</w:t>
      </w:r>
      <w:r>
        <w:rPr>
          <w:sz w:val="20"/>
        </w:rPr>
        <w:t>:</w:t>
      </w:r>
    </w:p>
    <w:tbl>
      <w:tblPr>
        <w:tblW w:w="0" w:type="auto"/>
        <w:tblBorders>
          <w:top w:val="none" w:color="000000" w:sz="4"/>
          <w:left w:val="none" w:color="000000" w:sz="4"/>
          <w:bottom w:val="none" w:color="000000" w:sz="4"/>
          <w:right w:val="none" w:color="000000" w:sz="4"/>
          <w:insideH w:val="none"/>
          <w:insideV w:val="none"/>
        </w:tblBorders>
      </w:tblPr>
      <w:tblGrid>
        <w:gridCol w:w="1357"/>
        <w:gridCol w:w="4236"/>
        <w:gridCol w:w="1357"/>
        <w:gridCol w:w="1357"/>
      </w:tblGrid>
      <w:tr>
        <w:tc>
          <w:tcPr>
            <w:tcW w:type="dxa" w:w="135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423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名称</w:t>
            </w:r>
          </w:p>
        </w:tc>
        <w:tc>
          <w:tcPr>
            <w:tcW w:type="dxa" w:w="135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135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单位</w:t>
            </w:r>
          </w:p>
        </w:tc>
      </w:tr>
      <w:tr>
        <w:tc>
          <w:tcPr>
            <w:tcW w:type="dxa" w:w="1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4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手指功能训练组合</w:t>
            </w:r>
          </w:p>
        </w:tc>
        <w:tc>
          <w:tcPr>
            <w:tcW w:type="dxa" w:w="13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3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r>
      <w:tr>
        <w:tc>
          <w:tcPr>
            <w:tcW w:type="dxa" w:w="1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4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说明书</w:t>
            </w:r>
          </w:p>
        </w:tc>
        <w:tc>
          <w:tcPr>
            <w:tcW w:type="dxa" w:w="13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3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份</w:t>
            </w:r>
          </w:p>
        </w:tc>
      </w:tr>
      <w:tr>
        <w:tc>
          <w:tcPr>
            <w:tcW w:type="dxa" w:w="135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4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合格证</w:t>
            </w:r>
          </w:p>
        </w:tc>
        <w:tc>
          <w:tcPr>
            <w:tcW w:type="dxa" w:w="13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3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份</w:t>
            </w:r>
          </w:p>
        </w:tc>
      </w:tr>
    </w:tbl>
    <w:p>
      <w:pPr>
        <w:pStyle w:val="null3"/>
        <w:jc w:val="left"/>
      </w:pPr>
      <w:r>
        <w:rPr>
          <w:sz w:val="20"/>
          <w:b/>
        </w:rPr>
        <w:t>&lt;</w:t>
      </w:r>
      <w:r>
        <w:rPr>
          <w:sz w:val="20"/>
          <w:b/>
        </w:rPr>
        <w:t>三十</w:t>
      </w:r>
      <w:r>
        <w:rPr>
          <w:sz w:val="20"/>
          <w:b/>
        </w:rPr>
        <w:t>&gt;</w:t>
      </w:r>
      <w:r>
        <w:rPr>
          <w:sz w:val="20"/>
          <w:b/>
        </w:rPr>
        <w:t>多关节肌力训练仪</w:t>
      </w:r>
    </w:p>
    <w:p>
      <w:pPr>
        <w:pStyle w:val="null3"/>
        <w:jc w:val="both"/>
      </w:pPr>
      <w:r>
        <w:rPr>
          <w:sz w:val="20"/>
        </w:rPr>
        <w:t>1</w:t>
      </w:r>
      <w:r>
        <w:rPr>
          <w:sz w:val="20"/>
        </w:rPr>
        <w:t>、肘关节活动支架长度调节范围：</w:t>
      </w:r>
      <w:r>
        <w:rPr>
          <w:sz w:val="20"/>
        </w:rPr>
        <w:t>0</w:t>
      </w:r>
      <w:r>
        <w:rPr>
          <w:sz w:val="20"/>
        </w:rPr>
        <w:t>～</w:t>
      </w:r>
      <w:r>
        <w:rPr>
          <w:sz w:val="20"/>
        </w:rPr>
        <w:t>150mm,</w:t>
      </w:r>
      <w:r>
        <w:rPr>
          <w:sz w:val="20"/>
        </w:rPr>
        <w:t>允差±</w:t>
      </w:r>
      <w:r>
        <w:rPr>
          <w:sz w:val="20"/>
        </w:rPr>
        <w:t>10%</w:t>
      </w:r>
      <w:r>
        <w:rPr>
          <w:sz w:val="20"/>
        </w:rPr>
        <w:t>。</w:t>
      </w:r>
    </w:p>
    <w:p>
      <w:pPr>
        <w:pStyle w:val="null3"/>
        <w:jc w:val="both"/>
      </w:pPr>
      <w:r>
        <w:rPr>
          <w:sz w:val="20"/>
        </w:rPr>
        <w:t>2</w:t>
      </w:r>
      <w:r>
        <w:rPr>
          <w:sz w:val="20"/>
        </w:rPr>
        <w:t>、肩上臂支架调节范围：</w:t>
      </w:r>
      <w:r>
        <w:rPr>
          <w:sz w:val="20"/>
        </w:rPr>
        <w:t>0</w:t>
      </w:r>
      <w:r>
        <w:rPr>
          <w:sz w:val="20"/>
        </w:rPr>
        <w:t>～</w:t>
      </w:r>
      <w:r>
        <w:rPr>
          <w:sz w:val="20"/>
        </w:rPr>
        <w:t>200mm,</w:t>
      </w:r>
      <w:r>
        <w:rPr>
          <w:sz w:val="20"/>
        </w:rPr>
        <w:t>允差±</w:t>
      </w:r>
      <w:r>
        <w:rPr>
          <w:sz w:val="20"/>
        </w:rPr>
        <w:t>10%</w:t>
      </w:r>
    </w:p>
    <w:p>
      <w:pPr>
        <w:pStyle w:val="null3"/>
        <w:jc w:val="both"/>
      </w:pPr>
      <w:r>
        <w:rPr>
          <w:sz w:val="20"/>
        </w:rPr>
        <w:t>3</w:t>
      </w:r>
      <w:r>
        <w:rPr>
          <w:sz w:val="20"/>
        </w:rPr>
        <w:t>、肩前臂支架调节范围：</w:t>
      </w:r>
      <w:r>
        <w:rPr>
          <w:sz w:val="20"/>
        </w:rPr>
        <w:t>0</w:t>
      </w:r>
      <w:r>
        <w:rPr>
          <w:sz w:val="20"/>
        </w:rPr>
        <w:t>～</w:t>
      </w:r>
      <w:r>
        <w:rPr>
          <w:sz w:val="20"/>
        </w:rPr>
        <w:t>280mm,</w:t>
      </w:r>
      <w:r>
        <w:rPr>
          <w:sz w:val="20"/>
        </w:rPr>
        <w:t>允差±</w:t>
      </w:r>
      <w:r>
        <w:rPr>
          <w:sz w:val="20"/>
        </w:rPr>
        <w:t>10%</w:t>
      </w:r>
      <w:r>
        <w:rPr>
          <w:sz w:val="20"/>
        </w:rPr>
        <w:t>。</w:t>
      </w:r>
    </w:p>
    <w:p>
      <w:pPr>
        <w:pStyle w:val="null3"/>
        <w:jc w:val="both"/>
      </w:pPr>
      <w:r>
        <w:rPr>
          <w:sz w:val="20"/>
        </w:rPr>
        <w:t>4</w:t>
      </w:r>
      <w:r>
        <w:rPr>
          <w:sz w:val="20"/>
        </w:rPr>
        <w:t>、前臂支托调节范围：</w:t>
      </w:r>
      <w:r>
        <w:rPr>
          <w:sz w:val="20"/>
        </w:rPr>
        <w:t>Q280mm,</w:t>
      </w:r>
      <w:r>
        <w:rPr>
          <w:sz w:val="20"/>
        </w:rPr>
        <w:t>允差±</w:t>
      </w:r>
      <w:r>
        <w:rPr>
          <w:sz w:val="20"/>
        </w:rPr>
        <w:t>10%</w:t>
      </w:r>
      <w:r>
        <w:rPr>
          <w:sz w:val="20"/>
        </w:rPr>
        <w:t>。</w:t>
      </w:r>
    </w:p>
    <w:p>
      <w:pPr>
        <w:pStyle w:val="null3"/>
        <w:jc w:val="both"/>
      </w:pPr>
      <w:r>
        <w:rPr>
          <w:sz w:val="20"/>
        </w:rPr>
        <w:t>5</w:t>
      </w:r>
      <w:r>
        <w:rPr>
          <w:sz w:val="20"/>
        </w:rPr>
        <w:t>、移动支架高度调节范围：</w:t>
      </w:r>
      <w:r>
        <w:rPr>
          <w:sz w:val="20"/>
        </w:rPr>
        <w:t>0</w:t>
      </w:r>
      <w:r>
        <w:rPr>
          <w:sz w:val="20"/>
        </w:rPr>
        <w:t>～</w:t>
      </w:r>
      <w:r>
        <w:rPr>
          <w:sz w:val="20"/>
        </w:rPr>
        <w:t>290mm,</w:t>
      </w:r>
      <w:r>
        <w:rPr>
          <w:sz w:val="20"/>
        </w:rPr>
        <w:t>允差±</w:t>
      </w:r>
      <w:r>
        <w:rPr>
          <w:sz w:val="20"/>
        </w:rPr>
        <w:t>10%</w:t>
      </w:r>
      <w:r>
        <w:rPr>
          <w:sz w:val="20"/>
        </w:rPr>
        <w:t>。</w:t>
      </w:r>
    </w:p>
    <w:p>
      <w:pPr>
        <w:pStyle w:val="null3"/>
        <w:jc w:val="both"/>
      </w:pPr>
      <w:r>
        <w:rPr>
          <w:sz w:val="20"/>
        </w:rPr>
        <w:t>6</w:t>
      </w:r>
      <w:r>
        <w:rPr>
          <w:sz w:val="20"/>
        </w:rPr>
        <w:t>、被动训练力矩：</w:t>
      </w:r>
      <w:r>
        <w:rPr>
          <w:sz w:val="20"/>
        </w:rPr>
        <w:t>20N</w:t>
      </w:r>
      <w:r>
        <w:rPr>
          <w:sz w:val="20"/>
        </w:rPr>
        <w:t>·</w:t>
      </w:r>
      <w:r>
        <w:rPr>
          <w:sz w:val="20"/>
        </w:rPr>
        <w:t>m,</w:t>
      </w:r>
      <w:r>
        <w:rPr>
          <w:sz w:val="20"/>
        </w:rPr>
        <w:t>允差±</w:t>
      </w:r>
      <w:r>
        <w:rPr>
          <w:sz w:val="20"/>
        </w:rPr>
        <w:t>10%</w:t>
      </w:r>
      <w:r>
        <w:rPr>
          <w:sz w:val="20"/>
        </w:rPr>
        <w:t>。</w:t>
      </w:r>
    </w:p>
    <w:p>
      <w:pPr>
        <w:pStyle w:val="null3"/>
        <w:jc w:val="both"/>
      </w:pPr>
      <w:r>
        <w:rPr>
          <w:sz w:val="20"/>
        </w:rPr>
        <w:t>7</w:t>
      </w:r>
      <w:r>
        <w:rPr>
          <w:sz w:val="20"/>
        </w:rPr>
        <w:t>、额定载荷：</w:t>
      </w:r>
      <w:r>
        <w:rPr>
          <w:sz w:val="20"/>
        </w:rPr>
        <w:t>50N</w:t>
      </w:r>
      <w:r>
        <w:rPr>
          <w:sz w:val="20"/>
        </w:rPr>
        <w:t>。</w:t>
      </w:r>
    </w:p>
    <w:p>
      <w:pPr>
        <w:pStyle w:val="null3"/>
        <w:jc w:val="both"/>
      </w:pPr>
      <w:r>
        <w:rPr>
          <w:sz w:val="20"/>
        </w:rPr>
        <w:t>8</w:t>
      </w:r>
      <w:r>
        <w:rPr>
          <w:sz w:val="20"/>
        </w:rPr>
        <w:t>、角度调节范围：</w:t>
      </w:r>
      <w:r>
        <w:rPr>
          <w:sz w:val="20"/>
        </w:rPr>
        <w:t>0</w:t>
      </w:r>
      <w:r>
        <w:rPr>
          <w:sz w:val="20"/>
        </w:rPr>
        <w:t>°</w:t>
      </w:r>
      <w:r>
        <w:rPr>
          <w:sz w:val="20"/>
        </w:rPr>
        <w:t>~125</w:t>
      </w:r>
      <w:r>
        <w:rPr>
          <w:sz w:val="20"/>
        </w:rPr>
        <w:t>°</w:t>
      </w:r>
      <w:r>
        <w:rPr>
          <w:sz w:val="20"/>
        </w:rPr>
        <w:t>,</w:t>
      </w:r>
      <w:r>
        <w:rPr>
          <w:sz w:val="20"/>
        </w:rPr>
        <w:t>级差</w:t>
      </w:r>
      <w:r>
        <w:rPr>
          <w:sz w:val="20"/>
        </w:rPr>
        <w:t>3</w:t>
      </w:r>
      <w:r>
        <w:rPr>
          <w:sz w:val="20"/>
        </w:rPr>
        <w:t>°</w:t>
      </w:r>
      <w:r>
        <w:rPr>
          <w:sz w:val="20"/>
        </w:rPr>
        <w:t>,</w:t>
      </w:r>
      <w:r>
        <w:rPr>
          <w:sz w:val="20"/>
        </w:rPr>
        <w:t>允差±</w:t>
      </w:r>
      <w:r>
        <w:rPr>
          <w:sz w:val="20"/>
        </w:rPr>
        <w:t>10%</w:t>
      </w:r>
      <w:r>
        <w:rPr>
          <w:sz w:val="20"/>
        </w:rPr>
        <w:t>。</w:t>
      </w:r>
    </w:p>
    <w:p>
      <w:pPr>
        <w:pStyle w:val="null3"/>
        <w:jc w:val="both"/>
      </w:pPr>
      <w:r>
        <w:rPr>
          <w:sz w:val="20"/>
        </w:rPr>
        <w:t>9</w:t>
      </w:r>
      <w:r>
        <w:rPr>
          <w:sz w:val="20"/>
        </w:rPr>
        <w:t>、角速度调节范围：</w:t>
      </w:r>
      <w:r>
        <w:rPr>
          <w:sz w:val="20"/>
        </w:rPr>
        <w:t>3.0</w:t>
      </w:r>
      <w:r>
        <w:rPr>
          <w:sz w:val="20"/>
        </w:rPr>
        <w:t>～</w:t>
      </w:r>
      <w:r>
        <w:rPr>
          <w:sz w:val="20"/>
        </w:rPr>
        <w:t>4</w:t>
      </w:r>
      <w:r>
        <w:rPr>
          <w:sz w:val="20"/>
        </w:rPr>
        <w:t>°</w:t>
      </w:r>
      <w:r>
        <w:rPr>
          <w:sz w:val="20"/>
        </w:rPr>
        <w:t>/s,</w:t>
      </w:r>
      <w:r>
        <w:rPr>
          <w:sz w:val="20"/>
        </w:rPr>
        <w:t>允差±</w:t>
      </w:r>
      <w:r>
        <w:rPr>
          <w:sz w:val="20"/>
        </w:rPr>
        <w:t>20%,8</w:t>
      </w:r>
      <w:r>
        <w:rPr>
          <w:sz w:val="20"/>
        </w:rPr>
        <w:t>档调节，级差</w:t>
      </w:r>
      <w:r>
        <w:rPr>
          <w:sz w:val="20"/>
        </w:rPr>
        <w:t>0.2</w:t>
      </w:r>
      <w:r>
        <w:rPr>
          <w:sz w:val="20"/>
        </w:rPr>
        <w:t>°</w:t>
      </w:r>
      <w:r>
        <w:rPr>
          <w:sz w:val="20"/>
        </w:rPr>
        <w:t>/s</w:t>
      </w:r>
      <w:r>
        <w:rPr>
          <w:sz w:val="20"/>
        </w:rPr>
        <w:t>。</w:t>
      </w:r>
    </w:p>
    <w:p>
      <w:pPr>
        <w:pStyle w:val="null3"/>
        <w:jc w:val="both"/>
      </w:pPr>
      <w:r>
        <w:rPr>
          <w:sz w:val="20"/>
        </w:rPr>
        <w:t>10</w:t>
      </w:r>
      <w:r>
        <w:rPr>
          <w:sz w:val="20"/>
        </w:rPr>
        <w:t>、运动时间：</w:t>
      </w:r>
      <w:r>
        <w:rPr>
          <w:sz w:val="20"/>
        </w:rPr>
        <w:t>0</w:t>
      </w:r>
      <w:r>
        <w:rPr>
          <w:sz w:val="20"/>
        </w:rPr>
        <w:t>～</w:t>
      </w:r>
      <w:r>
        <w:rPr>
          <w:sz w:val="20"/>
        </w:rPr>
        <w:t>240min,</w:t>
      </w:r>
      <w:r>
        <w:rPr>
          <w:sz w:val="20"/>
        </w:rPr>
        <w:t>级差</w:t>
      </w:r>
      <w:r>
        <w:rPr>
          <w:sz w:val="20"/>
        </w:rPr>
        <w:t>10min,</w:t>
      </w:r>
      <w:r>
        <w:rPr>
          <w:sz w:val="20"/>
        </w:rPr>
        <w:t>允差±</w:t>
      </w:r>
      <w:r>
        <w:rPr>
          <w:sz w:val="20"/>
        </w:rPr>
        <w:t>30s</w:t>
      </w:r>
      <w:r>
        <w:rPr>
          <w:sz w:val="20"/>
        </w:rPr>
        <w:t>。</w:t>
      </w:r>
    </w:p>
    <w:p>
      <w:pPr>
        <w:pStyle w:val="null3"/>
        <w:jc w:val="both"/>
      </w:pPr>
      <w:r>
        <w:rPr>
          <w:sz w:val="20"/>
        </w:rPr>
        <w:t>11</w:t>
      </w:r>
      <w:r>
        <w:rPr>
          <w:sz w:val="20"/>
        </w:rPr>
        <w:t>、设有线控开关。</w:t>
      </w:r>
    </w:p>
    <w:p>
      <w:pPr>
        <w:pStyle w:val="null3"/>
        <w:jc w:val="both"/>
      </w:pPr>
      <w:r>
        <w:rPr>
          <w:sz w:val="20"/>
        </w:rPr>
        <w:t>12</w:t>
      </w:r>
      <w:r>
        <w:rPr>
          <w:sz w:val="20"/>
        </w:rPr>
        <w:t>、设备具有手动急停开关，触发后可停止设备所有电动产生的机械运动。</w:t>
      </w:r>
    </w:p>
    <w:p>
      <w:pPr>
        <w:pStyle w:val="null3"/>
        <w:jc w:val="both"/>
      </w:pPr>
      <w:r>
        <w:rPr>
          <w:sz w:val="20"/>
        </w:rPr>
        <w:t>13</w:t>
      </w:r>
      <w:r>
        <w:rPr>
          <w:sz w:val="20"/>
        </w:rPr>
        <w:t>、电源中断及恢复通电后，固定肢体的支架保持在停止时的状态。</w:t>
      </w:r>
    </w:p>
    <w:p>
      <w:pPr>
        <w:pStyle w:val="null3"/>
        <w:jc w:val="both"/>
      </w:pPr>
      <w:r>
        <w:rPr>
          <w:sz w:val="20"/>
        </w:rPr>
        <w:t>14</w:t>
      </w:r>
      <w:r>
        <w:rPr>
          <w:sz w:val="20"/>
        </w:rPr>
        <w:t>、启动后，设备开机自检，并自动复位。</w:t>
      </w:r>
    </w:p>
    <w:p>
      <w:pPr>
        <w:pStyle w:val="null3"/>
        <w:jc w:val="both"/>
      </w:pPr>
      <w:r>
        <w:rPr>
          <w:sz w:val="20"/>
        </w:rPr>
        <w:t>15</w:t>
      </w:r>
      <w:r>
        <w:rPr>
          <w:sz w:val="20"/>
        </w:rPr>
        <w:t>、运动支臂左右可调换。</w:t>
      </w:r>
    </w:p>
    <w:p>
      <w:pPr>
        <w:pStyle w:val="null3"/>
        <w:jc w:val="both"/>
      </w:pPr>
      <w:r>
        <w:rPr>
          <w:sz w:val="20"/>
        </w:rPr>
        <w:t>16</w:t>
      </w:r>
      <w:r>
        <w:rPr>
          <w:sz w:val="20"/>
        </w:rPr>
        <w:t>、</w:t>
      </w:r>
      <w:r>
        <w:rPr>
          <w:sz w:val="20"/>
        </w:rPr>
        <w:t>LCD</w:t>
      </w:r>
      <w:r>
        <w:rPr>
          <w:sz w:val="20"/>
        </w:rPr>
        <w:t>背光液晶装置实时显示运动角度、速度、时间。</w:t>
      </w:r>
    </w:p>
    <w:p>
      <w:pPr>
        <w:pStyle w:val="null3"/>
        <w:jc w:val="both"/>
      </w:pPr>
      <w:r>
        <w:rPr>
          <w:sz w:val="20"/>
        </w:rPr>
        <w:t>17</w:t>
      </w:r>
      <w:r>
        <w:rPr>
          <w:sz w:val="20"/>
        </w:rPr>
        <w:t>、单套配置清单：</w:t>
      </w:r>
    </w:p>
    <w:p>
      <w:pPr>
        <w:pStyle w:val="null3"/>
        <w:jc w:val="both"/>
      </w:pPr>
      <w:r>
        <w:rPr>
          <w:sz w:val="20"/>
        </w:rPr>
        <w:t>主机</w:t>
      </w:r>
      <w:r>
        <w:rPr>
          <w:sz w:val="20"/>
        </w:rPr>
        <w:t>1</w:t>
      </w:r>
      <w:r>
        <w:rPr>
          <w:sz w:val="20"/>
        </w:rPr>
        <w:t>台</w:t>
      </w:r>
    </w:p>
    <w:p>
      <w:pPr>
        <w:pStyle w:val="null3"/>
        <w:jc w:val="both"/>
      </w:pPr>
      <w:r>
        <w:rPr>
          <w:sz w:val="20"/>
        </w:rPr>
        <w:t>电源线</w:t>
      </w:r>
      <w:r>
        <w:rPr>
          <w:sz w:val="20"/>
        </w:rPr>
        <w:t>1</w:t>
      </w:r>
      <w:r>
        <w:rPr>
          <w:sz w:val="20"/>
        </w:rPr>
        <w:t>条</w:t>
      </w:r>
    </w:p>
    <w:p>
      <w:pPr>
        <w:pStyle w:val="null3"/>
        <w:jc w:val="both"/>
      </w:pPr>
      <w:r>
        <w:rPr>
          <w:sz w:val="20"/>
        </w:rPr>
        <w:t>手控器</w:t>
      </w:r>
      <w:r>
        <w:rPr>
          <w:sz w:val="20"/>
        </w:rPr>
        <w:t>1</w:t>
      </w:r>
      <w:r>
        <w:rPr>
          <w:sz w:val="20"/>
        </w:rPr>
        <w:t>只</w:t>
      </w:r>
    </w:p>
    <w:p>
      <w:pPr>
        <w:pStyle w:val="null3"/>
        <w:jc w:val="both"/>
      </w:pPr>
      <w:r>
        <w:rPr>
          <w:sz w:val="20"/>
        </w:rPr>
        <w:t>保险管</w:t>
      </w:r>
      <w:r>
        <w:rPr>
          <w:sz w:val="20"/>
        </w:rPr>
        <w:t>1</w:t>
      </w:r>
      <w:r>
        <w:rPr>
          <w:sz w:val="20"/>
        </w:rPr>
        <w:t>个</w:t>
      </w:r>
    </w:p>
    <w:p>
      <w:pPr>
        <w:pStyle w:val="null3"/>
        <w:jc w:val="both"/>
      </w:pPr>
      <w:r>
        <w:rPr>
          <w:sz w:val="20"/>
        </w:rPr>
        <w:t>使用说明书</w:t>
      </w:r>
      <w:r>
        <w:rPr>
          <w:sz w:val="20"/>
        </w:rPr>
        <w:t>1</w:t>
      </w:r>
      <w:r>
        <w:rPr>
          <w:sz w:val="20"/>
        </w:rPr>
        <w:t>份</w:t>
      </w:r>
    </w:p>
    <w:p>
      <w:pPr>
        <w:pStyle w:val="null3"/>
        <w:jc w:val="both"/>
      </w:pPr>
      <w:r>
        <w:rPr>
          <w:sz w:val="20"/>
        </w:rPr>
        <w:t>合格证</w:t>
      </w:r>
      <w:r>
        <w:rPr>
          <w:sz w:val="20"/>
        </w:rPr>
        <w:t>1</w:t>
      </w:r>
      <w:r>
        <w:rPr>
          <w:sz w:val="20"/>
        </w:rPr>
        <w:t>份</w:t>
      </w:r>
    </w:p>
    <w:p>
      <w:pPr>
        <w:pStyle w:val="null3"/>
        <w:jc w:val="both"/>
      </w:pPr>
      <w:r>
        <w:rPr>
          <w:sz w:val="20"/>
        </w:rPr>
        <w:t>装箱单</w:t>
      </w:r>
      <w:r>
        <w:rPr>
          <w:sz w:val="20"/>
        </w:rPr>
        <w:t>1</w:t>
      </w:r>
      <w:r>
        <w:rPr>
          <w:sz w:val="20"/>
        </w:rPr>
        <w:t>份</w:t>
      </w:r>
    </w:p>
    <w:p>
      <w:pPr>
        <w:pStyle w:val="null3"/>
        <w:jc w:val="left"/>
      </w:pPr>
      <w:r>
        <w:rPr>
          <w:sz w:val="20"/>
          <w:b/>
        </w:rPr>
        <w:t>&lt;</w:t>
      </w:r>
      <w:r>
        <w:rPr>
          <w:sz w:val="20"/>
          <w:b/>
        </w:rPr>
        <w:t>三十一</w:t>
      </w:r>
      <w:r>
        <w:rPr>
          <w:sz w:val="20"/>
          <w:b/>
        </w:rPr>
        <w:t>&gt;</w:t>
      </w:r>
      <w:r>
        <w:rPr>
          <w:sz w:val="20"/>
          <w:b/>
        </w:rPr>
        <w:t>肩及前臂旋转训练器</w:t>
      </w:r>
    </w:p>
    <w:p>
      <w:pPr>
        <w:pStyle w:val="null3"/>
        <w:jc w:val="left"/>
      </w:pPr>
      <w:r>
        <w:rPr>
          <w:sz w:val="20"/>
        </w:rPr>
        <w:t>1</w:t>
      </w:r>
      <w:r>
        <w:rPr>
          <w:sz w:val="20"/>
        </w:rPr>
        <w:t>、规格：≥</w:t>
      </w:r>
      <w:r>
        <w:rPr>
          <w:sz w:val="20"/>
        </w:rPr>
        <w:t>560</w:t>
      </w:r>
      <w:r>
        <w:rPr>
          <w:sz w:val="20"/>
        </w:rPr>
        <w:t>×</w:t>
      </w:r>
      <w:r>
        <w:rPr>
          <w:sz w:val="20"/>
        </w:rPr>
        <w:t>325</w:t>
      </w:r>
      <w:r>
        <w:rPr>
          <w:sz w:val="20"/>
        </w:rPr>
        <w:t>×</w:t>
      </w:r>
      <w:r>
        <w:rPr>
          <w:sz w:val="20"/>
        </w:rPr>
        <w:t>1200(mm)</w:t>
      </w:r>
    </w:p>
    <w:p>
      <w:pPr>
        <w:pStyle w:val="null3"/>
        <w:jc w:val="left"/>
      </w:pPr>
      <w:r>
        <w:rPr>
          <w:sz w:val="20"/>
        </w:rPr>
        <w:t>2</w:t>
      </w:r>
      <w:r>
        <w:rPr>
          <w:sz w:val="20"/>
        </w:rPr>
        <w:t>、上下可调范围：</w:t>
      </w:r>
      <w:r>
        <w:rPr>
          <w:sz w:val="20"/>
        </w:rPr>
        <w:t>210~880(mm)</w:t>
      </w:r>
    </w:p>
    <w:p>
      <w:pPr>
        <w:pStyle w:val="null3"/>
        <w:jc w:val="left"/>
      </w:pPr>
      <w:r>
        <w:rPr>
          <w:sz w:val="20"/>
        </w:rPr>
        <w:t>3</w:t>
      </w:r>
      <w:r>
        <w:rPr>
          <w:sz w:val="20"/>
        </w:rPr>
        <w:t>、可单独调节阻力大小</w:t>
      </w:r>
    </w:p>
    <w:p>
      <w:pPr>
        <w:pStyle w:val="null3"/>
        <w:jc w:val="left"/>
      </w:pPr>
      <w:r>
        <w:rPr>
          <w:sz w:val="20"/>
        </w:rPr>
        <w:t>4</w:t>
      </w:r>
      <w:r>
        <w:rPr>
          <w:sz w:val="20"/>
        </w:rPr>
        <w:t>、材质：不锈钢、烤漆</w:t>
      </w:r>
    </w:p>
    <w:p>
      <w:pPr>
        <w:pStyle w:val="null3"/>
        <w:jc w:val="both"/>
      </w:pPr>
      <w:r>
        <w:rPr>
          <w:sz w:val="20"/>
        </w:rPr>
        <w:t>5</w:t>
      </w:r>
      <w:r>
        <w:rPr>
          <w:sz w:val="20"/>
        </w:rPr>
        <w:t>、单套配置清单</w:t>
      </w: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445"/>
        <w:gridCol w:w="3972"/>
        <w:gridCol w:w="1445"/>
        <w:gridCol w:w="1445"/>
      </w:tblGrid>
      <w:tr>
        <w:tc>
          <w:tcPr>
            <w:tcW w:type="dxa" w:w="144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397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产品名称</w:t>
            </w:r>
          </w:p>
        </w:tc>
        <w:tc>
          <w:tcPr>
            <w:tcW w:type="dxa" w:w="144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144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单位</w:t>
            </w:r>
          </w:p>
        </w:tc>
      </w:tr>
      <w:tr>
        <w:tc>
          <w:tcPr>
            <w:tcW w:type="dxa" w:w="1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39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前臂旋转训练器</w:t>
            </w:r>
          </w:p>
        </w:tc>
        <w:tc>
          <w:tcPr>
            <w:tcW w:type="dxa" w:w="1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r>
      <w:tr>
        <w:tc>
          <w:tcPr>
            <w:tcW w:type="dxa" w:w="1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39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使用说明书</w:t>
            </w:r>
          </w:p>
        </w:tc>
        <w:tc>
          <w:tcPr>
            <w:tcW w:type="dxa" w:w="1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份</w:t>
            </w:r>
          </w:p>
        </w:tc>
      </w:tr>
      <w:tr>
        <w:tc>
          <w:tcPr>
            <w:tcW w:type="dxa" w:w="1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39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合格证</w:t>
            </w:r>
          </w:p>
        </w:tc>
        <w:tc>
          <w:tcPr>
            <w:tcW w:type="dxa" w:w="1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份</w:t>
            </w:r>
          </w:p>
        </w:tc>
      </w:tr>
    </w:tbl>
    <w:p>
      <w:pPr>
        <w:pStyle w:val="null3"/>
        <w:jc w:val="left"/>
      </w:pPr>
      <w:r>
        <w:rPr>
          <w:sz w:val="20"/>
          <w:b/>
        </w:rPr>
        <w:t>&lt;</w:t>
      </w:r>
      <w:r>
        <w:rPr>
          <w:sz w:val="20"/>
          <w:b/>
        </w:rPr>
        <w:t>三十二</w:t>
      </w:r>
      <w:r>
        <w:rPr>
          <w:sz w:val="20"/>
          <w:b/>
        </w:rPr>
        <w:t>&gt;</w:t>
      </w:r>
      <w:r>
        <w:rPr>
          <w:sz w:val="20"/>
          <w:b/>
        </w:rPr>
        <w:t>悬挂装置</w:t>
      </w:r>
    </w:p>
    <w:p>
      <w:pPr>
        <w:pStyle w:val="null3"/>
        <w:jc w:val="both"/>
      </w:pPr>
      <w:r>
        <w:rPr>
          <w:sz w:val="20"/>
        </w:rPr>
        <w:t>1</w:t>
      </w:r>
      <w:r>
        <w:rPr>
          <w:sz w:val="20"/>
        </w:rPr>
        <w:t>、规格：≥</w:t>
      </w:r>
      <w:r>
        <w:rPr>
          <w:sz w:val="20"/>
        </w:rPr>
        <w:t>690</w:t>
      </w:r>
      <w:r>
        <w:rPr>
          <w:sz w:val="20"/>
        </w:rPr>
        <w:t>×</w:t>
      </w:r>
      <w:r>
        <w:rPr>
          <w:sz w:val="20"/>
        </w:rPr>
        <w:t>100</w:t>
      </w:r>
      <w:r>
        <w:rPr>
          <w:sz w:val="20"/>
        </w:rPr>
        <w:t>×</w:t>
      </w:r>
      <w:r>
        <w:rPr>
          <w:sz w:val="20"/>
        </w:rPr>
        <w:t>1400(mm)</w:t>
      </w:r>
    </w:p>
    <w:p>
      <w:pPr>
        <w:pStyle w:val="null3"/>
        <w:jc w:val="both"/>
      </w:pPr>
      <w:r>
        <w:rPr>
          <w:sz w:val="20"/>
        </w:rPr>
        <w:t>2</w:t>
      </w:r>
      <w:r>
        <w:rPr>
          <w:sz w:val="20"/>
        </w:rPr>
        <w:t>、高度可调范围≥</w:t>
      </w:r>
      <w:r>
        <w:rPr>
          <w:sz w:val="20"/>
        </w:rPr>
        <w:t>500mm</w:t>
      </w:r>
    </w:p>
    <w:p>
      <w:pPr>
        <w:pStyle w:val="null3"/>
        <w:jc w:val="both"/>
      </w:pPr>
      <w:r>
        <w:rPr>
          <w:sz w:val="20"/>
        </w:rPr>
        <w:t>3</w:t>
      </w:r>
      <w:r>
        <w:rPr>
          <w:sz w:val="20"/>
        </w:rPr>
        <w:t>、单套配置清单</w:t>
      </w: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445"/>
        <w:gridCol w:w="3972"/>
        <w:gridCol w:w="1445"/>
        <w:gridCol w:w="1445"/>
      </w:tblGrid>
      <w:tr>
        <w:tc>
          <w:tcPr>
            <w:tcW w:type="dxa" w:w="144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序号</w:t>
            </w:r>
          </w:p>
        </w:tc>
        <w:tc>
          <w:tcPr>
            <w:tcW w:type="dxa" w:w="397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产品名称</w:t>
            </w:r>
          </w:p>
        </w:tc>
        <w:tc>
          <w:tcPr>
            <w:tcW w:type="dxa" w:w="144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数量</w:t>
            </w:r>
          </w:p>
        </w:tc>
        <w:tc>
          <w:tcPr>
            <w:tcW w:type="dxa" w:w="144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color w:val="000000"/>
              </w:rPr>
              <w:t>单位</w:t>
            </w:r>
          </w:p>
        </w:tc>
      </w:tr>
      <w:tr>
        <w:tc>
          <w:tcPr>
            <w:tcW w:type="dxa" w:w="1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39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滑轮吊环训练器</w:t>
            </w:r>
          </w:p>
        </w:tc>
        <w:tc>
          <w:tcPr>
            <w:tcW w:type="dxa" w:w="1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r>
      <w:tr>
        <w:tc>
          <w:tcPr>
            <w:tcW w:type="dxa" w:w="1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39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使用说明书</w:t>
            </w:r>
          </w:p>
        </w:tc>
        <w:tc>
          <w:tcPr>
            <w:tcW w:type="dxa" w:w="1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份</w:t>
            </w:r>
          </w:p>
        </w:tc>
      </w:tr>
      <w:tr>
        <w:tc>
          <w:tcPr>
            <w:tcW w:type="dxa" w:w="1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39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合格证</w:t>
            </w:r>
          </w:p>
        </w:tc>
        <w:tc>
          <w:tcPr>
            <w:tcW w:type="dxa" w:w="1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4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份</w:t>
            </w:r>
          </w:p>
        </w:tc>
      </w:tr>
    </w:tbl>
    <w:p>
      <w:pPr>
        <w:pStyle w:val="null3"/>
        <w:jc w:val="left"/>
      </w:pPr>
      <w:r>
        <w:rPr>
          <w:sz w:val="20"/>
          <w:b/>
        </w:rPr>
        <w:t>&lt;</w:t>
      </w:r>
      <w:r>
        <w:rPr>
          <w:sz w:val="20"/>
          <w:b/>
        </w:rPr>
        <w:t>三十三</w:t>
      </w:r>
      <w:r>
        <w:rPr>
          <w:sz w:val="20"/>
          <w:b/>
        </w:rPr>
        <w:t>&gt;</w:t>
      </w:r>
      <w:r>
        <w:rPr>
          <w:sz w:val="20"/>
          <w:b/>
        </w:rPr>
        <w:t>连续性关节被动训练器</w:t>
      </w:r>
    </w:p>
    <w:p>
      <w:pPr>
        <w:pStyle w:val="null3"/>
        <w:jc w:val="both"/>
      </w:pPr>
      <w:r>
        <w:rPr>
          <w:sz w:val="20"/>
        </w:rPr>
        <w:t>1</w:t>
      </w:r>
      <w:r>
        <w:rPr>
          <w:sz w:val="20"/>
        </w:rPr>
        <w:t>、支架长度调节范围：大腿</w:t>
      </w:r>
      <w:r>
        <w:rPr>
          <w:sz w:val="20"/>
        </w:rPr>
        <w:t>0</w:t>
      </w:r>
      <w:r>
        <w:rPr>
          <w:sz w:val="20"/>
        </w:rPr>
        <w:t>～</w:t>
      </w:r>
      <w:r>
        <w:rPr>
          <w:sz w:val="20"/>
        </w:rPr>
        <w:t>260mm,</w:t>
      </w:r>
      <w:r>
        <w:rPr>
          <w:sz w:val="20"/>
        </w:rPr>
        <w:t>小腿</w:t>
      </w:r>
      <w:r>
        <w:rPr>
          <w:sz w:val="20"/>
        </w:rPr>
        <w:t>0~260mm,</w:t>
      </w:r>
      <w:r>
        <w:rPr>
          <w:sz w:val="20"/>
        </w:rPr>
        <w:t>滑动连杆</w:t>
      </w:r>
      <w:r>
        <w:rPr>
          <w:sz w:val="20"/>
        </w:rPr>
        <w:t>0</w:t>
      </w:r>
      <w:r>
        <w:rPr>
          <w:sz w:val="20"/>
        </w:rPr>
        <w:t>～</w:t>
      </w:r>
      <w:r>
        <w:rPr>
          <w:sz w:val="20"/>
        </w:rPr>
        <w:t>340mm,</w:t>
      </w:r>
      <w:r>
        <w:rPr>
          <w:sz w:val="20"/>
        </w:rPr>
        <w:t>允差±</w:t>
      </w:r>
      <w:r>
        <w:rPr>
          <w:sz w:val="20"/>
        </w:rPr>
        <w:t>10%</w:t>
      </w:r>
      <w:r>
        <w:rPr>
          <w:sz w:val="20"/>
        </w:rPr>
        <w:t>。</w:t>
      </w:r>
    </w:p>
    <w:p>
      <w:pPr>
        <w:pStyle w:val="null3"/>
        <w:jc w:val="both"/>
      </w:pPr>
      <w:r>
        <w:rPr>
          <w:sz w:val="20"/>
        </w:rPr>
        <w:t>2</w:t>
      </w:r>
      <w:r>
        <w:rPr>
          <w:sz w:val="20"/>
        </w:rPr>
        <w:t>、伸展角度调节范围：</w:t>
      </w:r>
      <w:r>
        <w:rPr>
          <w:sz w:val="20"/>
        </w:rPr>
        <w:t>0</w:t>
      </w:r>
      <w:r>
        <w:rPr>
          <w:sz w:val="20"/>
        </w:rPr>
        <w:t>～</w:t>
      </w:r>
      <w:r>
        <w:rPr>
          <w:sz w:val="20"/>
        </w:rPr>
        <w:t>120</w:t>
      </w:r>
      <w:r>
        <w:rPr>
          <w:sz w:val="20"/>
        </w:rPr>
        <w:t>°</w:t>
      </w:r>
      <w:r>
        <w:rPr>
          <w:sz w:val="20"/>
        </w:rPr>
        <w:t>,</w:t>
      </w:r>
      <w:r>
        <w:rPr>
          <w:sz w:val="20"/>
        </w:rPr>
        <w:t>级差</w:t>
      </w:r>
      <w:r>
        <w:rPr>
          <w:sz w:val="20"/>
        </w:rPr>
        <w:t>3</w:t>
      </w:r>
      <w:r>
        <w:rPr>
          <w:sz w:val="20"/>
        </w:rPr>
        <w:t>°</w:t>
      </w:r>
    </w:p>
    <w:p>
      <w:pPr>
        <w:pStyle w:val="null3"/>
        <w:jc w:val="both"/>
      </w:pPr>
      <w:r>
        <w:rPr>
          <w:sz w:val="20"/>
        </w:rPr>
        <w:t>3</w:t>
      </w:r>
      <w:r>
        <w:rPr>
          <w:sz w:val="20"/>
        </w:rPr>
        <w:t>、屈曲角度调节范围：</w:t>
      </w:r>
      <w:r>
        <w:rPr>
          <w:sz w:val="20"/>
        </w:rPr>
        <w:t>0</w:t>
      </w:r>
      <w:r>
        <w:rPr>
          <w:sz w:val="20"/>
        </w:rPr>
        <w:t>～</w:t>
      </w:r>
      <w:r>
        <w:rPr>
          <w:sz w:val="20"/>
        </w:rPr>
        <w:t>125</w:t>
      </w:r>
      <w:r>
        <w:rPr>
          <w:sz w:val="20"/>
        </w:rPr>
        <w:t>°</w:t>
      </w:r>
      <w:r>
        <w:rPr>
          <w:sz w:val="20"/>
        </w:rPr>
        <w:t>,</w:t>
      </w:r>
      <w:r>
        <w:rPr>
          <w:sz w:val="20"/>
        </w:rPr>
        <w:t>级差</w:t>
      </w:r>
      <w:r>
        <w:rPr>
          <w:sz w:val="20"/>
        </w:rPr>
        <w:t>3</w:t>
      </w:r>
      <w:r>
        <w:rPr>
          <w:sz w:val="20"/>
        </w:rPr>
        <w:t>°</w:t>
      </w:r>
    </w:p>
    <w:p>
      <w:pPr>
        <w:pStyle w:val="null3"/>
        <w:jc w:val="both"/>
      </w:pPr>
      <w:r>
        <w:rPr>
          <w:sz w:val="20"/>
        </w:rPr>
        <w:t>▲</w:t>
      </w:r>
      <w:r>
        <w:rPr>
          <w:sz w:val="20"/>
        </w:rPr>
        <w:t>4</w:t>
      </w:r>
      <w:r>
        <w:rPr>
          <w:sz w:val="20"/>
        </w:rPr>
        <w:t>、角度运行速度：</w:t>
      </w:r>
      <w:r>
        <w:rPr>
          <w:sz w:val="20"/>
        </w:rPr>
        <w:t>8</w:t>
      </w:r>
      <w:r>
        <w:rPr>
          <w:sz w:val="20"/>
        </w:rPr>
        <w:t>档可调，</w:t>
      </w:r>
      <w:r>
        <w:rPr>
          <w:sz w:val="20"/>
        </w:rPr>
        <w:t>1.5</w:t>
      </w:r>
      <w:r>
        <w:rPr>
          <w:sz w:val="20"/>
        </w:rPr>
        <w:t>～</w:t>
      </w:r>
      <w:r>
        <w:rPr>
          <w:sz w:val="20"/>
        </w:rPr>
        <w:t>3.5</w:t>
      </w:r>
      <w:r>
        <w:rPr>
          <w:sz w:val="20"/>
        </w:rPr>
        <w:t>°</w:t>
      </w:r>
      <w:r>
        <w:rPr>
          <w:sz w:val="20"/>
        </w:rPr>
        <w:t>/s,</w:t>
      </w:r>
      <w:r>
        <w:rPr>
          <w:sz w:val="20"/>
        </w:rPr>
        <w:t>级差</w:t>
      </w:r>
      <w:r>
        <w:rPr>
          <w:sz w:val="20"/>
        </w:rPr>
        <w:t>0.3</w:t>
      </w:r>
      <w:r>
        <w:rPr>
          <w:sz w:val="20"/>
        </w:rPr>
        <w:t>°</w:t>
      </w:r>
      <w:r>
        <w:rPr>
          <w:sz w:val="20"/>
        </w:rPr>
        <w:t>/s,</w:t>
      </w:r>
      <w:r>
        <w:rPr>
          <w:sz w:val="20"/>
        </w:rPr>
        <w:t>允差于</w:t>
      </w:r>
      <w:r>
        <w:rPr>
          <w:sz w:val="20"/>
        </w:rPr>
        <w:t>20%</w:t>
      </w:r>
      <w:r>
        <w:rPr>
          <w:sz w:val="20"/>
        </w:rPr>
        <w:t>。</w:t>
      </w:r>
    </w:p>
    <w:p>
      <w:pPr>
        <w:pStyle w:val="null3"/>
        <w:jc w:val="both"/>
      </w:pPr>
      <w:r>
        <w:rPr>
          <w:sz w:val="20"/>
        </w:rPr>
        <w:t>5</w:t>
      </w:r>
      <w:r>
        <w:rPr>
          <w:sz w:val="20"/>
        </w:rPr>
        <w:t>、训练过程中可实时显示训练当前角度位置。</w:t>
      </w:r>
    </w:p>
    <w:p>
      <w:pPr>
        <w:pStyle w:val="null3"/>
        <w:jc w:val="both"/>
      </w:pPr>
      <w:r>
        <w:rPr>
          <w:sz w:val="20"/>
        </w:rPr>
        <w:t>6</w:t>
      </w:r>
      <w:r>
        <w:rPr>
          <w:sz w:val="20"/>
        </w:rPr>
        <w:t>、训练时间：</w:t>
      </w:r>
      <w:r>
        <w:rPr>
          <w:sz w:val="20"/>
        </w:rPr>
        <w:t>0</w:t>
      </w:r>
      <w:r>
        <w:rPr>
          <w:sz w:val="20"/>
        </w:rPr>
        <w:t>～</w:t>
      </w:r>
      <w:r>
        <w:rPr>
          <w:sz w:val="20"/>
        </w:rPr>
        <w:t>240min</w:t>
      </w:r>
      <w:r>
        <w:rPr>
          <w:sz w:val="20"/>
        </w:rPr>
        <w:t>可调，级差</w:t>
      </w:r>
      <w:r>
        <w:rPr>
          <w:sz w:val="20"/>
        </w:rPr>
        <w:t>10min,</w:t>
      </w:r>
      <w:r>
        <w:rPr>
          <w:sz w:val="20"/>
        </w:rPr>
        <w:t>允差±</w:t>
      </w:r>
      <w:r>
        <w:rPr>
          <w:sz w:val="20"/>
        </w:rPr>
        <w:t>10%,</w:t>
      </w:r>
      <w:r>
        <w:rPr>
          <w:sz w:val="20"/>
        </w:rPr>
        <w:t>训练结束有提示音。</w:t>
      </w:r>
    </w:p>
    <w:p>
      <w:pPr>
        <w:pStyle w:val="null3"/>
        <w:jc w:val="both"/>
      </w:pPr>
      <w:r>
        <w:rPr>
          <w:sz w:val="20"/>
        </w:rPr>
        <w:t>▲</w:t>
      </w:r>
      <w:r>
        <w:rPr>
          <w:sz w:val="20"/>
        </w:rPr>
        <w:t>7</w:t>
      </w:r>
      <w:r>
        <w:rPr>
          <w:sz w:val="20"/>
        </w:rPr>
        <w:t>、脚踏板左右活动范围：移动至最左位置和最右位置中心线夹角为</w:t>
      </w:r>
      <w:r>
        <w:rPr>
          <w:sz w:val="20"/>
        </w:rPr>
        <w:t>60</w:t>
      </w:r>
      <w:r>
        <w:rPr>
          <w:sz w:val="20"/>
        </w:rPr>
        <w:t>°</w:t>
      </w:r>
      <w:r>
        <w:rPr>
          <w:sz w:val="20"/>
        </w:rPr>
        <w:t>,</w:t>
      </w:r>
      <w:r>
        <w:rPr>
          <w:sz w:val="20"/>
        </w:rPr>
        <w:t>允差为±</w:t>
      </w:r>
      <w:r>
        <w:rPr>
          <w:sz w:val="20"/>
        </w:rPr>
        <w:t>10</w:t>
      </w:r>
      <w:r>
        <w:rPr>
          <w:sz w:val="20"/>
        </w:rPr>
        <w:t>°。</w:t>
      </w:r>
    </w:p>
    <w:p>
      <w:pPr>
        <w:pStyle w:val="null3"/>
        <w:jc w:val="both"/>
      </w:pPr>
      <w:r>
        <w:rPr>
          <w:sz w:val="20"/>
        </w:rPr>
        <w:t>8</w:t>
      </w:r>
      <w:r>
        <w:rPr>
          <w:sz w:val="20"/>
        </w:rPr>
        <w:t>、具有线控开关，安全可靠。</w:t>
      </w:r>
    </w:p>
    <w:p>
      <w:pPr>
        <w:pStyle w:val="null3"/>
        <w:jc w:val="both"/>
      </w:pPr>
      <w:r>
        <w:rPr>
          <w:sz w:val="20"/>
        </w:rPr>
        <w:t>9</w:t>
      </w:r>
      <w:r>
        <w:rPr>
          <w:sz w:val="20"/>
        </w:rPr>
        <w:t>、设备具有手动急停开关，触发后可停止设备所有电动产生的机械运动。</w:t>
      </w:r>
    </w:p>
    <w:p>
      <w:pPr>
        <w:pStyle w:val="null3"/>
        <w:jc w:val="both"/>
      </w:pPr>
      <w:r>
        <w:rPr>
          <w:sz w:val="20"/>
        </w:rPr>
        <w:t>10</w:t>
      </w:r>
      <w:r>
        <w:rPr>
          <w:sz w:val="20"/>
        </w:rPr>
        <w:t>、启动后，设备开机自检，并自动复位。</w:t>
      </w:r>
    </w:p>
    <w:p>
      <w:pPr>
        <w:pStyle w:val="null3"/>
        <w:jc w:val="both"/>
      </w:pPr>
      <w:r>
        <w:rPr>
          <w:sz w:val="20"/>
        </w:rPr>
        <w:t>11</w:t>
      </w:r>
      <w:r>
        <w:rPr>
          <w:sz w:val="20"/>
        </w:rPr>
        <w:t>、单套配置清单：</w:t>
      </w:r>
    </w:p>
    <w:p>
      <w:pPr>
        <w:pStyle w:val="null3"/>
        <w:jc w:val="both"/>
      </w:pPr>
      <w:r>
        <w:rPr>
          <w:sz w:val="20"/>
        </w:rPr>
        <w:t>主机</w:t>
      </w:r>
      <w:r>
        <w:rPr>
          <w:sz w:val="20"/>
        </w:rPr>
        <w:t>1</w:t>
      </w:r>
      <w:r>
        <w:rPr>
          <w:sz w:val="20"/>
        </w:rPr>
        <w:t>台</w:t>
      </w:r>
    </w:p>
    <w:p>
      <w:pPr>
        <w:pStyle w:val="null3"/>
        <w:jc w:val="both"/>
      </w:pPr>
      <w:r>
        <w:rPr>
          <w:sz w:val="20"/>
        </w:rPr>
        <w:t>手控器</w:t>
      </w:r>
      <w:r>
        <w:rPr>
          <w:sz w:val="20"/>
        </w:rPr>
        <w:t>1</w:t>
      </w:r>
      <w:r>
        <w:rPr>
          <w:sz w:val="20"/>
        </w:rPr>
        <w:t>只</w:t>
      </w:r>
    </w:p>
    <w:p>
      <w:pPr>
        <w:pStyle w:val="null3"/>
        <w:jc w:val="both"/>
      </w:pPr>
      <w:r>
        <w:rPr>
          <w:sz w:val="20"/>
        </w:rPr>
        <w:t>电源线</w:t>
      </w:r>
      <w:r>
        <w:rPr>
          <w:sz w:val="20"/>
        </w:rPr>
        <w:t>1</w:t>
      </w:r>
      <w:r>
        <w:rPr>
          <w:sz w:val="20"/>
        </w:rPr>
        <w:t>条</w:t>
      </w:r>
    </w:p>
    <w:p>
      <w:pPr>
        <w:pStyle w:val="null3"/>
        <w:jc w:val="both"/>
      </w:pPr>
      <w:r>
        <w:rPr>
          <w:sz w:val="20"/>
        </w:rPr>
        <w:t>保险管</w:t>
      </w:r>
      <w:r>
        <w:rPr>
          <w:sz w:val="20"/>
        </w:rPr>
        <w:t>1</w:t>
      </w:r>
      <w:r>
        <w:rPr>
          <w:sz w:val="20"/>
        </w:rPr>
        <w:t>个</w:t>
      </w:r>
    </w:p>
    <w:p>
      <w:pPr>
        <w:pStyle w:val="null3"/>
        <w:jc w:val="both"/>
      </w:pPr>
      <w:r>
        <w:rPr>
          <w:sz w:val="20"/>
        </w:rPr>
        <w:t>使用说明书</w:t>
      </w:r>
      <w:r>
        <w:rPr>
          <w:sz w:val="20"/>
        </w:rPr>
        <w:t>1</w:t>
      </w:r>
      <w:r>
        <w:rPr>
          <w:sz w:val="20"/>
        </w:rPr>
        <w:t>份</w:t>
      </w:r>
    </w:p>
    <w:p>
      <w:pPr>
        <w:pStyle w:val="null3"/>
        <w:jc w:val="both"/>
      </w:pPr>
      <w:r>
        <w:rPr>
          <w:sz w:val="20"/>
        </w:rPr>
        <w:t>合格证</w:t>
      </w:r>
      <w:r>
        <w:rPr>
          <w:sz w:val="20"/>
        </w:rPr>
        <w:t>1</w:t>
      </w:r>
      <w:r>
        <w:rPr>
          <w:sz w:val="20"/>
        </w:rPr>
        <w:t>份</w:t>
      </w:r>
    </w:p>
    <w:p>
      <w:pPr>
        <w:pStyle w:val="null3"/>
        <w:jc w:val="both"/>
      </w:pPr>
      <w:r>
        <w:rPr>
          <w:sz w:val="20"/>
        </w:rPr>
        <w:t>装箱单</w:t>
      </w:r>
      <w:r>
        <w:rPr>
          <w:sz w:val="20"/>
        </w:rPr>
        <w:t>1</w:t>
      </w:r>
      <w:r>
        <w:rPr>
          <w:sz w:val="20"/>
        </w:rPr>
        <w:t>份</w:t>
      </w:r>
    </w:p>
    <w:p>
      <w:pPr>
        <w:pStyle w:val="null3"/>
        <w:jc w:val="both"/>
      </w:pPr>
      <w:r>
        <w:rPr>
          <w:sz w:val="20"/>
          <w:b/>
        </w:rPr>
        <w:t>&lt;</w:t>
      </w:r>
      <w:r>
        <w:rPr>
          <w:sz w:val="20"/>
          <w:b/>
        </w:rPr>
        <w:t>三十四</w:t>
      </w:r>
      <w:r>
        <w:rPr>
          <w:sz w:val="20"/>
          <w:b/>
        </w:rPr>
        <w:t>&gt;</w:t>
      </w:r>
      <w:r>
        <w:rPr>
          <w:sz w:val="20"/>
          <w:b/>
        </w:rPr>
        <w:t>平衡功能训练仪</w:t>
      </w:r>
    </w:p>
    <w:p>
      <w:pPr>
        <w:pStyle w:val="null3"/>
        <w:jc w:val="both"/>
      </w:pPr>
      <w:r>
        <w:rPr>
          <w:sz w:val="20"/>
        </w:rPr>
        <w:t>1</w:t>
      </w:r>
      <w:r>
        <w:rPr>
          <w:sz w:val="20"/>
        </w:rPr>
        <w:t>、额定输入功率：</w:t>
      </w:r>
      <w:r>
        <w:rPr>
          <w:sz w:val="20"/>
        </w:rPr>
        <w:t>50VA</w:t>
      </w:r>
      <w:r>
        <w:rPr>
          <w:sz w:val="20"/>
        </w:rPr>
        <w:t>。</w:t>
      </w:r>
    </w:p>
    <w:p>
      <w:pPr>
        <w:pStyle w:val="null3"/>
        <w:jc w:val="both"/>
      </w:pPr>
      <w:r>
        <w:rPr>
          <w:sz w:val="20"/>
        </w:rPr>
        <w:t>2</w:t>
      </w:r>
      <w:r>
        <w:rPr>
          <w:sz w:val="20"/>
        </w:rPr>
        <w:t>、测试平台外形尺寸（长宽高）：</w:t>
      </w:r>
      <w:r>
        <w:rPr>
          <w:sz w:val="20"/>
        </w:rPr>
        <w:t>1100</w:t>
      </w:r>
      <w:r>
        <w:rPr>
          <w:sz w:val="20"/>
        </w:rPr>
        <w:t>×</w:t>
      </w:r>
      <w:r>
        <w:rPr>
          <w:sz w:val="20"/>
        </w:rPr>
        <w:t>835</w:t>
      </w:r>
      <w:r>
        <w:rPr>
          <w:sz w:val="20"/>
        </w:rPr>
        <w:t>×</w:t>
      </w:r>
      <w:r>
        <w:rPr>
          <w:sz w:val="20"/>
        </w:rPr>
        <w:t>1090mm</w:t>
      </w:r>
      <w:r>
        <w:rPr>
          <w:sz w:val="20"/>
        </w:rPr>
        <w:t>，允差±</w:t>
      </w:r>
      <w:r>
        <w:rPr>
          <w:sz w:val="20"/>
        </w:rPr>
        <w:t>10%</w:t>
      </w:r>
      <w:r>
        <w:rPr>
          <w:sz w:val="20"/>
        </w:rPr>
        <w:t>。</w:t>
      </w:r>
    </w:p>
    <w:p>
      <w:pPr>
        <w:pStyle w:val="null3"/>
        <w:jc w:val="both"/>
      </w:pPr>
      <w:r>
        <w:rPr>
          <w:sz w:val="20"/>
        </w:rPr>
        <w:t>3</w:t>
      </w:r>
      <w:r>
        <w:rPr>
          <w:sz w:val="20"/>
        </w:rPr>
        <w:t>、操作台外形尺寸（长宽高）：</w:t>
      </w:r>
      <w:r>
        <w:rPr>
          <w:sz w:val="20"/>
        </w:rPr>
        <w:t>790</w:t>
      </w:r>
      <w:r>
        <w:rPr>
          <w:sz w:val="20"/>
        </w:rPr>
        <w:t>×</w:t>
      </w:r>
      <w:r>
        <w:rPr>
          <w:sz w:val="20"/>
        </w:rPr>
        <w:t>700</w:t>
      </w:r>
      <w:r>
        <w:rPr>
          <w:sz w:val="20"/>
        </w:rPr>
        <w:t>×</w:t>
      </w:r>
      <w:r>
        <w:rPr>
          <w:sz w:val="20"/>
        </w:rPr>
        <w:t>1900mm</w:t>
      </w:r>
      <w:r>
        <w:rPr>
          <w:sz w:val="20"/>
        </w:rPr>
        <w:t>，允差±</w:t>
      </w:r>
      <w:r>
        <w:rPr>
          <w:sz w:val="20"/>
        </w:rPr>
        <w:t>10%</w:t>
      </w:r>
      <w:r>
        <w:rPr>
          <w:sz w:val="20"/>
        </w:rPr>
        <w:t>。</w:t>
      </w:r>
    </w:p>
    <w:p>
      <w:pPr>
        <w:pStyle w:val="null3"/>
        <w:jc w:val="both"/>
      </w:pPr>
      <w:r>
        <w:rPr>
          <w:sz w:val="20"/>
        </w:rPr>
        <w:t>4</w:t>
      </w:r>
      <w:r>
        <w:rPr>
          <w:sz w:val="20"/>
        </w:rPr>
        <w:t>、扶手杆调节高度：</w:t>
      </w:r>
      <w:r>
        <w:rPr>
          <w:sz w:val="20"/>
        </w:rPr>
        <w:t>0</w:t>
      </w:r>
      <w:r>
        <w:rPr>
          <w:sz w:val="20"/>
        </w:rPr>
        <w:t>～</w:t>
      </w:r>
      <w:r>
        <w:rPr>
          <w:sz w:val="20"/>
        </w:rPr>
        <w:t>250mm</w:t>
      </w:r>
      <w:r>
        <w:rPr>
          <w:sz w:val="20"/>
        </w:rPr>
        <w:t>，允差±</w:t>
      </w:r>
      <w:r>
        <w:rPr>
          <w:sz w:val="20"/>
        </w:rPr>
        <w:t>5%</w:t>
      </w:r>
      <w:r>
        <w:rPr>
          <w:sz w:val="20"/>
        </w:rPr>
        <w:t>。</w:t>
      </w:r>
    </w:p>
    <w:p>
      <w:pPr>
        <w:pStyle w:val="null3"/>
        <w:jc w:val="both"/>
      </w:pPr>
      <w:r>
        <w:rPr>
          <w:sz w:val="20"/>
        </w:rPr>
        <w:t>5</w:t>
      </w:r>
      <w:r>
        <w:rPr>
          <w:sz w:val="20"/>
        </w:rPr>
        <w:t>、活动平台绕球心摆动范围：</w:t>
      </w:r>
      <w:r>
        <w:rPr>
          <w:sz w:val="20"/>
        </w:rPr>
        <w:t>-10</w:t>
      </w:r>
      <w:r>
        <w:rPr>
          <w:sz w:val="20"/>
        </w:rPr>
        <w:t>°～</w:t>
      </w:r>
      <w:r>
        <w:rPr>
          <w:sz w:val="20"/>
        </w:rPr>
        <w:t>+10</w:t>
      </w:r>
      <w:r>
        <w:rPr>
          <w:sz w:val="20"/>
        </w:rPr>
        <w:t>°，允差±</w:t>
      </w:r>
      <w:r>
        <w:rPr>
          <w:sz w:val="20"/>
        </w:rPr>
        <w:t>2</w:t>
      </w:r>
      <w:r>
        <w:rPr>
          <w:sz w:val="20"/>
        </w:rPr>
        <w:t>°。</w:t>
      </w:r>
    </w:p>
    <w:p>
      <w:pPr>
        <w:pStyle w:val="null3"/>
        <w:jc w:val="both"/>
      </w:pPr>
      <w:r>
        <w:rPr>
          <w:sz w:val="20"/>
        </w:rPr>
        <w:t>▲</w:t>
      </w:r>
      <w:r>
        <w:rPr>
          <w:sz w:val="20"/>
        </w:rPr>
        <w:t>6</w:t>
      </w:r>
      <w:r>
        <w:rPr>
          <w:sz w:val="20"/>
        </w:rPr>
        <w:t>、液压阻尼器可提供</w:t>
      </w:r>
      <w:r>
        <w:rPr>
          <w:sz w:val="20"/>
        </w:rPr>
        <w:t>6</w:t>
      </w:r>
      <w:r>
        <w:rPr>
          <w:sz w:val="20"/>
        </w:rPr>
        <w:t>个等级的阻力调节，一键电动调节。</w:t>
      </w:r>
    </w:p>
    <w:p>
      <w:pPr>
        <w:pStyle w:val="null3"/>
        <w:jc w:val="both"/>
      </w:pPr>
      <w:r>
        <w:rPr>
          <w:sz w:val="20"/>
        </w:rPr>
        <w:t>▲</w:t>
      </w:r>
      <w:r>
        <w:rPr>
          <w:sz w:val="20"/>
        </w:rPr>
        <w:t>7</w:t>
      </w:r>
      <w:r>
        <w:rPr>
          <w:sz w:val="20"/>
        </w:rPr>
        <w:t>、配置</w:t>
      </w:r>
      <w:r>
        <w:rPr>
          <w:sz w:val="20"/>
        </w:rPr>
        <w:t>2</w:t>
      </w:r>
      <w:r>
        <w:rPr>
          <w:sz w:val="20"/>
        </w:rPr>
        <w:t>个固定脚轮和</w:t>
      </w:r>
      <w:r>
        <w:rPr>
          <w:sz w:val="20"/>
        </w:rPr>
        <w:t>1</w:t>
      </w:r>
      <w:r>
        <w:rPr>
          <w:sz w:val="20"/>
        </w:rPr>
        <w:t>个万向脚轮方便转移整机。</w:t>
      </w:r>
    </w:p>
    <w:p>
      <w:pPr>
        <w:pStyle w:val="null3"/>
        <w:jc w:val="both"/>
      </w:pPr>
      <w:r>
        <w:rPr>
          <w:sz w:val="20"/>
        </w:rPr>
        <w:t>8</w:t>
      </w:r>
      <w:r>
        <w:rPr>
          <w:sz w:val="20"/>
        </w:rPr>
        <w:t>、配置可穿戴式安全防护腰围。</w:t>
      </w:r>
    </w:p>
    <w:p>
      <w:pPr>
        <w:pStyle w:val="null3"/>
        <w:jc w:val="both"/>
      </w:pPr>
      <w:r>
        <w:rPr>
          <w:sz w:val="20"/>
        </w:rPr>
        <w:t>9</w:t>
      </w:r>
      <w:r>
        <w:rPr>
          <w:sz w:val="20"/>
        </w:rPr>
        <w:t>、测试平台与主机之间连接方式：有线、无线两种。</w:t>
      </w:r>
    </w:p>
    <w:p>
      <w:pPr>
        <w:pStyle w:val="null3"/>
        <w:jc w:val="both"/>
      </w:pPr>
      <w:r>
        <w:rPr>
          <w:sz w:val="20"/>
        </w:rPr>
        <w:t>10</w:t>
      </w:r>
      <w:r>
        <w:rPr>
          <w:sz w:val="20"/>
        </w:rPr>
        <w:t>、测试平台最大承重：≥</w:t>
      </w:r>
      <w:r>
        <w:rPr>
          <w:sz w:val="20"/>
        </w:rPr>
        <w:t>135kg</w:t>
      </w:r>
      <w:r>
        <w:rPr>
          <w:sz w:val="20"/>
        </w:rPr>
        <w:t>。</w:t>
      </w:r>
    </w:p>
    <w:p>
      <w:pPr>
        <w:pStyle w:val="null3"/>
        <w:jc w:val="both"/>
      </w:pPr>
      <w:r>
        <w:rPr>
          <w:sz w:val="20"/>
        </w:rPr>
        <w:t>▲</w:t>
      </w:r>
      <w:r>
        <w:rPr>
          <w:sz w:val="20"/>
        </w:rPr>
        <w:t>11</w:t>
      </w:r>
      <w:r>
        <w:rPr>
          <w:sz w:val="20"/>
        </w:rPr>
        <w:t>、情景互动模式训练：稳定、承重转移、承重转移和稳定、双重任务四种训练类别，≥</w:t>
      </w:r>
      <w:r>
        <w:rPr>
          <w:sz w:val="20"/>
        </w:rPr>
        <w:t>45</w:t>
      </w:r>
      <w:r>
        <w:rPr>
          <w:sz w:val="20"/>
        </w:rPr>
        <w:t>款游戏，可进行单双侧、单双向、单双轴训练，训练后自动生成游戏训练报告及数据评估。</w:t>
      </w:r>
    </w:p>
    <w:p>
      <w:pPr>
        <w:pStyle w:val="null3"/>
        <w:jc w:val="both"/>
      </w:pPr>
      <w:r>
        <w:rPr>
          <w:sz w:val="20"/>
        </w:rPr>
        <w:t>12</w:t>
      </w:r>
      <w:r>
        <w:rPr>
          <w:sz w:val="20"/>
        </w:rPr>
        <w:t>、评估报告：根据患者的稳定指数、标准差、区域占比等数据，生成整体的评估报告，支持打印功能。</w:t>
      </w:r>
    </w:p>
    <w:p>
      <w:pPr>
        <w:pStyle w:val="null3"/>
        <w:jc w:val="both"/>
      </w:pPr>
      <w:r>
        <w:rPr>
          <w:sz w:val="20"/>
        </w:rPr>
        <w:t>13</w:t>
      </w:r>
      <w:r>
        <w:rPr>
          <w:sz w:val="20"/>
        </w:rPr>
        <w:t>、训练方式：游戏训练、常规训练。</w:t>
      </w:r>
    </w:p>
    <w:p>
      <w:pPr>
        <w:pStyle w:val="null3"/>
        <w:jc w:val="both"/>
      </w:pPr>
      <w:r>
        <w:rPr>
          <w:sz w:val="20"/>
        </w:rPr>
        <w:t>14</w:t>
      </w:r>
      <w:r>
        <w:rPr>
          <w:sz w:val="20"/>
        </w:rPr>
        <w:t>、测试方式：睁眼稳定范围测试、睁眼姿态稳定测试、闭眼姿态稳定测试。</w:t>
      </w:r>
    </w:p>
    <w:p>
      <w:pPr>
        <w:pStyle w:val="null3"/>
        <w:jc w:val="both"/>
      </w:pPr>
      <w:r>
        <w:rPr>
          <w:sz w:val="20"/>
        </w:rPr>
        <w:t>15</w:t>
      </w:r>
      <w:r>
        <w:rPr>
          <w:sz w:val="20"/>
        </w:rPr>
        <w:t>、具有系统管理、患者管理、病历储存、备份恢复功能。</w:t>
      </w:r>
    </w:p>
    <w:p>
      <w:pPr>
        <w:pStyle w:val="null3"/>
        <w:jc w:val="both"/>
      </w:pPr>
      <w:r>
        <w:rPr>
          <w:sz w:val="20"/>
        </w:rPr>
        <w:t>16</w:t>
      </w:r>
      <w:r>
        <w:rPr>
          <w:sz w:val="20"/>
        </w:rPr>
        <w:t>、单套配置清单：</w:t>
      </w:r>
    </w:p>
    <w:p>
      <w:pPr>
        <w:pStyle w:val="null3"/>
        <w:jc w:val="both"/>
      </w:pPr>
      <w:r>
        <w:rPr>
          <w:sz w:val="20"/>
        </w:rPr>
        <w:t>测试平台</w:t>
      </w:r>
      <w:r>
        <w:rPr>
          <w:sz w:val="20"/>
        </w:rPr>
        <w:t>1</w:t>
      </w:r>
      <w:r>
        <w:rPr>
          <w:sz w:val="20"/>
        </w:rPr>
        <w:t>个</w:t>
      </w:r>
    </w:p>
    <w:p>
      <w:pPr>
        <w:pStyle w:val="null3"/>
        <w:jc w:val="both"/>
      </w:pPr>
      <w:r>
        <w:rPr>
          <w:sz w:val="20"/>
        </w:rPr>
        <w:t>显示装置</w:t>
      </w:r>
      <w:r>
        <w:rPr>
          <w:sz w:val="20"/>
        </w:rPr>
        <w:t>1</w:t>
      </w:r>
      <w:r>
        <w:rPr>
          <w:sz w:val="20"/>
        </w:rPr>
        <w:t>台</w:t>
      </w:r>
    </w:p>
    <w:p>
      <w:pPr>
        <w:pStyle w:val="null3"/>
        <w:jc w:val="both"/>
      </w:pPr>
      <w:r>
        <w:rPr>
          <w:sz w:val="20"/>
        </w:rPr>
        <w:t>主机</w:t>
      </w:r>
      <w:r>
        <w:rPr>
          <w:sz w:val="20"/>
        </w:rPr>
        <w:t>1</w:t>
      </w:r>
      <w:r>
        <w:rPr>
          <w:sz w:val="20"/>
        </w:rPr>
        <w:t>台</w:t>
      </w:r>
    </w:p>
    <w:p>
      <w:pPr>
        <w:pStyle w:val="null3"/>
        <w:jc w:val="both"/>
      </w:pPr>
      <w:r>
        <w:rPr>
          <w:sz w:val="20"/>
        </w:rPr>
        <w:t>打印机</w:t>
      </w:r>
      <w:r>
        <w:rPr>
          <w:sz w:val="20"/>
        </w:rPr>
        <w:t>1</w:t>
      </w:r>
      <w:r>
        <w:rPr>
          <w:sz w:val="20"/>
        </w:rPr>
        <w:t>台</w:t>
      </w:r>
    </w:p>
    <w:p>
      <w:pPr>
        <w:pStyle w:val="null3"/>
        <w:jc w:val="both"/>
      </w:pPr>
      <w:r>
        <w:rPr>
          <w:sz w:val="20"/>
        </w:rPr>
        <w:t>操作台</w:t>
      </w:r>
      <w:r>
        <w:rPr>
          <w:sz w:val="20"/>
        </w:rPr>
        <w:t>1</w:t>
      </w:r>
      <w:r>
        <w:rPr>
          <w:sz w:val="20"/>
        </w:rPr>
        <w:t>个</w:t>
      </w:r>
    </w:p>
    <w:p>
      <w:pPr>
        <w:pStyle w:val="null3"/>
        <w:jc w:val="both"/>
      </w:pPr>
      <w:r>
        <w:rPr>
          <w:sz w:val="20"/>
        </w:rPr>
        <w:t>无线键盘</w:t>
      </w:r>
      <w:r>
        <w:rPr>
          <w:sz w:val="20"/>
        </w:rPr>
        <w:t>1</w:t>
      </w:r>
      <w:r>
        <w:rPr>
          <w:sz w:val="20"/>
        </w:rPr>
        <w:t>个</w:t>
      </w:r>
    </w:p>
    <w:p>
      <w:pPr>
        <w:pStyle w:val="null3"/>
        <w:jc w:val="both"/>
      </w:pPr>
      <w:r>
        <w:rPr>
          <w:sz w:val="20"/>
        </w:rPr>
        <w:t>万向脚轮</w:t>
      </w:r>
      <w:r>
        <w:rPr>
          <w:sz w:val="20"/>
        </w:rPr>
        <w:t>1</w:t>
      </w:r>
      <w:r>
        <w:rPr>
          <w:sz w:val="20"/>
        </w:rPr>
        <w:t>个</w:t>
      </w:r>
    </w:p>
    <w:p>
      <w:pPr>
        <w:pStyle w:val="null3"/>
        <w:jc w:val="both"/>
      </w:pPr>
      <w:r>
        <w:rPr>
          <w:sz w:val="20"/>
        </w:rPr>
        <w:t>熔断器</w:t>
      </w:r>
      <w:r>
        <w:rPr>
          <w:sz w:val="20"/>
        </w:rPr>
        <w:t>1</w:t>
      </w:r>
      <w:r>
        <w:rPr>
          <w:sz w:val="20"/>
        </w:rPr>
        <w:t>个</w:t>
      </w:r>
    </w:p>
    <w:p>
      <w:pPr>
        <w:pStyle w:val="null3"/>
        <w:jc w:val="both"/>
      </w:pPr>
      <w:r>
        <w:rPr>
          <w:sz w:val="20"/>
        </w:rPr>
        <w:t>使用说明书</w:t>
      </w:r>
      <w:r>
        <w:rPr>
          <w:sz w:val="20"/>
        </w:rPr>
        <w:t>1</w:t>
      </w:r>
      <w:r>
        <w:rPr>
          <w:sz w:val="20"/>
        </w:rPr>
        <w:t>份</w:t>
      </w:r>
    </w:p>
    <w:p>
      <w:pPr>
        <w:pStyle w:val="null3"/>
        <w:jc w:val="both"/>
      </w:pPr>
      <w:r>
        <w:rPr>
          <w:sz w:val="20"/>
        </w:rPr>
        <w:t>合格证</w:t>
      </w:r>
      <w:r>
        <w:rPr>
          <w:sz w:val="20"/>
        </w:rPr>
        <w:t>1</w:t>
      </w:r>
      <w:r>
        <w:rPr>
          <w:sz w:val="20"/>
        </w:rPr>
        <w:t>份</w:t>
      </w:r>
    </w:p>
    <w:p>
      <w:pPr>
        <w:pStyle w:val="null3"/>
        <w:jc w:val="both"/>
      </w:pPr>
      <w:r>
        <w:rPr>
          <w:sz w:val="20"/>
        </w:rPr>
        <w:t>装箱单</w:t>
      </w:r>
      <w:r>
        <w:rPr>
          <w:sz w:val="20"/>
        </w:rPr>
        <w:t>1</w:t>
      </w:r>
      <w:r>
        <w:rPr>
          <w:sz w:val="20"/>
        </w:rPr>
        <w:t>份</w:t>
      </w:r>
    </w:p>
    <w:p>
      <w:pPr>
        <w:pStyle w:val="null3"/>
        <w:jc w:val="left"/>
      </w:pPr>
      <w:r>
        <w:rPr>
          <w:sz w:val="20"/>
          <w:b/>
        </w:rPr>
        <w:t>&lt;</w:t>
      </w:r>
      <w:r>
        <w:rPr>
          <w:sz w:val="20"/>
          <w:b/>
        </w:rPr>
        <w:t>三十五</w:t>
      </w:r>
      <w:r>
        <w:rPr>
          <w:sz w:val="20"/>
          <w:b/>
        </w:rPr>
        <w:t>&gt;</w:t>
      </w:r>
      <w:r>
        <w:rPr>
          <w:sz w:val="20"/>
          <w:b/>
        </w:rPr>
        <w:t>传导热治疗仪</w:t>
      </w:r>
    </w:p>
    <w:p>
      <w:pPr>
        <w:pStyle w:val="null3"/>
        <w:jc w:val="both"/>
      </w:pPr>
      <w:r>
        <w:rPr>
          <w:sz w:val="20"/>
        </w:rPr>
        <w:t>1</w:t>
      </w:r>
      <w:r>
        <w:rPr>
          <w:sz w:val="20"/>
        </w:rPr>
        <w:t>、电源：</w:t>
      </w:r>
      <w:r>
        <w:rPr>
          <w:sz w:val="20"/>
        </w:rPr>
        <w:t>AC220V</w:t>
      </w:r>
      <w:r>
        <w:rPr>
          <w:sz w:val="20"/>
        </w:rPr>
        <w:t>±</w:t>
      </w:r>
      <w:r>
        <w:rPr>
          <w:sz w:val="20"/>
        </w:rPr>
        <w:t>10%  50Hz</w:t>
      </w:r>
      <w:r>
        <w:rPr>
          <w:sz w:val="20"/>
        </w:rPr>
        <w:t>。</w:t>
      </w:r>
    </w:p>
    <w:p>
      <w:pPr>
        <w:pStyle w:val="null3"/>
        <w:jc w:val="both"/>
      </w:pPr>
      <w:r>
        <w:rPr>
          <w:sz w:val="20"/>
        </w:rPr>
        <w:t>2</w:t>
      </w:r>
      <w:r>
        <w:rPr>
          <w:sz w:val="20"/>
        </w:rPr>
        <w:t>、额定输入功率：</w:t>
      </w:r>
      <w:r>
        <w:rPr>
          <w:sz w:val="20"/>
        </w:rPr>
        <w:t>2700VA</w:t>
      </w:r>
      <w:r>
        <w:rPr>
          <w:sz w:val="20"/>
        </w:rPr>
        <w:t>±</w:t>
      </w:r>
      <w:r>
        <w:rPr>
          <w:sz w:val="20"/>
        </w:rPr>
        <w:t>10%</w:t>
      </w:r>
      <w:r>
        <w:rPr>
          <w:sz w:val="20"/>
        </w:rPr>
        <w:t>。</w:t>
      </w:r>
    </w:p>
    <w:p>
      <w:pPr>
        <w:pStyle w:val="null3"/>
        <w:jc w:val="both"/>
      </w:pPr>
      <w:r>
        <w:rPr>
          <w:sz w:val="20"/>
        </w:rPr>
        <w:t>3</w:t>
      </w:r>
      <w:r>
        <w:rPr>
          <w:sz w:val="20"/>
        </w:rPr>
        <w:t>、设定温度范围：</w:t>
      </w:r>
    </w:p>
    <w:p>
      <w:pPr>
        <w:pStyle w:val="null3"/>
        <w:jc w:val="both"/>
      </w:pPr>
      <w:r>
        <w:rPr>
          <w:sz w:val="20"/>
        </w:rPr>
        <w:t>3.1</w:t>
      </w:r>
      <w:r>
        <w:rPr>
          <w:sz w:val="20"/>
        </w:rPr>
        <w:t>、熔蜡槽熔蜡温度范围：</w:t>
      </w:r>
      <w:r>
        <w:rPr>
          <w:sz w:val="20"/>
        </w:rPr>
        <w:t>58</w:t>
      </w:r>
      <w:r>
        <w:rPr>
          <w:sz w:val="20"/>
        </w:rPr>
        <w:t>℃～</w:t>
      </w:r>
      <w:r>
        <w:rPr>
          <w:sz w:val="20"/>
        </w:rPr>
        <w:t>99</w:t>
      </w:r>
      <w:r>
        <w:rPr>
          <w:sz w:val="20"/>
        </w:rPr>
        <w:t>℃可调，级差±</w:t>
      </w:r>
      <w:r>
        <w:rPr>
          <w:sz w:val="20"/>
        </w:rPr>
        <w:t>1</w:t>
      </w:r>
      <w:r>
        <w:rPr>
          <w:sz w:val="20"/>
        </w:rPr>
        <w:t>℃，允差±</w:t>
      </w:r>
      <w:r>
        <w:rPr>
          <w:sz w:val="20"/>
        </w:rPr>
        <w:t>3</w:t>
      </w:r>
      <w:r>
        <w:rPr>
          <w:sz w:val="20"/>
        </w:rPr>
        <w:t>℃；具有实时温度显示。</w:t>
      </w:r>
    </w:p>
    <w:p>
      <w:pPr>
        <w:pStyle w:val="null3"/>
        <w:jc w:val="both"/>
      </w:pPr>
      <w:r>
        <w:rPr>
          <w:sz w:val="20"/>
        </w:rPr>
        <w:t>3.2</w:t>
      </w:r>
      <w:r>
        <w:rPr>
          <w:sz w:val="20"/>
        </w:rPr>
        <w:t>、浸蜡温度：</w:t>
      </w:r>
      <w:r>
        <w:rPr>
          <w:sz w:val="20"/>
        </w:rPr>
        <w:t>1</w:t>
      </w:r>
      <w:r>
        <w:rPr>
          <w:sz w:val="20"/>
        </w:rPr>
        <w:t>～</w:t>
      </w:r>
      <w:r>
        <w:rPr>
          <w:sz w:val="20"/>
        </w:rPr>
        <w:t>57</w:t>
      </w:r>
      <w:r>
        <w:rPr>
          <w:sz w:val="20"/>
        </w:rPr>
        <w:t>℃可调，级差±</w:t>
      </w:r>
      <w:r>
        <w:rPr>
          <w:sz w:val="20"/>
        </w:rPr>
        <w:t>1</w:t>
      </w:r>
      <w:r>
        <w:rPr>
          <w:sz w:val="20"/>
        </w:rPr>
        <w:t>℃；默认设置为</w:t>
      </w:r>
      <w:r>
        <w:rPr>
          <w:sz w:val="20"/>
        </w:rPr>
        <w:t>57</w:t>
      </w:r>
      <w:r>
        <w:rPr>
          <w:sz w:val="20"/>
        </w:rPr>
        <w:t>℃，允差±</w:t>
      </w:r>
      <w:r>
        <w:rPr>
          <w:sz w:val="20"/>
        </w:rPr>
        <w:t>3</w:t>
      </w:r>
      <w:r>
        <w:rPr>
          <w:sz w:val="20"/>
        </w:rPr>
        <w:t>℃，具有实时温度显示。</w:t>
      </w:r>
    </w:p>
    <w:p>
      <w:pPr>
        <w:pStyle w:val="null3"/>
        <w:jc w:val="both"/>
      </w:pPr>
      <w:r>
        <w:rPr>
          <w:sz w:val="20"/>
        </w:rPr>
        <w:t>3.3</w:t>
      </w:r>
      <w:r>
        <w:rPr>
          <w:sz w:val="20"/>
        </w:rPr>
        <w:t>、温度保护：温度保护开关启动后，当第一路保护失效时，温度达到</w:t>
      </w:r>
      <w:r>
        <w:rPr>
          <w:sz w:val="20"/>
        </w:rPr>
        <w:t>60</w:t>
      </w:r>
      <w:r>
        <w:rPr>
          <w:sz w:val="20"/>
        </w:rPr>
        <w:t>℃停止加热，并有声音提示。</w:t>
      </w:r>
    </w:p>
    <w:p>
      <w:pPr>
        <w:pStyle w:val="null3"/>
        <w:jc w:val="both"/>
      </w:pPr>
      <w:r>
        <w:rPr>
          <w:sz w:val="20"/>
        </w:rPr>
        <w:t>4</w:t>
      </w:r>
      <w:r>
        <w:rPr>
          <w:sz w:val="20"/>
        </w:rPr>
        <w:t>、温度控制精度：±</w:t>
      </w:r>
      <w:r>
        <w:rPr>
          <w:sz w:val="20"/>
        </w:rPr>
        <w:t>1</w:t>
      </w:r>
      <w:r>
        <w:rPr>
          <w:sz w:val="20"/>
        </w:rPr>
        <w:t>℃。</w:t>
      </w:r>
    </w:p>
    <w:p>
      <w:pPr>
        <w:pStyle w:val="null3"/>
        <w:jc w:val="both"/>
      </w:pPr>
      <w:r>
        <w:rPr>
          <w:sz w:val="20"/>
        </w:rPr>
        <w:t>5</w:t>
      </w:r>
      <w:r>
        <w:rPr>
          <w:sz w:val="20"/>
        </w:rPr>
        <w:t>、外形尺寸：</w:t>
      </w:r>
      <w:r>
        <w:rPr>
          <w:sz w:val="20"/>
        </w:rPr>
        <w:t>660</w:t>
      </w:r>
      <w:r>
        <w:rPr>
          <w:sz w:val="20"/>
        </w:rPr>
        <w:t>×</w:t>
      </w:r>
      <w:r>
        <w:rPr>
          <w:sz w:val="20"/>
        </w:rPr>
        <w:t>500</w:t>
      </w:r>
      <w:r>
        <w:rPr>
          <w:sz w:val="20"/>
        </w:rPr>
        <w:t>×</w:t>
      </w:r>
      <w:r>
        <w:rPr>
          <w:sz w:val="20"/>
        </w:rPr>
        <w:t>410mm</w:t>
      </w:r>
      <w:r>
        <w:rPr>
          <w:sz w:val="20"/>
        </w:rPr>
        <w:t>，允差±</w:t>
      </w:r>
      <w:r>
        <w:rPr>
          <w:sz w:val="20"/>
        </w:rPr>
        <w:t>10%</w:t>
      </w:r>
      <w:r>
        <w:rPr>
          <w:sz w:val="20"/>
        </w:rPr>
        <w:t>。</w:t>
      </w:r>
    </w:p>
    <w:p>
      <w:pPr>
        <w:pStyle w:val="null3"/>
        <w:jc w:val="both"/>
      </w:pPr>
      <w:r>
        <w:rPr>
          <w:sz w:val="20"/>
        </w:rPr>
        <w:t>6</w:t>
      </w:r>
      <w:r>
        <w:rPr>
          <w:sz w:val="20"/>
        </w:rPr>
        <w:t>、熔蜡槽容积：≥</w:t>
      </w:r>
      <w:r>
        <w:rPr>
          <w:sz w:val="20"/>
        </w:rPr>
        <w:t>11L</w:t>
      </w:r>
      <w:r>
        <w:rPr>
          <w:sz w:val="20"/>
        </w:rPr>
        <w:t>；熔蜡量：≥</w:t>
      </w:r>
      <w:r>
        <w:rPr>
          <w:sz w:val="20"/>
        </w:rPr>
        <w:t>10kg</w:t>
      </w:r>
      <w:r>
        <w:rPr>
          <w:sz w:val="20"/>
        </w:rPr>
        <w:t>。</w:t>
      </w:r>
    </w:p>
    <w:p>
      <w:pPr>
        <w:pStyle w:val="null3"/>
        <w:jc w:val="both"/>
      </w:pPr>
      <w:r>
        <w:rPr>
          <w:sz w:val="20"/>
        </w:rPr>
        <w:t>7</w:t>
      </w:r>
      <w:r>
        <w:rPr>
          <w:sz w:val="20"/>
        </w:rPr>
        <w:t>、无水化蜡技术蜡电分离</w:t>
      </w:r>
      <w:r>
        <w:rPr>
          <w:sz w:val="20"/>
        </w:rPr>
        <w:t>(</w:t>
      </w:r>
      <w:r>
        <w:rPr>
          <w:sz w:val="20"/>
        </w:rPr>
        <w:t>防电墙技术</w:t>
      </w:r>
      <w:r>
        <w:rPr>
          <w:sz w:val="20"/>
        </w:rPr>
        <w:t>)</w:t>
      </w:r>
      <w:r>
        <w:rPr>
          <w:sz w:val="20"/>
        </w:rPr>
        <w:t>，隔离加热化蜡使用。</w:t>
      </w:r>
    </w:p>
    <w:p>
      <w:pPr>
        <w:pStyle w:val="null3"/>
        <w:jc w:val="both"/>
      </w:pPr>
      <w:r>
        <w:rPr>
          <w:sz w:val="20"/>
        </w:rPr>
        <w:t>▲</w:t>
      </w:r>
      <w:r>
        <w:rPr>
          <w:sz w:val="20"/>
        </w:rPr>
        <w:t>8</w:t>
      </w:r>
      <w:r>
        <w:rPr>
          <w:sz w:val="20"/>
        </w:rPr>
        <w:t>、能耗小，加热快，二十分钟可以完全达到化蜡效果。</w:t>
      </w:r>
    </w:p>
    <w:p>
      <w:pPr>
        <w:pStyle w:val="null3"/>
        <w:jc w:val="both"/>
      </w:pPr>
      <w:r>
        <w:rPr>
          <w:sz w:val="20"/>
        </w:rPr>
        <w:t>9</w:t>
      </w:r>
      <w:r>
        <w:rPr>
          <w:sz w:val="20"/>
        </w:rPr>
        <w:t>、具有自动开关机功能，可设定</w:t>
      </w:r>
      <w:r>
        <w:rPr>
          <w:sz w:val="20"/>
        </w:rPr>
        <w:t>7</w:t>
      </w:r>
      <w:r>
        <w:rPr>
          <w:sz w:val="20"/>
        </w:rPr>
        <w:t>×</w:t>
      </w:r>
      <w:r>
        <w:rPr>
          <w:sz w:val="20"/>
        </w:rPr>
        <w:t>24h</w:t>
      </w:r>
      <w:r>
        <w:rPr>
          <w:sz w:val="20"/>
        </w:rPr>
        <w:t>工作参数，开机后自动工作，无需每天关机。</w:t>
      </w:r>
    </w:p>
    <w:p>
      <w:pPr>
        <w:pStyle w:val="null3"/>
        <w:jc w:val="both"/>
      </w:pPr>
      <w:r>
        <w:rPr>
          <w:sz w:val="20"/>
        </w:rPr>
        <w:t>10</w:t>
      </w:r>
      <w:r>
        <w:rPr>
          <w:sz w:val="20"/>
        </w:rPr>
        <w:t>、具有强制加热和停止功能，应对非常规预设模式下使用。</w:t>
      </w:r>
    </w:p>
    <w:p>
      <w:pPr>
        <w:pStyle w:val="null3"/>
        <w:jc w:val="both"/>
      </w:pPr>
      <w:r>
        <w:rPr>
          <w:sz w:val="20"/>
        </w:rPr>
        <w:t>▲</w:t>
      </w:r>
      <w:r>
        <w:rPr>
          <w:sz w:val="20"/>
        </w:rPr>
        <w:t>11</w:t>
      </w:r>
      <w:r>
        <w:rPr>
          <w:sz w:val="20"/>
        </w:rPr>
        <w:t>、安全保护措施：多重安全保护装置。具有双重漏电、超流、超压保护装置、具有双重软件和独立的硬件温度保护功能。</w:t>
      </w:r>
    </w:p>
    <w:p>
      <w:pPr>
        <w:pStyle w:val="null3"/>
        <w:jc w:val="both"/>
      </w:pPr>
      <w:r>
        <w:rPr>
          <w:sz w:val="20"/>
        </w:rPr>
        <w:t>12</w:t>
      </w:r>
      <w:r>
        <w:rPr>
          <w:sz w:val="20"/>
        </w:rPr>
        <w:t>、可做浸蜡治疗，配备</w:t>
      </w:r>
      <w:r>
        <w:rPr>
          <w:sz w:val="20"/>
        </w:rPr>
        <w:t>60</w:t>
      </w:r>
      <w:r>
        <w:rPr>
          <w:sz w:val="20"/>
        </w:rPr>
        <w:t>°</w:t>
      </w:r>
      <w:r>
        <w:rPr>
          <w:sz w:val="20"/>
        </w:rPr>
        <w:t>C</w:t>
      </w:r>
      <w:r>
        <w:rPr>
          <w:sz w:val="20"/>
        </w:rPr>
        <w:t>超温保护；亦可手动做蜡饼（自带不锈钢蜡盘）。</w:t>
      </w:r>
    </w:p>
    <w:p>
      <w:pPr>
        <w:pStyle w:val="null3"/>
        <w:jc w:val="both"/>
      </w:pPr>
      <w:r>
        <w:rPr>
          <w:sz w:val="20"/>
        </w:rPr>
        <w:t>13</w:t>
      </w:r>
      <w:r>
        <w:rPr>
          <w:sz w:val="20"/>
        </w:rPr>
        <w:t>、单套配置清单：</w:t>
      </w:r>
    </w:p>
    <w:p>
      <w:pPr>
        <w:pStyle w:val="null3"/>
        <w:jc w:val="left"/>
      </w:pPr>
      <w:r>
        <w:rPr>
          <w:sz w:val="20"/>
        </w:rPr>
        <w:t>主机</w:t>
      </w:r>
      <w:r>
        <w:rPr>
          <w:sz w:val="20"/>
        </w:rPr>
        <w:t>1</w:t>
      </w:r>
      <w:r>
        <w:rPr>
          <w:sz w:val="20"/>
        </w:rPr>
        <w:t>台</w:t>
      </w:r>
    </w:p>
    <w:p>
      <w:pPr>
        <w:pStyle w:val="null3"/>
        <w:jc w:val="left"/>
      </w:pPr>
      <w:r>
        <w:rPr>
          <w:sz w:val="20"/>
        </w:rPr>
        <w:t>批灰刀</w:t>
      </w:r>
      <w:r>
        <w:rPr>
          <w:sz w:val="20"/>
        </w:rPr>
        <w:t>1</w:t>
      </w:r>
      <w:r>
        <w:rPr>
          <w:sz w:val="20"/>
        </w:rPr>
        <w:t>套</w:t>
      </w:r>
    </w:p>
    <w:p>
      <w:pPr>
        <w:pStyle w:val="null3"/>
        <w:jc w:val="left"/>
      </w:pPr>
      <w:r>
        <w:rPr>
          <w:sz w:val="20"/>
        </w:rPr>
        <w:t>蜡勺</w:t>
      </w:r>
      <w:r>
        <w:rPr>
          <w:sz w:val="20"/>
        </w:rPr>
        <w:t>1</w:t>
      </w:r>
      <w:r>
        <w:rPr>
          <w:sz w:val="20"/>
        </w:rPr>
        <w:t>个</w:t>
      </w:r>
    </w:p>
    <w:p>
      <w:pPr>
        <w:pStyle w:val="null3"/>
        <w:jc w:val="left"/>
      </w:pPr>
      <w:r>
        <w:rPr>
          <w:sz w:val="20"/>
        </w:rPr>
        <w:t>蜡盘</w:t>
      </w:r>
      <w:r>
        <w:rPr>
          <w:sz w:val="20"/>
        </w:rPr>
        <w:t>1</w:t>
      </w:r>
      <w:r>
        <w:rPr>
          <w:sz w:val="20"/>
        </w:rPr>
        <w:t>个</w:t>
      </w:r>
    </w:p>
    <w:p>
      <w:pPr>
        <w:pStyle w:val="null3"/>
        <w:jc w:val="left"/>
      </w:pPr>
      <w:r>
        <w:rPr>
          <w:sz w:val="20"/>
        </w:rPr>
        <w:t>使用说明书</w:t>
      </w:r>
      <w:r>
        <w:rPr>
          <w:sz w:val="20"/>
        </w:rPr>
        <w:t>1</w:t>
      </w:r>
      <w:r>
        <w:rPr>
          <w:sz w:val="20"/>
        </w:rPr>
        <w:t>份</w:t>
      </w:r>
    </w:p>
    <w:p>
      <w:pPr>
        <w:pStyle w:val="null3"/>
        <w:jc w:val="left"/>
      </w:pPr>
      <w:r>
        <w:rPr>
          <w:sz w:val="20"/>
        </w:rPr>
        <w:t>合格证</w:t>
      </w:r>
      <w:r>
        <w:rPr>
          <w:sz w:val="20"/>
        </w:rPr>
        <w:t>1</w:t>
      </w:r>
      <w:r>
        <w:rPr>
          <w:sz w:val="20"/>
        </w:rPr>
        <w:t>份</w:t>
      </w:r>
    </w:p>
    <w:p>
      <w:pPr>
        <w:pStyle w:val="null3"/>
        <w:jc w:val="left"/>
      </w:pPr>
      <w:r>
        <w:rPr>
          <w:sz w:val="20"/>
        </w:rPr>
        <w:t>装箱单</w:t>
      </w:r>
      <w:r>
        <w:rPr>
          <w:sz w:val="20"/>
        </w:rPr>
        <w:t>1</w:t>
      </w:r>
      <w:r>
        <w:rPr>
          <w:sz w:val="20"/>
        </w:rPr>
        <w:t>份</w:t>
      </w:r>
    </w:p>
    <w:p>
      <w:pPr>
        <w:pStyle w:val="null3"/>
        <w:jc w:val="left"/>
      </w:pPr>
      <w:r>
        <w:rPr>
          <w:sz w:val="20"/>
          <w:b/>
        </w:rPr>
        <w:t>&lt;</w:t>
      </w:r>
      <w:r>
        <w:rPr>
          <w:sz w:val="20"/>
          <w:b/>
        </w:rPr>
        <w:t>三十六</w:t>
      </w:r>
      <w:r>
        <w:rPr>
          <w:sz w:val="20"/>
          <w:b/>
        </w:rPr>
        <w:t>&gt;</w:t>
      </w:r>
      <w:r>
        <w:rPr>
          <w:sz w:val="20"/>
          <w:b/>
        </w:rPr>
        <w:t>气压治疗仪</w:t>
      </w:r>
    </w:p>
    <w:p>
      <w:pPr>
        <w:pStyle w:val="null3"/>
        <w:jc w:val="both"/>
      </w:pPr>
      <w:r>
        <w:rPr>
          <w:sz w:val="20"/>
        </w:rPr>
        <w:t>1</w:t>
      </w:r>
      <w:r>
        <w:rPr>
          <w:sz w:val="20"/>
        </w:rPr>
        <w:t>、使用电源：～</w:t>
      </w:r>
      <w:r>
        <w:rPr>
          <w:sz w:val="20"/>
        </w:rPr>
        <w:t>220V/50Hz</w:t>
      </w:r>
      <w:r>
        <w:rPr>
          <w:sz w:val="20"/>
        </w:rPr>
        <w:t>；输入功率：</w:t>
      </w:r>
      <w:r>
        <w:rPr>
          <w:sz w:val="20"/>
        </w:rPr>
        <w:t>80VA</w:t>
      </w:r>
      <w:r>
        <w:rPr>
          <w:sz w:val="20"/>
        </w:rPr>
        <w:t>；</w:t>
      </w:r>
    </w:p>
    <w:p>
      <w:pPr>
        <w:pStyle w:val="null3"/>
        <w:jc w:val="both"/>
      </w:pPr>
      <w:r>
        <w:rPr>
          <w:sz w:val="20"/>
        </w:rPr>
        <w:t>2</w:t>
      </w:r>
      <w:r>
        <w:rPr>
          <w:sz w:val="20"/>
        </w:rPr>
        <w:t>、连续工作时间：≥</w:t>
      </w:r>
      <w:r>
        <w:rPr>
          <w:sz w:val="20"/>
        </w:rPr>
        <w:t>6</w:t>
      </w:r>
      <w:r>
        <w:rPr>
          <w:sz w:val="20"/>
        </w:rPr>
        <w:t>小时；</w:t>
      </w:r>
    </w:p>
    <w:p>
      <w:pPr>
        <w:pStyle w:val="null3"/>
        <w:jc w:val="both"/>
      </w:pPr>
      <w:r>
        <w:rPr>
          <w:sz w:val="20"/>
        </w:rPr>
        <w:t>3</w:t>
      </w:r>
      <w:r>
        <w:rPr>
          <w:sz w:val="20"/>
        </w:rPr>
        <w:t>、液晶显示：≥</w:t>
      </w:r>
      <w:r>
        <w:rPr>
          <w:sz w:val="20"/>
        </w:rPr>
        <w:t>10</w:t>
      </w:r>
      <w:r>
        <w:rPr>
          <w:sz w:val="20"/>
        </w:rPr>
        <w:t>英寸触摸装置，治疗参数实时显示；</w:t>
      </w:r>
    </w:p>
    <w:p>
      <w:pPr>
        <w:pStyle w:val="null3"/>
        <w:jc w:val="both"/>
      </w:pPr>
      <w:r>
        <w:rPr>
          <w:sz w:val="20"/>
        </w:rPr>
        <w:t>4</w:t>
      </w:r>
      <w:r>
        <w:rPr>
          <w:sz w:val="20"/>
        </w:rPr>
        <w:t>、治疗压强：</w:t>
      </w:r>
    </w:p>
    <w:p>
      <w:pPr>
        <w:pStyle w:val="null3"/>
        <w:jc w:val="both"/>
      </w:pPr>
      <w:r>
        <w:rPr>
          <w:sz w:val="20"/>
        </w:rPr>
        <w:t>a)</w:t>
      </w:r>
      <w:r>
        <w:rPr>
          <w:sz w:val="20"/>
        </w:rPr>
        <w:t>最大压强：</w:t>
      </w:r>
      <w:r>
        <w:rPr>
          <w:sz w:val="20"/>
        </w:rPr>
        <w:t>26KPa,</w:t>
      </w:r>
      <w:r>
        <w:rPr>
          <w:sz w:val="20"/>
        </w:rPr>
        <w:t>，允差：±</w:t>
      </w:r>
      <w:r>
        <w:rPr>
          <w:sz w:val="20"/>
        </w:rPr>
        <w:t>15%</w:t>
      </w:r>
      <w:r>
        <w:rPr>
          <w:sz w:val="20"/>
        </w:rPr>
        <w:t>；</w:t>
      </w:r>
    </w:p>
    <w:p>
      <w:pPr>
        <w:pStyle w:val="null3"/>
        <w:jc w:val="both"/>
      </w:pPr>
      <w:r>
        <w:rPr>
          <w:sz w:val="20"/>
        </w:rPr>
        <w:t>b)</w:t>
      </w:r>
      <w:r>
        <w:rPr>
          <w:sz w:val="20"/>
        </w:rPr>
        <w:t>调节范围：</w:t>
      </w:r>
      <w:r>
        <w:rPr>
          <w:sz w:val="20"/>
        </w:rPr>
        <w:t>4KPa</w:t>
      </w:r>
      <w:r>
        <w:rPr>
          <w:sz w:val="20"/>
        </w:rPr>
        <w:t>～</w:t>
      </w:r>
      <w:r>
        <w:rPr>
          <w:sz w:val="20"/>
        </w:rPr>
        <w:t>26KPa,</w:t>
      </w:r>
      <w:r>
        <w:rPr>
          <w:sz w:val="20"/>
        </w:rPr>
        <w:t>步进：</w:t>
      </w:r>
      <w:r>
        <w:rPr>
          <w:sz w:val="20"/>
        </w:rPr>
        <w:t>2KPa,</w:t>
      </w:r>
      <w:r>
        <w:rPr>
          <w:sz w:val="20"/>
        </w:rPr>
        <w:t>允差：±</w:t>
      </w:r>
      <w:r>
        <w:rPr>
          <w:sz w:val="20"/>
        </w:rPr>
        <w:t>15%</w:t>
      </w:r>
      <w:r>
        <w:rPr>
          <w:sz w:val="20"/>
        </w:rPr>
        <w:t>；</w:t>
      </w:r>
    </w:p>
    <w:p>
      <w:pPr>
        <w:pStyle w:val="null3"/>
        <w:jc w:val="both"/>
      </w:pPr>
      <w:r>
        <w:rPr>
          <w:sz w:val="20"/>
        </w:rPr>
        <w:t>5</w:t>
      </w:r>
      <w:r>
        <w:rPr>
          <w:sz w:val="20"/>
        </w:rPr>
        <w:t xml:space="preserve">、气囊内的极限正压应不超过 </w:t>
      </w:r>
      <w:r>
        <w:rPr>
          <w:sz w:val="20"/>
        </w:rPr>
        <w:t>40kPa</w:t>
      </w:r>
      <w:r>
        <w:rPr>
          <w:sz w:val="20"/>
        </w:rPr>
        <w:t>，且超过</w:t>
      </w:r>
      <w:r>
        <w:rPr>
          <w:sz w:val="20"/>
        </w:rPr>
        <w:t>3kPa</w:t>
      </w:r>
      <w:r>
        <w:rPr>
          <w:sz w:val="20"/>
        </w:rPr>
        <w:t>的持续时间应不大于</w:t>
      </w:r>
      <w:r>
        <w:rPr>
          <w:sz w:val="20"/>
        </w:rPr>
        <w:t>10min</w:t>
      </w:r>
      <w:r>
        <w:rPr>
          <w:sz w:val="20"/>
        </w:rPr>
        <w:t>；</w:t>
      </w:r>
    </w:p>
    <w:p>
      <w:pPr>
        <w:pStyle w:val="null3"/>
        <w:jc w:val="both"/>
      </w:pPr>
      <w:r>
        <w:rPr>
          <w:sz w:val="20"/>
          <w:color w:val="000000"/>
        </w:rPr>
        <w:t>6</w:t>
      </w:r>
      <w:r>
        <w:rPr>
          <w:sz w:val="20"/>
          <w:color w:val="000000"/>
        </w:rPr>
        <w:t>、气囊腔数</w:t>
      </w:r>
      <w:r>
        <w:rPr>
          <w:sz w:val="20"/>
          <w:color w:val="000000"/>
        </w:rPr>
        <w:t>:</w:t>
      </w:r>
      <w:r>
        <w:rPr>
          <w:sz w:val="20"/>
          <w:color w:val="000000"/>
        </w:rPr>
        <w:t>单侧</w:t>
      </w:r>
      <w:r>
        <w:rPr>
          <w:sz w:val="20"/>
          <w:color w:val="000000"/>
        </w:rPr>
        <w:t>6</w:t>
      </w:r>
      <w:r>
        <w:rPr>
          <w:sz w:val="20"/>
          <w:color w:val="000000"/>
        </w:rPr>
        <w:t>腔、双侧</w:t>
      </w:r>
      <w:r>
        <w:rPr>
          <w:sz w:val="20"/>
          <w:color w:val="000000"/>
        </w:rPr>
        <w:t>12</w:t>
      </w:r>
      <w:r>
        <w:rPr>
          <w:sz w:val="20"/>
          <w:color w:val="000000"/>
        </w:rPr>
        <w:t>腔气囊，标准配备双下肢气囊（每个下肢气囊均为</w:t>
      </w:r>
      <w:r>
        <w:rPr>
          <w:sz w:val="20"/>
          <w:color w:val="000000"/>
        </w:rPr>
        <w:t>6</w:t>
      </w:r>
      <w:r>
        <w:rPr>
          <w:sz w:val="20"/>
          <w:color w:val="000000"/>
        </w:rPr>
        <w:t>腔气囊）、可升级腰部气囊（腰部气囊为</w:t>
      </w:r>
      <w:r>
        <w:rPr>
          <w:sz w:val="20"/>
          <w:color w:val="000000"/>
        </w:rPr>
        <w:t>6</w:t>
      </w:r>
      <w:r>
        <w:rPr>
          <w:sz w:val="20"/>
          <w:color w:val="000000"/>
        </w:rPr>
        <w:t>腔气囊）、可升级上肢气囊（单单侧</w:t>
      </w:r>
      <w:r>
        <w:rPr>
          <w:sz w:val="20"/>
          <w:color w:val="000000"/>
        </w:rPr>
        <w:t>6</w:t>
      </w:r>
      <w:r>
        <w:rPr>
          <w:sz w:val="20"/>
          <w:color w:val="000000"/>
        </w:rPr>
        <w:t>腔、双侧</w:t>
      </w:r>
      <w:r>
        <w:rPr>
          <w:sz w:val="20"/>
          <w:color w:val="000000"/>
        </w:rPr>
        <w:t>12</w:t>
      </w:r>
      <w:r>
        <w:rPr>
          <w:sz w:val="20"/>
          <w:color w:val="000000"/>
        </w:rPr>
        <w:t>腔气囊）；</w:t>
      </w:r>
    </w:p>
    <w:p>
      <w:pPr>
        <w:pStyle w:val="null3"/>
        <w:jc w:val="both"/>
      </w:pPr>
      <w:r>
        <w:rPr>
          <w:sz w:val="20"/>
        </w:rPr>
        <w:t>7</w:t>
      </w:r>
      <w:r>
        <w:rPr>
          <w:sz w:val="20"/>
        </w:rPr>
        <w:t>、</w:t>
      </w:r>
      <w:r>
        <w:rPr>
          <w:sz w:val="20"/>
          <w:color w:val="000000"/>
        </w:rPr>
        <w:t>每个腔体的治疗压力，可一键启动或关闭治疗</w:t>
      </w:r>
      <w:r>
        <w:rPr>
          <w:sz w:val="20"/>
        </w:rPr>
        <w:t>；</w:t>
      </w:r>
    </w:p>
    <w:p>
      <w:pPr>
        <w:pStyle w:val="null3"/>
        <w:jc w:val="both"/>
      </w:pPr>
      <w:r>
        <w:rPr>
          <w:sz w:val="20"/>
        </w:rPr>
        <w:t>8</w:t>
      </w:r>
      <w:r>
        <w:rPr>
          <w:sz w:val="20"/>
        </w:rPr>
        <w:t>、治疗仪具有电源开关之外的功能开关，可随时终止治疗程序；</w:t>
      </w:r>
    </w:p>
    <w:p>
      <w:pPr>
        <w:pStyle w:val="null3"/>
        <w:jc w:val="both"/>
      </w:pPr>
      <w:r>
        <w:rPr>
          <w:sz w:val="20"/>
        </w:rPr>
        <w:t>▲</w:t>
      </w:r>
      <w:r>
        <w:rPr>
          <w:sz w:val="20"/>
        </w:rPr>
        <w:t>9</w:t>
      </w:r>
      <w:r>
        <w:rPr>
          <w:sz w:val="20"/>
        </w:rPr>
        <w:t>、工作模式：共计有</w:t>
      </w:r>
      <w:r>
        <w:rPr>
          <w:sz w:val="20"/>
        </w:rPr>
        <w:t>14</w:t>
      </w:r>
      <w:r>
        <w:rPr>
          <w:sz w:val="20"/>
        </w:rPr>
        <w:t>种模式可调，可根据患者病情调节相应的模式；</w:t>
      </w:r>
    </w:p>
    <w:p>
      <w:pPr>
        <w:pStyle w:val="null3"/>
        <w:jc w:val="both"/>
      </w:pPr>
      <w:r>
        <w:rPr>
          <w:sz w:val="20"/>
        </w:rPr>
        <w:t>10</w:t>
      </w:r>
      <w:r>
        <w:rPr>
          <w:sz w:val="20"/>
        </w:rPr>
        <w:t>、工作时间：工作时间设置范围</w:t>
      </w:r>
      <w:r>
        <w:rPr>
          <w:sz w:val="20"/>
        </w:rPr>
        <w:t>5</w:t>
      </w:r>
      <w:r>
        <w:rPr>
          <w:sz w:val="20"/>
        </w:rPr>
        <w:t>～</w:t>
      </w:r>
      <w:r>
        <w:rPr>
          <w:sz w:val="20"/>
        </w:rPr>
        <w:t>60</w:t>
      </w:r>
      <w:r>
        <w:rPr>
          <w:sz w:val="20"/>
        </w:rPr>
        <w:t>分钟，调节步长为</w:t>
      </w:r>
      <w:r>
        <w:rPr>
          <w:sz w:val="20"/>
        </w:rPr>
        <w:t>5</w:t>
      </w:r>
      <w:r>
        <w:rPr>
          <w:sz w:val="20"/>
        </w:rPr>
        <w:t>分钟。时间显示误差不大于设定值的±</w:t>
      </w:r>
      <w:r>
        <w:rPr>
          <w:sz w:val="20"/>
        </w:rPr>
        <w:t>2%</w:t>
      </w:r>
      <w:r>
        <w:rPr>
          <w:sz w:val="20"/>
        </w:rPr>
        <w:t>，最大不大于±</w:t>
      </w:r>
      <w:r>
        <w:rPr>
          <w:sz w:val="20"/>
        </w:rPr>
        <w:t>1</w:t>
      </w:r>
      <w:r>
        <w:rPr>
          <w:sz w:val="20"/>
        </w:rPr>
        <w:t>分钟；</w:t>
      </w:r>
    </w:p>
    <w:p>
      <w:pPr>
        <w:pStyle w:val="null3"/>
        <w:jc w:val="both"/>
      </w:pPr>
      <w:r>
        <w:rPr>
          <w:sz w:val="20"/>
        </w:rPr>
        <w:t>▲</w:t>
      </w:r>
      <w:r>
        <w:rPr>
          <w:sz w:val="20"/>
        </w:rPr>
        <w:t>11</w:t>
      </w:r>
      <w:r>
        <w:rPr>
          <w:sz w:val="20"/>
        </w:rPr>
        <w:t>、设备带有释压、漏气、过压提醒装置；</w:t>
      </w:r>
    </w:p>
    <w:p>
      <w:pPr>
        <w:pStyle w:val="null3"/>
        <w:jc w:val="both"/>
      </w:pPr>
      <w:r>
        <w:rPr>
          <w:sz w:val="20"/>
        </w:rPr>
        <w:t>12</w:t>
      </w:r>
      <w:r>
        <w:rPr>
          <w:sz w:val="20"/>
        </w:rPr>
        <w:t>、运行与停止：完成各种设置后，点击启动按键即可开始治疗。当运行时间结束，仪器会自动停止工作；</w:t>
      </w:r>
    </w:p>
    <w:p>
      <w:pPr>
        <w:pStyle w:val="null3"/>
        <w:jc w:val="both"/>
      </w:pPr>
      <w:r>
        <w:rPr>
          <w:sz w:val="20"/>
        </w:rPr>
        <w:t>13</w:t>
      </w:r>
      <w:r>
        <w:rPr>
          <w:sz w:val="20"/>
        </w:rPr>
        <w:t>、工作噪声：治疗仪工作时不超过</w:t>
      </w:r>
      <w:r>
        <w:rPr>
          <w:sz w:val="20"/>
        </w:rPr>
        <w:t>65dB</w:t>
      </w:r>
      <w:r>
        <w:rPr>
          <w:sz w:val="20"/>
        </w:rPr>
        <w:t>；</w:t>
      </w:r>
    </w:p>
    <w:p>
      <w:pPr>
        <w:pStyle w:val="null3"/>
        <w:jc w:val="both"/>
      </w:pPr>
      <w:r>
        <w:rPr>
          <w:sz w:val="20"/>
        </w:rPr>
        <w:t>14</w:t>
      </w:r>
      <w:r>
        <w:rPr>
          <w:sz w:val="20"/>
        </w:rPr>
        <w:t>、安全类别：≥Ⅰ类，≥</w:t>
      </w:r>
      <w:r>
        <w:rPr>
          <w:sz w:val="20"/>
        </w:rPr>
        <w:t>B</w:t>
      </w:r>
      <w:r>
        <w:rPr>
          <w:sz w:val="20"/>
        </w:rPr>
        <w:t>型设备；</w:t>
      </w:r>
    </w:p>
    <w:p>
      <w:pPr>
        <w:pStyle w:val="null3"/>
        <w:jc w:val="both"/>
      </w:pPr>
      <w:r>
        <w:rPr>
          <w:sz w:val="20"/>
        </w:rPr>
        <w:t>15</w:t>
      </w:r>
      <w:r>
        <w:rPr>
          <w:sz w:val="20"/>
        </w:rPr>
        <w:t>、▲隐藏设置</w:t>
      </w:r>
    </w:p>
    <w:p>
      <w:pPr>
        <w:pStyle w:val="null3"/>
        <w:jc w:val="both"/>
      </w:pPr>
      <w:r>
        <w:rPr>
          <w:sz w:val="20"/>
        </w:rPr>
        <w:t>在停止状态下，点击菜单界面中图标多次，将调出隐藏的设置界面，可进行以下设置：</w:t>
      </w:r>
    </w:p>
    <w:p>
      <w:pPr>
        <w:pStyle w:val="null3"/>
        <w:jc w:val="both"/>
      </w:pPr>
      <w:r>
        <w:rPr>
          <w:sz w:val="20"/>
        </w:rPr>
        <w:t>15.1</w:t>
      </w:r>
      <w:r>
        <w:rPr>
          <w:sz w:val="20"/>
        </w:rPr>
        <w:t>、亮度设置：点击亮度条的不同位置，可调节屏幕亮度；</w:t>
      </w:r>
    </w:p>
    <w:p>
      <w:pPr>
        <w:pStyle w:val="null3"/>
        <w:jc w:val="both"/>
      </w:pPr>
      <w:r>
        <w:rPr>
          <w:sz w:val="20"/>
        </w:rPr>
        <w:t>15.2</w:t>
      </w:r>
      <w:r>
        <w:rPr>
          <w:sz w:val="20"/>
        </w:rPr>
        <w:t>、智能提醒：点击停止响铃提醒前的选择框，将设置是否在停止时响铃提醒；</w:t>
      </w:r>
    </w:p>
    <w:p>
      <w:pPr>
        <w:pStyle w:val="null3"/>
        <w:jc w:val="both"/>
      </w:pPr>
      <w:r>
        <w:rPr>
          <w:sz w:val="20"/>
        </w:rPr>
        <w:t>15.3</w:t>
      </w:r>
      <w:r>
        <w:rPr>
          <w:sz w:val="20"/>
        </w:rPr>
        <w:t>、恢复出厂设置（即所有参数设置为初始状态）：点击恢复出厂设置按键，并在弹出的对话框选择“是”，将使仪器的所有参数设置为出厂状态；</w:t>
      </w:r>
    </w:p>
    <w:p>
      <w:pPr>
        <w:pStyle w:val="null3"/>
        <w:jc w:val="both"/>
      </w:pPr>
      <w:r>
        <w:rPr>
          <w:sz w:val="20"/>
        </w:rPr>
        <w:t>15.4</w:t>
      </w:r>
      <w:r>
        <w:rPr>
          <w:sz w:val="20"/>
        </w:rPr>
        <w:t>、下一页：点击下一页按键，可切换至第</w:t>
      </w:r>
      <w:r>
        <w:rPr>
          <w:sz w:val="20"/>
        </w:rPr>
        <w:t>2</w:t>
      </w:r>
      <w:r>
        <w:rPr>
          <w:sz w:val="20"/>
        </w:rPr>
        <w:t>页；</w:t>
      </w:r>
    </w:p>
    <w:p>
      <w:pPr>
        <w:pStyle w:val="null3"/>
        <w:jc w:val="both"/>
      </w:pPr>
      <w:r>
        <w:rPr>
          <w:sz w:val="20"/>
        </w:rPr>
        <w:t>15.5</w:t>
      </w:r>
      <w:r>
        <w:rPr>
          <w:sz w:val="20"/>
        </w:rPr>
        <w:t>、压力保持时间与全部释压时间：压力保持时间即气囊加压至指定气压后的保持时间，可设置为</w:t>
      </w:r>
      <w:r>
        <w:rPr>
          <w:sz w:val="20"/>
        </w:rPr>
        <w:t>2</w:t>
      </w:r>
      <w:r>
        <w:rPr>
          <w:sz w:val="20"/>
        </w:rPr>
        <w:t>秒、</w:t>
      </w:r>
      <w:r>
        <w:rPr>
          <w:sz w:val="20"/>
        </w:rPr>
        <w:t>3</w:t>
      </w:r>
      <w:r>
        <w:rPr>
          <w:sz w:val="20"/>
        </w:rPr>
        <w:t>秒、</w:t>
      </w:r>
      <w:r>
        <w:rPr>
          <w:sz w:val="20"/>
        </w:rPr>
        <w:t>4</w:t>
      </w:r>
      <w:r>
        <w:rPr>
          <w:sz w:val="20"/>
        </w:rPr>
        <w:t>秒或</w:t>
      </w:r>
      <w:r>
        <w:rPr>
          <w:sz w:val="20"/>
        </w:rPr>
        <w:t>5</w:t>
      </w:r>
      <w:r>
        <w:rPr>
          <w:sz w:val="20"/>
        </w:rPr>
        <w:t>秒；全部释压时间即一个施压周期结束后，全部气囊释压状态保持的时间，可设置为</w:t>
      </w:r>
      <w:r>
        <w:rPr>
          <w:sz w:val="20"/>
        </w:rPr>
        <w:t>6</w:t>
      </w:r>
      <w:r>
        <w:rPr>
          <w:sz w:val="20"/>
        </w:rPr>
        <w:t>秒、</w:t>
      </w:r>
      <w:r>
        <w:rPr>
          <w:sz w:val="20"/>
        </w:rPr>
        <w:t>10</w:t>
      </w:r>
      <w:r>
        <w:rPr>
          <w:sz w:val="20"/>
        </w:rPr>
        <w:t>秒、</w:t>
      </w:r>
      <w:r>
        <w:rPr>
          <w:sz w:val="20"/>
        </w:rPr>
        <w:t>20</w:t>
      </w:r>
      <w:r>
        <w:rPr>
          <w:sz w:val="20"/>
        </w:rPr>
        <w:t>秒或</w:t>
      </w:r>
      <w:r>
        <w:rPr>
          <w:sz w:val="20"/>
        </w:rPr>
        <w:t>30</w:t>
      </w:r>
      <w:r>
        <w:rPr>
          <w:sz w:val="20"/>
        </w:rPr>
        <w:t>秒；</w:t>
      </w:r>
    </w:p>
    <w:p>
      <w:pPr>
        <w:pStyle w:val="null3"/>
        <w:jc w:val="both"/>
      </w:pPr>
      <w:r>
        <w:rPr>
          <w:sz w:val="20"/>
        </w:rPr>
        <w:t>注：点击界面中的选择框即可选择相应设置，选中后会在选择框中显示选中图标；</w:t>
      </w:r>
    </w:p>
    <w:p>
      <w:pPr>
        <w:pStyle w:val="null3"/>
        <w:jc w:val="both"/>
      </w:pPr>
      <w:r>
        <w:rPr>
          <w:sz w:val="20"/>
        </w:rPr>
        <w:t>15.6</w:t>
      </w:r>
      <w:r>
        <w:rPr>
          <w:sz w:val="20"/>
        </w:rPr>
        <w:t>、退出隐藏设置：点击菜单按键或者状态按键即可退出隐藏设置；</w:t>
      </w:r>
    </w:p>
    <w:p>
      <w:pPr>
        <w:pStyle w:val="null3"/>
        <w:jc w:val="both"/>
      </w:pPr>
      <w:r>
        <w:rPr>
          <w:sz w:val="20"/>
        </w:rPr>
        <w:t>16</w:t>
      </w:r>
      <w:r>
        <w:rPr>
          <w:sz w:val="20"/>
        </w:rPr>
        <w:t>、单套配置清单</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1324"/>
        <w:gridCol w:w="4424"/>
        <w:gridCol w:w="1279"/>
        <w:gridCol w:w="1279"/>
      </w:tblGrid>
      <w:tr>
        <w:tc>
          <w:tcPr>
            <w:tcW w:type="dxa" w:w="13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序号</w:t>
            </w:r>
          </w:p>
        </w:tc>
        <w:tc>
          <w:tcPr>
            <w:tcW w:type="dxa" w:w="442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物品名称</w:t>
            </w:r>
          </w:p>
        </w:tc>
        <w:tc>
          <w:tcPr>
            <w:tcW w:type="dxa" w:w="127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单位</w:t>
            </w:r>
          </w:p>
        </w:tc>
        <w:tc>
          <w:tcPr>
            <w:tcW w:type="dxa" w:w="127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数量</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4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rPr>
              <w:t>主机</w:t>
            </w:r>
          </w:p>
        </w:tc>
        <w:tc>
          <w:tcPr>
            <w:tcW w:type="dxa" w:w="12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台</w:t>
            </w:r>
          </w:p>
        </w:tc>
        <w:tc>
          <w:tcPr>
            <w:tcW w:type="dxa" w:w="12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4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rPr>
              <w:t>左下肢气囊</w:t>
            </w:r>
          </w:p>
        </w:tc>
        <w:tc>
          <w:tcPr>
            <w:tcW w:type="dxa" w:w="12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c>
          <w:tcPr>
            <w:tcW w:type="dxa" w:w="12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4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rPr>
              <w:t>右下肢气囊</w:t>
            </w:r>
          </w:p>
        </w:tc>
        <w:tc>
          <w:tcPr>
            <w:tcW w:type="dxa" w:w="12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c>
          <w:tcPr>
            <w:tcW w:type="dxa" w:w="12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4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rPr>
              <w:t>气体连接管</w:t>
            </w:r>
          </w:p>
        </w:tc>
        <w:tc>
          <w:tcPr>
            <w:tcW w:type="dxa" w:w="12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c>
          <w:tcPr>
            <w:tcW w:type="dxa" w:w="12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4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rPr>
              <w:t>电源线</w:t>
            </w:r>
          </w:p>
        </w:tc>
        <w:tc>
          <w:tcPr>
            <w:tcW w:type="dxa" w:w="12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c>
          <w:tcPr>
            <w:tcW w:type="dxa" w:w="12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4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rPr>
              <w:t>保险丝</w:t>
            </w:r>
            <w:r>
              <w:rPr>
                <w:sz w:val="20"/>
              </w:rPr>
              <w:t>F2AL250V</w:t>
            </w:r>
          </w:p>
        </w:tc>
        <w:tc>
          <w:tcPr>
            <w:tcW w:type="dxa" w:w="12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2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4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rPr>
              <w:t>使用说明书</w:t>
            </w:r>
          </w:p>
        </w:tc>
        <w:tc>
          <w:tcPr>
            <w:tcW w:type="dxa" w:w="12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本</w:t>
            </w:r>
          </w:p>
        </w:tc>
        <w:tc>
          <w:tcPr>
            <w:tcW w:type="dxa" w:w="12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4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rPr>
              <w:t>合格证</w:t>
            </w:r>
          </w:p>
        </w:tc>
        <w:tc>
          <w:tcPr>
            <w:tcW w:type="dxa" w:w="12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张</w:t>
            </w:r>
          </w:p>
        </w:tc>
        <w:tc>
          <w:tcPr>
            <w:tcW w:type="dxa" w:w="12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bl>
    <w:p>
      <w:pPr>
        <w:pStyle w:val="null3"/>
        <w:jc w:val="left"/>
      </w:pPr>
      <w:r>
        <w:rPr>
          <w:sz w:val="20"/>
          <w:b/>
        </w:rPr>
        <w:t>&lt;</w:t>
      </w:r>
      <w:r>
        <w:rPr>
          <w:sz w:val="20"/>
          <w:b/>
        </w:rPr>
        <w:t>三十七</w:t>
      </w:r>
      <w:r>
        <w:rPr>
          <w:sz w:val="20"/>
          <w:b/>
        </w:rPr>
        <w:t>&gt;</w:t>
      </w:r>
      <w:r>
        <w:rPr>
          <w:sz w:val="20"/>
          <w:b/>
        </w:rPr>
        <w:t>低频脉冲电治疗仪</w:t>
      </w:r>
    </w:p>
    <w:p>
      <w:pPr>
        <w:pStyle w:val="null3"/>
        <w:jc w:val="both"/>
      </w:pPr>
      <w:r>
        <w:rPr>
          <w:sz w:val="20"/>
        </w:rPr>
        <w:t>1</w:t>
      </w:r>
      <w:r>
        <w:rPr>
          <w:sz w:val="20"/>
        </w:rPr>
        <w:t>、适用范围：适用于腰肌劳损、肩颈疼痛和软组织损伤的辅助治疗。</w:t>
      </w:r>
    </w:p>
    <w:p>
      <w:pPr>
        <w:pStyle w:val="null3"/>
        <w:jc w:val="both"/>
      </w:pPr>
      <w:r>
        <w:rPr>
          <w:sz w:val="20"/>
        </w:rPr>
        <w:t>2</w:t>
      </w:r>
      <w:r>
        <w:rPr>
          <w:sz w:val="20"/>
        </w:rPr>
        <w:t>、▲≥</w:t>
      </w:r>
      <w:r>
        <w:rPr>
          <w:sz w:val="20"/>
        </w:rPr>
        <w:t>7</w:t>
      </w:r>
      <w:r>
        <w:rPr>
          <w:sz w:val="20"/>
        </w:rPr>
        <w:t>寸液晶触摸彩色显示装置。</w:t>
      </w:r>
    </w:p>
    <w:p>
      <w:pPr>
        <w:pStyle w:val="null3"/>
        <w:jc w:val="both"/>
      </w:pPr>
      <w:r>
        <w:rPr>
          <w:sz w:val="20"/>
        </w:rPr>
        <w:t>3</w:t>
      </w:r>
      <w:r>
        <w:rPr>
          <w:sz w:val="20"/>
        </w:rPr>
        <w:t>、通道数：≥</w:t>
      </w:r>
      <w:r>
        <w:rPr>
          <w:sz w:val="20"/>
        </w:rPr>
        <w:t>4</w:t>
      </w:r>
      <w:r>
        <w:rPr>
          <w:sz w:val="20"/>
        </w:rPr>
        <w:t>通道</w:t>
      </w:r>
    </w:p>
    <w:p>
      <w:pPr>
        <w:pStyle w:val="null3"/>
        <w:jc w:val="both"/>
      </w:pPr>
      <w:r>
        <w:rPr>
          <w:sz w:val="20"/>
        </w:rPr>
        <w:t>4</w:t>
      </w:r>
      <w:r>
        <w:rPr>
          <w:sz w:val="20"/>
        </w:rPr>
        <w:t>、输出电流类型：波形为双向脉冲波。</w:t>
      </w:r>
    </w:p>
    <w:p>
      <w:pPr>
        <w:pStyle w:val="null3"/>
        <w:jc w:val="both"/>
      </w:pPr>
      <w:r>
        <w:rPr>
          <w:sz w:val="20"/>
        </w:rPr>
        <w:t>5</w:t>
      </w:r>
      <w:r>
        <w:rPr>
          <w:sz w:val="20"/>
        </w:rPr>
        <w:t>、脉冲宽度：</w:t>
      </w:r>
      <w:r>
        <w:rPr>
          <w:sz w:val="20"/>
        </w:rPr>
        <w:t>120us</w:t>
      </w:r>
      <w:r>
        <w:rPr>
          <w:sz w:val="20"/>
        </w:rPr>
        <w:t>，误差±</w:t>
      </w:r>
      <w:r>
        <w:rPr>
          <w:sz w:val="20"/>
        </w:rPr>
        <w:t>20%</w:t>
      </w:r>
      <w:r>
        <w:rPr>
          <w:sz w:val="20"/>
        </w:rPr>
        <w:t>。</w:t>
      </w:r>
    </w:p>
    <w:p>
      <w:pPr>
        <w:pStyle w:val="null3"/>
        <w:jc w:val="both"/>
      </w:pPr>
      <w:r>
        <w:rPr>
          <w:sz w:val="20"/>
        </w:rPr>
        <w:t>6</w:t>
      </w:r>
      <w:r>
        <w:rPr>
          <w:sz w:val="20"/>
        </w:rPr>
        <w:t>、脉冲频率：</w:t>
      </w:r>
      <w:r>
        <w:rPr>
          <w:sz w:val="20"/>
        </w:rPr>
        <w:t>3Hz~200Hz</w:t>
      </w:r>
      <w:r>
        <w:rPr>
          <w:sz w:val="20"/>
        </w:rPr>
        <w:t>，误差±</w:t>
      </w:r>
      <w:r>
        <w:rPr>
          <w:sz w:val="20"/>
        </w:rPr>
        <w:t>10%</w:t>
      </w:r>
      <w:r>
        <w:rPr>
          <w:sz w:val="20"/>
        </w:rPr>
        <w:t>。</w:t>
      </w:r>
    </w:p>
    <w:p>
      <w:pPr>
        <w:pStyle w:val="null3"/>
        <w:jc w:val="both"/>
      </w:pPr>
      <w:r>
        <w:rPr>
          <w:sz w:val="20"/>
        </w:rPr>
        <w:t>7</w:t>
      </w:r>
      <w:r>
        <w:rPr>
          <w:sz w:val="20"/>
        </w:rPr>
        <w:t>、输出幅度：≤</w:t>
      </w:r>
      <w:r>
        <w:rPr>
          <w:sz w:val="20"/>
        </w:rPr>
        <w:t>70V</w:t>
      </w:r>
      <w:r>
        <w:rPr>
          <w:sz w:val="20"/>
        </w:rPr>
        <w:t>，误差±</w:t>
      </w:r>
      <w:r>
        <w:rPr>
          <w:sz w:val="20"/>
        </w:rPr>
        <w:t>20%</w:t>
      </w:r>
      <w:r>
        <w:rPr>
          <w:sz w:val="20"/>
        </w:rPr>
        <w:t>。</w:t>
      </w:r>
    </w:p>
    <w:p>
      <w:pPr>
        <w:pStyle w:val="null3"/>
        <w:jc w:val="both"/>
      </w:pPr>
      <w:r>
        <w:rPr>
          <w:sz w:val="20"/>
        </w:rPr>
        <w:t>8</w:t>
      </w:r>
      <w:r>
        <w:rPr>
          <w:sz w:val="20"/>
        </w:rPr>
        <w:t>、输出电流：≤</w:t>
      </w:r>
      <w:r>
        <w:rPr>
          <w:sz w:val="20"/>
        </w:rPr>
        <w:t>40mA</w:t>
      </w:r>
      <w:r>
        <w:rPr>
          <w:sz w:val="20"/>
        </w:rPr>
        <w:t>（</w:t>
      </w:r>
      <w:r>
        <w:rPr>
          <w:sz w:val="20"/>
        </w:rPr>
        <w:t>r.m.s</w:t>
      </w:r>
      <w:r>
        <w:rPr>
          <w:sz w:val="20"/>
        </w:rPr>
        <w:t>）。</w:t>
      </w:r>
    </w:p>
    <w:p>
      <w:pPr>
        <w:pStyle w:val="null3"/>
        <w:jc w:val="both"/>
      </w:pPr>
      <w:r>
        <w:rPr>
          <w:sz w:val="20"/>
        </w:rPr>
        <w:t>9</w:t>
      </w:r>
      <w:r>
        <w:rPr>
          <w:sz w:val="20"/>
        </w:rPr>
        <w:t>、定时设置：</w:t>
      </w:r>
      <w:r>
        <w:rPr>
          <w:sz w:val="20"/>
        </w:rPr>
        <w:t>1~99min</w:t>
      </w:r>
      <w:r>
        <w:rPr>
          <w:sz w:val="20"/>
        </w:rPr>
        <w:t>连续可调，步长</w:t>
      </w:r>
      <w:r>
        <w:rPr>
          <w:sz w:val="20"/>
        </w:rPr>
        <w:t>1min</w:t>
      </w:r>
      <w:r>
        <w:rPr>
          <w:sz w:val="20"/>
        </w:rPr>
        <w:t>，精度为±</w:t>
      </w:r>
      <w:r>
        <w:rPr>
          <w:sz w:val="20"/>
        </w:rPr>
        <w:t>10%</w:t>
      </w:r>
      <w:r>
        <w:rPr>
          <w:sz w:val="20"/>
        </w:rPr>
        <w:t>。</w:t>
      </w:r>
    </w:p>
    <w:p>
      <w:pPr>
        <w:pStyle w:val="null3"/>
        <w:jc w:val="both"/>
      </w:pPr>
      <w:r>
        <w:rPr>
          <w:sz w:val="20"/>
        </w:rPr>
        <w:t>10</w:t>
      </w:r>
      <w:r>
        <w:rPr>
          <w:sz w:val="20"/>
        </w:rPr>
        <w:t>、具有长方形电极，尺寸：≥</w:t>
      </w:r>
      <w:r>
        <w:rPr>
          <w:sz w:val="20"/>
        </w:rPr>
        <w:t>50mm</w:t>
      </w:r>
      <w:r>
        <w:rPr>
          <w:sz w:val="20"/>
        </w:rPr>
        <w:t>×</w:t>
      </w:r>
      <w:r>
        <w:rPr>
          <w:sz w:val="20"/>
        </w:rPr>
        <w:t>90mm</w:t>
      </w:r>
      <w:r>
        <w:rPr>
          <w:sz w:val="20"/>
        </w:rPr>
        <w:t>。</w:t>
      </w:r>
    </w:p>
    <w:p>
      <w:pPr>
        <w:pStyle w:val="null3"/>
        <w:jc w:val="both"/>
      </w:pPr>
      <w:r>
        <w:rPr>
          <w:sz w:val="20"/>
        </w:rPr>
        <w:t>11</w:t>
      </w:r>
      <w:r>
        <w:rPr>
          <w:sz w:val="20"/>
        </w:rPr>
        <w:t>、仪器包含预设参数与自定义参数操作模式。</w:t>
      </w:r>
    </w:p>
    <w:p>
      <w:pPr>
        <w:pStyle w:val="null3"/>
        <w:jc w:val="both"/>
      </w:pPr>
      <w:r>
        <w:rPr>
          <w:sz w:val="20"/>
        </w:rPr>
        <w:t>▲①预设参数：支持人体部位选择图，具有≥</w:t>
      </w:r>
      <w:r>
        <w:rPr>
          <w:sz w:val="20"/>
        </w:rPr>
        <w:t>8</w:t>
      </w:r>
      <w:r>
        <w:rPr>
          <w:sz w:val="20"/>
        </w:rPr>
        <w:t>个部位选择和≥</w:t>
      </w:r>
      <w:r>
        <w:rPr>
          <w:sz w:val="20"/>
        </w:rPr>
        <w:t>5</w:t>
      </w:r>
      <w:r>
        <w:rPr>
          <w:sz w:val="20"/>
        </w:rPr>
        <w:t>种治疗症状选择。可根据治疗需求，快速选择治疗部位和模式启动治疗。也可进入到详细参数调整界面，针对治疗参数（频率、脉宽）进行调整。</w:t>
      </w:r>
    </w:p>
    <w:p>
      <w:pPr>
        <w:pStyle w:val="null3"/>
        <w:jc w:val="both"/>
      </w:pPr>
      <w:r>
        <w:rPr>
          <w:sz w:val="20"/>
        </w:rPr>
        <w:t>②自定义参数：可储存不少于</w:t>
      </w:r>
      <w:r>
        <w:rPr>
          <w:sz w:val="20"/>
        </w:rPr>
        <w:t>5</w:t>
      </w:r>
      <w:r>
        <w:rPr>
          <w:sz w:val="20"/>
        </w:rPr>
        <w:t>种方案，可根据个人需求保存常用参数设置。在预设参数界面和自定义参数界面均可编辑和保存自定义参数。</w:t>
      </w:r>
    </w:p>
    <w:p>
      <w:pPr>
        <w:pStyle w:val="null3"/>
        <w:jc w:val="both"/>
      </w:pPr>
      <w:r>
        <w:rPr>
          <w:sz w:val="20"/>
        </w:rPr>
        <w:t>12</w:t>
      </w:r>
      <w:r>
        <w:rPr>
          <w:sz w:val="20"/>
        </w:rPr>
        <w:t>、参数调节：可通过点击屏幕上强度调节按键，或通过飞梭按键选定强度按键，旋转飞梭按键，调节输出强度。</w:t>
      </w:r>
    </w:p>
    <w:p>
      <w:pPr>
        <w:pStyle w:val="null3"/>
        <w:jc w:val="both"/>
      </w:pPr>
      <w:r>
        <w:rPr>
          <w:sz w:val="20"/>
        </w:rPr>
        <w:t>13</w:t>
      </w:r>
      <w:r>
        <w:rPr>
          <w:sz w:val="20"/>
        </w:rPr>
        <w:t>、▲仪器上具有飞梭按键。</w:t>
      </w:r>
    </w:p>
    <w:p>
      <w:pPr>
        <w:pStyle w:val="null3"/>
        <w:jc w:val="both"/>
      </w:pPr>
      <w:r>
        <w:rPr>
          <w:sz w:val="20"/>
        </w:rPr>
        <w:t>14</w:t>
      </w:r>
      <w:r>
        <w:rPr>
          <w:sz w:val="20"/>
        </w:rPr>
        <w:t>、仪器具有电极脱落警示功能。</w:t>
      </w:r>
    </w:p>
    <w:p>
      <w:pPr>
        <w:pStyle w:val="null3"/>
        <w:jc w:val="both"/>
      </w:pPr>
      <w:r>
        <w:rPr>
          <w:sz w:val="20"/>
        </w:rPr>
        <w:t>15</w:t>
      </w:r>
      <w:r>
        <w:rPr>
          <w:sz w:val="20"/>
        </w:rPr>
        <w:t>、单套配置清单</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1821"/>
        <w:gridCol w:w="4559"/>
        <w:gridCol w:w="963"/>
        <w:gridCol w:w="963"/>
      </w:tblGrid>
      <w:tr>
        <w:tc>
          <w:tcPr>
            <w:tcW w:type="dxa" w:w="18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序号</w:t>
            </w:r>
          </w:p>
        </w:tc>
        <w:tc>
          <w:tcPr>
            <w:tcW w:type="dxa" w:w="455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明细</w:t>
            </w:r>
          </w:p>
        </w:tc>
        <w:tc>
          <w:tcPr>
            <w:tcW w:type="dxa" w:w="96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数量</w:t>
            </w:r>
          </w:p>
        </w:tc>
        <w:tc>
          <w:tcPr>
            <w:tcW w:type="dxa" w:w="96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单位</w:t>
            </w:r>
          </w:p>
        </w:tc>
      </w:tr>
      <w:tr>
        <w:tc>
          <w:tcPr>
            <w:tcW w:type="dxa" w:w="1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45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主机</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台</w:t>
            </w:r>
          </w:p>
        </w:tc>
      </w:tr>
      <w:tr>
        <w:tc>
          <w:tcPr>
            <w:tcW w:type="dxa" w:w="1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45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通透数</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1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45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电源线</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r>
      <w:tr>
        <w:tc>
          <w:tcPr>
            <w:tcW w:type="dxa" w:w="1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45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凝胶电极片</w:t>
            </w:r>
            <w:r>
              <w:rPr>
                <w:sz w:val="20"/>
              </w:rPr>
              <w:t>φ</w:t>
            </w:r>
            <w:r>
              <w:rPr>
                <w:sz w:val="20"/>
              </w:rPr>
              <w:t>50mm</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片</w:t>
            </w:r>
          </w:p>
        </w:tc>
      </w:tr>
      <w:tr>
        <w:tc>
          <w:tcPr>
            <w:tcW w:type="dxa" w:w="1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45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硅胶电极</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1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45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棉布袋</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1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45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绑带</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r>
      <w:tr>
        <w:tc>
          <w:tcPr>
            <w:tcW w:type="dxa" w:w="1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45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低频电外部连接线</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r>
      <w:tr>
        <w:tc>
          <w:tcPr>
            <w:tcW w:type="dxa" w:w="1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45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说明书</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份</w:t>
            </w:r>
          </w:p>
        </w:tc>
      </w:tr>
      <w:tr>
        <w:tc>
          <w:tcPr>
            <w:tcW w:type="dxa" w:w="1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45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合格证</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份</w:t>
            </w:r>
          </w:p>
        </w:tc>
      </w:tr>
      <w:tr>
        <w:tc>
          <w:tcPr>
            <w:tcW w:type="dxa" w:w="1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11</w:t>
            </w:r>
          </w:p>
        </w:tc>
        <w:tc>
          <w:tcPr>
            <w:tcW w:type="dxa" w:w="45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装箱清单</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张</w:t>
            </w:r>
          </w:p>
        </w:tc>
      </w:tr>
      <w:tr>
        <w:tc>
          <w:tcPr>
            <w:tcW w:type="dxa" w:w="18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12</w:t>
            </w:r>
          </w:p>
        </w:tc>
        <w:tc>
          <w:tcPr>
            <w:tcW w:type="dxa" w:w="45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快速操作指南</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份</w:t>
            </w:r>
          </w:p>
        </w:tc>
      </w:tr>
    </w:tbl>
    <w:p>
      <w:pPr>
        <w:pStyle w:val="null3"/>
        <w:jc w:val="both"/>
      </w:pPr>
      <w:r>
        <w:rPr>
          <w:sz w:val="20"/>
          <w:b/>
        </w:rPr>
        <w:t>&lt;</w:t>
      </w:r>
      <w:r>
        <w:rPr>
          <w:sz w:val="20"/>
          <w:b/>
        </w:rPr>
        <w:t>三十八</w:t>
      </w:r>
      <w:r>
        <w:rPr>
          <w:sz w:val="20"/>
          <w:b/>
        </w:rPr>
        <w:t>&gt;</w:t>
      </w:r>
      <w:r>
        <w:rPr>
          <w:sz w:val="20"/>
          <w:b/>
        </w:rPr>
        <w:t>颈腰椎引床</w:t>
      </w:r>
    </w:p>
    <w:tbl>
      <w:tblPr>
        <w:tblW w:w="0" w:type="auto"/>
        <w:tblBorders>
          <w:top w:val="none" w:color="000000" w:sz="4"/>
          <w:left w:val="none" w:color="000000" w:sz="4"/>
          <w:bottom w:val="none" w:color="000000" w:sz="4"/>
          <w:right w:val="none" w:color="000000" w:sz="4"/>
          <w:insideH w:val="none"/>
          <w:insideV w:val="none"/>
        </w:tblBorders>
      </w:tblPr>
      <w:tblGrid>
        <w:gridCol w:w="736"/>
        <w:gridCol w:w="2328"/>
        <w:gridCol w:w="5242"/>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技术参数</w:t>
            </w:r>
          </w:p>
        </w:tc>
        <w:tc>
          <w:tcPr>
            <w:tcW w:type="dxa" w:w="5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主要参数指标</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外观尺寸</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2450mm</w:t>
            </w:r>
            <w:r>
              <w:rPr>
                <w:sz w:val="20"/>
              </w:rPr>
              <w:t>×</w:t>
            </w:r>
            <w:r>
              <w:rPr>
                <w:sz w:val="20"/>
              </w:rPr>
              <w:t>600mm</w:t>
            </w:r>
            <w:r>
              <w:rPr>
                <w:sz w:val="20"/>
              </w:rPr>
              <w:t>×</w:t>
            </w:r>
            <w:r>
              <w:rPr>
                <w:sz w:val="20"/>
              </w:rPr>
              <w:t>2050mm</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额定输入功率</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60VA</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牵引力设置范围</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19"/>
              </w:rPr>
              <w:t>1)</w:t>
            </w:r>
            <w:r>
              <w:rPr>
                <w:sz w:val="20"/>
              </w:rPr>
              <w:t>腰椎牵引力设置范围为</w:t>
            </w:r>
            <w:r>
              <w:rPr>
                <w:sz w:val="20"/>
              </w:rPr>
              <w:t>0</w:t>
            </w:r>
            <w:r>
              <w:rPr>
                <w:sz w:val="20"/>
              </w:rPr>
              <w:t>～</w:t>
            </w:r>
            <w:r>
              <w:rPr>
                <w:sz w:val="20"/>
              </w:rPr>
              <w:t>990N</w:t>
            </w:r>
            <w:r>
              <w:rPr>
                <w:sz w:val="20"/>
              </w:rPr>
              <w:t>，步进</w:t>
            </w:r>
            <w:r>
              <w:rPr>
                <w:sz w:val="20"/>
              </w:rPr>
              <w:t>10N</w:t>
            </w:r>
            <w:r>
              <w:rPr>
                <w:sz w:val="20"/>
              </w:rPr>
              <w:t>调节</w:t>
            </w:r>
          </w:p>
          <w:p>
            <w:pPr>
              <w:pStyle w:val="null3"/>
              <w:ind w:left="420"/>
              <w:jc w:val="left"/>
            </w:pPr>
            <w:r>
              <w:rPr>
                <w:sz w:val="19"/>
              </w:rPr>
              <w:t>2)</w:t>
            </w:r>
            <w:r>
              <w:rPr>
                <w:sz w:val="20"/>
              </w:rPr>
              <w:t>颈椎牵引力设置范围为</w:t>
            </w:r>
            <w:r>
              <w:rPr>
                <w:sz w:val="20"/>
              </w:rPr>
              <w:t>0</w:t>
            </w:r>
            <w:r>
              <w:rPr>
                <w:sz w:val="20"/>
              </w:rPr>
              <w:t>～</w:t>
            </w:r>
            <w:r>
              <w:rPr>
                <w:sz w:val="20"/>
              </w:rPr>
              <w:t>300N</w:t>
            </w:r>
            <w:r>
              <w:rPr>
                <w:sz w:val="20"/>
              </w:rPr>
              <w:t>，步进</w:t>
            </w:r>
            <w:r>
              <w:rPr>
                <w:sz w:val="20"/>
              </w:rPr>
              <w:t>10N</w:t>
            </w:r>
            <w:r>
              <w:rPr>
                <w:sz w:val="20"/>
              </w:rPr>
              <w:t>调节</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输出准确性</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19"/>
              </w:rPr>
              <w:t>1).</w:t>
            </w:r>
            <w:r>
              <w:rPr>
                <w:sz w:val="20"/>
              </w:rPr>
              <w:t>腰椎牵引：牵引力</w:t>
            </w:r>
            <w:r>
              <w:rPr>
                <w:sz w:val="20"/>
              </w:rPr>
              <w:t>≤</w:t>
            </w:r>
            <w:r>
              <w:rPr>
                <w:sz w:val="20"/>
              </w:rPr>
              <w:t>200N</w:t>
            </w:r>
            <w:r>
              <w:rPr>
                <w:sz w:val="20"/>
              </w:rPr>
              <w:t>时，允差为±</w:t>
            </w:r>
            <w:r>
              <w:rPr>
                <w:sz w:val="20"/>
              </w:rPr>
              <w:t>10%</w:t>
            </w:r>
            <w:r>
              <w:rPr>
                <w:sz w:val="20"/>
              </w:rPr>
              <w:t>或±</w:t>
            </w:r>
            <w:r>
              <w:rPr>
                <w:sz w:val="20"/>
              </w:rPr>
              <w:t>10N</w:t>
            </w:r>
            <w:r>
              <w:rPr>
                <w:sz w:val="20"/>
              </w:rPr>
              <w:t>取大值；牵引力＞</w:t>
            </w:r>
            <w:r>
              <w:rPr>
                <w:sz w:val="20"/>
              </w:rPr>
              <w:t>200N</w:t>
            </w:r>
            <w:r>
              <w:rPr>
                <w:sz w:val="20"/>
              </w:rPr>
              <w:t>时，允差为±</w:t>
            </w:r>
            <w:r>
              <w:rPr>
                <w:sz w:val="20"/>
              </w:rPr>
              <w:t>20%</w:t>
            </w:r>
            <w:r>
              <w:rPr>
                <w:sz w:val="20"/>
              </w:rPr>
              <w:t>或±</w:t>
            </w:r>
            <w:r>
              <w:rPr>
                <w:sz w:val="20"/>
              </w:rPr>
              <w:t>50N</w:t>
            </w:r>
            <w:r>
              <w:rPr>
                <w:sz w:val="20"/>
              </w:rPr>
              <w:t>取小值。</w:t>
            </w:r>
          </w:p>
          <w:p>
            <w:pPr>
              <w:pStyle w:val="null3"/>
              <w:ind w:left="420"/>
              <w:jc w:val="left"/>
            </w:pPr>
            <w:r>
              <w:rPr>
                <w:sz w:val="19"/>
              </w:rPr>
              <w:t>2).</w:t>
            </w:r>
            <w:r>
              <w:rPr>
                <w:sz w:val="20"/>
              </w:rPr>
              <w:t>颈椎牵引：牵引力</w:t>
            </w:r>
            <w:r>
              <w:rPr>
                <w:sz w:val="20"/>
              </w:rPr>
              <w:t>≤</w:t>
            </w:r>
            <w:r>
              <w:rPr>
                <w:sz w:val="20"/>
              </w:rPr>
              <w:t>200N</w:t>
            </w:r>
            <w:r>
              <w:rPr>
                <w:sz w:val="20"/>
              </w:rPr>
              <w:t>时，允差为±</w:t>
            </w:r>
            <w:r>
              <w:rPr>
                <w:sz w:val="20"/>
              </w:rPr>
              <w:t>10%</w:t>
            </w:r>
            <w:r>
              <w:rPr>
                <w:sz w:val="20"/>
              </w:rPr>
              <w:t>或±</w:t>
            </w:r>
            <w:r>
              <w:rPr>
                <w:sz w:val="20"/>
              </w:rPr>
              <w:t>10N</w:t>
            </w:r>
            <w:r>
              <w:rPr>
                <w:sz w:val="20"/>
              </w:rPr>
              <w:t>取大值；牵引力＞</w:t>
            </w:r>
            <w:r>
              <w:rPr>
                <w:sz w:val="20"/>
              </w:rPr>
              <w:t>200N</w:t>
            </w:r>
            <w:r>
              <w:rPr>
                <w:sz w:val="20"/>
              </w:rPr>
              <w:t>时，允差为±</w:t>
            </w:r>
            <w:r>
              <w:rPr>
                <w:sz w:val="20"/>
              </w:rPr>
              <w:t>20%</w:t>
            </w:r>
            <w:r>
              <w:rPr>
                <w:sz w:val="20"/>
              </w:rPr>
              <w:t>或±</w:t>
            </w:r>
            <w:r>
              <w:rPr>
                <w:sz w:val="20"/>
              </w:rPr>
              <w:t>50N</w:t>
            </w:r>
            <w:r>
              <w:rPr>
                <w:sz w:val="20"/>
              </w:rPr>
              <w:t>取小值。</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输出稳定性</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19"/>
              </w:rPr>
              <w:t>1)</w:t>
            </w:r>
            <w:r>
              <w:rPr>
                <w:sz w:val="20"/>
              </w:rPr>
              <w:t>在正常状态下，整个治疗过程中的牵引力应保持稳定或均匀变化，不应发生突跳。</w:t>
            </w:r>
          </w:p>
          <w:p>
            <w:pPr>
              <w:pStyle w:val="null3"/>
              <w:ind w:left="420"/>
              <w:jc w:val="left"/>
            </w:pPr>
            <w:r>
              <w:rPr>
                <w:sz w:val="19"/>
              </w:rPr>
              <w:t>2)</w:t>
            </w:r>
            <w:r>
              <w:rPr>
                <w:sz w:val="20"/>
              </w:rPr>
              <w:t>由于外力作用而使患者端突然拉紧或松弛时，设备应自动恢复预置值。恢复的速率应在牵引力变化速率的范围内。</w:t>
            </w:r>
          </w:p>
          <w:p>
            <w:pPr>
              <w:pStyle w:val="null3"/>
              <w:ind w:left="420"/>
              <w:jc w:val="left"/>
            </w:pPr>
            <w:r>
              <w:rPr>
                <w:sz w:val="19"/>
              </w:rPr>
              <w:t>3)</w:t>
            </w:r>
            <w:r>
              <w:rPr>
                <w:sz w:val="20"/>
              </w:rPr>
              <w:t>在腰椎牵引和颈椎牵引同时工作时，任一输出端牵引力变化（例如启动、停止或意外拉紧</w:t>
            </w:r>
            <w:r>
              <w:rPr>
                <w:sz w:val="20"/>
              </w:rPr>
              <w:t>/</w:t>
            </w:r>
            <w:r>
              <w:rPr>
                <w:sz w:val="20"/>
              </w:rPr>
              <w:t>松弛）时，应不引起其他输出端的牵引力漂移或突跳。</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监测准确性</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19"/>
              </w:rPr>
              <w:t>1)</w:t>
            </w:r>
            <w:r>
              <w:rPr>
                <w:sz w:val="20"/>
              </w:rPr>
              <w:t>牵引力实时监测显示数值与实际数值允差为</w:t>
            </w:r>
            <w:r>
              <w:rPr>
                <w:sz w:val="20"/>
              </w:rPr>
              <w:t>±</w:t>
            </w:r>
            <w:r>
              <w:rPr>
                <w:sz w:val="20"/>
              </w:rPr>
              <w:t>10%</w:t>
            </w:r>
            <w:r>
              <w:rPr>
                <w:sz w:val="20"/>
              </w:rPr>
              <w:t>。</w:t>
            </w:r>
          </w:p>
          <w:p>
            <w:pPr>
              <w:pStyle w:val="null3"/>
              <w:ind w:left="420"/>
              <w:jc w:val="left"/>
            </w:pPr>
            <w:r>
              <w:rPr>
                <w:sz w:val="19"/>
              </w:rPr>
              <w:t>2)</w:t>
            </w:r>
            <w:r>
              <w:rPr>
                <w:sz w:val="20"/>
              </w:rPr>
              <w:t>使用说明书中应明确说明牵引力的监测准确性。</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牵引力变化速率</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牵引力变化速率不大于</w:t>
            </w:r>
            <w:r>
              <w:rPr>
                <w:sz w:val="20"/>
              </w:rPr>
              <w:t>250N/s</w:t>
            </w:r>
            <w:r>
              <w:rPr>
                <w:sz w:val="20"/>
              </w:rPr>
              <w:t>。</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w:t>
            </w:r>
            <w:r>
              <w:rPr>
                <w:sz w:val="20"/>
              </w:rPr>
              <w:t>危险输出的防止</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19"/>
              </w:rPr>
              <w:t>1)</w:t>
            </w:r>
            <w:r>
              <w:rPr>
                <w:sz w:val="20"/>
              </w:rPr>
              <w:t>颈椎牵引力设定达到</w:t>
            </w:r>
            <w:r>
              <w:rPr>
                <w:sz w:val="20"/>
              </w:rPr>
              <w:t>200N</w:t>
            </w:r>
            <w:r>
              <w:rPr>
                <w:sz w:val="20"/>
              </w:rPr>
              <w:t>时，需按一下限值确认键才能继续向上调节，限值确认键每按一下无动作一分钟后重新自动锁定。</w:t>
            </w:r>
          </w:p>
          <w:p>
            <w:pPr>
              <w:pStyle w:val="null3"/>
              <w:ind w:left="420"/>
              <w:jc w:val="left"/>
            </w:pPr>
            <w:r>
              <w:rPr>
                <w:sz w:val="19"/>
              </w:rPr>
              <w:t>2)</w:t>
            </w:r>
            <w:r>
              <w:rPr>
                <w:sz w:val="20"/>
              </w:rPr>
              <w:t>颈椎牵引力设定</w:t>
            </w:r>
            <w:r>
              <w:rPr>
                <w:sz w:val="20"/>
              </w:rPr>
              <w:t>200N</w:t>
            </w:r>
            <w:r>
              <w:rPr>
                <w:sz w:val="20"/>
              </w:rPr>
              <w:t>以上时每调节</w:t>
            </w:r>
            <w:r>
              <w:rPr>
                <w:sz w:val="20"/>
              </w:rPr>
              <w:t>10N</w:t>
            </w:r>
            <w:r>
              <w:rPr>
                <w:sz w:val="20"/>
              </w:rPr>
              <w:t>均有提示音。</w:t>
            </w:r>
          </w:p>
          <w:p>
            <w:pPr>
              <w:pStyle w:val="null3"/>
              <w:ind w:left="420"/>
              <w:jc w:val="left"/>
            </w:pPr>
            <w:r>
              <w:rPr>
                <w:sz w:val="19"/>
              </w:rPr>
              <w:t>3)</w:t>
            </w:r>
            <w:r>
              <w:rPr>
                <w:sz w:val="20"/>
              </w:rPr>
              <w:t>具有渐进期</w:t>
            </w:r>
            <w:r>
              <w:rPr>
                <w:sz w:val="20"/>
              </w:rPr>
              <w:t>30s</w:t>
            </w:r>
            <w:r>
              <w:rPr>
                <w:sz w:val="20"/>
              </w:rPr>
              <w:t>，渐退期</w:t>
            </w:r>
            <w:r>
              <w:rPr>
                <w:sz w:val="20"/>
              </w:rPr>
              <w:t>30s</w:t>
            </w:r>
          </w:p>
          <w:p>
            <w:pPr>
              <w:pStyle w:val="null3"/>
              <w:ind w:left="420"/>
              <w:jc w:val="left"/>
            </w:pPr>
            <w:r>
              <w:rPr>
                <w:sz w:val="19"/>
              </w:rPr>
              <w:t>4)</w:t>
            </w:r>
            <w:r>
              <w:rPr>
                <w:sz w:val="20"/>
              </w:rPr>
              <w:t>在渐退期，设备应不会对患者产生负牵引力（压力）。</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牵引时间</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19"/>
              </w:rPr>
              <w:t>1)</w:t>
            </w:r>
            <w:r>
              <w:rPr>
                <w:sz w:val="20"/>
              </w:rPr>
              <w:t>牵引时间范围</w:t>
            </w:r>
            <w:r>
              <w:rPr>
                <w:sz w:val="20"/>
              </w:rPr>
              <w:t>0</w:t>
            </w:r>
            <w:r>
              <w:rPr>
                <w:sz w:val="20"/>
              </w:rPr>
              <w:t>～</w:t>
            </w:r>
            <w:r>
              <w:rPr>
                <w:sz w:val="20"/>
              </w:rPr>
              <w:t>99min</w:t>
            </w:r>
            <w:r>
              <w:rPr>
                <w:sz w:val="20"/>
              </w:rPr>
              <w:t>可调，步进值</w:t>
            </w:r>
            <w:r>
              <w:rPr>
                <w:sz w:val="20"/>
              </w:rPr>
              <w:t>1min</w:t>
            </w:r>
            <w:r>
              <w:rPr>
                <w:sz w:val="20"/>
              </w:rPr>
              <w:t>；允差±</w:t>
            </w:r>
            <w:r>
              <w:rPr>
                <w:sz w:val="20"/>
              </w:rPr>
              <w:t>30s</w:t>
            </w:r>
          </w:p>
          <w:p>
            <w:pPr>
              <w:pStyle w:val="null3"/>
              <w:ind w:left="420"/>
              <w:jc w:val="left"/>
            </w:pPr>
            <w:r>
              <w:rPr>
                <w:sz w:val="19"/>
              </w:rPr>
              <w:t>2)</w:t>
            </w:r>
            <w:r>
              <w:rPr>
                <w:sz w:val="20"/>
              </w:rPr>
              <w:t>持续时间范围</w:t>
            </w:r>
            <w:r>
              <w:rPr>
                <w:sz w:val="20"/>
              </w:rPr>
              <w:t>0</w:t>
            </w:r>
            <w:r>
              <w:rPr>
                <w:sz w:val="20"/>
              </w:rPr>
              <w:t>～</w:t>
            </w:r>
            <w:r>
              <w:rPr>
                <w:sz w:val="20"/>
              </w:rPr>
              <w:t>9min</w:t>
            </w:r>
            <w:r>
              <w:rPr>
                <w:sz w:val="20"/>
              </w:rPr>
              <w:t>可调，步进值</w:t>
            </w:r>
            <w:r>
              <w:rPr>
                <w:sz w:val="20"/>
              </w:rPr>
              <w:t>1min</w:t>
            </w:r>
            <w:r>
              <w:rPr>
                <w:sz w:val="20"/>
              </w:rPr>
              <w:t>；允差±</w:t>
            </w:r>
            <w:r>
              <w:rPr>
                <w:sz w:val="20"/>
              </w:rPr>
              <w:t>10s</w:t>
            </w:r>
          </w:p>
          <w:p>
            <w:pPr>
              <w:pStyle w:val="null3"/>
              <w:ind w:left="420"/>
              <w:jc w:val="left"/>
            </w:pPr>
            <w:r>
              <w:rPr>
                <w:sz w:val="19"/>
              </w:rPr>
              <w:t>3)</w:t>
            </w:r>
            <w:r>
              <w:rPr>
                <w:sz w:val="20"/>
              </w:rPr>
              <w:t>间歇时间范围</w:t>
            </w:r>
            <w:r>
              <w:rPr>
                <w:sz w:val="20"/>
              </w:rPr>
              <w:t>0</w:t>
            </w:r>
            <w:r>
              <w:rPr>
                <w:sz w:val="20"/>
              </w:rPr>
              <w:t>～</w:t>
            </w:r>
            <w:r>
              <w:rPr>
                <w:sz w:val="20"/>
              </w:rPr>
              <w:t>9min</w:t>
            </w:r>
            <w:r>
              <w:rPr>
                <w:sz w:val="20"/>
              </w:rPr>
              <w:t>可调，步进值</w:t>
            </w:r>
            <w:r>
              <w:rPr>
                <w:sz w:val="20"/>
              </w:rPr>
              <w:t>1min</w:t>
            </w:r>
            <w:r>
              <w:rPr>
                <w:sz w:val="20"/>
              </w:rPr>
              <w:t>；允差±</w:t>
            </w:r>
            <w:r>
              <w:rPr>
                <w:sz w:val="20"/>
              </w:rPr>
              <w:t>10s</w:t>
            </w:r>
          </w:p>
          <w:p>
            <w:pPr>
              <w:pStyle w:val="null3"/>
              <w:ind w:left="420"/>
              <w:jc w:val="left"/>
            </w:pPr>
            <w:r>
              <w:rPr>
                <w:sz w:val="19"/>
              </w:rPr>
              <w:t>4)</w:t>
            </w:r>
            <w:r>
              <w:rPr>
                <w:sz w:val="20"/>
              </w:rPr>
              <w:t>所有可设定时间计时方式均为倒计时</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w:t>
            </w:r>
            <w:r>
              <w:rPr>
                <w:sz w:val="20"/>
              </w:rPr>
              <w:t>输出指示</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液晶触摸装置显示及操作</w:t>
            </w:r>
          </w:p>
          <w:p>
            <w:pPr>
              <w:pStyle w:val="null3"/>
              <w:jc w:val="left"/>
            </w:pPr>
            <w:r>
              <w:rPr>
                <w:sz w:val="20"/>
              </w:rPr>
              <w:t>在治疗过程中，按选择键可随时查看牵引力、持续时间、间歇时间、总治疗时间等已设定的输出参数。且不影响治疗过程。</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运动角度</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）平牵</w:t>
            </w:r>
          </w:p>
          <w:p>
            <w:pPr>
              <w:pStyle w:val="null3"/>
              <w:jc w:val="left"/>
            </w:pPr>
            <w:r>
              <w:rPr>
                <w:sz w:val="20"/>
              </w:rPr>
              <w:t>2)</w:t>
            </w:r>
            <w:r>
              <w:rPr>
                <w:sz w:val="20"/>
              </w:rPr>
              <w:t>上下折</w:t>
            </w:r>
          </w:p>
          <w:p>
            <w:pPr>
              <w:pStyle w:val="null3"/>
              <w:jc w:val="left"/>
            </w:pPr>
            <w:r>
              <w:rPr>
                <w:sz w:val="20"/>
              </w:rPr>
              <w:t>背部床面可上折</w:t>
            </w:r>
            <w:r>
              <w:rPr>
                <w:sz w:val="20"/>
              </w:rPr>
              <w:t>30</w:t>
            </w:r>
            <w:r>
              <w:rPr>
                <w:sz w:val="20"/>
              </w:rPr>
              <w:t>°，下折</w:t>
            </w:r>
            <w:r>
              <w:rPr>
                <w:sz w:val="20"/>
              </w:rPr>
              <w:t>10</w:t>
            </w:r>
            <w:r>
              <w:rPr>
                <w:sz w:val="20"/>
              </w:rPr>
              <w:t>°，允差±</w:t>
            </w:r>
            <w:r>
              <w:rPr>
                <w:sz w:val="20"/>
              </w:rPr>
              <w:t>2</w:t>
            </w:r>
            <w:r>
              <w:rPr>
                <w:sz w:val="20"/>
              </w:rPr>
              <w:t>°。</w:t>
            </w:r>
          </w:p>
          <w:p>
            <w:pPr>
              <w:pStyle w:val="null3"/>
              <w:jc w:val="left"/>
            </w:pPr>
            <w:r>
              <w:rPr>
                <w:sz w:val="20"/>
              </w:rPr>
              <w:t>上下折的零位误差不大于</w:t>
            </w:r>
            <w:r>
              <w:rPr>
                <w:sz w:val="20"/>
              </w:rPr>
              <w:t>±</w:t>
            </w:r>
            <w:r>
              <w:rPr>
                <w:sz w:val="20"/>
              </w:rPr>
              <w:t>1</w:t>
            </w:r>
            <w:r>
              <w:rPr>
                <w:sz w:val="20"/>
              </w:rPr>
              <w:t>°，上折位置应能保持稳定</w:t>
            </w:r>
          </w:p>
          <w:p>
            <w:pPr>
              <w:pStyle w:val="null3"/>
              <w:jc w:val="left"/>
            </w:pPr>
            <w:r>
              <w:rPr>
                <w:sz w:val="20"/>
              </w:rPr>
              <w:t xml:space="preserve">3) </w:t>
            </w:r>
            <w:r>
              <w:rPr>
                <w:sz w:val="20"/>
              </w:rPr>
              <w:t>左右旋转</w:t>
            </w:r>
          </w:p>
          <w:p>
            <w:pPr>
              <w:pStyle w:val="null3"/>
              <w:jc w:val="left"/>
            </w:pPr>
            <w:r>
              <w:rPr>
                <w:sz w:val="20"/>
              </w:rPr>
              <w:t>背部床面可左右旋转，旋转角度各</w:t>
            </w:r>
            <w:r>
              <w:rPr>
                <w:sz w:val="20"/>
              </w:rPr>
              <w:t>25</w:t>
            </w:r>
            <w:r>
              <w:rPr>
                <w:sz w:val="20"/>
              </w:rPr>
              <w:t>°，允差±</w:t>
            </w:r>
            <w:r>
              <w:rPr>
                <w:sz w:val="20"/>
              </w:rPr>
              <w:t>2</w:t>
            </w:r>
            <w:r>
              <w:rPr>
                <w:sz w:val="20"/>
              </w:rPr>
              <w:t>°。</w:t>
            </w:r>
          </w:p>
          <w:p>
            <w:pPr>
              <w:pStyle w:val="null3"/>
              <w:jc w:val="left"/>
            </w:pPr>
            <w:r>
              <w:rPr>
                <w:sz w:val="20"/>
              </w:rPr>
              <w:t>运行速度为</w:t>
            </w:r>
            <w:r>
              <w:rPr>
                <w:sz w:val="20"/>
              </w:rPr>
              <w:t>210</w:t>
            </w:r>
            <w:r>
              <w:rPr>
                <w:sz w:val="20"/>
              </w:rPr>
              <w:t>°</w:t>
            </w:r>
            <w:r>
              <w:rPr>
                <w:sz w:val="20"/>
              </w:rPr>
              <w:t>/min</w:t>
            </w:r>
            <w:r>
              <w:rPr>
                <w:sz w:val="20"/>
              </w:rPr>
              <w:t>，允差±</w:t>
            </w:r>
            <w:r>
              <w:rPr>
                <w:sz w:val="20"/>
              </w:rPr>
              <w:t>15%</w:t>
            </w:r>
            <w:r>
              <w:rPr>
                <w:sz w:val="20"/>
              </w:rPr>
              <w:t>。</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w:t>
            </w:r>
            <w:r>
              <w:rPr>
                <w:sz w:val="20"/>
              </w:rPr>
              <w:t>复位校准</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数字角度传感器，监测牵引角度</w:t>
            </w:r>
          </w:p>
          <w:p>
            <w:pPr>
              <w:pStyle w:val="null3"/>
              <w:jc w:val="left"/>
            </w:pPr>
            <w:r>
              <w:rPr>
                <w:sz w:val="20"/>
              </w:rPr>
              <w:t>牵引力一键校准</w:t>
            </w:r>
          </w:p>
          <w:p>
            <w:pPr>
              <w:pStyle w:val="null3"/>
              <w:jc w:val="left"/>
            </w:pPr>
            <w:r>
              <w:rPr>
                <w:sz w:val="20"/>
              </w:rPr>
              <w:t>牵引角度一键复位</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噪声</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 xml:space="preserve"> </w:t>
            </w:r>
            <w:r>
              <w:rPr>
                <w:sz w:val="20"/>
              </w:rPr>
              <w:t>牵引床正常工作时，噪声</w:t>
            </w:r>
            <w:r>
              <w:rPr>
                <w:sz w:val="20"/>
              </w:rPr>
              <w:t>≤</w:t>
            </w:r>
            <w:r>
              <w:rPr>
                <w:sz w:val="20"/>
              </w:rPr>
              <w:t>60dB(A)</w:t>
            </w:r>
            <w:r>
              <w:rPr>
                <w:sz w:val="20"/>
              </w:rPr>
              <w:t>。</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牵引模式</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牵引模式可组合使用；牵引床腰椎牵引具有</w:t>
            </w:r>
            <w:r>
              <w:rPr>
                <w:sz w:val="20"/>
                <w:color w:val="000000"/>
              </w:rPr>
              <w:t>≥</w:t>
            </w:r>
            <w:r>
              <w:rPr>
                <w:sz w:val="20"/>
                <w:color w:val="000000"/>
              </w:rPr>
              <w:t xml:space="preserve">8 </w:t>
            </w:r>
            <w:r>
              <w:rPr>
                <w:sz w:val="20"/>
                <w:color w:val="000000"/>
              </w:rPr>
              <w:t>种牵引模式</w:t>
            </w:r>
          </w:p>
          <w:p>
            <w:pPr>
              <w:pStyle w:val="null3"/>
              <w:jc w:val="left"/>
            </w:pPr>
            <w:r>
              <w:rPr>
                <w:sz w:val="20"/>
              </w:rPr>
              <w:t>a</w:t>
            </w:r>
            <w:r>
              <w:rPr>
                <w:sz w:val="20"/>
              </w:rPr>
              <w:t>）连续型牵引模式；</w:t>
            </w:r>
          </w:p>
          <w:p>
            <w:pPr>
              <w:pStyle w:val="null3"/>
              <w:jc w:val="left"/>
            </w:pPr>
            <w:r>
              <w:rPr>
                <w:sz w:val="20"/>
              </w:rPr>
              <w:t>b</w:t>
            </w:r>
            <w:r>
              <w:rPr>
                <w:sz w:val="20"/>
              </w:rPr>
              <w:t>）间歇型牵引模式；</w:t>
            </w:r>
          </w:p>
          <w:p>
            <w:pPr>
              <w:pStyle w:val="null3"/>
              <w:jc w:val="left"/>
            </w:pPr>
            <w:r>
              <w:rPr>
                <w:sz w:val="20"/>
              </w:rPr>
              <w:t>c</w:t>
            </w:r>
            <w:r>
              <w:rPr>
                <w:sz w:val="20"/>
              </w:rPr>
              <w:t>）阶梯型牵引模式；</w:t>
            </w:r>
          </w:p>
          <w:p>
            <w:pPr>
              <w:pStyle w:val="null3"/>
              <w:jc w:val="left"/>
            </w:pPr>
            <w:r>
              <w:rPr>
                <w:sz w:val="20"/>
              </w:rPr>
              <w:t>d</w:t>
            </w:r>
            <w:r>
              <w:rPr>
                <w:sz w:val="20"/>
              </w:rPr>
              <w:t>）周期型牵引模式；</w:t>
            </w:r>
          </w:p>
        </w:tc>
      </w:tr>
    </w:tbl>
    <w:p>
      <w:pPr>
        <w:pStyle w:val="null3"/>
        <w:jc w:val="both"/>
      </w:pPr>
      <w:r>
        <w:rPr>
          <w:sz w:val="20"/>
          <w:b/>
        </w:rPr>
        <w:t>16</w:t>
      </w:r>
      <w:r>
        <w:rPr>
          <w:sz w:val="20"/>
          <w:b/>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颈椎牵引架</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保险管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合格证</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份</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说明书</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份</w:t>
            </w:r>
          </w:p>
        </w:tc>
      </w:tr>
    </w:tbl>
    <w:p>
      <w:pPr>
        <w:pStyle w:val="null3"/>
        <w:jc w:val="both"/>
      </w:pPr>
      <w:r>
        <w:rPr>
          <w:sz w:val="20"/>
          <w:b/>
        </w:rPr>
        <w:t>&lt;</w:t>
      </w:r>
      <w:r>
        <w:rPr>
          <w:sz w:val="20"/>
          <w:b/>
        </w:rPr>
        <w:t>三十九</w:t>
      </w:r>
      <w:r>
        <w:rPr>
          <w:sz w:val="20"/>
          <w:b/>
        </w:rPr>
        <w:t>&gt;</w:t>
      </w:r>
      <w:r>
        <w:rPr>
          <w:sz w:val="20"/>
          <w:b/>
        </w:rPr>
        <w:t>无烟灸疗仪</w:t>
      </w:r>
    </w:p>
    <w:p>
      <w:pPr>
        <w:pStyle w:val="null3"/>
        <w:jc w:val="both"/>
      </w:pPr>
      <w:r>
        <w:rPr>
          <w:sz w:val="20"/>
        </w:rPr>
        <w:t>1</w:t>
      </w:r>
      <w:r>
        <w:rPr>
          <w:sz w:val="20"/>
        </w:rPr>
        <w:t>、触摸显示装置，可以控制灸器程序运行。显示装置可以调节时间、温度和红光开关。</w:t>
      </w:r>
    </w:p>
    <w:p>
      <w:pPr>
        <w:pStyle w:val="null3"/>
        <w:jc w:val="both"/>
      </w:pPr>
      <w:r>
        <w:rPr>
          <w:sz w:val="20"/>
        </w:rPr>
        <w:t>2</w:t>
      </w:r>
      <w:r>
        <w:rPr>
          <w:sz w:val="20"/>
        </w:rPr>
        <w:t>、治疗期间灸器表面温度≤</w:t>
      </w:r>
      <w:r>
        <w:rPr>
          <w:sz w:val="20"/>
        </w:rPr>
        <w:t>60</w:t>
      </w:r>
      <w:r>
        <w:rPr>
          <w:sz w:val="20"/>
        </w:rPr>
        <w:t>℃。</w:t>
      </w:r>
    </w:p>
    <w:p>
      <w:pPr>
        <w:pStyle w:val="null3"/>
        <w:jc w:val="both"/>
      </w:pPr>
      <w:r>
        <w:rPr>
          <w:sz w:val="20"/>
        </w:rPr>
        <w:t>3</w:t>
      </w:r>
      <w:r>
        <w:rPr>
          <w:sz w:val="20"/>
        </w:rPr>
        <w:t>、灸器网罩温度超出</w:t>
      </w:r>
      <w:r>
        <w:rPr>
          <w:sz w:val="20"/>
        </w:rPr>
        <w:t>60</w:t>
      </w:r>
      <w:r>
        <w:rPr>
          <w:sz w:val="20"/>
        </w:rPr>
        <w:t>℃之前，自动停止加热。</w:t>
      </w:r>
    </w:p>
    <w:p>
      <w:pPr>
        <w:pStyle w:val="null3"/>
        <w:jc w:val="left"/>
      </w:pPr>
      <w:r>
        <w:rPr>
          <w:sz w:val="20"/>
        </w:rPr>
        <w:t>4</w:t>
      </w:r>
      <w:r>
        <w:rPr>
          <w:sz w:val="20"/>
        </w:rPr>
        <w:t>、治疗时间以</w:t>
      </w:r>
      <w:r>
        <w:rPr>
          <w:sz w:val="20"/>
        </w:rPr>
        <w:t xml:space="preserve">min </w:t>
      </w:r>
      <w:r>
        <w:rPr>
          <w:sz w:val="20"/>
        </w:rPr>
        <w:t>为单位，调节梯度为</w:t>
      </w:r>
      <w:r>
        <w:rPr>
          <w:sz w:val="20"/>
        </w:rPr>
        <w:t>1min,</w:t>
      </w:r>
      <w:r>
        <w:rPr>
          <w:sz w:val="20"/>
        </w:rPr>
        <w:t>治疗输出开始后按分钟进行倒计时，时间误差</w:t>
      </w:r>
      <w:r>
        <w:rPr>
          <w:sz w:val="20"/>
        </w:rPr>
        <w:t>&lt;5%</w:t>
      </w:r>
      <w:r>
        <w:rPr>
          <w:sz w:val="20"/>
        </w:rPr>
        <w:t>。</w:t>
      </w:r>
    </w:p>
    <w:p>
      <w:pPr>
        <w:pStyle w:val="null3"/>
        <w:jc w:val="both"/>
      </w:pPr>
      <w:r>
        <w:rPr>
          <w:sz w:val="20"/>
        </w:rPr>
        <w:t>5</w:t>
      </w:r>
      <w:r>
        <w:rPr>
          <w:sz w:val="20"/>
        </w:rPr>
        <w:t>、调节角度</w:t>
      </w:r>
    </w:p>
    <w:p>
      <w:pPr>
        <w:pStyle w:val="null3"/>
        <w:jc w:val="both"/>
      </w:pPr>
      <w:r>
        <w:rPr>
          <w:sz w:val="20"/>
        </w:rPr>
        <w:t>(1)</w:t>
      </w:r>
      <w:r>
        <w:rPr>
          <w:sz w:val="20"/>
        </w:rPr>
        <w:t>折管沿支架对折的角度范围≥</w:t>
      </w:r>
      <w:r>
        <w:rPr>
          <w:sz w:val="20"/>
        </w:rPr>
        <w:t>20</w:t>
      </w:r>
      <w:r>
        <w:rPr>
          <w:sz w:val="20"/>
        </w:rPr>
        <w:t>°</w:t>
      </w:r>
      <w:r>
        <w:rPr>
          <w:sz w:val="20"/>
        </w:rPr>
        <w:t>-210</w:t>
      </w:r>
      <w:r>
        <w:rPr>
          <w:sz w:val="20"/>
        </w:rPr>
        <w:t>°。</w:t>
      </w:r>
    </w:p>
    <w:p>
      <w:pPr>
        <w:pStyle w:val="null3"/>
        <w:jc w:val="both"/>
      </w:pPr>
      <w:r>
        <w:rPr>
          <w:sz w:val="20"/>
        </w:rPr>
        <w:t>(2)</w:t>
      </w:r>
      <w:r>
        <w:rPr>
          <w:sz w:val="20"/>
        </w:rPr>
        <w:t>灸器壳固定管沿对折的角度范围≥</w:t>
      </w:r>
      <w:r>
        <w:rPr>
          <w:sz w:val="20"/>
        </w:rPr>
        <w:t>20</w:t>
      </w:r>
      <w:r>
        <w:rPr>
          <w:sz w:val="20"/>
        </w:rPr>
        <w:t>°</w:t>
      </w:r>
      <w:r>
        <w:rPr>
          <w:sz w:val="20"/>
        </w:rPr>
        <w:t>-210</w:t>
      </w:r>
      <w:r>
        <w:rPr>
          <w:sz w:val="20"/>
        </w:rPr>
        <w:t>°</w:t>
      </w:r>
    </w:p>
    <w:p>
      <w:pPr>
        <w:pStyle w:val="null3"/>
        <w:jc w:val="both"/>
      </w:pPr>
      <w:r>
        <w:rPr>
          <w:sz w:val="20"/>
        </w:rPr>
        <w:t>(3)</w:t>
      </w:r>
      <w:r>
        <w:rPr>
          <w:sz w:val="20"/>
        </w:rPr>
        <w:t>灸器壳以固定管中心轴线为基准左、右旋转的最大角度均≥</w:t>
      </w:r>
      <w:r>
        <w:rPr>
          <w:sz w:val="20"/>
        </w:rPr>
        <w:t>80</w:t>
      </w:r>
      <w:r>
        <w:rPr>
          <w:sz w:val="20"/>
        </w:rPr>
        <w:t>°。</w:t>
      </w:r>
    </w:p>
    <w:p>
      <w:pPr>
        <w:pStyle w:val="null3"/>
        <w:jc w:val="both"/>
      </w:pPr>
      <w:r>
        <w:rPr>
          <w:sz w:val="20"/>
        </w:rPr>
        <w:t>6</w:t>
      </w:r>
      <w:r>
        <w:rPr>
          <w:sz w:val="20"/>
        </w:rPr>
        <w:t>、具备艾灸治疗和红光治疗相结合，以及相应的艾灸装置及红光辐射器。</w:t>
      </w:r>
    </w:p>
    <w:p>
      <w:pPr>
        <w:pStyle w:val="null3"/>
        <w:jc w:val="both"/>
      </w:pPr>
      <w:r>
        <w:rPr>
          <w:sz w:val="20"/>
          <w:b/>
        </w:rPr>
        <w:t>7</w:t>
      </w:r>
      <w:r>
        <w:rPr>
          <w:sz w:val="20"/>
          <w:b/>
        </w:rPr>
        <w:t>、单套配置清单</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6263"/>
        <w:gridCol w:w="2043"/>
      </w:tblGrid>
      <w:tr>
        <w:tc>
          <w:tcPr>
            <w:tcW w:type="dxa" w:w="62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名称</w:t>
            </w:r>
          </w:p>
        </w:tc>
        <w:tc>
          <w:tcPr>
            <w:tcW w:type="dxa" w:w="204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数量</w:t>
            </w:r>
          </w:p>
        </w:tc>
      </w:tr>
      <w:tr>
        <w:tc>
          <w:tcPr>
            <w:tcW w:type="dxa" w:w="6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灸器、网罩、红光辐射器</w:t>
            </w:r>
          </w:p>
        </w:tc>
        <w:tc>
          <w:tcPr>
            <w:tcW w:type="dxa" w:w="20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套</w:t>
            </w:r>
          </w:p>
        </w:tc>
      </w:tr>
      <w:tr>
        <w:tc>
          <w:tcPr>
            <w:tcW w:type="dxa" w:w="6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合格证</w:t>
            </w:r>
          </w:p>
        </w:tc>
        <w:tc>
          <w:tcPr>
            <w:tcW w:type="dxa" w:w="20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张</w:t>
            </w:r>
          </w:p>
        </w:tc>
      </w:tr>
      <w:tr>
        <w:tc>
          <w:tcPr>
            <w:tcW w:type="dxa" w:w="6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电源线</w:t>
            </w:r>
          </w:p>
        </w:tc>
        <w:tc>
          <w:tcPr>
            <w:tcW w:type="dxa" w:w="20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根</w:t>
            </w:r>
          </w:p>
        </w:tc>
      </w:tr>
      <w:tr>
        <w:tc>
          <w:tcPr>
            <w:tcW w:type="dxa" w:w="6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熔断器</w:t>
            </w:r>
          </w:p>
        </w:tc>
        <w:tc>
          <w:tcPr>
            <w:tcW w:type="dxa" w:w="20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r>
              <w:rPr>
                <w:sz w:val="20"/>
              </w:rPr>
              <w:t>个</w:t>
            </w:r>
          </w:p>
        </w:tc>
      </w:tr>
      <w:tr>
        <w:tc>
          <w:tcPr>
            <w:tcW w:type="dxa" w:w="6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机壳、底座、控制器</w:t>
            </w:r>
          </w:p>
        </w:tc>
        <w:tc>
          <w:tcPr>
            <w:tcW w:type="dxa" w:w="20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套</w:t>
            </w:r>
          </w:p>
        </w:tc>
      </w:tr>
      <w:tr>
        <w:tc>
          <w:tcPr>
            <w:tcW w:type="dxa" w:w="6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灸垫</w:t>
            </w:r>
          </w:p>
        </w:tc>
        <w:tc>
          <w:tcPr>
            <w:tcW w:type="dxa" w:w="20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r>
              <w:rPr>
                <w:sz w:val="20"/>
              </w:rPr>
              <w:t>袋</w:t>
            </w:r>
          </w:p>
        </w:tc>
      </w:tr>
    </w:tbl>
    <w:p>
      <w:pPr>
        <w:pStyle w:val="null3"/>
        <w:jc w:val="left"/>
      </w:pPr>
      <w:r>
        <w:rPr>
          <w:sz w:val="20"/>
          <w:b/>
        </w:rPr>
        <w:t>&lt;</w:t>
      </w:r>
      <w:r>
        <w:rPr>
          <w:sz w:val="20"/>
          <w:b/>
        </w:rPr>
        <w:t>四十</w:t>
      </w:r>
      <w:r>
        <w:rPr>
          <w:sz w:val="20"/>
          <w:b/>
        </w:rPr>
        <w:t>&gt;</w:t>
      </w:r>
      <w:r>
        <w:rPr>
          <w:sz w:val="20"/>
          <w:b/>
        </w:rPr>
        <w:t>冰点脱毛仪</w:t>
      </w:r>
    </w:p>
    <w:p>
      <w:pPr>
        <w:pStyle w:val="null3"/>
        <w:jc w:val="both"/>
      </w:pPr>
      <w:r>
        <w:rPr>
          <w:sz w:val="20"/>
          <w:color w:val="000000"/>
        </w:rPr>
        <w:t>▲</w:t>
      </w:r>
      <w:r>
        <w:rPr>
          <w:sz w:val="20"/>
          <w:color w:val="000000"/>
        </w:rPr>
        <w:t>1</w:t>
      </w:r>
      <w:r>
        <w:rPr>
          <w:sz w:val="20"/>
          <w:color w:val="000000"/>
        </w:rPr>
        <w:t>、激光器类型：半导体激光器</w:t>
      </w:r>
    </w:p>
    <w:p>
      <w:pPr>
        <w:pStyle w:val="null3"/>
        <w:jc w:val="both"/>
      </w:pPr>
      <w:r>
        <w:rPr>
          <w:sz w:val="20"/>
          <w:color w:val="000000"/>
        </w:rPr>
        <w:t>2</w:t>
      </w:r>
      <w:r>
        <w:rPr>
          <w:sz w:val="20"/>
          <w:color w:val="000000"/>
        </w:rPr>
        <w:t>、输出波长：</w:t>
      </w:r>
      <w:r>
        <w:rPr>
          <w:sz w:val="20"/>
          <w:color w:val="000000"/>
        </w:rPr>
        <w:t>808</w:t>
      </w:r>
      <w:r>
        <w:rPr>
          <w:sz w:val="20"/>
          <w:color w:val="000000"/>
        </w:rPr>
        <w:t>±</w:t>
      </w:r>
      <w:r>
        <w:rPr>
          <w:sz w:val="20"/>
          <w:color w:val="000000"/>
        </w:rPr>
        <w:t>5nm</w:t>
      </w:r>
    </w:p>
    <w:p>
      <w:pPr>
        <w:pStyle w:val="null3"/>
        <w:jc w:val="both"/>
      </w:pPr>
      <w:r>
        <w:rPr>
          <w:sz w:val="20"/>
          <w:color w:val="000000"/>
        </w:rPr>
        <w:t>3</w:t>
      </w:r>
      <w:r>
        <w:rPr>
          <w:sz w:val="20"/>
          <w:color w:val="000000"/>
        </w:rPr>
        <w:t>、激光器输出功率：</w:t>
      </w:r>
      <w:r>
        <w:rPr>
          <w:sz w:val="20"/>
          <w:color w:val="000000"/>
        </w:rPr>
        <w:t>600W</w:t>
      </w:r>
    </w:p>
    <w:p>
      <w:pPr>
        <w:pStyle w:val="null3"/>
        <w:jc w:val="both"/>
      </w:pPr>
      <w:r>
        <w:rPr>
          <w:sz w:val="20"/>
          <w:color w:val="000000"/>
        </w:rPr>
        <w:t>4</w:t>
      </w:r>
      <w:r>
        <w:rPr>
          <w:sz w:val="20"/>
          <w:color w:val="000000"/>
        </w:rPr>
        <w:t>、</w:t>
      </w:r>
      <w:r>
        <w:rPr>
          <w:sz w:val="20"/>
          <w:color w:val="000000"/>
        </w:rPr>
        <w:t>Bar</w:t>
      </w:r>
      <w:r>
        <w:rPr>
          <w:sz w:val="20"/>
          <w:color w:val="000000"/>
        </w:rPr>
        <w:t>数量：</w:t>
      </w:r>
      <w:r>
        <w:rPr>
          <w:sz w:val="20"/>
          <w:color w:val="000000"/>
        </w:rPr>
        <w:t>6</w:t>
      </w:r>
    </w:p>
    <w:p>
      <w:pPr>
        <w:pStyle w:val="null3"/>
        <w:jc w:val="both"/>
      </w:pPr>
      <w:r>
        <w:rPr>
          <w:sz w:val="20"/>
        </w:rPr>
        <w:t>5</w:t>
      </w:r>
      <w:r>
        <w:rPr>
          <w:sz w:val="20"/>
        </w:rPr>
        <w:t>、能量密度：</w:t>
      </w:r>
      <w:r>
        <w:rPr>
          <w:sz w:val="20"/>
        </w:rPr>
        <w:t>5-50J/cm</w:t>
      </w:r>
      <w:r>
        <w:rPr>
          <w:sz w:val="20"/>
        </w:rPr>
        <w:t>²</w:t>
      </w:r>
    </w:p>
    <w:p>
      <w:pPr>
        <w:pStyle w:val="null3"/>
        <w:jc w:val="both"/>
      </w:pPr>
      <w:r>
        <w:rPr>
          <w:sz w:val="20"/>
        </w:rPr>
        <w:t>6</w:t>
      </w:r>
      <w:r>
        <w:rPr>
          <w:sz w:val="20"/>
        </w:rPr>
        <w:t>、脉冲频率：</w:t>
      </w:r>
      <w:r>
        <w:rPr>
          <w:sz w:val="20"/>
        </w:rPr>
        <w:t>0.5-10Hz,</w:t>
      </w:r>
      <w:r>
        <w:rPr>
          <w:sz w:val="20"/>
        </w:rPr>
        <w:t>以</w:t>
      </w:r>
      <w:r>
        <w:rPr>
          <w:sz w:val="20"/>
        </w:rPr>
        <w:t>0.5Hz</w:t>
      </w:r>
      <w:r>
        <w:rPr>
          <w:sz w:val="20"/>
        </w:rPr>
        <w:t>步进</w:t>
      </w:r>
    </w:p>
    <w:p>
      <w:pPr>
        <w:pStyle w:val="null3"/>
        <w:jc w:val="both"/>
      </w:pPr>
      <w:r>
        <w:rPr>
          <w:sz w:val="20"/>
          <w:color w:val="000000"/>
        </w:rPr>
        <w:t>7</w:t>
      </w:r>
      <w:r>
        <w:rPr>
          <w:sz w:val="20"/>
          <w:color w:val="000000"/>
        </w:rPr>
        <w:t>、单脉冲宽度：</w:t>
      </w:r>
      <w:r>
        <w:rPr>
          <w:sz w:val="20"/>
          <w:color w:val="000000"/>
        </w:rPr>
        <w:t>10-100ms</w:t>
      </w:r>
    </w:p>
    <w:p>
      <w:pPr>
        <w:pStyle w:val="null3"/>
        <w:jc w:val="both"/>
      </w:pPr>
      <w:r>
        <w:rPr>
          <w:sz w:val="20"/>
          <w:color w:val="000000"/>
        </w:rPr>
        <w:t>8</w:t>
      </w:r>
      <w:r>
        <w:rPr>
          <w:sz w:val="20"/>
          <w:color w:val="000000"/>
        </w:rPr>
        <w:t>、光斑尺寸：</w:t>
      </w:r>
      <w:r>
        <w:rPr>
          <w:sz w:val="20"/>
          <w:color w:val="000000"/>
        </w:rPr>
        <w:t>11</w:t>
      </w:r>
      <w:r>
        <w:rPr>
          <w:sz w:val="20"/>
          <w:color w:val="000000"/>
        </w:rPr>
        <w:t>×</w:t>
      </w:r>
      <w:r>
        <w:rPr>
          <w:sz w:val="20"/>
          <w:color w:val="000000"/>
        </w:rPr>
        <w:t>9mm</w:t>
      </w:r>
      <w:r>
        <w:rPr>
          <w:sz w:val="20"/>
          <w:color w:val="000000"/>
          <w:vertAlign w:val="superscript"/>
        </w:rPr>
        <w:t>2</w:t>
      </w:r>
    </w:p>
    <w:p>
      <w:pPr>
        <w:pStyle w:val="null3"/>
        <w:jc w:val="both"/>
      </w:pPr>
      <w:r>
        <w:rPr>
          <w:sz w:val="20"/>
          <w:color w:val="000000"/>
        </w:rPr>
        <w:t>9</w:t>
      </w:r>
      <w:r>
        <w:rPr>
          <w:sz w:val="20"/>
          <w:color w:val="000000"/>
        </w:rPr>
        <w:t>、工作模式：专业、滑动、飞点多种工作模式</w:t>
      </w:r>
    </w:p>
    <w:p>
      <w:pPr>
        <w:pStyle w:val="null3"/>
        <w:jc w:val="both"/>
      </w:pPr>
      <w:r>
        <w:rPr>
          <w:sz w:val="20"/>
          <w:color w:val="000000"/>
        </w:rPr>
        <w:t>▲</w:t>
      </w:r>
      <w:r>
        <w:rPr>
          <w:sz w:val="20"/>
        </w:rPr>
        <w:t>10</w:t>
      </w:r>
      <w:r>
        <w:rPr>
          <w:sz w:val="20"/>
        </w:rPr>
        <w:t>、皮肤冷却方式：接触式球面蓝宝石导光晶体</w:t>
      </w:r>
    </w:p>
    <w:p>
      <w:pPr>
        <w:pStyle w:val="null3"/>
        <w:jc w:val="both"/>
      </w:pPr>
      <w:r>
        <w:rPr>
          <w:sz w:val="20"/>
        </w:rPr>
        <w:t>11</w:t>
      </w:r>
      <w:r>
        <w:rPr>
          <w:sz w:val="20"/>
        </w:rPr>
        <w:t>、治疗头制冷温度：</w:t>
      </w:r>
      <w:r>
        <w:rPr>
          <w:sz w:val="20"/>
        </w:rPr>
        <w:t>4</w:t>
      </w:r>
      <w:r>
        <w:rPr>
          <w:sz w:val="20"/>
        </w:rPr>
        <w:t>℃</w:t>
      </w:r>
      <w:r>
        <w:rPr>
          <w:sz w:val="20"/>
        </w:rPr>
        <w:t>-8</w:t>
      </w:r>
      <w:r>
        <w:rPr>
          <w:sz w:val="20"/>
        </w:rPr>
        <w:t>℃</w:t>
      </w:r>
    </w:p>
    <w:p>
      <w:pPr>
        <w:pStyle w:val="null3"/>
        <w:jc w:val="both"/>
      </w:pPr>
      <w:r>
        <w:rPr>
          <w:sz w:val="20"/>
          <w:color w:val="000000"/>
        </w:rPr>
        <w:t>▲</w:t>
      </w:r>
      <w:r>
        <w:rPr>
          <w:sz w:val="20"/>
        </w:rPr>
        <w:t>12</w:t>
      </w:r>
      <w:r>
        <w:rPr>
          <w:sz w:val="20"/>
        </w:rPr>
        <w:t>、冷却系统：内循环封闭水冷，外循环风冷；内置双过滤洁净装置。</w:t>
      </w:r>
    </w:p>
    <w:p>
      <w:pPr>
        <w:pStyle w:val="null3"/>
        <w:jc w:val="both"/>
      </w:pPr>
      <w:r>
        <w:rPr>
          <w:sz w:val="20"/>
          <w:color w:val="000000"/>
        </w:rPr>
        <w:t>▲</w:t>
      </w:r>
      <w:r>
        <w:rPr>
          <w:sz w:val="20"/>
        </w:rPr>
        <w:t>13</w:t>
      </w:r>
      <w:r>
        <w:rPr>
          <w:sz w:val="20"/>
        </w:rPr>
        <w:t>、控制系统：≥</w:t>
      </w:r>
      <w:r>
        <w:rPr>
          <w:sz w:val="20"/>
        </w:rPr>
        <w:t>10</w:t>
      </w:r>
      <w:r>
        <w:rPr>
          <w:sz w:val="20"/>
        </w:rPr>
        <w:t>英寸高清触摸装置，安卓系统；可根据选择的治疗项目和患者情况推荐最佳治疗参数</w:t>
      </w:r>
      <w:r>
        <w:br/>
      </w:r>
      <w:r>
        <w:rPr>
          <w:sz w:val="20"/>
        </w:rPr>
        <w:t>14</w:t>
      </w:r>
      <w:r>
        <w:rPr>
          <w:sz w:val="20"/>
        </w:rPr>
        <w:t>、具有温度、液位、水流、水量等各种智能化自动检测和控制功能，确保设备长时间有效工作；</w:t>
      </w:r>
      <w:r>
        <w:br/>
      </w:r>
      <w:r>
        <w:rPr>
          <w:sz w:val="20"/>
        </w:rPr>
        <w:t>15</w:t>
      </w:r>
      <w:r>
        <w:rPr>
          <w:sz w:val="20"/>
        </w:rPr>
        <w:t>、具有参数修正功能及升级接口、设备治疗参数存储记忆、故障语言显示、声音提示、密码设置等多种功能。</w:t>
      </w:r>
    </w:p>
    <w:p>
      <w:pPr>
        <w:pStyle w:val="null3"/>
        <w:jc w:val="both"/>
      </w:pPr>
      <w:r>
        <w:rPr>
          <w:sz w:val="20"/>
          <w:color w:val="000000"/>
        </w:rPr>
        <w:t>▲</w:t>
      </w:r>
      <w:r>
        <w:rPr>
          <w:sz w:val="20"/>
        </w:rPr>
        <w:t>16</w:t>
      </w:r>
      <w:r>
        <w:rPr>
          <w:sz w:val="20"/>
        </w:rPr>
        <w:t>、安全保护功能：激光器具有自动断电保护功能。</w:t>
      </w:r>
    </w:p>
    <w:p>
      <w:pPr>
        <w:pStyle w:val="null3"/>
        <w:jc w:val="both"/>
      </w:pPr>
      <w:r>
        <w:rPr>
          <w:sz w:val="20"/>
          <w:color w:val="000000"/>
        </w:rPr>
        <w:t>▲</w:t>
      </w:r>
      <w:r>
        <w:rPr>
          <w:sz w:val="20"/>
        </w:rPr>
        <w:t>17</w:t>
      </w:r>
      <w:r>
        <w:rPr>
          <w:sz w:val="20"/>
        </w:rPr>
        <w:t>、开机自检：具有激光功率电流监测功能。</w:t>
      </w:r>
    </w:p>
    <w:p>
      <w:pPr>
        <w:pStyle w:val="null3"/>
        <w:jc w:val="both"/>
      </w:pPr>
      <w:r>
        <w:rPr>
          <w:sz w:val="20"/>
        </w:rPr>
        <w:t>18</w:t>
      </w:r>
      <w:r>
        <w:rPr>
          <w:sz w:val="20"/>
        </w:rPr>
        <w:t>、输入电源：单相交流</w:t>
      </w:r>
      <w:r>
        <w:rPr>
          <w:sz w:val="20"/>
        </w:rPr>
        <w:t>220V/50Hz</w:t>
      </w:r>
      <w:r>
        <w:rPr>
          <w:sz w:val="20"/>
        </w:rPr>
        <w:t>，</w:t>
      </w:r>
      <w:r>
        <w:rPr>
          <w:sz w:val="20"/>
        </w:rPr>
        <w:t>2kVA</w:t>
      </w:r>
      <w:r>
        <w:rPr>
          <w:sz w:val="20"/>
        </w:rPr>
        <w:t>（线容量）</w:t>
      </w:r>
    </w:p>
    <w:p>
      <w:pPr>
        <w:pStyle w:val="null3"/>
        <w:jc w:val="both"/>
      </w:pPr>
      <w:r>
        <w:rPr>
          <w:sz w:val="20"/>
        </w:rPr>
        <w:t>19</w:t>
      </w:r>
      <w:r>
        <w:rPr>
          <w:sz w:val="20"/>
        </w:rPr>
        <w:t>、使用期限：≥</w:t>
      </w:r>
      <w:r>
        <w:rPr>
          <w:sz w:val="20"/>
        </w:rPr>
        <w:t>10</w:t>
      </w:r>
      <w:r>
        <w:rPr>
          <w:sz w:val="20"/>
        </w:rPr>
        <w:t>年</w:t>
      </w:r>
    </w:p>
    <w:p>
      <w:pPr>
        <w:pStyle w:val="null3"/>
        <w:jc w:val="both"/>
      </w:pPr>
      <w:r>
        <w:rPr>
          <w:sz w:val="20"/>
          <w:b/>
        </w:rPr>
        <w:t>20</w:t>
      </w:r>
      <w:r>
        <w:rPr>
          <w:sz w:val="20"/>
          <w:b/>
        </w:rPr>
        <w:t>、单套配置清单</w:t>
      </w:r>
    </w:p>
    <w:p>
      <w:pPr>
        <w:pStyle w:val="null3"/>
        <w:jc w:val="both"/>
      </w:pPr>
      <w:r>
        <w:rPr>
          <w:sz w:val="20"/>
        </w:rPr>
        <w:t>主机</w:t>
      </w:r>
      <w:r>
        <w:rPr>
          <w:sz w:val="20"/>
        </w:rPr>
        <w:t xml:space="preserve">                       </w:t>
      </w:r>
      <w:r>
        <w:rPr>
          <w:sz w:val="20"/>
        </w:rPr>
        <w:t>一台</w:t>
      </w:r>
    </w:p>
    <w:p>
      <w:pPr>
        <w:pStyle w:val="null3"/>
        <w:jc w:val="both"/>
      </w:pPr>
      <w:r>
        <w:rPr>
          <w:sz w:val="20"/>
        </w:rPr>
        <w:t>脚踏开关</w:t>
      </w:r>
      <w:r>
        <w:rPr>
          <w:sz w:val="20"/>
        </w:rPr>
        <w:t xml:space="preserve">                   </w:t>
      </w:r>
      <w:r>
        <w:rPr>
          <w:sz w:val="20"/>
        </w:rPr>
        <w:t>一个</w:t>
      </w:r>
    </w:p>
    <w:p>
      <w:pPr>
        <w:pStyle w:val="null3"/>
        <w:jc w:val="both"/>
      </w:pPr>
      <w:r>
        <w:rPr>
          <w:sz w:val="20"/>
        </w:rPr>
        <w:t>手具支架</w:t>
      </w:r>
      <w:r>
        <w:rPr>
          <w:sz w:val="20"/>
        </w:rPr>
        <w:t xml:space="preserve">                   </w:t>
      </w:r>
      <w:r>
        <w:rPr>
          <w:sz w:val="20"/>
        </w:rPr>
        <w:t>一套</w:t>
      </w:r>
    </w:p>
    <w:p>
      <w:pPr>
        <w:pStyle w:val="null3"/>
        <w:jc w:val="both"/>
      </w:pPr>
      <w:r>
        <w:rPr>
          <w:sz w:val="20"/>
        </w:rPr>
        <w:t>防护眼镜</w:t>
      </w:r>
      <w:r>
        <w:rPr>
          <w:sz w:val="20"/>
        </w:rPr>
        <w:t xml:space="preserve">                   </w:t>
      </w:r>
      <w:r>
        <w:rPr>
          <w:sz w:val="20"/>
        </w:rPr>
        <w:t>一副</w:t>
      </w:r>
    </w:p>
    <w:p>
      <w:pPr>
        <w:pStyle w:val="null3"/>
        <w:jc w:val="both"/>
      </w:pPr>
      <w:r>
        <w:rPr>
          <w:sz w:val="20"/>
        </w:rPr>
        <w:t>防护眼罩</w:t>
      </w:r>
      <w:r>
        <w:rPr>
          <w:sz w:val="20"/>
        </w:rPr>
        <w:t xml:space="preserve">                   </w:t>
      </w:r>
      <w:r>
        <w:rPr>
          <w:sz w:val="20"/>
        </w:rPr>
        <w:t>一副</w:t>
      </w:r>
    </w:p>
    <w:p>
      <w:pPr>
        <w:pStyle w:val="null3"/>
        <w:jc w:val="both"/>
      </w:pPr>
      <w:r>
        <w:rPr>
          <w:sz w:val="20"/>
        </w:rPr>
        <w:t>电源线</w:t>
      </w:r>
      <w:r>
        <w:rPr>
          <w:sz w:val="20"/>
        </w:rPr>
        <w:t xml:space="preserve">                     </w:t>
      </w:r>
      <w:r>
        <w:rPr>
          <w:sz w:val="20"/>
        </w:rPr>
        <w:t>一根</w:t>
      </w:r>
    </w:p>
    <w:p>
      <w:pPr>
        <w:pStyle w:val="null3"/>
        <w:jc w:val="both"/>
      </w:pPr>
      <w:r>
        <w:rPr>
          <w:sz w:val="20"/>
        </w:rPr>
        <w:t>合格证</w:t>
      </w:r>
      <w:r>
        <w:rPr>
          <w:sz w:val="20"/>
        </w:rPr>
        <w:t xml:space="preserve">                 </w:t>
      </w:r>
      <w:r>
        <w:rPr>
          <w:sz w:val="20"/>
        </w:rPr>
        <w:t>一份</w:t>
      </w:r>
    </w:p>
    <w:p>
      <w:pPr>
        <w:pStyle w:val="null3"/>
        <w:jc w:val="left"/>
      </w:pPr>
      <w:r>
        <w:rPr>
          <w:sz w:val="20"/>
          <w:b/>
        </w:rPr>
        <w:t>&lt;</w:t>
      </w:r>
      <w:r>
        <w:rPr>
          <w:sz w:val="20"/>
          <w:b/>
        </w:rPr>
        <w:t>四十一</w:t>
      </w:r>
      <w:r>
        <w:rPr>
          <w:sz w:val="20"/>
          <w:b/>
        </w:rPr>
        <w:t>&gt;</w:t>
      </w:r>
      <w:r>
        <w:rPr>
          <w:sz w:val="20"/>
          <w:b/>
        </w:rPr>
        <w:t>皮肤影像处理系统</w:t>
      </w:r>
    </w:p>
    <w:p>
      <w:pPr>
        <w:pStyle w:val="null3"/>
        <w:jc w:val="left"/>
      </w:pPr>
      <w:r>
        <w:rPr>
          <w:sz w:val="20"/>
          <w:b/>
        </w:rPr>
        <w:t>1</w:t>
      </w:r>
      <w:r>
        <w:rPr>
          <w:sz w:val="20"/>
          <w:b/>
        </w:rPr>
        <w:t>、技术参数</w:t>
      </w:r>
    </w:p>
    <w:tbl>
      <w:tblPr>
        <w:tblW w:w="0" w:type="auto"/>
        <w:tblBorders>
          <w:top w:val="none" w:color="000000" w:sz="4"/>
          <w:left w:val="none" w:color="000000" w:sz="4"/>
          <w:bottom w:val="none" w:color="000000" w:sz="4"/>
          <w:right w:val="none" w:color="000000" w:sz="4"/>
          <w:insideH w:val="none"/>
          <w:insideV w:val="none"/>
        </w:tblBorders>
      </w:tblPr>
      <w:tblGrid>
        <w:gridCol w:w="796"/>
        <w:gridCol w:w="1457"/>
        <w:gridCol w:w="6053"/>
      </w:tblGrid>
      <w:tr>
        <w:tc>
          <w:tcPr>
            <w:tcW w:type="dxa" w:w="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技术指标</w:t>
            </w:r>
          </w:p>
        </w:tc>
        <w:tc>
          <w:tcPr>
            <w:tcW w:type="dxa" w:w="6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技术参数描述</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技能要求</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对人体皮肤的病变组织进行放大拍摄、实时动态观察，并对病变组织拍照采集皮肤镜影像图片，进行图像处理、保存，建立包含病人完整信息的医生病历，输出打印图文报告</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皮肤镜图像采集方法</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非偏振光法、偏振光法和浸润法，三种方法一体式镜头采集，不需更换镜头</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color w:val="000000"/>
              </w:rPr>
              <w:t>3.</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放大原理</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光学显微放大</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color w:val="000000"/>
              </w:rPr>
              <w:t>4.</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倍率</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10-200x</w:t>
            </w:r>
            <w:r>
              <w:rPr>
                <w:sz w:val="20"/>
                <w:color w:val="000000"/>
              </w:rPr>
              <w:t>光学连续放大，无需更换镜头</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color w:val="000000"/>
              </w:rPr>
              <w:t>5.</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对焦方式</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支持自动对焦和手动对焦</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color w:val="000000"/>
              </w:rPr>
              <w:t>6.</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偏振切换模式</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一键切换，不需要手动旋转</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镜头分辨率</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110</w:t>
            </w:r>
            <w:r>
              <w:rPr>
                <w:sz w:val="20"/>
                <w:color w:val="000000"/>
              </w:rPr>
              <w:t>线对</w:t>
            </w:r>
            <w:r>
              <w:rPr>
                <w:sz w:val="20"/>
                <w:color w:val="000000"/>
              </w:rPr>
              <w:t>/mm</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倍率误差</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0.1%</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图像传感器</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1/2ꞌColor CMOS</w:t>
            </w:r>
            <w:r>
              <w:rPr>
                <w:sz w:val="20"/>
                <w:color w:val="000000"/>
              </w:rPr>
              <w:t>，</w:t>
            </w:r>
            <w:r>
              <w:rPr>
                <w:sz w:val="20"/>
                <w:color w:val="000000"/>
              </w:rPr>
              <w:t>&gt;200</w:t>
            </w:r>
            <w:r>
              <w:rPr>
                <w:sz w:val="20"/>
                <w:color w:val="000000"/>
              </w:rPr>
              <w:t>万像素</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图像采集分辨率</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1920x1080</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信噪比</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40.5dB</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像素缺陷</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2</w:t>
            </w:r>
            <w:r>
              <w:rPr>
                <w:sz w:val="20"/>
                <w:color w:val="000000"/>
              </w:rPr>
              <w:t>个，且中央图像区</w:t>
            </w:r>
            <w:r>
              <w:rPr>
                <w:sz w:val="20"/>
                <w:color w:val="000000"/>
              </w:rPr>
              <w:t>25%</w:t>
            </w:r>
            <w:r>
              <w:rPr>
                <w:sz w:val="20"/>
                <w:color w:val="000000"/>
              </w:rPr>
              <w:t>面积的像素缺陷≤</w:t>
            </w:r>
            <w:r>
              <w:rPr>
                <w:sz w:val="20"/>
                <w:color w:val="000000"/>
              </w:rPr>
              <w:t>0</w:t>
            </w:r>
            <w:r>
              <w:rPr>
                <w:sz w:val="20"/>
                <w:color w:val="000000"/>
              </w:rPr>
              <w:t>个</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图像畸变率</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5%</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成像均匀度</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85%</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图像中心偏差</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1mm</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图像色差（</w:t>
            </w:r>
            <w:r>
              <w:rPr>
                <w:sz w:val="20"/>
                <w:color w:val="000000"/>
              </w:rPr>
              <w:t>Δ</w:t>
            </w:r>
            <w:r>
              <w:rPr>
                <w:sz w:val="20"/>
                <w:color w:val="000000"/>
              </w:rPr>
              <w:t>Eab</w:t>
            </w:r>
            <w:r>
              <w:rPr>
                <w:sz w:val="20"/>
                <w:color w:val="000000"/>
              </w:rPr>
              <w:t>）</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35</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白平衡调节方式</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手动</w:t>
            </w:r>
            <w:r>
              <w:rPr>
                <w:sz w:val="20"/>
                <w:color w:val="000000"/>
              </w:rPr>
              <w:t>/</w:t>
            </w:r>
            <w:r>
              <w:rPr>
                <w:sz w:val="20"/>
                <w:color w:val="000000"/>
              </w:rPr>
              <w:t>自动，可调。</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曝光</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自动</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color w:val="000000"/>
              </w:rPr>
              <w:t>19.</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成像视野范围</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22mm</w:t>
            </w:r>
            <w:r>
              <w:rPr>
                <w:sz w:val="20"/>
                <w:color w:val="000000"/>
              </w:rPr>
              <w:t>×</w:t>
            </w:r>
            <w:r>
              <w:rPr>
                <w:sz w:val="20"/>
                <w:color w:val="000000"/>
              </w:rPr>
              <w:t>22mm</w:t>
            </w:r>
            <w:r>
              <w:rPr>
                <w:sz w:val="20"/>
                <w:color w:val="000000"/>
              </w:rPr>
              <w:t>，±</w:t>
            </w:r>
            <w:r>
              <w:rPr>
                <w:sz w:val="20"/>
                <w:color w:val="000000"/>
              </w:rPr>
              <w:t>1mm</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光源波长</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400nm</w:t>
            </w:r>
            <w:r>
              <w:rPr>
                <w:sz w:val="20"/>
              </w:rPr>
              <w:t>＜λ＜</w:t>
            </w:r>
            <w:r>
              <w:rPr>
                <w:sz w:val="20"/>
              </w:rPr>
              <w:t>700nm</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光源照度</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内置</w:t>
            </w:r>
            <w:r>
              <w:rPr>
                <w:sz w:val="20"/>
                <w:color w:val="000000"/>
              </w:rPr>
              <w:t>LED</w:t>
            </w:r>
            <w:r>
              <w:rPr>
                <w:sz w:val="20"/>
                <w:color w:val="000000"/>
              </w:rPr>
              <w:t>光源，光源照度</w:t>
            </w:r>
            <w:r>
              <w:rPr>
                <w:sz w:val="20"/>
                <w:color w:val="000000"/>
              </w:rPr>
              <w:t>1000-15000Lux,</w:t>
            </w:r>
            <w:r>
              <w:rPr>
                <w:sz w:val="20"/>
                <w:color w:val="000000"/>
              </w:rPr>
              <w:t>色温</w:t>
            </w:r>
            <w:r>
              <w:rPr>
                <w:sz w:val="20"/>
                <w:color w:val="000000"/>
              </w:rPr>
              <w:t>6300K</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受照面温升</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Δ</w:t>
            </w:r>
            <w:r>
              <w:rPr>
                <w:sz w:val="20"/>
                <w:color w:val="000000"/>
              </w:rPr>
              <w:t>T</w:t>
            </w:r>
            <w:r>
              <w:rPr>
                <w:sz w:val="20"/>
                <w:color w:val="000000"/>
              </w:rPr>
              <w:t>≤</w:t>
            </w:r>
            <w:r>
              <w:rPr>
                <w:sz w:val="20"/>
                <w:color w:val="000000"/>
              </w:rPr>
              <w:t>2</w:t>
            </w:r>
            <w:r>
              <w:rPr>
                <w:sz w:val="20"/>
                <w:color w:val="000000"/>
              </w:rPr>
              <w:t>℃。</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防交叉感染</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采用与镜头一体式硬质材料物理隔离，透光率</w:t>
            </w:r>
            <w:r>
              <w:rPr>
                <w:sz w:val="20"/>
                <w:color w:val="000000"/>
              </w:rPr>
              <w:t>≥</w:t>
            </w:r>
            <w:r>
              <w:rPr>
                <w:sz w:val="20"/>
                <w:color w:val="000000"/>
              </w:rPr>
              <w:t>85%</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图像传输方式</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HX_HDMI</w:t>
            </w:r>
            <w:r>
              <w:rPr>
                <w:sz w:val="20"/>
                <w:color w:val="000000"/>
              </w:rPr>
              <w:t>，高清实时传输</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图像采集方式</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实时采集，方式</w:t>
            </w:r>
            <w:r>
              <w:rPr>
                <w:sz w:val="20"/>
                <w:color w:val="000000"/>
              </w:rPr>
              <w:t>≥</w:t>
            </w:r>
            <w:r>
              <w:rPr>
                <w:sz w:val="20"/>
                <w:color w:val="000000"/>
              </w:rPr>
              <w:t>2</w:t>
            </w:r>
            <w:r>
              <w:rPr>
                <w:sz w:val="20"/>
                <w:color w:val="000000"/>
              </w:rPr>
              <w:t>种：手柄采集、工作站操控</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信息管理</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患者信息至少包含</w:t>
            </w:r>
            <w:r>
              <w:rPr>
                <w:sz w:val="20"/>
                <w:color w:val="000000"/>
              </w:rPr>
              <w:t>“姓名、年龄、籍贯、</w:t>
            </w:r>
            <w:r>
              <w:rPr>
                <w:sz w:val="20"/>
                <w:color w:val="000000"/>
              </w:rPr>
              <w:t>ID</w:t>
            </w:r>
            <w:r>
              <w:rPr>
                <w:sz w:val="20"/>
                <w:color w:val="000000"/>
              </w:rPr>
              <w:t>号、电话、住址、身份证号、人种、申请医生、医生意见、图像分析、疾病类别”。以卡片、列表形式直观显示</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信息录入</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支持新建、导入病历、身份证</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信息查询</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包含按</w:t>
            </w:r>
            <w:r>
              <w:rPr>
                <w:sz w:val="20"/>
                <w:color w:val="000000"/>
              </w:rPr>
              <w:t>“姓名、年龄、籍贯、</w:t>
            </w:r>
            <w:r>
              <w:rPr>
                <w:sz w:val="20"/>
                <w:color w:val="000000"/>
              </w:rPr>
              <w:t>ID</w:t>
            </w:r>
            <w:r>
              <w:rPr>
                <w:sz w:val="20"/>
                <w:color w:val="000000"/>
              </w:rPr>
              <w:t>号、职业、疾病”进行模糊查询及关键词查询、统计；可按检查日期方式随诊跟踪与查询</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图像获取</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支持图像实时观测、采集、存储</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图像处理</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镜像、反色、标定、标注、颜色、饱和度、亮度、对比度调节等</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color w:val="000000"/>
              </w:rPr>
              <w:t>31.</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测量工具</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测量工具：直线、曲线、角度、面积、矩形、多边形、十字线、直尺等。</w:t>
            </w:r>
          </w:p>
          <w:p>
            <w:pPr>
              <w:pStyle w:val="null3"/>
              <w:jc w:val="left"/>
            </w:pPr>
            <w:r>
              <w:rPr>
                <w:sz w:val="20"/>
                <w:color w:val="000000"/>
              </w:rPr>
              <w:t>测量方法：自动，手动，智能</w:t>
            </w:r>
            <w:r>
              <w:rPr>
                <w:sz w:val="20"/>
                <w:color w:val="000000"/>
              </w:rPr>
              <w:t>AI</w:t>
            </w:r>
            <w:r>
              <w:rPr>
                <w:sz w:val="20"/>
                <w:color w:val="000000"/>
              </w:rPr>
              <w:t>测量，支持毛发的直径，单位面积毛囊数、毛发数、毛发直径测量等。</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color w:val="000000"/>
              </w:rPr>
              <w:t>32.</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毛发分析功能</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自动统计毛发数量，密度</w:t>
            </w:r>
          </w:p>
          <w:p>
            <w:pPr>
              <w:pStyle w:val="null3"/>
              <w:jc w:val="left"/>
            </w:pPr>
            <w:r>
              <w:rPr>
                <w:sz w:val="20"/>
                <w:color w:val="000000"/>
              </w:rPr>
              <w:t>根据放大倍数，自动测算面积</w:t>
            </w:r>
          </w:p>
          <w:p>
            <w:pPr>
              <w:pStyle w:val="null3"/>
              <w:jc w:val="left"/>
            </w:pPr>
            <w:r>
              <w:rPr>
                <w:sz w:val="20"/>
                <w:color w:val="000000"/>
              </w:rPr>
              <w:t>可观察头皮血管状况</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报告输出</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支持</w:t>
            </w:r>
            <w:r>
              <w:rPr>
                <w:sz w:val="20"/>
                <w:color w:val="000000"/>
              </w:rPr>
              <w:t>2</w:t>
            </w:r>
            <w:r>
              <w:rPr>
                <w:sz w:val="20"/>
                <w:color w:val="000000"/>
              </w:rPr>
              <w:t>种以上介质报告输出，可兼容外部来源图片输出，每份报告可合并输出图片≥</w:t>
            </w:r>
            <w:r>
              <w:rPr>
                <w:sz w:val="20"/>
                <w:color w:val="000000"/>
              </w:rPr>
              <w:t>2</w:t>
            </w:r>
            <w:r>
              <w:rPr>
                <w:sz w:val="20"/>
                <w:color w:val="000000"/>
              </w:rPr>
              <w:t>张</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扩展功能</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可升级与</w:t>
            </w:r>
            <w:r>
              <w:rPr>
                <w:sz w:val="20"/>
                <w:color w:val="000000"/>
              </w:rPr>
              <w:t>HIS</w:t>
            </w:r>
            <w:r>
              <w:rPr>
                <w:sz w:val="20"/>
                <w:color w:val="000000"/>
              </w:rPr>
              <w:t>连接，可升级远程共享，可升级与其他影像设备联机</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分析方法</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至少支持</w:t>
            </w:r>
            <w:r>
              <w:rPr>
                <w:sz w:val="20"/>
                <w:color w:val="000000"/>
              </w:rPr>
              <w:t>ABCD</w:t>
            </w:r>
            <w:r>
              <w:rPr>
                <w:sz w:val="20"/>
                <w:color w:val="000000"/>
              </w:rPr>
              <w:t>法、七分法</w:t>
            </w:r>
            <w:r>
              <w:rPr>
                <w:sz w:val="20"/>
                <w:color w:val="000000"/>
              </w:rPr>
              <w:t>,Menzies,CASH,</w:t>
            </w:r>
            <w:r>
              <w:rPr>
                <w:sz w:val="20"/>
                <w:color w:val="000000"/>
              </w:rPr>
              <w:t>模式法，</w:t>
            </w:r>
            <w:r>
              <w:rPr>
                <w:sz w:val="20"/>
                <w:color w:val="000000"/>
              </w:rPr>
              <w:t>AI</w:t>
            </w:r>
            <w:r>
              <w:rPr>
                <w:sz w:val="20"/>
                <w:color w:val="000000"/>
              </w:rPr>
              <w:t>智能评估</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参考资料</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内置皮肤病图谱，便于参考学习；可向工作站分析软件中自主导入、导出皮肤镜、皮肤</w:t>
            </w:r>
            <w:r>
              <w:rPr>
                <w:sz w:val="20"/>
                <w:color w:val="000000"/>
              </w:rPr>
              <w:t>CT</w:t>
            </w:r>
            <w:r>
              <w:rPr>
                <w:sz w:val="20"/>
                <w:color w:val="000000"/>
              </w:rPr>
              <w:t>、皮肤</w:t>
            </w:r>
            <w:r>
              <w:rPr>
                <w:sz w:val="20"/>
                <w:color w:val="000000"/>
              </w:rPr>
              <w:t>B</w:t>
            </w:r>
            <w:r>
              <w:rPr>
                <w:sz w:val="20"/>
                <w:color w:val="000000"/>
              </w:rPr>
              <w:t>超的病历图谱</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工作站</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1T</w:t>
            </w:r>
            <w:r>
              <w:rPr>
                <w:sz w:val="20"/>
                <w:color w:val="000000"/>
              </w:rPr>
              <w:t>硬盘、</w:t>
            </w:r>
            <w:r>
              <w:rPr>
                <w:sz w:val="20"/>
                <w:color w:val="000000"/>
              </w:rPr>
              <w:t>8G</w:t>
            </w:r>
            <w:r>
              <w:rPr>
                <w:sz w:val="20"/>
                <w:color w:val="000000"/>
              </w:rPr>
              <w:t>内存、显示设备≥</w:t>
            </w:r>
            <w:r>
              <w:rPr>
                <w:sz w:val="20"/>
                <w:color w:val="000000"/>
              </w:rPr>
              <w:t>27</w:t>
            </w:r>
            <w:r>
              <w:rPr>
                <w:sz w:val="20"/>
                <w:color w:val="000000"/>
              </w:rPr>
              <w:t>寸，显示分辨率≥</w:t>
            </w:r>
            <w:r>
              <w:rPr>
                <w:sz w:val="20"/>
                <w:color w:val="000000"/>
              </w:rPr>
              <w:t>1920</w:t>
            </w:r>
            <w:r>
              <w:rPr>
                <w:sz w:val="20"/>
                <w:color w:val="000000"/>
              </w:rPr>
              <w:t>×</w:t>
            </w:r>
            <w:r>
              <w:rPr>
                <w:sz w:val="20"/>
                <w:color w:val="000000"/>
              </w:rPr>
              <w:t>1080</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电源安全</w:t>
            </w:r>
          </w:p>
        </w:tc>
        <w:tc>
          <w:tcPr>
            <w:tcW w:type="dxa" w:w="6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配置专用隔离电源，实现漏电保护</w:t>
            </w:r>
          </w:p>
        </w:tc>
      </w:tr>
    </w:tbl>
    <w:p>
      <w:pPr>
        <w:pStyle w:val="null3"/>
        <w:jc w:val="both"/>
      </w:pPr>
      <w:r>
        <w:rPr>
          <w:sz w:val="20"/>
        </w:rPr>
        <w:t>2</w:t>
      </w:r>
      <w:r>
        <w:rPr>
          <w:sz w:val="20"/>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292"/>
        <w:gridCol w:w="4566"/>
        <w:gridCol w:w="2448"/>
      </w:tblGrid>
      <w:tr>
        <w:tc>
          <w:tcPr>
            <w:tcW w:type="dxa" w:w="1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4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2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r>
              <w:rPr>
                <w:sz w:val="20"/>
                <w:b/>
              </w:rPr>
              <w:t>/</w:t>
            </w:r>
            <w:r>
              <w:rPr>
                <w:sz w:val="20"/>
                <w:b/>
              </w:rPr>
              <w:t>单位</w:t>
            </w:r>
          </w:p>
        </w:tc>
      </w:tr>
      <w:tr>
        <w:tc>
          <w:tcPr>
            <w:tcW w:type="dxa" w:w="1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皮肤影像处理系统：</w:t>
            </w:r>
          </w:p>
        </w:tc>
        <w:tc>
          <w:tcPr>
            <w:tcW w:type="dxa" w:w="2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292"/>
            <w:vMerge/>
            <w:tcBorders>
              <w:top w:val="none" w:color="000000" w:sz="4"/>
              <w:left w:val="single" w:color="000000" w:sz="4"/>
              <w:bottom w:val="single" w:color="000000" w:sz="4"/>
              <w:right w:val="single" w:color="000000" w:sz="4"/>
            </w:tcBorders>
          </w:tcPr>
          <w:p/>
        </w:tc>
        <w:tc>
          <w:tcPr>
            <w:tcW w:type="dxa" w:w="4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w:t>
            </w:r>
            <w:r>
              <w:rPr>
                <w:sz w:val="20"/>
              </w:rPr>
              <w:t xml:space="preserve">）皮肤镜图像采集装置                                                                                                                        </w:t>
            </w:r>
          </w:p>
        </w:tc>
        <w:tc>
          <w:tcPr>
            <w:tcW w:type="dxa" w:w="2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292"/>
            <w:vMerge/>
            <w:tcBorders>
              <w:top w:val="none" w:color="000000" w:sz="4"/>
              <w:left w:val="single" w:color="000000" w:sz="4"/>
              <w:bottom w:val="single" w:color="000000" w:sz="4"/>
              <w:right w:val="single" w:color="000000" w:sz="4"/>
            </w:tcBorders>
          </w:tcPr>
          <w:p/>
        </w:tc>
        <w:tc>
          <w:tcPr>
            <w:tcW w:type="dxa" w:w="4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2</w:t>
            </w:r>
            <w:r>
              <w:rPr>
                <w:sz w:val="20"/>
              </w:rPr>
              <w:t>）毛发影像分析软件</w:t>
            </w:r>
          </w:p>
        </w:tc>
        <w:tc>
          <w:tcPr>
            <w:tcW w:type="dxa" w:w="2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292"/>
            <w:vMerge/>
            <w:tcBorders>
              <w:top w:val="none" w:color="000000" w:sz="4"/>
              <w:left w:val="single" w:color="000000" w:sz="4"/>
              <w:bottom w:val="single" w:color="000000" w:sz="4"/>
              <w:right w:val="single" w:color="000000" w:sz="4"/>
            </w:tcBorders>
          </w:tcPr>
          <w:p/>
        </w:tc>
        <w:tc>
          <w:tcPr>
            <w:tcW w:type="dxa" w:w="4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3</w:t>
            </w:r>
            <w:r>
              <w:rPr>
                <w:sz w:val="20"/>
              </w:rPr>
              <w:t>）皮肤影像分析软件</w:t>
            </w:r>
          </w:p>
        </w:tc>
        <w:tc>
          <w:tcPr>
            <w:tcW w:type="dxa" w:w="2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292"/>
            <w:vMerge/>
            <w:tcBorders>
              <w:top w:val="none" w:color="000000" w:sz="4"/>
              <w:left w:val="single" w:color="000000" w:sz="4"/>
              <w:bottom w:val="single" w:color="000000" w:sz="4"/>
              <w:right w:val="single" w:color="000000" w:sz="4"/>
            </w:tcBorders>
          </w:tcPr>
          <w:p/>
        </w:tc>
        <w:tc>
          <w:tcPr>
            <w:tcW w:type="dxa" w:w="4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4</w:t>
            </w:r>
            <w:r>
              <w:rPr>
                <w:sz w:val="20"/>
              </w:rPr>
              <w:t>）工作站一体机</w:t>
            </w:r>
          </w:p>
        </w:tc>
        <w:tc>
          <w:tcPr>
            <w:tcW w:type="dxa" w:w="2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292"/>
            <w:vMerge/>
            <w:tcBorders>
              <w:top w:val="none" w:color="000000" w:sz="4"/>
              <w:left w:val="single" w:color="000000" w:sz="4"/>
              <w:bottom w:val="single" w:color="000000" w:sz="4"/>
              <w:right w:val="single" w:color="000000" w:sz="4"/>
            </w:tcBorders>
          </w:tcPr>
          <w:p/>
        </w:tc>
        <w:tc>
          <w:tcPr>
            <w:tcW w:type="dxa" w:w="4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5</w:t>
            </w:r>
            <w:r>
              <w:rPr>
                <w:sz w:val="20"/>
              </w:rPr>
              <w:t xml:space="preserve">）打印设备   </w:t>
            </w:r>
          </w:p>
        </w:tc>
        <w:tc>
          <w:tcPr>
            <w:tcW w:type="dxa" w:w="2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电源线</w:t>
            </w:r>
          </w:p>
        </w:tc>
        <w:tc>
          <w:tcPr>
            <w:tcW w:type="dxa" w:w="2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根</w:t>
            </w:r>
          </w:p>
        </w:tc>
      </w:tr>
      <w:tr>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说明书</w:t>
            </w:r>
          </w:p>
        </w:tc>
        <w:tc>
          <w:tcPr>
            <w:tcW w:type="dxa" w:w="2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份</w:t>
            </w:r>
          </w:p>
        </w:tc>
      </w:tr>
      <w:tr>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合格证</w:t>
            </w:r>
          </w:p>
        </w:tc>
        <w:tc>
          <w:tcPr>
            <w:tcW w:type="dxa" w:w="2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份</w:t>
            </w:r>
          </w:p>
        </w:tc>
      </w:tr>
      <w:tr>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打印纸</w:t>
            </w:r>
          </w:p>
        </w:tc>
        <w:tc>
          <w:tcPr>
            <w:tcW w:type="dxa" w:w="2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包</w:t>
            </w:r>
          </w:p>
        </w:tc>
      </w:tr>
    </w:tbl>
    <w:p>
      <w:pPr>
        <w:pStyle w:val="null3"/>
        <w:jc w:val="left"/>
      </w:pPr>
      <w:r>
        <w:rPr>
          <w:sz w:val="20"/>
          <w:b/>
        </w:rPr>
        <w:t>&lt;</w:t>
      </w:r>
      <w:r>
        <w:rPr>
          <w:sz w:val="20"/>
          <w:b/>
        </w:rPr>
        <w:t>四十二</w:t>
      </w:r>
      <w:r>
        <w:rPr>
          <w:sz w:val="20"/>
          <w:b/>
        </w:rPr>
        <w:t>&gt;</w:t>
      </w:r>
      <w:r>
        <w:rPr>
          <w:sz w:val="20"/>
          <w:b/>
        </w:rPr>
        <w:t>吸烟机</w:t>
      </w:r>
    </w:p>
    <w:p>
      <w:pPr>
        <w:pStyle w:val="null3"/>
        <w:jc w:val="left"/>
      </w:pPr>
      <w:r>
        <w:rPr>
          <w:sz w:val="20"/>
        </w:rPr>
        <w:t>1</w:t>
      </w:r>
      <w:r>
        <w:rPr>
          <w:sz w:val="20"/>
        </w:rPr>
        <w:t>、▲烟雾的过滤能力</w:t>
      </w:r>
      <w:r>
        <w:rPr>
          <w:sz w:val="20"/>
        </w:rPr>
        <w:t>:</w:t>
      </w:r>
      <w:r>
        <w:rPr>
          <w:sz w:val="20"/>
        </w:rPr>
        <w:t>能吸附过滤手术中产生的有害气体、</w:t>
      </w:r>
      <w:r>
        <w:rPr>
          <w:sz w:val="20"/>
        </w:rPr>
        <w:t>0.1um</w:t>
      </w:r>
      <w:r>
        <w:rPr>
          <w:sz w:val="20"/>
        </w:rPr>
        <w:t>以下的烟雾微粒和生物碎片。</w:t>
      </w:r>
    </w:p>
    <w:p>
      <w:pPr>
        <w:pStyle w:val="null3"/>
        <w:jc w:val="left"/>
      </w:pPr>
      <w:r>
        <w:rPr>
          <w:sz w:val="20"/>
        </w:rPr>
        <w:t>2</w:t>
      </w:r>
      <w:r>
        <w:rPr>
          <w:sz w:val="20"/>
        </w:rPr>
        <w:t>、噪音：低于</w:t>
      </w:r>
      <w:r>
        <w:rPr>
          <w:sz w:val="20"/>
        </w:rPr>
        <w:t>60</w:t>
      </w:r>
      <w:r>
        <w:rPr>
          <w:sz w:val="20"/>
        </w:rPr>
        <w:t>分贝。</w:t>
      </w:r>
    </w:p>
    <w:p>
      <w:pPr>
        <w:pStyle w:val="null3"/>
        <w:jc w:val="left"/>
      </w:pPr>
      <w:r>
        <w:rPr>
          <w:sz w:val="20"/>
        </w:rPr>
        <w:t>3</w:t>
      </w:r>
      <w:r>
        <w:rPr>
          <w:sz w:val="20"/>
        </w:rPr>
        <w:t>、控制方式：连续控制。</w:t>
      </w:r>
    </w:p>
    <w:p>
      <w:pPr>
        <w:pStyle w:val="null3"/>
        <w:jc w:val="left"/>
      </w:pPr>
      <w:r>
        <w:rPr>
          <w:sz w:val="20"/>
        </w:rPr>
        <w:t>4</w:t>
      </w:r>
      <w:r>
        <w:rPr>
          <w:sz w:val="20"/>
        </w:rPr>
        <w:t>、连续工作时间：可连续工作</w:t>
      </w:r>
      <w:r>
        <w:rPr>
          <w:sz w:val="20"/>
        </w:rPr>
        <w:t>8</w:t>
      </w:r>
      <w:r>
        <w:rPr>
          <w:sz w:val="20"/>
        </w:rPr>
        <w:t>小时不停机，且不影响烟雾过滤效果。</w:t>
      </w:r>
    </w:p>
    <w:p>
      <w:pPr>
        <w:pStyle w:val="null3"/>
        <w:jc w:val="left"/>
      </w:pPr>
      <w:r>
        <w:rPr>
          <w:sz w:val="20"/>
        </w:rPr>
        <w:t>5</w:t>
      </w:r>
      <w:r>
        <w:rPr>
          <w:sz w:val="20"/>
        </w:rPr>
        <w:t>、主滤芯寿命：</w:t>
      </w:r>
      <w:r>
        <w:rPr>
          <w:sz w:val="20"/>
          <w:color w:val="000000"/>
        </w:rPr>
        <w:t>≥</w:t>
      </w:r>
      <w:r>
        <w:rPr>
          <w:sz w:val="20"/>
        </w:rPr>
        <w:t>2</w:t>
      </w:r>
      <w:r>
        <w:rPr>
          <w:sz w:val="20"/>
        </w:rPr>
        <w:t>年。</w:t>
      </w:r>
    </w:p>
    <w:p>
      <w:pPr>
        <w:pStyle w:val="null3"/>
        <w:jc w:val="left"/>
      </w:pPr>
      <w:r>
        <w:rPr>
          <w:sz w:val="20"/>
        </w:rPr>
        <w:t>6</w:t>
      </w:r>
      <w:r>
        <w:rPr>
          <w:sz w:val="20"/>
        </w:rPr>
        <w:t>、主滤芯：主滤芯采用碳纤维材料多级分流过滤。</w:t>
      </w:r>
    </w:p>
    <w:p>
      <w:pPr>
        <w:pStyle w:val="null3"/>
        <w:jc w:val="left"/>
      </w:pPr>
      <w:r>
        <w:rPr>
          <w:sz w:val="20"/>
        </w:rPr>
        <w:t>7</w:t>
      </w:r>
      <w:r>
        <w:rPr>
          <w:sz w:val="20"/>
        </w:rPr>
        <w:t>、风量调节方式：多级连续可调。</w:t>
      </w:r>
    </w:p>
    <w:p>
      <w:pPr>
        <w:pStyle w:val="null3"/>
        <w:jc w:val="left"/>
      </w:pPr>
      <w:r>
        <w:rPr>
          <w:sz w:val="20"/>
        </w:rPr>
        <w:t>8</w:t>
      </w:r>
      <w:r>
        <w:rPr>
          <w:sz w:val="20"/>
        </w:rPr>
        <w:t>、吸烟管：配置四节吸烟万向臂，吸烟管可自由调节，不影响治疗操作，或配套专用二氧化碳手具可与设备治疗手具结合，不影响临床使用操作。</w:t>
      </w:r>
    </w:p>
    <w:p>
      <w:pPr>
        <w:pStyle w:val="null3"/>
        <w:jc w:val="left"/>
      </w:pPr>
      <w:r>
        <w:rPr>
          <w:sz w:val="20"/>
        </w:rPr>
        <w:t>9</w:t>
      </w:r>
      <w:r>
        <w:rPr>
          <w:sz w:val="20"/>
        </w:rPr>
        <w:t>、精准对吸，无烟雾飘浮。</w:t>
      </w:r>
    </w:p>
    <w:p>
      <w:pPr>
        <w:pStyle w:val="null3"/>
        <w:jc w:val="left"/>
      </w:pPr>
      <w:r>
        <w:rPr>
          <w:sz w:val="20"/>
        </w:rPr>
        <w:t>10</w:t>
      </w:r>
      <w:r>
        <w:rPr>
          <w:sz w:val="20"/>
        </w:rPr>
        <w:t>、净化效率：</w:t>
      </w:r>
      <w:r>
        <w:rPr>
          <w:sz w:val="20"/>
          <w:color w:val="000000"/>
        </w:rPr>
        <w:t>≥</w:t>
      </w:r>
      <w:r>
        <w:rPr>
          <w:sz w:val="20"/>
        </w:rPr>
        <w:t>99.99%</w:t>
      </w:r>
      <w:r>
        <w:rPr>
          <w:sz w:val="20"/>
        </w:rPr>
        <w:t>。</w:t>
      </w:r>
    </w:p>
    <w:p>
      <w:pPr>
        <w:pStyle w:val="null3"/>
        <w:jc w:val="left"/>
      </w:pPr>
      <w:r>
        <w:rPr>
          <w:sz w:val="20"/>
        </w:rPr>
        <w:t>11</w:t>
      </w:r>
      <w:r>
        <w:rPr>
          <w:sz w:val="20"/>
        </w:rPr>
        <w:t>、最大流量：</w:t>
      </w:r>
      <w:r>
        <w:rPr>
          <w:sz w:val="20"/>
          <w:color w:val="000000"/>
        </w:rPr>
        <w:t>≥</w:t>
      </w:r>
      <w:r>
        <w:rPr>
          <w:sz w:val="20"/>
        </w:rPr>
        <w:t>2700L/min</w:t>
      </w:r>
      <w:r>
        <w:rPr>
          <w:sz w:val="20"/>
        </w:rPr>
        <w:t>。</w:t>
      </w:r>
    </w:p>
    <w:p>
      <w:pPr>
        <w:pStyle w:val="null3"/>
        <w:jc w:val="left"/>
      </w:pPr>
      <w:r>
        <w:rPr>
          <w:sz w:val="20"/>
        </w:rPr>
        <w:t>12</w:t>
      </w:r>
      <w:r>
        <w:rPr>
          <w:sz w:val="20"/>
        </w:rPr>
        <w:t>、工作电源：</w:t>
      </w:r>
      <w:r>
        <w:rPr>
          <w:sz w:val="20"/>
        </w:rPr>
        <w:t>AC220V 50Hz   1200W</w:t>
      </w:r>
      <w:r>
        <w:rPr>
          <w:sz w:val="20"/>
        </w:rPr>
        <w:t>。</w:t>
      </w:r>
    </w:p>
    <w:p>
      <w:pPr>
        <w:pStyle w:val="null3"/>
        <w:jc w:val="left"/>
      </w:pPr>
      <w:r>
        <w:rPr>
          <w:sz w:val="20"/>
        </w:rPr>
        <w:t>13</w:t>
      </w:r>
      <w:r>
        <w:rPr>
          <w:sz w:val="20"/>
        </w:rPr>
        <w:t>、重量：≤</w:t>
      </w:r>
      <w:r>
        <w:rPr>
          <w:sz w:val="20"/>
        </w:rPr>
        <w:t>20Kg</w:t>
      </w:r>
      <w:r>
        <w:rPr>
          <w:sz w:val="20"/>
        </w:rPr>
        <w:t>。</w:t>
      </w:r>
    </w:p>
    <w:p>
      <w:pPr>
        <w:pStyle w:val="null3"/>
        <w:jc w:val="both"/>
      </w:pPr>
      <w:r>
        <w:rPr>
          <w:sz w:val="20"/>
          <w:b/>
        </w:rPr>
        <w:t>14</w:t>
      </w:r>
      <w:r>
        <w:rPr>
          <w:sz w:val="20"/>
          <w:b/>
        </w:rPr>
        <w:t>、单套配置清单</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1307"/>
        <w:gridCol w:w="5332"/>
        <w:gridCol w:w="1667"/>
      </w:tblGrid>
      <w:tr>
        <w:tc>
          <w:tcPr>
            <w:tcW w:type="dxa" w:w="13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序号</w:t>
            </w:r>
          </w:p>
        </w:tc>
        <w:tc>
          <w:tcPr>
            <w:tcW w:type="dxa" w:w="533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名称</w:t>
            </w:r>
          </w:p>
        </w:tc>
        <w:tc>
          <w:tcPr>
            <w:tcW w:type="dxa" w:w="166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数量</w:t>
            </w:r>
          </w:p>
        </w:tc>
      </w:tr>
      <w:tr>
        <w:tc>
          <w:tcPr>
            <w:tcW w:type="dxa" w:w="1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53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主机</w:t>
            </w:r>
          </w:p>
        </w:tc>
        <w:tc>
          <w:tcPr>
            <w:tcW w:type="dxa" w:w="16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台</w:t>
            </w:r>
          </w:p>
        </w:tc>
      </w:tr>
      <w:tr>
        <w:tc>
          <w:tcPr>
            <w:tcW w:type="dxa" w:w="1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53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初级过滤盒</w:t>
            </w:r>
          </w:p>
        </w:tc>
        <w:tc>
          <w:tcPr>
            <w:tcW w:type="dxa" w:w="16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r>
              <w:rPr>
                <w:sz w:val="20"/>
              </w:rPr>
              <w:t>个</w:t>
            </w:r>
          </w:p>
        </w:tc>
      </w:tr>
      <w:tr>
        <w:tc>
          <w:tcPr>
            <w:tcW w:type="dxa" w:w="1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53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CO2</w:t>
            </w:r>
            <w:r>
              <w:rPr>
                <w:sz w:val="20"/>
              </w:rPr>
              <w:t>手具</w:t>
            </w:r>
          </w:p>
        </w:tc>
        <w:tc>
          <w:tcPr>
            <w:tcW w:type="dxa" w:w="16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r>
              <w:rPr>
                <w:sz w:val="20"/>
              </w:rPr>
              <w:t>付</w:t>
            </w:r>
          </w:p>
        </w:tc>
      </w:tr>
      <w:tr>
        <w:tc>
          <w:tcPr>
            <w:tcW w:type="dxa" w:w="1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53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吸烟管</w:t>
            </w:r>
          </w:p>
        </w:tc>
        <w:tc>
          <w:tcPr>
            <w:tcW w:type="dxa" w:w="16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r>
              <w:rPr>
                <w:sz w:val="20"/>
              </w:rPr>
              <w:t>根（φ</w:t>
            </w:r>
            <w:r>
              <w:rPr>
                <w:sz w:val="20"/>
              </w:rPr>
              <w:t>22</w:t>
            </w:r>
            <w:r>
              <w:rPr>
                <w:sz w:val="20"/>
              </w:rPr>
              <w:t>、φ</w:t>
            </w:r>
            <w:r>
              <w:rPr>
                <w:sz w:val="20"/>
              </w:rPr>
              <w:t>10</w:t>
            </w:r>
            <w:r>
              <w:rPr>
                <w:sz w:val="20"/>
              </w:rPr>
              <w:t>各</w:t>
            </w:r>
            <w:r>
              <w:rPr>
                <w:sz w:val="20"/>
              </w:rPr>
              <w:t>1</w:t>
            </w:r>
            <w:r>
              <w:rPr>
                <w:sz w:val="20"/>
              </w:rPr>
              <w:t>根）</w:t>
            </w:r>
          </w:p>
        </w:tc>
      </w:tr>
      <w:tr>
        <w:tc>
          <w:tcPr>
            <w:tcW w:type="dxa" w:w="1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53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异径连接件</w:t>
            </w:r>
          </w:p>
        </w:tc>
        <w:tc>
          <w:tcPr>
            <w:tcW w:type="dxa" w:w="16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r>
        <w:tc>
          <w:tcPr>
            <w:tcW w:type="dxa" w:w="1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53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子母扣</w:t>
            </w:r>
          </w:p>
        </w:tc>
        <w:tc>
          <w:tcPr>
            <w:tcW w:type="dxa" w:w="16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1.2</w:t>
            </w:r>
            <w:r>
              <w:rPr>
                <w:sz w:val="20"/>
              </w:rPr>
              <w:t>米</w:t>
            </w:r>
          </w:p>
        </w:tc>
      </w:tr>
      <w:tr>
        <w:tc>
          <w:tcPr>
            <w:tcW w:type="dxa" w:w="1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53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电源线</w:t>
            </w:r>
          </w:p>
        </w:tc>
        <w:tc>
          <w:tcPr>
            <w:tcW w:type="dxa" w:w="16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付</w:t>
            </w:r>
          </w:p>
        </w:tc>
      </w:tr>
      <w:tr>
        <w:tc>
          <w:tcPr>
            <w:tcW w:type="dxa" w:w="1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53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合格证</w:t>
            </w:r>
          </w:p>
        </w:tc>
        <w:tc>
          <w:tcPr>
            <w:tcW w:type="dxa" w:w="16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份</w:t>
            </w:r>
          </w:p>
        </w:tc>
      </w:tr>
      <w:tr>
        <w:tc>
          <w:tcPr>
            <w:tcW w:type="dxa" w:w="1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53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使用说明书</w:t>
            </w:r>
          </w:p>
        </w:tc>
        <w:tc>
          <w:tcPr>
            <w:tcW w:type="dxa" w:w="16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份</w:t>
            </w:r>
          </w:p>
        </w:tc>
      </w:tr>
    </w:tbl>
    <w:p>
      <w:pPr>
        <w:pStyle w:val="null3"/>
        <w:jc w:val="left"/>
      </w:pPr>
      <w:r>
        <w:rPr>
          <w:sz w:val="20"/>
          <w:b/>
        </w:rPr>
        <w:t>&lt;</w:t>
      </w:r>
      <w:r>
        <w:rPr>
          <w:sz w:val="20"/>
          <w:b/>
        </w:rPr>
        <w:t>四十三</w:t>
      </w:r>
      <w:r>
        <w:rPr>
          <w:sz w:val="20"/>
          <w:b/>
        </w:rPr>
        <w:t>&gt;</w:t>
      </w:r>
      <w:r>
        <w:rPr>
          <w:sz w:val="20"/>
          <w:b/>
        </w:rPr>
        <w:t>多功能激光光电平台（舒敏治疗仪）</w:t>
      </w:r>
    </w:p>
    <w:p>
      <w:pPr>
        <w:pStyle w:val="null3"/>
        <w:jc w:val="both"/>
      </w:pPr>
      <w:r>
        <w:rPr>
          <w:sz w:val="20"/>
        </w:rPr>
        <w:t>1</w:t>
      </w:r>
      <w:r>
        <w:rPr>
          <w:sz w:val="20"/>
        </w:rPr>
        <w:t>、光疗模块 ：</w:t>
      </w:r>
    </w:p>
    <w:p>
      <w:pPr>
        <w:pStyle w:val="null3"/>
        <w:jc w:val="both"/>
      </w:pPr>
      <w:r>
        <w:rPr>
          <w:sz w:val="20"/>
        </w:rPr>
        <w:t>1.1.</w:t>
      </w:r>
      <w:r>
        <w:rPr>
          <w:sz w:val="20"/>
        </w:rPr>
        <w:t>光源类型：</w:t>
      </w:r>
      <w:r>
        <w:rPr>
          <w:sz w:val="20"/>
        </w:rPr>
        <w:t>LED/</w:t>
      </w:r>
      <w:r>
        <w:rPr>
          <w:sz w:val="20"/>
        </w:rPr>
        <w:t>可见光</w:t>
      </w:r>
    </w:p>
    <w:p>
      <w:pPr>
        <w:pStyle w:val="null3"/>
        <w:jc w:val="both"/>
      </w:pPr>
      <w:r>
        <w:rPr>
          <w:sz w:val="20"/>
        </w:rPr>
        <w:t>1.2.</w:t>
      </w:r>
      <w:r>
        <w:rPr>
          <w:sz w:val="20"/>
        </w:rPr>
        <w:t>输出波长：</w:t>
      </w:r>
      <w:r>
        <w:rPr>
          <w:sz w:val="20"/>
        </w:rPr>
        <w:t>590nm</w:t>
      </w:r>
      <w:r>
        <w:rPr>
          <w:sz w:val="20"/>
        </w:rPr>
        <w:t>±</w:t>
      </w:r>
      <w:r>
        <w:rPr>
          <w:sz w:val="20"/>
        </w:rPr>
        <w:t>5nm</w:t>
      </w:r>
    </w:p>
    <w:p>
      <w:pPr>
        <w:pStyle w:val="null3"/>
        <w:jc w:val="both"/>
      </w:pPr>
      <w:r>
        <w:rPr>
          <w:sz w:val="20"/>
        </w:rPr>
        <w:t>▲</w:t>
      </w:r>
      <w:r>
        <w:rPr>
          <w:sz w:val="20"/>
        </w:rPr>
        <w:t>1.3.</w:t>
      </w:r>
      <w:r>
        <w:rPr>
          <w:sz w:val="20"/>
        </w:rPr>
        <w:t>光源组成：≥</w:t>
      </w:r>
      <w:r>
        <w:rPr>
          <w:sz w:val="20"/>
        </w:rPr>
        <w:t>400</w:t>
      </w:r>
      <w:r>
        <w:rPr>
          <w:sz w:val="20"/>
        </w:rPr>
        <w:t>颗</w:t>
      </w:r>
    </w:p>
    <w:p>
      <w:pPr>
        <w:pStyle w:val="null3"/>
        <w:jc w:val="both"/>
      </w:pPr>
      <w:r>
        <w:rPr>
          <w:sz w:val="20"/>
        </w:rPr>
        <w:t>1.4.</w:t>
      </w:r>
      <w:r>
        <w:rPr>
          <w:sz w:val="20"/>
        </w:rPr>
        <w:t>输出强度：</w:t>
      </w:r>
      <w:r>
        <w:rPr>
          <w:sz w:val="20"/>
        </w:rPr>
        <w:t>25mW/cm</w:t>
      </w:r>
      <w:r>
        <w:rPr>
          <w:sz w:val="20"/>
        </w:rPr>
        <w:t>²±</w:t>
      </w:r>
      <w:r>
        <w:rPr>
          <w:sz w:val="20"/>
        </w:rPr>
        <w:t>25%</w:t>
      </w:r>
    </w:p>
    <w:p>
      <w:pPr>
        <w:pStyle w:val="null3"/>
        <w:jc w:val="both"/>
      </w:pPr>
      <w:r>
        <w:rPr>
          <w:sz w:val="20"/>
        </w:rPr>
        <w:t>1.5.</w:t>
      </w:r>
      <w:r>
        <w:rPr>
          <w:sz w:val="20"/>
        </w:rPr>
        <w:t>光照面积：</w:t>
      </w:r>
      <w:r>
        <w:rPr>
          <w:sz w:val="20"/>
          <w:color w:val="000000"/>
        </w:rPr>
        <w:t>≥</w:t>
      </w:r>
      <w:r>
        <w:rPr>
          <w:sz w:val="20"/>
        </w:rPr>
        <w:t>700cm</w:t>
      </w:r>
      <w:r>
        <w:rPr>
          <w:sz w:val="20"/>
          <w:vertAlign w:val="superscript"/>
        </w:rPr>
        <w:t>2</w:t>
      </w:r>
      <w:r>
        <w:rPr>
          <w:sz w:val="20"/>
        </w:rPr>
        <w:t>，治疗头有</w:t>
      </w:r>
      <w:r>
        <w:rPr>
          <w:sz w:val="20"/>
        </w:rPr>
        <w:t>≥</w:t>
      </w:r>
      <w:r>
        <w:rPr>
          <w:sz w:val="20"/>
        </w:rPr>
        <w:t>5</w:t>
      </w:r>
      <w:r>
        <w:rPr>
          <w:sz w:val="20"/>
        </w:rPr>
        <w:t>个发光瓣，可根据患处调节光源角度</w:t>
      </w:r>
    </w:p>
    <w:p>
      <w:pPr>
        <w:pStyle w:val="null3"/>
        <w:jc w:val="both"/>
      </w:pPr>
      <w:r>
        <w:rPr>
          <w:sz w:val="20"/>
        </w:rPr>
        <w:t>1.6.</w:t>
      </w:r>
      <w:r>
        <w:rPr>
          <w:sz w:val="20"/>
        </w:rPr>
        <w:t>治疗时间：</w:t>
      </w:r>
      <w:r>
        <w:rPr>
          <w:sz w:val="20"/>
        </w:rPr>
        <w:t>1</w:t>
      </w:r>
      <w:r>
        <w:rPr>
          <w:sz w:val="20"/>
        </w:rPr>
        <w:t>～</w:t>
      </w:r>
      <w:r>
        <w:rPr>
          <w:sz w:val="20"/>
        </w:rPr>
        <w:t>99min</w:t>
      </w:r>
      <w:r>
        <w:rPr>
          <w:sz w:val="20"/>
        </w:rPr>
        <w:t>可调，步长</w:t>
      </w:r>
      <w:r>
        <w:rPr>
          <w:sz w:val="20"/>
        </w:rPr>
        <w:t>1min</w:t>
      </w:r>
    </w:p>
    <w:p>
      <w:pPr>
        <w:pStyle w:val="null3"/>
        <w:jc w:val="both"/>
      </w:pPr>
      <w:r>
        <w:rPr>
          <w:sz w:val="20"/>
        </w:rPr>
        <w:t>1.7.</w:t>
      </w:r>
      <w:r>
        <w:rPr>
          <w:sz w:val="20"/>
        </w:rPr>
        <w:t>工作模式：连续</w:t>
      </w:r>
      <w:r>
        <w:rPr>
          <w:sz w:val="20"/>
        </w:rPr>
        <w:t>/</w:t>
      </w:r>
      <w:r>
        <w:rPr>
          <w:sz w:val="20"/>
        </w:rPr>
        <w:t>脉冲模式</w:t>
      </w:r>
    </w:p>
    <w:p>
      <w:pPr>
        <w:pStyle w:val="null3"/>
        <w:jc w:val="both"/>
      </w:pPr>
      <w:r>
        <w:rPr>
          <w:sz w:val="20"/>
        </w:rPr>
        <w:t>2</w:t>
      </w:r>
      <w:r>
        <w:rPr>
          <w:sz w:val="20"/>
        </w:rPr>
        <w:t>、电疗模块：</w:t>
      </w:r>
    </w:p>
    <w:p>
      <w:pPr>
        <w:pStyle w:val="null3"/>
        <w:jc w:val="both"/>
      </w:pPr>
      <w:r>
        <w:rPr>
          <w:sz w:val="20"/>
        </w:rPr>
        <w:t>▲</w:t>
      </w:r>
      <w:r>
        <w:rPr>
          <w:sz w:val="20"/>
        </w:rPr>
        <w:t>2.1.</w:t>
      </w:r>
      <w:r>
        <w:rPr>
          <w:sz w:val="20"/>
        </w:rPr>
        <w:t>输出强度：</w:t>
      </w:r>
      <w:r>
        <w:rPr>
          <w:sz w:val="20"/>
        </w:rPr>
        <w:t>0.8W~40W</w:t>
      </w:r>
    </w:p>
    <w:p>
      <w:pPr>
        <w:pStyle w:val="null3"/>
        <w:jc w:val="both"/>
      </w:pPr>
      <w:r>
        <w:rPr>
          <w:sz w:val="20"/>
        </w:rPr>
        <w:t>▲</w:t>
      </w:r>
      <w:r>
        <w:rPr>
          <w:sz w:val="20"/>
        </w:rPr>
        <w:t>2.2.</w:t>
      </w:r>
      <w:r>
        <w:rPr>
          <w:sz w:val="20"/>
        </w:rPr>
        <w:t>脉冲频率：</w:t>
      </w:r>
      <w:r>
        <w:rPr>
          <w:sz w:val="20"/>
        </w:rPr>
        <w:t>4</w:t>
      </w:r>
      <w:r>
        <w:rPr>
          <w:sz w:val="20"/>
        </w:rPr>
        <w:t>×（</w:t>
      </w:r>
      <w:r>
        <w:rPr>
          <w:sz w:val="20"/>
        </w:rPr>
        <w:t>1</w:t>
      </w:r>
      <w:r>
        <w:rPr>
          <w:sz w:val="20"/>
        </w:rPr>
        <w:t>±</w:t>
      </w:r>
      <w:r>
        <w:rPr>
          <w:sz w:val="20"/>
        </w:rPr>
        <w:t>5%</w:t>
      </w:r>
      <w:r>
        <w:rPr>
          <w:sz w:val="20"/>
        </w:rPr>
        <w:t>）</w:t>
      </w:r>
      <w:r>
        <w:rPr>
          <w:sz w:val="20"/>
        </w:rPr>
        <w:t>MHz</w:t>
      </w:r>
    </w:p>
    <w:p>
      <w:pPr>
        <w:pStyle w:val="null3"/>
        <w:jc w:val="both"/>
      </w:pPr>
      <w:r>
        <w:rPr>
          <w:sz w:val="20"/>
        </w:rPr>
        <w:t>2.3.</w:t>
      </w:r>
      <w:r>
        <w:rPr>
          <w:sz w:val="20"/>
        </w:rPr>
        <w:t>治疗时间：</w:t>
      </w:r>
      <w:r>
        <w:rPr>
          <w:sz w:val="20"/>
        </w:rPr>
        <w:t>1</w:t>
      </w:r>
      <w:r>
        <w:rPr>
          <w:sz w:val="20"/>
        </w:rPr>
        <w:t>～</w:t>
      </w:r>
      <w:r>
        <w:rPr>
          <w:sz w:val="20"/>
        </w:rPr>
        <w:t>60min</w:t>
      </w:r>
      <w:r>
        <w:rPr>
          <w:sz w:val="20"/>
        </w:rPr>
        <w:t>可调，步长</w:t>
      </w:r>
      <w:r>
        <w:rPr>
          <w:sz w:val="20"/>
        </w:rPr>
        <w:t>1min</w:t>
      </w:r>
    </w:p>
    <w:p>
      <w:pPr>
        <w:pStyle w:val="null3"/>
        <w:jc w:val="both"/>
      </w:pPr>
      <w:r>
        <w:rPr>
          <w:sz w:val="20"/>
        </w:rPr>
        <w:t>2.4.</w:t>
      </w:r>
      <w:r>
        <w:rPr>
          <w:sz w:val="20"/>
        </w:rPr>
        <w:t>输出方式：连续输出</w:t>
      </w:r>
    </w:p>
    <w:p>
      <w:pPr>
        <w:pStyle w:val="null3"/>
        <w:jc w:val="both"/>
      </w:pPr>
      <w:r>
        <w:rPr>
          <w:sz w:val="20"/>
        </w:rPr>
        <w:t>2.5.</w:t>
      </w:r>
      <w:r>
        <w:rPr>
          <w:sz w:val="20"/>
        </w:rPr>
        <w:t>输出极性：单极</w:t>
      </w:r>
    </w:p>
    <w:p>
      <w:pPr>
        <w:pStyle w:val="null3"/>
        <w:jc w:val="both"/>
      </w:pPr>
      <w:r>
        <w:rPr>
          <w:sz w:val="20"/>
        </w:rPr>
        <w:t>3</w:t>
      </w:r>
      <w:r>
        <w:rPr>
          <w:sz w:val="20"/>
        </w:rPr>
        <w:t>、主机平台</w:t>
      </w:r>
    </w:p>
    <w:p>
      <w:pPr>
        <w:pStyle w:val="null3"/>
        <w:jc w:val="both"/>
      </w:pPr>
      <w:r>
        <w:rPr>
          <w:sz w:val="20"/>
        </w:rPr>
        <w:t>▲</w:t>
      </w:r>
      <w:r>
        <w:rPr>
          <w:sz w:val="20"/>
        </w:rPr>
        <w:t>3.1.</w:t>
      </w:r>
      <w:r>
        <w:rPr>
          <w:sz w:val="20"/>
        </w:rPr>
        <w:t>一体机，一台主机同时具备光疗模块与电疗模块（提供说明书证明）</w:t>
      </w:r>
    </w:p>
    <w:p>
      <w:pPr>
        <w:pStyle w:val="null3"/>
        <w:jc w:val="both"/>
      </w:pPr>
      <w:r>
        <w:rPr>
          <w:sz w:val="20"/>
        </w:rPr>
        <w:t>3.2.</w:t>
      </w:r>
      <w:r>
        <w:rPr>
          <w:sz w:val="20"/>
        </w:rPr>
        <w:t>显示装置：≥</w:t>
      </w:r>
      <w:r>
        <w:rPr>
          <w:sz w:val="20"/>
        </w:rPr>
        <w:t>8</w:t>
      </w:r>
      <w:r>
        <w:rPr>
          <w:sz w:val="20"/>
        </w:rPr>
        <w:t>英寸液晶显示装置</w:t>
      </w:r>
    </w:p>
    <w:p>
      <w:pPr>
        <w:pStyle w:val="null3"/>
        <w:jc w:val="both"/>
      </w:pPr>
      <w:r>
        <w:rPr>
          <w:sz w:val="20"/>
        </w:rPr>
        <w:t>3.3.</w:t>
      </w:r>
      <w:r>
        <w:rPr>
          <w:sz w:val="20"/>
        </w:rPr>
        <w:t>操作控制系统：全工作站触摸装置操作控制</w:t>
      </w:r>
    </w:p>
    <w:p>
      <w:pPr>
        <w:pStyle w:val="null3"/>
        <w:jc w:val="both"/>
      </w:pPr>
      <w:r>
        <w:rPr>
          <w:sz w:val="20"/>
        </w:rPr>
        <w:t>3.4.</w:t>
      </w:r>
      <w:r>
        <w:rPr>
          <w:sz w:val="20"/>
        </w:rPr>
        <w:t>抬升动力系统配置：</w:t>
      </w:r>
      <w:r>
        <w:rPr>
          <w:sz w:val="20"/>
        </w:rPr>
        <w:t>360</w:t>
      </w:r>
      <w:r>
        <w:rPr>
          <w:sz w:val="20"/>
        </w:rPr>
        <w:t>°四关节旋转臂</w:t>
      </w:r>
    </w:p>
    <w:p>
      <w:pPr>
        <w:pStyle w:val="null3"/>
        <w:jc w:val="both"/>
      </w:pPr>
      <w:r>
        <w:rPr>
          <w:sz w:val="20"/>
        </w:rPr>
        <w:t>▲</w:t>
      </w:r>
      <w:r>
        <w:rPr>
          <w:sz w:val="20"/>
        </w:rPr>
        <w:t>3.5.</w:t>
      </w:r>
      <w:r>
        <w:rPr>
          <w:sz w:val="20"/>
        </w:rPr>
        <w:t>有温度指示功能（提供彩页或技术白皮书或说明书等证明材料）</w:t>
      </w:r>
    </w:p>
    <w:p>
      <w:pPr>
        <w:pStyle w:val="null3"/>
        <w:jc w:val="both"/>
      </w:pPr>
      <w:r>
        <w:rPr>
          <w:sz w:val="20"/>
        </w:rPr>
        <w:t>3.6.</w:t>
      </w:r>
      <w:r>
        <w:rPr>
          <w:sz w:val="20"/>
        </w:rPr>
        <w:t>使用年限≥</w:t>
      </w:r>
      <w:r>
        <w:rPr>
          <w:sz w:val="20"/>
        </w:rPr>
        <w:t>10</w:t>
      </w:r>
      <w:r>
        <w:rPr>
          <w:sz w:val="20"/>
        </w:rPr>
        <w:t>年</w:t>
      </w:r>
    </w:p>
    <w:p>
      <w:pPr>
        <w:pStyle w:val="null3"/>
        <w:jc w:val="both"/>
      </w:pPr>
      <w:r>
        <w:rPr>
          <w:sz w:val="20"/>
        </w:rPr>
        <w:t>4</w:t>
      </w:r>
      <w:r>
        <w:rPr>
          <w:sz w:val="20"/>
        </w:rPr>
        <w:t>、单套配置清单：</w:t>
      </w:r>
    </w:p>
    <w:p>
      <w:pPr>
        <w:pStyle w:val="null3"/>
        <w:jc w:val="both"/>
      </w:pPr>
      <w:r>
        <w:rPr>
          <w:sz w:val="20"/>
        </w:rPr>
        <w:t>主机</w:t>
      </w:r>
      <w:r>
        <w:rPr>
          <w:sz w:val="20"/>
        </w:rPr>
        <w:t>1</w:t>
      </w:r>
      <w:r>
        <w:rPr>
          <w:sz w:val="20"/>
        </w:rPr>
        <w:t>台</w:t>
      </w:r>
    </w:p>
    <w:p>
      <w:pPr>
        <w:pStyle w:val="null3"/>
        <w:jc w:val="both"/>
      </w:pPr>
      <w:r>
        <w:rPr>
          <w:sz w:val="20"/>
        </w:rPr>
        <w:t>弯臂（含连接线）</w:t>
      </w:r>
      <w:r>
        <w:rPr>
          <w:sz w:val="20"/>
        </w:rPr>
        <w:t>1</w:t>
      </w:r>
      <w:r>
        <w:rPr>
          <w:sz w:val="20"/>
        </w:rPr>
        <w:t>个</w:t>
      </w:r>
    </w:p>
    <w:p>
      <w:pPr>
        <w:pStyle w:val="null3"/>
        <w:jc w:val="both"/>
      </w:pPr>
      <w:r>
        <w:rPr>
          <w:sz w:val="20"/>
        </w:rPr>
        <w:t>综合光疗模块</w:t>
      </w:r>
      <w:r>
        <w:rPr>
          <w:sz w:val="20"/>
        </w:rPr>
        <w:t>1</w:t>
      </w:r>
      <w:r>
        <w:rPr>
          <w:sz w:val="20"/>
        </w:rPr>
        <w:t>个</w:t>
      </w:r>
    </w:p>
    <w:p>
      <w:pPr>
        <w:pStyle w:val="null3"/>
        <w:jc w:val="both"/>
      </w:pPr>
      <w:r>
        <w:rPr>
          <w:sz w:val="20"/>
        </w:rPr>
        <w:t>手柄（电疗）</w:t>
      </w:r>
      <w:r>
        <w:rPr>
          <w:sz w:val="20"/>
        </w:rPr>
        <w:t>1</w:t>
      </w:r>
      <w:r>
        <w:rPr>
          <w:sz w:val="20"/>
        </w:rPr>
        <w:t>个</w:t>
      </w:r>
    </w:p>
    <w:p>
      <w:pPr>
        <w:pStyle w:val="null3"/>
        <w:jc w:val="left"/>
      </w:pPr>
      <w:r>
        <w:rPr>
          <w:sz w:val="20"/>
          <w:b/>
        </w:rPr>
        <w:t>&lt;</w:t>
      </w:r>
      <w:r>
        <w:rPr>
          <w:sz w:val="20"/>
          <w:b/>
        </w:rPr>
        <w:t>四十四</w:t>
      </w:r>
      <w:r>
        <w:rPr>
          <w:sz w:val="20"/>
          <w:b/>
        </w:rPr>
        <w:t>&gt;</w:t>
      </w:r>
      <w:r>
        <w:rPr>
          <w:sz w:val="20"/>
          <w:b/>
        </w:rPr>
        <w:t>可移动无影灯</w:t>
      </w:r>
    </w:p>
    <w:p>
      <w:pPr>
        <w:pStyle w:val="null3"/>
        <w:jc w:val="left"/>
      </w:pPr>
      <w:r>
        <w:rPr>
          <w:sz w:val="20"/>
          <w:shd w:fill="FFFFFF" w:val="clear"/>
        </w:rPr>
        <w:t>1.LED</w:t>
      </w:r>
      <w:r>
        <w:rPr>
          <w:sz w:val="20"/>
          <w:shd w:fill="FFFFFF" w:val="clear"/>
        </w:rPr>
        <w:t>灯泡数量：调焦</w:t>
      </w:r>
      <w:r>
        <w:rPr>
          <w:sz w:val="20"/>
          <w:shd w:fill="FFFFFF" w:val="clear"/>
        </w:rPr>
        <w:t>48</w:t>
      </w:r>
      <w:r>
        <w:rPr>
          <w:sz w:val="20"/>
          <w:shd w:fill="FFFFFF" w:val="clear"/>
        </w:rPr>
        <w:t>颗</w:t>
      </w:r>
    </w:p>
    <w:p>
      <w:pPr>
        <w:pStyle w:val="null3"/>
        <w:jc w:val="left"/>
      </w:pPr>
      <w:r>
        <w:rPr>
          <w:sz w:val="20"/>
          <w:shd w:fill="FFFFFF" w:val="clear"/>
        </w:rPr>
        <w:t>2.</w:t>
      </w:r>
      <w:r>
        <w:rPr>
          <w:sz w:val="20"/>
          <w:shd w:fill="FFFFFF" w:val="clear"/>
        </w:rPr>
        <w:t>照度（</w:t>
      </w:r>
      <w:r>
        <w:rPr>
          <w:sz w:val="20"/>
          <w:shd w:fill="FFFFFF" w:val="clear"/>
        </w:rPr>
        <w:t>Lux</w:t>
      </w:r>
      <w:r>
        <w:rPr>
          <w:sz w:val="20"/>
          <w:shd w:fill="FFFFFF" w:val="clear"/>
        </w:rPr>
        <w:t>）：</w:t>
      </w:r>
      <w:r>
        <w:rPr>
          <w:sz w:val="20"/>
          <w:shd w:fill="FFFFFF" w:val="clear"/>
        </w:rPr>
        <w:t>40000--160000</w:t>
      </w:r>
      <w:r>
        <w:rPr>
          <w:sz w:val="20"/>
          <w:shd w:fill="FFFFFF" w:val="clear"/>
        </w:rPr>
        <w:t>；</w:t>
      </w:r>
      <w:r>
        <w:rPr>
          <w:sz w:val="20"/>
          <w:shd w:fill="FFFFFF" w:val="clear"/>
        </w:rPr>
        <w:t>LED</w:t>
      </w:r>
      <w:r>
        <w:rPr>
          <w:sz w:val="20"/>
          <w:shd w:fill="FFFFFF" w:val="clear"/>
        </w:rPr>
        <w:t>光源发出的光束透过透镜在手术区域聚焦汇成满足手术照明所需的光域；采用数字方式调控</w:t>
      </w:r>
      <w:r>
        <w:rPr>
          <w:sz w:val="20"/>
          <w:shd w:fill="FFFFFF" w:val="clear"/>
        </w:rPr>
        <w:t>LED</w:t>
      </w:r>
      <w:r>
        <w:rPr>
          <w:sz w:val="20"/>
          <w:shd w:fill="FFFFFF" w:val="clear"/>
        </w:rPr>
        <w:t>的亮度。</w:t>
      </w:r>
    </w:p>
    <w:p>
      <w:pPr>
        <w:pStyle w:val="null3"/>
        <w:jc w:val="left"/>
      </w:pPr>
      <w:r>
        <w:rPr>
          <w:sz w:val="20"/>
          <w:shd w:fill="FFFFFF" w:val="clear"/>
        </w:rPr>
        <w:t>3.</w:t>
      </w:r>
      <w:r>
        <w:rPr>
          <w:sz w:val="20"/>
          <w:shd w:fill="FFFFFF" w:val="clear"/>
        </w:rPr>
        <w:t>单遮板（</w:t>
      </w:r>
      <w:r>
        <w:rPr>
          <w:sz w:val="20"/>
          <w:shd w:fill="FFFFFF" w:val="clear"/>
        </w:rPr>
        <w:t>Lux</w:t>
      </w:r>
      <w:r>
        <w:rPr>
          <w:sz w:val="20"/>
          <w:shd w:fill="FFFFFF" w:val="clear"/>
        </w:rPr>
        <w:t>）：</w:t>
      </w:r>
      <w:r>
        <w:rPr>
          <w:sz w:val="20"/>
          <w:shd w:fill="FFFFFF" w:val="clear"/>
        </w:rPr>
        <w:t>30000</w:t>
      </w:r>
      <w:r>
        <w:rPr>
          <w:sz w:val="20"/>
          <w:shd w:fill="FFFFFF" w:val="clear"/>
        </w:rPr>
        <w:t>；双遮板（</w:t>
      </w:r>
      <w:r>
        <w:rPr>
          <w:sz w:val="20"/>
          <w:shd w:fill="FFFFFF" w:val="clear"/>
        </w:rPr>
        <w:t>Lux</w:t>
      </w:r>
      <w:r>
        <w:rPr>
          <w:sz w:val="20"/>
          <w:shd w:fill="FFFFFF" w:val="clear"/>
        </w:rPr>
        <w:t>）：</w:t>
      </w:r>
      <w:r>
        <w:rPr>
          <w:sz w:val="20"/>
          <w:shd w:fill="FFFFFF" w:val="clear"/>
        </w:rPr>
        <w:t>46500</w:t>
      </w:r>
    </w:p>
    <w:p>
      <w:pPr>
        <w:pStyle w:val="null3"/>
        <w:jc w:val="left"/>
      </w:pPr>
      <w:r>
        <w:rPr>
          <w:sz w:val="20"/>
          <w:shd w:fill="FFFFFF" w:val="clear"/>
        </w:rPr>
        <w:t>4.</w:t>
      </w:r>
      <w:r>
        <w:rPr>
          <w:sz w:val="20"/>
          <w:shd w:fill="FFFFFF" w:val="clear"/>
        </w:rPr>
        <w:t>灯珠平均寿命≥</w:t>
      </w:r>
      <w:r>
        <w:rPr>
          <w:sz w:val="20"/>
          <w:shd w:fill="FFFFFF" w:val="clear"/>
        </w:rPr>
        <w:t>50000h</w:t>
      </w:r>
    </w:p>
    <w:p>
      <w:pPr>
        <w:pStyle w:val="null3"/>
        <w:jc w:val="left"/>
      </w:pPr>
      <w:r>
        <w:rPr>
          <w:sz w:val="20"/>
          <w:shd w:fill="FFFFFF" w:val="clear"/>
        </w:rPr>
        <w:t>5.LED</w:t>
      </w:r>
      <w:r>
        <w:rPr>
          <w:sz w:val="20"/>
          <w:shd w:fill="FFFFFF" w:val="clear"/>
        </w:rPr>
        <w:t>灯头的整体设计使光束聚集为一个高亮度的均匀光柱，保证深部聚集效果，保证手术对高亮度。</w:t>
      </w:r>
    </w:p>
    <w:p>
      <w:pPr>
        <w:pStyle w:val="null3"/>
        <w:jc w:val="left"/>
      </w:pPr>
      <w:r>
        <w:rPr>
          <w:sz w:val="20"/>
          <w:shd w:fill="FFFFFF" w:val="clear"/>
        </w:rPr>
        <w:t>6.</w:t>
      </w:r>
      <w:r>
        <w:rPr>
          <w:sz w:val="20"/>
          <w:shd w:fill="FFFFFF" w:val="clear"/>
        </w:rPr>
        <w:t>色温（</w:t>
      </w:r>
      <w:r>
        <w:rPr>
          <w:sz w:val="20"/>
          <w:shd w:fill="FFFFFF" w:val="clear"/>
        </w:rPr>
        <w:t>K</w:t>
      </w:r>
      <w:r>
        <w:rPr>
          <w:sz w:val="20"/>
          <w:shd w:fill="FFFFFF" w:val="clear"/>
        </w:rPr>
        <w:t>）：</w:t>
      </w:r>
      <w:r>
        <w:rPr>
          <w:sz w:val="20"/>
          <w:shd w:fill="FFFFFF" w:val="clear"/>
        </w:rPr>
        <w:t>4000k-6000k</w:t>
      </w:r>
      <w:r>
        <w:rPr>
          <w:sz w:val="20"/>
          <w:shd w:fill="FFFFFF" w:val="clear"/>
        </w:rPr>
        <w:t>可调</w:t>
      </w:r>
    </w:p>
    <w:p>
      <w:pPr>
        <w:pStyle w:val="null3"/>
        <w:jc w:val="left"/>
      </w:pPr>
      <w:r>
        <w:rPr>
          <w:sz w:val="20"/>
          <w:shd w:fill="FFFFFF" w:val="clear"/>
        </w:rPr>
        <w:t>7.</w:t>
      </w:r>
      <w:r>
        <w:rPr>
          <w:sz w:val="20"/>
          <w:shd w:fill="FFFFFF" w:val="clear"/>
        </w:rPr>
        <w:t>光斑直径（</w:t>
      </w:r>
      <w:r>
        <w:rPr>
          <w:sz w:val="20"/>
          <w:shd w:fill="FFFFFF" w:val="clear"/>
        </w:rPr>
        <w:t>mm</w:t>
      </w:r>
      <w:r>
        <w:rPr>
          <w:sz w:val="20"/>
          <w:shd w:fill="FFFFFF" w:val="clear"/>
        </w:rPr>
        <w:t>）：≥</w:t>
      </w:r>
      <w:r>
        <w:rPr>
          <w:sz w:val="20"/>
          <w:shd w:fill="FFFFFF" w:val="clear"/>
        </w:rPr>
        <w:t>170mm</w:t>
      </w:r>
    </w:p>
    <w:p>
      <w:pPr>
        <w:pStyle w:val="null3"/>
        <w:jc w:val="left"/>
      </w:pPr>
      <w:r>
        <w:rPr>
          <w:sz w:val="20"/>
          <w:shd w:fill="FFFFFF" w:val="clear"/>
        </w:rPr>
        <w:t>8.</w:t>
      </w:r>
      <w:r>
        <w:rPr>
          <w:sz w:val="20"/>
          <w:shd w:fill="FFFFFF" w:val="clear"/>
        </w:rPr>
        <w:t>辐照度（</w:t>
      </w:r>
      <w:r>
        <w:rPr>
          <w:sz w:val="20"/>
          <w:shd w:fill="FFFFFF" w:val="clear"/>
        </w:rPr>
        <w:t>W/m</w:t>
      </w:r>
      <w:r>
        <w:rPr>
          <w:sz w:val="20"/>
          <w:shd w:fill="FFFFFF" w:val="clear"/>
        </w:rPr>
        <w:t>²）：≤</w:t>
      </w:r>
      <w:r>
        <w:rPr>
          <w:sz w:val="20"/>
          <w:shd w:fill="FFFFFF" w:val="clear"/>
        </w:rPr>
        <w:t>550</w:t>
      </w:r>
    </w:p>
    <w:p>
      <w:pPr>
        <w:pStyle w:val="null3"/>
        <w:jc w:val="left"/>
      </w:pPr>
      <w:r>
        <w:rPr>
          <w:sz w:val="20"/>
          <w:shd w:fill="FFFFFF" w:val="clear"/>
        </w:rPr>
        <w:t>9.</w:t>
      </w:r>
      <w:r>
        <w:rPr>
          <w:sz w:val="20"/>
          <w:shd w:fill="FFFFFF" w:val="clear"/>
        </w:rPr>
        <w:t>调光系统：</w:t>
      </w:r>
      <w:r>
        <w:rPr>
          <w:sz w:val="20"/>
          <w:shd w:fill="FFFFFF" w:val="clear"/>
        </w:rPr>
        <w:t>1%</w:t>
      </w:r>
      <w:r>
        <w:rPr>
          <w:sz w:val="20"/>
          <w:shd w:fill="FFFFFF" w:val="clear"/>
        </w:rPr>
        <w:t>—</w:t>
      </w:r>
      <w:r>
        <w:rPr>
          <w:sz w:val="20"/>
          <w:shd w:fill="FFFFFF" w:val="clear"/>
        </w:rPr>
        <w:t>100%</w:t>
      </w:r>
    </w:p>
    <w:p>
      <w:pPr>
        <w:pStyle w:val="null3"/>
        <w:jc w:val="left"/>
      </w:pPr>
      <w:r>
        <w:rPr>
          <w:sz w:val="20"/>
          <w:shd w:fill="FFFFFF" w:val="clear"/>
        </w:rPr>
        <w:t>10.</w:t>
      </w:r>
      <w:r>
        <w:rPr>
          <w:sz w:val="20"/>
          <w:shd w:fill="FFFFFF" w:val="clear"/>
        </w:rPr>
        <w:t>显色指数</w:t>
      </w:r>
      <w:r>
        <w:rPr>
          <w:sz w:val="20"/>
          <w:shd w:fill="FFFFFF" w:val="clear"/>
        </w:rPr>
        <w:t>(Ra)</w:t>
      </w:r>
      <w:r>
        <w:rPr>
          <w:sz w:val="20"/>
          <w:shd w:fill="FFFFFF" w:val="clear"/>
        </w:rPr>
        <w:t>：</w:t>
      </w:r>
      <w:r>
        <w:rPr>
          <w:sz w:val="20"/>
          <w:shd w:fill="FFFFFF" w:val="clear"/>
        </w:rPr>
        <w:t>85%</w:t>
      </w:r>
      <w:r>
        <w:rPr>
          <w:sz w:val="20"/>
          <w:shd w:fill="FFFFFF" w:val="clear"/>
        </w:rPr>
        <w:t>≤</w:t>
      </w:r>
      <w:r>
        <w:rPr>
          <w:sz w:val="20"/>
          <w:shd w:fill="FFFFFF" w:val="clear"/>
        </w:rPr>
        <w:t>Ra</w:t>
      </w:r>
      <w:r>
        <w:rPr>
          <w:sz w:val="20"/>
          <w:shd w:fill="FFFFFF" w:val="clear"/>
        </w:rPr>
        <w:t>≤</w:t>
      </w:r>
      <w:r>
        <w:rPr>
          <w:sz w:val="20"/>
          <w:shd w:fill="FFFFFF" w:val="clear"/>
        </w:rPr>
        <w:t>100%</w:t>
      </w:r>
    </w:p>
    <w:p>
      <w:pPr>
        <w:pStyle w:val="null3"/>
        <w:jc w:val="left"/>
      </w:pPr>
      <w:r>
        <w:rPr>
          <w:sz w:val="20"/>
          <w:shd w:fill="FFFFFF" w:val="clear"/>
        </w:rPr>
        <w:t>11.</w:t>
      </w:r>
      <w:r>
        <w:rPr>
          <w:sz w:val="20"/>
          <w:shd w:fill="FFFFFF" w:val="clear"/>
        </w:rPr>
        <w:t>照明深度（</w:t>
      </w:r>
      <w:r>
        <w:rPr>
          <w:sz w:val="20"/>
          <w:shd w:fill="FFFFFF" w:val="clear"/>
        </w:rPr>
        <w:t>mm</w:t>
      </w:r>
      <w:r>
        <w:rPr>
          <w:sz w:val="20"/>
          <w:shd w:fill="FFFFFF" w:val="clear"/>
        </w:rPr>
        <w:t>）：≥</w:t>
      </w:r>
      <w:r>
        <w:rPr>
          <w:sz w:val="20"/>
          <w:shd w:fill="FFFFFF" w:val="clear"/>
        </w:rPr>
        <w:t>1000mm</w:t>
      </w:r>
    </w:p>
    <w:p>
      <w:pPr>
        <w:pStyle w:val="null3"/>
        <w:jc w:val="left"/>
      </w:pPr>
      <w:r>
        <w:rPr>
          <w:sz w:val="20"/>
          <w:shd w:fill="FFFFFF" w:val="clear"/>
        </w:rPr>
        <w:t>12.</w:t>
      </w:r>
      <w:r>
        <w:rPr>
          <w:sz w:val="20"/>
          <w:shd w:fill="FFFFFF" w:val="clear"/>
        </w:rPr>
        <w:t>电源电压：</w:t>
      </w:r>
      <w:r>
        <w:rPr>
          <w:sz w:val="20"/>
          <w:shd w:fill="FFFFFF" w:val="clear"/>
        </w:rPr>
        <w:t>100-220V/50Hz</w:t>
      </w:r>
    </w:p>
    <w:p>
      <w:pPr>
        <w:pStyle w:val="null3"/>
        <w:jc w:val="left"/>
      </w:pPr>
      <w:r>
        <w:rPr>
          <w:sz w:val="20"/>
          <w:shd w:fill="FFFFFF" w:val="clear"/>
        </w:rPr>
        <w:t>13.</w:t>
      </w:r>
      <w:r>
        <w:rPr>
          <w:sz w:val="20"/>
          <w:shd w:fill="FFFFFF" w:val="clear"/>
        </w:rPr>
        <w:t>手术无影灯采用透镜聚焦式设计，外加灯珠组成的发光体。</w:t>
      </w:r>
    </w:p>
    <w:p>
      <w:pPr>
        <w:pStyle w:val="null3"/>
        <w:jc w:val="left"/>
      </w:pPr>
      <w:r>
        <w:rPr>
          <w:sz w:val="20"/>
          <w:shd w:fill="FFFFFF" w:val="clear"/>
        </w:rPr>
        <w:t>14.</w:t>
      </w:r>
      <w:r>
        <w:rPr>
          <w:sz w:val="20"/>
          <w:shd w:fill="FFFFFF" w:val="clear"/>
        </w:rPr>
        <w:t>高色彩还原指数，可辨认创口组织的细节，在长时间手术过程中不易产生视觉疲劳。</w:t>
      </w:r>
    </w:p>
    <w:p>
      <w:pPr>
        <w:pStyle w:val="null3"/>
        <w:jc w:val="left"/>
      </w:pPr>
      <w:r>
        <w:rPr>
          <w:sz w:val="20"/>
          <w:shd w:fill="FFFFFF" w:val="clear"/>
        </w:rPr>
        <w:t>15.</w:t>
      </w:r>
      <w:r>
        <w:rPr>
          <w:sz w:val="20"/>
          <w:shd w:fill="FFFFFF" w:val="clear"/>
        </w:rPr>
        <w:t>可根据不同手术照明的需求改变照明亮度，可升级</w:t>
      </w:r>
      <w:r>
        <w:rPr>
          <w:sz w:val="20"/>
          <w:shd w:fill="FFFFFF" w:val="clear"/>
        </w:rPr>
        <w:t>LED</w:t>
      </w:r>
      <w:r>
        <w:rPr>
          <w:sz w:val="20"/>
          <w:shd w:fill="FFFFFF" w:val="clear"/>
        </w:rPr>
        <w:t>触摸液晶控制面板，实现照明的开关及对照度、色温、亮度模式的调节。</w:t>
      </w:r>
    </w:p>
    <w:p>
      <w:pPr>
        <w:pStyle w:val="null3"/>
        <w:jc w:val="left"/>
      </w:pPr>
      <w:r>
        <w:rPr>
          <w:sz w:val="20"/>
          <w:shd w:fill="FFFFFF" w:val="clear"/>
        </w:rPr>
        <w:t>16.</w:t>
      </w:r>
      <w:r>
        <w:rPr>
          <w:sz w:val="20"/>
          <w:shd w:fill="FFFFFF" w:val="clear"/>
        </w:rPr>
        <w:t>具有低辐射热管理系统。</w:t>
      </w:r>
    </w:p>
    <w:p>
      <w:pPr>
        <w:pStyle w:val="null3"/>
        <w:jc w:val="left"/>
      </w:pPr>
      <w:r>
        <w:rPr>
          <w:sz w:val="20"/>
          <w:shd w:fill="FFFFFF" w:val="clear"/>
        </w:rPr>
        <w:t>17.</w:t>
      </w:r>
      <w:r>
        <w:rPr>
          <w:sz w:val="20"/>
          <w:shd w:fill="FFFFFF" w:val="clear"/>
        </w:rPr>
        <w:t>模块含有</w:t>
      </w:r>
      <w:r>
        <w:rPr>
          <w:sz w:val="20"/>
          <w:shd w:fill="FFFFFF" w:val="clear"/>
        </w:rPr>
        <w:t>6</w:t>
      </w:r>
      <w:r>
        <w:rPr>
          <w:sz w:val="20"/>
          <w:shd w:fill="FFFFFF" w:val="clear"/>
        </w:rPr>
        <w:t>个</w:t>
      </w:r>
      <w:r>
        <w:rPr>
          <w:sz w:val="20"/>
          <w:shd w:fill="FFFFFF" w:val="clear"/>
        </w:rPr>
        <w:t>LED</w:t>
      </w:r>
      <w:r>
        <w:rPr>
          <w:sz w:val="20"/>
          <w:shd w:fill="FFFFFF" w:val="clear"/>
        </w:rPr>
        <w:t>灯珠，每一个模块含有独立电子控制系统，单个</w:t>
      </w:r>
      <w:r>
        <w:rPr>
          <w:sz w:val="20"/>
          <w:shd w:fill="FFFFFF" w:val="clear"/>
        </w:rPr>
        <w:t>LED</w:t>
      </w:r>
      <w:r>
        <w:rPr>
          <w:sz w:val="20"/>
          <w:shd w:fill="FFFFFF" w:val="clear"/>
        </w:rPr>
        <w:t>的故障不会影响灯头的功能。</w:t>
      </w:r>
    </w:p>
    <w:p>
      <w:pPr>
        <w:pStyle w:val="null3"/>
        <w:jc w:val="left"/>
      </w:pPr>
      <w:r>
        <w:rPr>
          <w:sz w:val="20"/>
          <w:shd w:fill="FFFFFF" w:val="clear"/>
        </w:rPr>
        <w:t>18.</w:t>
      </w:r>
      <w:r>
        <w:rPr>
          <w:sz w:val="20"/>
          <w:shd w:fill="FFFFFF" w:val="clear"/>
        </w:rPr>
        <w:t>配合手动调焦系统，实现无级调焦功能。</w:t>
      </w:r>
    </w:p>
    <w:p>
      <w:pPr>
        <w:pStyle w:val="null3"/>
        <w:jc w:val="left"/>
      </w:pPr>
      <w:r>
        <w:rPr>
          <w:sz w:val="20"/>
          <w:shd w:fill="FFFFFF" w:val="clear"/>
        </w:rPr>
        <w:t>19.</w:t>
      </w:r>
      <w:r>
        <w:rPr>
          <w:sz w:val="20"/>
          <w:shd w:fill="FFFFFF" w:val="clear"/>
        </w:rPr>
        <w:t>配备两个拆卸式消毒外手柄，（≤</w:t>
      </w:r>
      <w:r>
        <w:rPr>
          <w:sz w:val="20"/>
          <w:shd w:fill="FFFFFF" w:val="clear"/>
        </w:rPr>
        <w:t>130</w:t>
      </w:r>
      <w:r>
        <w:rPr>
          <w:sz w:val="20"/>
          <w:shd w:fill="FFFFFF" w:val="clear"/>
        </w:rPr>
        <w:t>℃）高温灭菌处理，（可升级≤</w:t>
      </w:r>
      <w:r>
        <w:rPr>
          <w:sz w:val="20"/>
          <w:shd w:fill="FFFFFF" w:val="clear"/>
        </w:rPr>
        <w:t>160</w:t>
      </w:r>
      <w:r>
        <w:rPr>
          <w:sz w:val="20"/>
          <w:shd w:fill="FFFFFF" w:val="clear"/>
        </w:rPr>
        <w:t>℃超耐高温消毒手柄）。</w:t>
      </w:r>
    </w:p>
    <w:p>
      <w:pPr>
        <w:pStyle w:val="null3"/>
        <w:jc w:val="left"/>
      </w:pPr>
      <w:r>
        <w:rPr>
          <w:sz w:val="20"/>
          <w:shd w:fill="FFFFFF" w:val="clear"/>
        </w:rPr>
        <w:t>20.</w:t>
      </w:r>
      <w:r>
        <w:rPr>
          <w:sz w:val="20"/>
          <w:shd w:fill="FFFFFF" w:val="clear"/>
        </w:rPr>
        <w:t>平衡臂悬挂系统可满足手术中的各种高度、角度和体位的需要，移动方便。</w:t>
      </w:r>
    </w:p>
    <w:p>
      <w:pPr>
        <w:pStyle w:val="null3"/>
        <w:jc w:val="left"/>
      </w:pPr>
      <w:r>
        <w:rPr>
          <w:sz w:val="20"/>
          <w:shd w:fill="FFFFFF" w:val="clear"/>
        </w:rPr>
        <w:t>21.</w:t>
      </w:r>
      <w:r>
        <w:rPr>
          <w:sz w:val="20"/>
          <w:shd w:fill="FFFFFF" w:val="clear"/>
        </w:rPr>
        <w:t>无影灯配置</w:t>
      </w:r>
      <w:r>
        <w:rPr>
          <w:sz w:val="20"/>
          <w:shd w:fill="FFFFFF" w:val="clear"/>
        </w:rPr>
        <w:t>4</w:t>
      </w:r>
      <w:r>
        <w:rPr>
          <w:sz w:val="20"/>
          <w:shd w:fill="FFFFFF" w:val="clear"/>
        </w:rPr>
        <w:t>个带刹车医用静音万向轮</w:t>
      </w:r>
      <w:r>
        <w:rPr>
          <w:sz w:val="20"/>
          <w:shd w:fill="FFFFFF" w:val="clear"/>
        </w:rPr>
        <w:t>,</w:t>
      </w:r>
      <w:r>
        <w:rPr>
          <w:sz w:val="20"/>
          <w:shd w:fill="FFFFFF" w:val="clear"/>
        </w:rPr>
        <w:t>平衡器无旋转上下≥</w:t>
      </w:r>
      <w:r>
        <w:rPr>
          <w:sz w:val="20"/>
          <w:shd w:fill="FFFFFF" w:val="clear"/>
        </w:rPr>
        <w:t>800mm</w:t>
      </w:r>
      <w:r>
        <w:rPr>
          <w:sz w:val="20"/>
          <w:shd w:fill="FFFFFF" w:val="clear"/>
        </w:rPr>
        <w:t>，弯管绕平衡器小于</w:t>
      </w:r>
      <w:r>
        <w:rPr>
          <w:sz w:val="20"/>
          <w:shd w:fill="FFFFFF" w:val="clear"/>
        </w:rPr>
        <w:t>540</w:t>
      </w:r>
      <w:r>
        <w:rPr>
          <w:sz w:val="20"/>
          <w:shd w:fill="FFFFFF" w:val="clear"/>
        </w:rPr>
        <w:t>°旋转，灯头绕弯管小于</w:t>
      </w:r>
      <w:r>
        <w:rPr>
          <w:sz w:val="20"/>
          <w:shd w:fill="FFFFFF" w:val="clear"/>
        </w:rPr>
        <w:t>340</w:t>
      </w:r>
      <w:r>
        <w:rPr>
          <w:sz w:val="20"/>
          <w:shd w:fill="FFFFFF" w:val="clear"/>
        </w:rPr>
        <w:t>°旋转。</w:t>
      </w:r>
    </w:p>
    <w:p>
      <w:pPr>
        <w:pStyle w:val="null3"/>
        <w:jc w:val="left"/>
      </w:pPr>
      <w:r>
        <w:rPr>
          <w:sz w:val="20"/>
        </w:rPr>
        <w:t>22.</w:t>
      </w:r>
      <w:r>
        <w:rPr>
          <w:sz w:val="20"/>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021"/>
        <w:gridCol w:w="5557"/>
        <w:gridCol w:w="1727"/>
      </w:tblGrid>
      <w:tr>
        <w:tc>
          <w:tcPr>
            <w:tcW w:type="dxa" w:w="102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序号</w:t>
            </w:r>
          </w:p>
        </w:tc>
        <w:tc>
          <w:tcPr>
            <w:tcW w:type="dxa" w:w="555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名称</w:t>
            </w:r>
          </w:p>
        </w:tc>
        <w:tc>
          <w:tcPr>
            <w:tcW w:type="dxa" w:w="172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数量</w:t>
            </w:r>
          </w:p>
        </w:tc>
      </w:tr>
      <w:tr>
        <w:tc>
          <w:tcPr>
            <w:tcW w:type="dxa" w:w="10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55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500</w:t>
            </w:r>
            <w:r>
              <w:rPr>
                <w:sz w:val="20"/>
              </w:rPr>
              <w:t>灯头</w:t>
            </w:r>
          </w:p>
        </w:tc>
        <w:tc>
          <w:tcPr>
            <w:tcW w:type="dxa" w:w="1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r>
              <w:rPr>
                <w:sz w:val="20"/>
              </w:rPr>
              <w:t>只</w:t>
            </w:r>
          </w:p>
        </w:tc>
      </w:tr>
      <w:tr>
        <w:tc>
          <w:tcPr>
            <w:tcW w:type="dxa" w:w="10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55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平衡臂（配调节杆）</w:t>
            </w:r>
          </w:p>
        </w:tc>
        <w:tc>
          <w:tcPr>
            <w:tcW w:type="dxa" w:w="1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r>
              <w:rPr>
                <w:sz w:val="20"/>
              </w:rPr>
              <w:t>套</w:t>
            </w:r>
          </w:p>
        </w:tc>
      </w:tr>
      <w:tr>
        <w:tc>
          <w:tcPr>
            <w:tcW w:type="dxa" w:w="10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55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变压器组合件</w:t>
            </w:r>
          </w:p>
        </w:tc>
        <w:tc>
          <w:tcPr>
            <w:tcW w:type="dxa" w:w="1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r>
              <w:rPr>
                <w:sz w:val="20"/>
              </w:rPr>
              <w:t>套</w:t>
            </w:r>
          </w:p>
        </w:tc>
      </w:tr>
      <w:tr>
        <w:tc>
          <w:tcPr>
            <w:tcW w:type="dxa" w:w="10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w:t>
            </w:r>
          </w:p>
        </w:tc>
        <w:tc>
          <w:tcPr>
            <w:tcW w:type="dxa" w:w="55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高温消毒手柄</w:t>
            </w:r>
          </w:p>
        </w:tc>
        <w:tc>
          <w:tcPr>
            <w:tcW w:type="dxa" w:w="1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r>
              <w:rPr>
                <w:sz w:val="20"/>
              </w:rPr>
              <w:t>只</w:t>
            </w:r>
          </w:p>
        </w:tc>
      </w:tr>
      <w:tr>
        <w:tc>
          <w:tcPr>
            <w:tcW w:type="dxa" w:w="10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w:t>
            </w:r>
          </w:p>
        </w:tc>
        <w:tc>
          <w:tcPr>
            <w:tcW w:type="dxa" w:w="55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内六角扳手</w:t>
            </w:r>
            <w:r>
              <w:rPr>
                <w:sz w:val="20"/>
              </w:rPr>
              <w:t>3#</w:t>
            </w:r>
            <w:r>
              <w:rPr>
                <w:sz w:val="20"/>
              </w:rPr>
              <w:t>、</w:t>
            </w:r>
            <w:r>
              <w:rPr>
                <w:sz w:val="20"/>
              </w:rPr>
              <w:t>4#</w:t>
            </w:r>
            <w:r>
              <w:rPr>
                <w:sz w:val="20"/>
              </w:rPr>
              <w:t>、</w:t>
            </w:r>
            <w:r>
              <w:rPr>
                <w:sz w:val="20"/>
              </w:rPr>
              <w:t>5#</w:t>
            </w:r>
            <w:r>
              <w:rPr>
                <w:sz w:val="20"/>
              </w:rPr>
              <w:t>、</w:t>
            </w:r>
            <w:r>
              <w:rPr>
                <w:sz w:val="20"/>
              </w:rPr>
              <w:t>6#</w:t>
            </w:r>
          </w:p>
        </w:tc>
        <w:tc>
          <w:tcPr>
            <w:tcW w:type="dxa" w:w="1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各</w:t>
            </w:r>
            <w:r>
              <w:rPr>
                <w:sz w:val="20"/>
              </w:rPr>
              <w:t>1</w:t>
            </w:r>
            <w:r>
              <w:rPr>
                <w:sz w:val="20"/>
              </w:rPr>
              <w:t>把</w:t>
            </w:r>
          </w:p>
        </w:tc>
      </w:tr>
      <w:tr>
        <w:tc>
          <w:tcPr>
            <w:tcW w:type="dxa" w:w="10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w:t>
            </w:r>
          </w:p>
        </w:tc>
        <w:tc>
          <w:tcPr>
            <w:tcW w:type="dxa" w:w="55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铁底座</w:t>
            </w:r>
            <w:r>
              <w:rPr>
                <w:sz w:val="20"/>
              </w:rPr>
              <w:t>+</w:t>
            </w:r>
            <w:r>
              <w:rPr>
                <w:sz w:val="20"/>
              </w:rPr>
              <w:t>底座罩</w:t>
            </w:r>
          </w:p>
        </w:tc>
        <w:tc>
          <w:tcPr>
            <w:tcW w:type="dxa" w:w="1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r>
              <w:rPr>
                <w:sz w:val="20"/>
              </w:rPr>
              <w:t>套</w:t>
            </w:r>
          </w:p>
        </w:tc>
      </w:tr>
      <w:tr>
        <w:tc>
          <w:tcPr>
            <w:tcW w:type="dxa" w:w="10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w:t>
            </w:r>
          </w:p>
        </w:tc>
        <w:tc>
          <w:tcPr>
            <w:tcW w:type="dxa" w:w="55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产品合格证</w:t>
            </w:r>
          </w:p>
        </w:tc>
        <w:tc>
          <w:tcPr>
            <w:tcW w:type="dxa" w:w="1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r>
              <w:rPr>
                <w:sz w:val="20"/>
              </w:rPr>
              <w:t>份</w:t>
            </w:r>
          </w:p>
        </w:tc>
      </w:tr>
      <w:tr>
        <w:tc>
          <w:tcPr>
            <w:tcW w:type="dxa" w:w="10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w:t>
            </w:r>
          </w:p>
        </w:tc>
        <w:tc>
          <w:tcPr>
            <w:tcW w:type="dxa" w:w="55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使用说明书</w:t>
            </w:r>
          </w:p>
        </w:tc>
        <w:tc>
          <w:tcPr>
            <w:tcW w:type="dxa" w:w="1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r>
              <w:rPr>
                <w:sz w:val="20"/>
              </w:rPr>
              <w:t>份</w:t>
            </w:r>
          </w:p>
        </w:tc>
      </w:tr>
    </w:tbl>
    <w:p>
      <w:pPr>
        <w:pStyle w:val="null3"/>
        <w:jc w:val="left"/>
      </w:pPr>
      <w:r>
        <w:rPr>
          <w:sz w:val="20"/>
          <w:b/>
        </w:rPr>
        <w:t>&lt;</w:t>
      </w:r>
      <w:r>
        <w:rPr>
          <w:sz w:val="20"/>
          <w:b/>
        </w:rPr>
        <w:t>四十五</w:t>
      </w:r>
      <w:r>
        <w:rPr>
          <w:sz w:val="20"/>
          <w:b/>
        </w:rPr>
        <w:t>&gt;</w:t>
      </w:r>
      <w:r>
        <w:rPr>
          <w:sz w:val="20"/>
          <w:b/>
        </w:rPr>
        <w:t>臭氧水疗仪</w:t>
      </w:r>
    </w:p>
    <w:p>
      <w:pPr>
        <w:pStyle w:val="null3"/>
        <w:jc w:val="left"/>
      </w:pPr>
      <w:r>
        <w:rPr>
          <w:sz w:val="20"/>
        </w:rPr>
        <w:t>1.</w:t>
      </w:r>
      <w:r>
        <w:rPr>
          <w:sz w:val="20"/>
        </w:rPr>
        <w:t>具备过流保护装置</w:t>
      </w:r>
      <w:r>
        <w:rPr>
          <w:sz w:val="20"/>
        </w:rPr>
        <w:t>:</w:t>
      </w:r>
      <w:r>
        <w:rPr>
          <w:sz w:val="20"/>
        </w:rPr>
        <w:t>保险丝</w:t>
      </w:r>
      <w:r>
        <w:rPr>
          <w:sz w:val="20"/>
        </w:rPr>
        <w:t>F3.15AH250V P(5X20)3.15A</w:t>
      </w:r>
      <w:r>
        <w:rPr>
          <w:sz w:val="20"/>
        </w:rPr>
        <w:t>；</w:t>
      </w:r>
    </w:p>
    <w:p>
      <w:pPr>
        <w:pStyle w:val="null3"/>
        <w:jc w:val="left"/>
      </w:pPr>
      <w:r>
        <w:rPr>
          <w:sz w:val="20"/>
        </w:rPr>
        <w:t>2.</w:t>
      </w:r>
      <w:r>
        <w:rPr>
          <w:sz w:val="20"/>
        </w:rPr>
        <w:t>防漏电保护装置，水电分离设计；</w:t>
      </w:r>
    </w:p>
    <w:p>
      <w:pPr>
        <w:pStyle w:val="null3"/>
        <w:jc w:val="left"/>
      </w:pPr>
      <w:r>
        <w:rPr>
          <w:sz w:val="20"/>
        </w:rPr>
        <w:t>3.</w:t>
      </w:r>
      <w:r>
        <w:rPr>
          <w:sz w:val="20"/>
        </w:rPr>
        <w:t>臭氧水治疗液供水源</w:t>
      </w:r>
      <w:r>
        <w:rPr>
          <w:sz w:val="20"/>
        </w:rPr>
        <w:t>:</w:t>
      </w:r>
      <w:r>
        <w:rPr>
          <w:sz w:val="20"/>
        </w:rPr>
        <w:t>自来水，且无需前置净化器；臭氧气体制备过程不使用纯化水或去离子水，无需废水槽装置。</w:t>
      </w:r>
    </w:p>
    <w:p>
      <w:pPr>
        <w:pStyle w:val="null3"/>
        <w:jc w:val="left"/>
      </w:pPr>
      <w:r>
        <w:rPr>
          <w:sz w:val="20"/>
        </w:rPr>
        <w:t>4.</w:t>
      </w:r>
      <w:r>
        <w:rPr>
          <w:sz w:val="20"/>
        </w:rPr>
        <w:t>内置医用氧气源生成装置</w:t>
      </w:r>
      <w:r>
        <w:rPr>
          <w:sz w:val="20"/>
        </w:rPr>
        <w:t>:</w:t>
      </w:r>
      <w:r>
        <w:rPr>
          <w:sz w:val="20"/>
        </w:rPr>
        <w:t>内置分子筛供氧系统且生成的氧气浓度达到医用标准；</w:t>
      </w:r>
    </w:p>
    <w:p>
      <w:pPr>
        <w:pStyle w:val="null3"/>
        <w:jc w:val="left"/>
      </w:pPr>
      <w:r>
        <w:rPr>
          <w:sz w:val="20"/>
        </w:rPr>
        <w:t>5.</w:t>
      </w:r>
      <w:r>
        <w:rPr>
          <w:sz w:val="20"/>
        </w:rPr>
        <w:t>内置臭氧发生器</w:t>
      </w:r>
      <w:r>
        <w:rPr>
          <w:sz w:val="20"/>
        </w:rPr>
        <w:t>:</w:t>
      </w:r>
      <w:r>
        <w:rPr>
          <w:sz w:val="20"/>
        </w:rPr>
        <w:t>医用氧气源经过臭氧发生器生成臭氧气体，臭氧气体产量</w:t>
      </w:r>
      <w:r>
        <w:rPr>
          <w:sz w:val="20"/>
        </w:rPr>
        <w:t>:</w:t>
      </w:r>
      <w:r>
        <w:rPr>
          <w:sz w:val="20"/>
        </w:rPr>
        <w:t>≥</w:t>
      </w:r>
      <w:r>
        <w:rPr>
          <w:sz w:val="20"/>
        </w:rPr>
        <w:t>6g/h</w:t>
      </w:r>
      <w:r>
        <w:rPr>
          <w:sz w:val="20"/>
        </w:rPr>
        <w:t>，臭氧气体浓度≥</w:t>
      </w:r>
      <w:r>
        <w:rPr>
          <w:sz w:val="20"/>
        </w:rPr>
        <w:t>32mg/L</w:t>
      </w:r>
      <w:r>
        <w:rPr>
          <w:sz w:val="20"/>
        </w:rPr>
        <w:t>；</w:t>
      </w:r>
    </w:p>
    <w:p>
      <w:pPr>
        <w:pStyle w:val="null3"/>
        <w:jc w:val="left"/>
      </w:pPr>
      <w:r>
        <w:rPr>
          <w:sz w:val="20"/>
        </w:rPr>
        <w:t>6.</w:t>
      </w:r>
      <w:r>
        <w:rPr>
          <w:sz w:val="20"/>
        </w:rPr>
        <w:t>内置循环式臭氧水生成装置</w:t>
      </w:r>
      <w:r>
        <w:rPr>
          <w:sz w:val="20"/>
        </w:rPr>
        <w:t>:</w:t>
      </w:r>
      <w:r>
        <w:rPr>
          <w:sz w:val="20"/>
        </w:rPr>
        <w:t>臭氧气体和外接水通过文丘里式气液混合射流器生成适宜治疗效果浓度的臭氧水。</w:t>
      </w:r>
    </w:p>
    <w:p>
      <w:pPr>
        <w:pStyle w:val="null3"/>
        <w:jc w:val="left"/>
      </w:pPr>
      <w:r>
        <w:rPr>
          <w:sz w:val="20"/>
        </w:rPr>
        <w:t>7.</w:t>
      </w:r>
      <w:r>
        <w:rPr>
          <w:sz w:val="20"/>
        </w:rPr>
        <w:t>采用微工作站自动合成治疗液及自动控制治疗液浓度功能，输出臭氧水浓度范围</w:t>
      </w:r>
      <w:r>
        <w:rPr>
          <w:sz w:val="20"/>
        </w:rPr>
        <w:t>:1.0mg/L~7.5mg/L.</w:t>
      </w:r>
    </w:p>
    <w:p>
      <w:pPr>
        <w:pStyle w:val="null3"/>
        <w:jc w:val="left"/>
      </w:pPr>
      <w:r>
        <w:rPr>
          <w:sz w:val="20"/>
        </w:rPr>
        <w:t>8.</w:t>
      </w:r>
      <w:r>
        <w:rPr>
          <w:sz w:val="20"/>
        </w:rPr>
        <w:t>内置臭氧水浓度检测单元可以实时监测和显示臭氧水浓度；臭氧水浓度高于</w:t>
      </w:r>
      <w:r>
        <w:rPr>
          <w:sz w:val="20"/>
        </w:rPr>
        <w:t>7.5mg/L</w:t>
      </w:r>
      <w:r>
        <w:rPr>
          <w:sz w:val="20"/>
        </w:rPr>
        <w:t>或者低于</w:t>
      </w:r>
      <w:r>
        <w:rPr>
          <w:sz w:val="20"/>
        </w:rPr>
        <w:t>1.0mg/L</w:t>
      </w:r>
      <w:r>
        <w:rPr>
          <w:sz w:val="20"/>
        </w:rPr>
        <w:t>，设备超限提示并停止运行；</w:t>
      </w:r>
    </w:p>
    <w:p>
      <w:pPr>
        <w:pStyle w:val="null3"/>
        <w:jc w:val="left"/>
      </w:pPr>
      <w:r>
        <w:rPr>
          <w:sz w:val="20"/>
        </w:rPr>
        <w:t>9.</w:t>
      </w:r>
      <w:r>
        <w:rPr>
          <w:sz w:val="20"/>
        </w:rPr>
        <w:t>臭氧水治疗浓度模式设置功能</w:t>
      </w:r>
      <w:r>
        <w:rPr>
          <w:sz w:val="20"/>
        </w:rPr>
        <w:t>:</w:t>
      </w:r>
      <w:r>
        <w:rPr>
          <w:sz w:val="20"/>
        </w:rPr>
        <w:t>可设置为低档</w:t>
      </w:r>
      <w:r>
        <w:rPr>
          <w:sz w:val="20"/>
        </w:rPr>
        <w:t>(1.0mg/L~4.5mg/L)</w:t>
      </w:r>
      <w:r>
        <w:rPr>
          <w:sz w:val="20"/>
        </w:rPr>
        <w:t>和中档</w:t>
      </w:r>
      <w:r>
        <w:rPr>
          <w:sz w:val="20"/>
        </w:rPr>
        <w:t>(4.5mg/L-7.5mg/L):</w:t>
      </w:r>
    </w:p>
    <w:p>
      <w:pPr>
        <w:pStyle w:val="null3"/>
        <w:jc w:val="left"/>
      </w:pPr>
      <w:r>
        <w:rPr>
          <w:sz w:val="20"/>
        </w:rPr>
        <w:t>10.</w:t>
      </w:r>
      <w:r>
        <w:rPr>
          <w:sz w:val="20"/>
        </w:rPr>
        <w:t>内置臭氧尾气回收处理结构的医用臭氧水生产装置</w:t>
      </w:r>
      <w:r>
        <w:rPr>
          <w:sz w:val="20"/>
        </w:rPr>
        <w:t>(</w:t>
      </w:r>
      <w:r>
        <w:rPr>
          <w:sz w:val="20"/>
        </w:rPr>
        <w:t>外排</w:t>
      </w:r>
      <w:r>
        <w:rPr>
          <w:sz w:val="20"/>
        </w:rPr>
        <w:t>)</w:t>
      </w:r>
      <w:r>
        <w:rPr>
          <w:sz w:val="20"/>
        </w:rPr>
        <w:t>浓度符合国家标准，无二次污染。排放臭氧浓度≤</w:t>
      </w:r>
      <w:r>
        <w:rPr>
          <w:sz w:val="20"/>
        </w:rPr>
        <w:t>0.01mg/m3</w:t>
      </w:r>
      <w:r>
        <w:rPr>
          <w:sz w:val="20"/>
        </w:rPr>
        <w:t>，符合国家标准；</w:t>
      </w:r>
    </w:p>
    <w:p>
      <w:pPr>
        <w:pStyle w:val="null3"/>
        <w:jc w:val="left"/>
      </w:pPr>
      <w:r>
        <w:rPr>
          <w:sz w:val="20"/>
        </w:rPr>
        <w:t>11.</w:t>
      </w:r>
      <w:r>
        <w:rPr>
          <w:sz w:val="20"/>
        </w:rPr>
        <w:t>臭氧水治疗液双输出通道，可满足多人同时治疗。开机后管路自动消毒。</w:t>
      </w:r>
    </w:p>
    <w:p>
      <w:pPr>
        <w:pStyle w:val="null3"/>
        <w:jc w:val="left"/>
      </w:pPr>
      <w:r>
        <w:rPr>
          <w:sz w:val="20"/>
        </w:rPr>
        <w:t>12.</w:t>
      </w:r>
      <w:r>
        <w:rPr>
          <w:sz w:val="20"/>
        </w:rPr>
        <w:t>臭氧水治疗液输出总量</w:t>
      </w:r>
      <w:r>
        <w:rPr>
          <w:sz w:val="20"/>
        </w:rPr>
        <w:t>(</w:t>
      </w:r>
      <w:r>
        <w:rPr>
          <w:sz w:val="20"/>
        </w:rPr>
        <w:t>非自来水</w:t>
      </w:r>
      <w:r>
        <w:rPr>
          <w:sz w:val="20"/>
        </w:rPr>
        <w:t>)</w:t>
      </w:r>
      <w:r>
        <w:rPr>
          <w:sz w:val="20"/>
        </w:rPr>
        <w:t>达到</w:t>
      </w:r>
      <w:r>
        <w:rPr>
          <w:sz w:val="20"/>
        </w:rPr>
        <w:t>12000ml/min</w:t>
      </w:r>
      <w:r>
        <w:rPr>
          <w:sz w:val="20"/>
        </w:rPr>
        <w:t>；</w:t>
      </w:r>
    </w:p>
    <w:p>
      <w:pPr>
        <w:pStyle w:val="null3"/>
        <w:jc w:val="left"/>
      </w:pPr>
      <w:r>
        <w:rPr>
          <w:sz w:val="20"/>
        </w:rPr>
        <w:t>臭氧水治疗液</w:t>
      </w:r>
      <w:r>
        <w:rPr>
          <w:sz w:val="20"/>
        </w:rPr>
        <w:t>(</w:t>
      </w:r>
      <w:r>
        <w:rPr>
          <w:sz w:val="20"/>
        </w:rPr>
        <w:t>非自来水</w:t>
      </w:r>
      <w:r>
        <w:rPr>
          <w:sz w:val="20"/>
        </w:rPr>
        <w:t>)</w:t>
      </w:r>
      <w:r>
        <w:rPr>
          <w:sz w:val="20"/>
        </w:rPr>
        <w:t>输出</w:t>
      </w:r>
      <w:r>
        <w:rPr>
          <w:sz w:val="20"/>
        </w:rPr>
        <w:t>1</w:t>
      </w:r>
      <w:r>
        <w:rPr>
          <w:sz w:val="20"/>
        </w:rPr>
        <w:t>流量</w:t>
      </w:r>
      <w:r>
        <w:rPr>
          <w:sz w:val="20"/>
        </w:rPr>
        <w:t>:6000ml/min</w:t>
      </w:r>
      <w:r>
        <w:rPr>
          <w:sz w:val="20"/>
        </w:rPr>
        <w:t>；</w:t>
      </w:r>
    </w:p>
    <w:p>
      <w:pPr>
        <w:pStyle w:val="null3"/>
        <w:jc w:val="left"/>
      </w:pPr>
      <w:r>
        <w:rPr>
          <w:sz w:val="20"/>
        </w:rPr>
        <w:t>臭氧水治疗液</w:t>
      </w:r>
      <w:r>
        <w:rPr>
          <w:sz w:val="20"/>
        </w:rPr>
        <w:t>(</w:t>
      </w:r>
      <w:r>
        <w:rPr>
          <w:sz w:val="20"/>
        </w:rPr>
        <w:t>非自来水</w:t>
      </w:r>
      <w:r>
        <w:rPr>
          <w:sz w:val="20"/>
        </w:rPr>
        <w:t>)</w:t>
      </w:r>
      <w:r>
        <w:rPr>
          <w:sz w:val="20"/>
        </w:rPr>
        <w:t>输出</w:t>
      </w:r>
      <w:r>
        <w:rPr>
          <w:sz w:val="20"/>
        </w:rPr>
        <w:t>2</w:t>
      </w:r>
      <w:r>
        <w:rPr>
          <w:sz w:val="20"/>
        </w:rPr>
        <w:t>流量</w:t>
      </w:r>
      <w:r>
        <w:rPr>
          <w:sz w:val="20"/>
        </w:rPr>
        <w:t>:6000ml/min</w:t>
      </w:r>
      <w:r>
        <w:rPr>
          <w:sz w:val="20"/>
        </w:rPr>
        <w:t>；</w:t>
      </w:r>
    </w:p>
    <w:p>
      <w:pPr>
        <w:pStyle w:val="null3"/>
        <w:jc w:val="left"/>
      </w:pPr>
      <w:r>
        <w:rPr>
          <w:sz w:val="20"/>
        </w:rPr>
        <w:t>在连续供给水源的情况下，设备可持续工作并输出臭氧水</w:t>
      </w:r>
      <w:r>
        <w:rPr>
          <w:sz w:val="20"/>
        </w:rPr>
        <w:t>&gt;12</w:t>
      </w:r>
      <w:r>
        <w:rPr>
          <w:sz w:val="20"/>
        </w:rPr>
        <w:t>个小时。</w:t>
      </w:r>
    </w:p>
    <w:p>
      <w:pPr>
        <w:pStyle w:val="null3"/>
        <w:jc w:val="left"/>
      </w:pPr>
      <w:r>
        <w:rPr>
          <w:sz w:val="20"/>
        </w:rPr>
        <w:t>13.</w:t>
      </w:r>
      <w:r>
        <w:rPr>
          <w:sz w:val="20"/>
        </w:rPr>
        <w:t>具备≥</w:t>
      </w:r>
      <w:r>
        <w:rPr>
          <w:sz w:val="20"/>
        </w:rPr>
        <w:t>12</w:t>
      </w:r>
      <w:r>
        <w:rPr>
          <w:sz w:val="20"/>
        </w:rPr>
        <w:t>英寸触摸操作液晶装置</w:t>
      </w:r>
      <w:r>
        <w:rPr>
          <w:sz w:val="20"/>
        </w:rPr>
        <w:t>:</w:t>
      </w:r>
      <w:r>
        <w:rPr>
          <w:sz w:val="20"/>
        </w:rPr>
        <w:t>芯片性能稳定；臭氧水疗仪嵌入式控制系统</w:t>
      </w:r>
      <w:r>
        <w:rPr>
          <w:sz w:val="20"/>
        </w:rPr>
        <w:t>(</w:t>
      </w:r>
      <w:r>
        <w:rPr>
          <w:sz w:val="20"/>
        </w:rPr>
        <w:t>包含自清洁系统、循环系统、故障排除系统等功能</w:t>
      </w:r>
      <w:r>
        <w:rPr>
          <w:sz w:val="20"/>
        </w:rPr>
        <w:t>)</w:t>
      </w:r>
      <w:r>
        <w:rPr>
          <w:sz w:val="20"/>
        </w:rPr>
        <w:t>，人性化操作界面。</w:t>
      </w:r>
    </w:p>
    <w:p>
      <w:pPr>
        <w:pStyle w:val="null3"/>
        <w:jc w:val="left"/>
      </w:pPr>
      <w:r>
        <w:rPr>
          <w:sz w:val="20"/>
        </w:rPr>
        <w:t>14</w:t>
      </w:r>
      <w:r>
        <w:rPr>
          <w:sz w:val="20"/>
        </w:rPr>
        <w:t>内置臭氧水流量传感器，臭氧水输出流量大小</w:t>
      </w:r>
      <w:r>
        <w:rPr>
          <w:sz w:val="20"/>
        </w:rPr>
        <w:t>1~9</w:t>
      </w:r>
      <w:r>
        <w:rPr>
          <w:sz w:val="20"/>
        </w:rPr>
        <w:t>档自行调节；</w:t>
      </w:r>
    </w:p>
    <w:p>
      <w:pPr>
        <w:pStyle w:val="null3"/>
        <w:jc w:val="left"/>
      </w:pPr>
      <w:r>
        <w:rPr>
          <w:sz w:val="20"/>
        </w:rPr>
        <w:t>15.</w:t>
      </w:r>
      <w:r>
        <w:rPr>
          <w:sz w:val="20"/>
        </w:rPr>
        <w:t>设备实时运行状态显示功能，异常提醒功能；</w:t>
      </w:r>
    </w:p>
    <w:p>
      <w:pPr>
        <w:pStyle w:val="null3"/>
        <w:jc w:val="left"/>
      </w:pPr>
      <w:r>
        <w:rPr>
          <w:sz w:val="20"/>
        </w:rPr>
        <w:t>16.</w:t>
      </w:r>
      <w:r>
        <w:rPr>
          <w:sz w:val="20"/>
        </w:rPr>
        <w:t>治疗液输出实时温控显示、超温超限报警功能</w:t>
      </w:r>
      <w:r>
        <w:rPr>
          <w:sz w:val="20"/>
        </w:rPr>
        <w:t>:</w:t>
      </w:r>
    </w:p>
    <w:p>
      <w:pPr>
        <w:pStyle w:val="null3"/>
        <w:jc w:val="left"/>
      </w:pPr>
      <w:r>
        <w:rPr>
          <w:sz w:val="20"/>
        </w:rPr>
        <w:t>当超过设定上限或者低于设定下限时，仪器在运行框出现相应超限提示并停止运行</w:t>
      </w:r>
      <w:r>
        <w:rPr>
          <w:sz w:val="20"/>
        </w:rPr>
        <w:t>:</w:t>
      </w:r>
      <w:r>
        <w:rPr>
          <w:sz w:val="20"/>
        </w:rPr>
        <w:t>设定上限和设定下限自行自由设置，</w:t>
      </w:r>
      <w:r>
        <w:rPr>
          <w:sz w:val="20"/>
        </w:rPr>
        <w:t>1</w:t>
      </w:r>
      <w:r>
        <w:rPr>
          <w:sz w:val="20"/>
        </w:rPr>
        <w:t>°</w:t>
      </w:r>
      <w:r>
        <w:rPr>
          <w:sz w:val="20"/>
        </w:rPr>
        <w:t>C-99</w:t>
      </w:r>
      <w:r>
        <w:rPr>
          <w:sz w:val="20"/>
        </w:rPr>
        <w:t>°</w:t>
      </w:r>
      <w:r>
        <w:rPr>
          <w:sz w:val="20"/>
        </w:rPr>
        <w:t>C</w:t>
      </w:r>
      <w:r>
        <w:rPr>
          <w:sz w:val="20"/>
        </w:rPr>
        <w:t>可调</w:t>
      </w:r>
      <w:r>
        <w:rPr>
          <w:sz w:val="20"/>
        </w:rPr>
        <w:t>:</w:t>
      </w:r>
      <w:r>
        <w:rPr>
          <w:sz w:val="20"/>
        </w:rPr>
        <w:t>建议设置安全温度范围</w:t>
      </w:r>
      <w:r>
        <w:rPr>
          <w:sz w:val="20"/>
        </w:rPr>
        <w:t>:15-43</w:t>
      </w:r>
      <w:r>
        <w:rPr>
          <w:sz w:val="20"/>
        </w:rPr>
        <w:t>°</w:t>
      </w:r>
      <w:r>
        <w:rPr>
          <w:sz w:val="20"/>
        </w:rPr>
        <w:t>C</w:t>
      </w:r>
      <w:r>
        <w:rPr>
          <w:sz w:val="20"/>
        </w:rPr>
        <w:t>；</w:t>
      </w:r>
    </w:p>
    <w:p>
      <w:pPr>
        <w:pStyle w:val="null3"/>
        <w:jc w:val="left"/>
      </w:pPr>
      <w:r>
        <w:rPr>
          <w:sz w:val="20"/>
        </w:rPr>
        <w:t>17.</w:t>
      </w:r>
      <w:r>
        <w:rPr>
          <w:sz w:val="20"/>
        </w:rPr>
        <w:t>臭氧发生器超温超限报警功能，实时温度显示功能，高于</w:t>
      </w:r>
      <w:r>
        <w:rPr>
          <w:sz w:val="20"/>
        </w:rPr>
        <w:t>65</w:t>
      </w:r>
      <w:r>
        <w:rPr>
          <w:sz w:val="20"/>
        </w:rPr>
        <w:t>°过高温度报警；</w:t>
      </w:r>
    </w:p>
    <w:p>
      <w:pPr>
        <w:pStyle w:val="null3"/>
        <w:jc w:val="left"/>
      </w:pPr>
      <w:r>
        <w:rPr>
          <w:sz w:val="20"/>
        </w:rPr>
        <w:t>18.</w:t>
      </w:r>
      <w:r>
        <w:rPr>
          <w:sz w:val="20"/>
        </w:rPr>
        <w:t>具备设备总进水流量及单个治疗通道出水流量实时显示与检测功能；</w:t>
      </w:r>
    </w:p>
    <w:p>
      <w:pPr>
        <w:pStyle w:val="null3"/>
        <w:jc w:val="left"/>
      </w:pPr>
      <w:r>
        <w:rPr>
          <w:sz w:val="20"/>
        </w:rPr>
        <w:t>19.</w:t>
      </w:r>
      <w:r>
        <w:rPr>
          <w:sz w:val="20"/>
        </w:rPr>
        <w:t>内置缓存水箱≥</w:t>
      </w:r>
      <w:r>
        <w:rPr>
          <w:sz w:val="20"/>
        </w:rPr>
        <w:t>10L</w:t>
      </w:r>
      <w:r>
        <w:rPr>
          <w:sz w:val="20"/>
        </w:rPr>
        <w:t>，满足连续治疗液供应</w:t>
      </w:r>
      <w:r>
        <w:rPr>
          <w:sz w:val="20"/>
        </w:rPr>
        <w:t>:</w:t>
      </w:r>
      <w:r>
        <w:rPr>
          <w:sz w:val="20"/>
        </w:rPr>
        <w:t>具备水箱液位显示功能</w:t>
      </w:r>
      <w:r>
        <w:rPr>
          <w:sz w:val="20"/>
        </w:rPr>
        <w:t>:</w:t>
      </w:r>
      <w:r>
        <w:rPr>
          <w:sz w:val="20"/>
        </w:rPr>
        <w:t>水位低、中、高及水位异常彩色变换显示功能。</w:t>
      </w:r>
    </w:p>
    <w:p>
      <w:pPr>
        <w:pStyle w:val="null3"/>
        <w:jc w:val="left"/>
      </w:pPr>
      <w:r>
        <w:rPr>
          <w:sz w:val="20"/>
        </w:rPr>
        <w:t>20.</w:t>
      </w:r>
      <w:r>
        <w:rPr>
          <w:sz w:val="20"/>
        </w:rPr>
        <w:t>治疗通道具备倒计时、记忆储存功能</w:t>
      </w:r>
      <w:r>
        <w:rPr>
          <w:sz w:val="20"/>
        </w:rPr>
        <w:t>:</w:t>
      </w:r>
      <w:r>
        <w:rPr>
          <w:sz w:val="20"/>
        </w:rPr>
        <w:t>疗时间可在</w:t>
      </w:r>
      <w:r>
        <w:rPr>
          <w:sz w:val="20"/>
        </w:rPr>
        <w:t>0-60min</w:t>
      </w:r>
      <w:r>
        <w:rPr>
          <w:sz w:val="20"/>
        </w:rPr>
        <w:t>内设定</w:t>
      </w:r>
      <w:r>
        <w:rPr>
          <w:sz w:val="20"/>
        </w:rPr>
        <w:t>:</w:t>
      </w:r>
      <w:r>
        <w:rPr>
          <w:sz w:val="20"/>
        </w:rPr>
        <w:t>治疗二通道，治疗时间可在</w:t>
      </w:r>
      <w:r>
        <w:rPr>
          <w:sz w:val="20"/>
        </w:rPr>
        <w:t>0-60min</w:t>
      </w:r>
      <w:r>
        <w:rPr>
          <w:sz w:val="20"/>
        </w:rPr>
        <w:t>作通道可独立操作，各通道可独立任意调节。</w:t>
      </w:r>
    </w:p>
    <w:p>
      <w:pPr>
        <w:pStyle w:val="null3"/>
        <w:jc w:val="left"/>
      </w:pPr>
      <w:r>
        <w:rPr>
          <w:sz w:val="20"/>
        </w:rPr>
        <w:t>21.</w:t>
      </w:r>
      <w:r>
        <w:rPr>
          <w:sz w:val="20"/>
        </w:rPr>
        <w:t>开机正计时功能</w:t>
      </w:r>
      <w:r>
        <w:rPr>
          <w:sz w:val="20"/>
        </w:rPr>
        <w:t>:</w:t>
      </w:r>
      <w:r>
        <w:rPr>
          <w:sz w:val="20"/>
        </w:rPr>
        <w:t>时间可在</w:t>
      </w:r>
      <w:r>
        <w:rPr>
          <w:sz w:val="20"/>
        </w:rPr>
        <w:t>0-60min</w:t>
      </w:r>
      <w:r>
        <w:rPr>
          <w:sz w:val="20"/>
        </w:rPr>
        <w:t>内设定，具备记忆储存功能；</w:t>
      </w:r>
    </w:p>
    <w:p>
      <w:pPr>
        <w:pStyle w:val="null3"/>
        <w:jc w:val="left"/>
      </w:pPr>
      <w:r>
        <w:rPr>
          <w:sz w:val="20"/>
        </w:rPr>
        <w:t>22.</w:t>
      </w:r>
      <w:r>
        <w:rPr>
          <w:sz w:val="20"/>
        </w:rPr>
        <w:t>开关机自动消毒功能且长按</w:t>
      </w:r>
      <w:r>
        <w:rPr>
          <w:sz w:val="20"/>
        </w:rPr>
        <w:t>3</w:t>
      </w:r>
      <w:r>
        <w:rPr>
          <w:sz w:val="20"/>
        </w:rPr>
        <w:t>秒水箱强排出水功能，水箱保护；</w:t>
      </w:r>
    </w:p>
    <w:p>
      <w:pPr>
        <w:pStyle w:val="null3"/>
        <w:jc w:val="left"/>
      </w:pPr>
      <w:r>
        <w:rPr>
          <w:sz w:val="20"/>
        </w:rPr>
        <w:t>23.</w:t>
      </w:r>
      <w:r>
        <w:rPr>
          <w:sz w:val="20"/>
        </w:rPr>
        <w:t>设备噪音小于≤</w:t>
      </w:r>
      <w:r>
        <w:rPr>
          <w:sz w:val="20"/>
        </w:rPr>
        <w:t>59dB(A)</w:t>
      </w:r>
      <w:r>
        <w:rPr>
          <w:sz w:val="20"/>
        </w:rPr>
        <w:t>。</w:t>
      </w:r>
    </w:p>
    <w:p>
      <w:pPr>
        <w:pStyle w:val="null3"/>
        <w:jc w:val="left"/>
      </w:pPr>
      <w:r>
        <w:rPr>
          <w:sz w:val="20"/>
          <w:b/>
        </w:rPr>
        <w:t>24.</w:t>
      </w:r>
      <w:r>
        <w:rPr>
          <w:sz w:val="20"/>
          <w:b/>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174"/>
        <w:gridCol w:w="2979"/>
        <w:gridCol w:w="2076"/>
        <w:gridCol w:w="2076"/>
      </w:tblGrid>
      <w:tr>
        <w:tc>
          <w:tcPr>
            <w:tcW w:type="dxa" w:w="1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9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物品名称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臭氧水疗仪</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1.5m</w:t>
            </w:r>
            <w:r>
              <w:rPr>
                <w:sz w:val="20"/>
              </w:rPr>
              <w:t>电源线</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1.5m</w:t>
            </w:r>
            <w:r>
              <w:rPr>
                <w:sz w:val="20"/>
              </w:rPr>
              <w:t>进水软管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5m</w:t>
            </w:r>
            <w:r>
              <w:rPr>
                <w:sz w:val="20"/>
              </w:rPr>
              <w:t>专用输液管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5m</w:t>
            </w:r>
            <w:r>
              <w:rPr>
                <w:sz w:val="20"/>
              </w:rPr>
              <w:t>专用尾氧管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本</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4*12</w:t>
            </w:r>
            <w:r>
              <w:rPr>
                <w:sz w:val="20"/>
              </w:rPr>
              <w:t>安装螺丝</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5A</w:t>
            </w:r>
            <w:r>
              <w:rPr>
                <w:sz w:val="20"/>
              </w:rPr>
              <w:t>保险丝</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恒温阀</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合格证</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臭氧水疗仪操作流程</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份</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装箱清单</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份</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设备安装验收单</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份</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pPr>
        <w:pStyle w:val="null3"/>
        <w:jc w:val="left"/>
      </w:pPr>
      <w:r>
        <w:rPr>
          <w:sz w:val="20"/>
          <w:b/>
        </w:rPr>
        <w:t>&lt;</w:t>
      </w:r>
      <w:r>
        <w:rPr>
          <w:sz w:val="20"/>
          <w:b/>
        </w:rPr>
        <w:t>四十六</w:t>
      </w:r>
      <w:r>
        <w:rPr>
          <w:sz w:val="20"/>
          <w:b/>
        </w:rPr>
        <w:t>&gt;</w:t>
      </w:r>
      <w:r>
        <w:rPr>
          <w:sz w:val="20"/>
          <w:b/>
        </w:rPr>
        <w:t>血氧饱和度仪</w:t>
      </w:r>
    </w:p>
    <w:p>
      <w:pPr>
        <w:pStyle w:val="null3"/>
      </w:pPr>
      <w:r>
        <w:rPr>
          <w:sz w:val="20"/>
          <w:color w:val="000000"/>
        </w:rPr>
        <w:t>1.</w:t>
      </w:r>
      <w:r>
        <w:rPr>
          <w:sz w:val="20"/>
          <w:color w:val="000000"/>
        </w:rPr>
        <w:t>适用于小儿、新生儿患者生命体征监测，支持点测或连续监测模式</w:t>
      </w:r>
    </w:p>
    <w:p>
      <w:pPr>
        <w:pStyle w:val="null3"/>
      </w:pPr>
      <w:r>
        <w:rPr>
          <w:sz w:val="20"/>
          <w:color w:val="000000"/>
        </w:rPr>
        <w:t>2.</w:t>
      </w:r>
      <w:r>
        <w:rPr>
          <w:sz w:val="20"/>
          <w:color w:val="000000"/>
        </w:rPr>
        <w:t>▲≥</w:t>
      </w:r>
      <w:r>
        <w:rPr>
          <w:sz w:val="20"/>
          <w:color w:val="000000"/>
        </w:rPr>
        <w:t>8</w:t>
      </w:r>
      <w:r>
        <w:rPr>
          <w:sz w:val="20"/>
          <w:color w:val="000000"/>
        </w:rPr>
        <w:t>英寸</w:t>
      </w:r>
      <w:r>
        <w:rPr>
          <w:sz w:val="20"/>
          <w:color w:val="000000"/>
        </w:rPr>
        <w:t>TFT</w:t>
      </w:r>
      <w:r>
        <w:rPr>
          <w:sz w:val="20"/>
          <w:color w:val="000000"/>
        </w:rPr>
        <w:t>彩色显示装置，≥</w:t>
      </w:r>
      <w:r>
        <w:rPr>
          <w:sz w:val="20"/>
          <w:color w:val="000000"/>
        </w:rPr>
        <w:t>1024x768</w:t>
      </w:r>
      <w:r>
        <w:rPr>
          <w:sz w:val="20"/>
          <w:color w:val="000000"/>
        </w:rPr>
        <w:t>分辨率，配备旋钮与按键操作，可升级触摸装置</w:t>
      </w:r>
    </w:p>
    <w:p>
      <w:pPr>
        <w:pStyle w:val="null3"/>
      </w:pPr>
      <w:r>
        <w:rPr>
          <w:sz w:val="20"/>
          <w:color w:val="000000"/>
        </w:rPr>
        <w:t>3.</w:t>
      </w:r>
      <w:r>
        <w:rPr>
          <w:sz w:val="20"/>
          <w:color w:val="000000"/>
        </w:rPr>
        <w:t>▲支持监测血氧、脉搏等参数，可拓展无创血压、体温等参数，支持≥</w:t>
      </w:r>
      <w:r>
        <w:rPr>
          <w:sz w:val="20"/>
          <w:color w:val="000000"/>
        </w:rPr>
        <w:t>30</w:t>
      </w:r>
      <w:r>
        <w:rPr>
          <w:sz w:val="20"/>
          <w:color w:val="000000"/>
        </w:rPr>
        <w:t>个可定制的手输参数</w:t>
      </w:r>
    </w:p>
    <w:p>
      <w:pPr>
        <w:pStyle w:val="null3"/>
      </w:pPr>
      <w:r>
        <w:rPr>
          <w:sz w:val="20"/>
          <w:color w:val="000000"/>
        </w:rPr>
        <w:t>4.</w:t>
      </w:r>
      <w:r>
        <w:rPr>
          <w:sz w:val="20"/>
          <w:color w:val="000000"/>
        </w:rPr>
        <w:t>▲可升级无创血压测量，支持充气测量，</w:t>
      </w:r>
      <w:r>
        <w:rPr>
          <w:sz w:val="20"/>
          <w:color w:val="000000"/>
        </w:rPr>
        <w:t>15</w:t>
      </w:r>
      <w:r>
        <w:rPr>
          <w:sz w:val="20"/>
          <w:color w:val="000000"/>
        </w:rPr>
        <w:t>秒内即可出值，支持血压平均值测量</w:t>
      </w:r>
    </w:p>
    <w:p>
      <w:pPr>
        <w:pStyle w:val="null3"/>
      </w:pPr>
      <w:r>
        <w:rPr>
          <w:sz w:val="20"/>
          <w:color w:val="000000"/>
        </w:rPr>
        <w:t>5.</w:t>
      </w:r>
      <w:r>
        <w:rPr>
          <w:sz w:val="20"/>
          <w:color w:val="000000"/>
        </w:rPr>
        <w:t>血氧测量可显示</w:t>
      </w:r>
      <w:r>
        <w:rPr>
          <w:sz w:val="20"/>
          <w:color w:val="000000"/>
        </w:rPr>
        <w:t>PI</w:t>
      </w:r>
      <w:r>
        <w:rPr>
          <w:sz w:val="20"/>
          <w:color w:val="000000"/>
          <w:shd w:fill="FFFFFF" w:val="clear"/>
        </w:rPr>
        <w:t>血流灌注指数</w:t>
      </w:r>
    </w:p>
    <w:p>
      <w:pPr>
        <w:pStyle w:val="null3"/>
      </w:pPr>
      <w:r>
        <w:rPr>
          <w:sz w:val="20"/>
          <w:color w:val="000000"/>
        </w:rPr>
        <w:t>6.</w:t>
      </w:r>
      <w:r>
        <w:rPr>
          <w:sz w:val="20"/>
          <w:color w:val="000000"/>
        </w:rPr>
        <w:t>▲血氧测量可升级双通道血氧模块及双血氧附件包</w:t>
      </w:r>
    </w:p>
    <w:p>
      <w:pPr>
        <w:pStyle w:val="null3"/>
      </w:pPr>
      <w:r>
        <w:rPr>
          <w:sz w:val="20"/>
          <w:color w:val="000000"/>
        </w:rPr>
        <w:t>7.</w:t>
      </w:r>
      <w:r>
        <w:rPr>
          <w:sz w:val="20"/>
          <w:color w:val="000000"/>
        </w:rPr>
        <w:t>▲配备</w:t>
      </w:r>
      <w:r>
        <w:rPr>
          <w:sz w:val="20"/>
          <w:color w:val="000000"/>
        </w:rPr>
        <w:t>CCHD</w:t>
      </w:r>
      <w:r>
        <w:rPr>
          <w:sz w:val="20"/>
          <w:color w:val="000000"/>
        </w:rPr>
        <w:t>筛查工具</w:t>
      </w:r>
    </w:p>
    <w:p>
      <w:pPr>
        <w:pStyle w:val="null3"/>
      </w:pPr>
      <w:r>
        <w:rPr>
          <w:sz w:val="20"/>
          <w:color w:val="000000"/>
        </w:rPr>
        <w:t>8.</w:t>
      </w:r>
      <w:r>
        <w:rPr>
          <w:sz w:val="20"/>
          <w:color w:val="000000"/>
        </w:rPr>
        <w:t>▲支持自定义工作模式，灵活调整应用科室、界面布局与参数设置，减少操作时间</w:t>
      </w:r>
    </w:p>
    <w:p>
      <w:pPr>
        <w:pStyle w:val="null3"/>
      </w:pPr>
      <w:r>
        <w:rPr>
          <w:sz w:val="20"/>
          <w:color w:val="000000"/>
        </w:rPr>
        <w:t>9.</w:t>
      </w:r>
      <w:r>
        <w:rPr>
          <w:sz w:val="20"/>
          <w:color w:val="000000"/>
        </w:rPr>
        <w:t>内置可充电锂电池，无需工具快速拆装，最高可支持不少于</w:t>
      </w:r>
      <w:r>
        <w:rPr>
          <w:sz w:val="20"/>
          <w:color w:val="000000"/>
        </w:rPr>
        <w:t>8</w:t>
      </w:r>
      <w:r>
        <w:rPr>
          <w:sz w:val="20"/>
          <w:color w:val="000000"/>
        </w:rPr>
        <w:t>小时供电，支持关机延迟</w:t>
      </w:r>
    </w:p>
    <w:p>
      <w:pPr>
        <w:pStyle w:val="null3"/>
      </w:pPr>
      <w:r>
        <w:rPr>
          <w:sz w:val="20"/>
          <w:color w:val="000000"/>
        </w:rPr>
        <w:t>10.</w:t>
      </w:r>
      <w:r>
        <w:rPr>
          <w:sz w:val="20"/>
          <w:color w:val="000000"/>
        </w:rPr>
        <w:t>可升级内置热敏双通道记录仪，支持多种记录类型</w:t>
      </w:r>
    </w:p>
    <w:p>
      <w:pPr>
        <w:pStyle w:val="null3"/>
      </w:pPr>
      <w:r>
        <w:rPr>
          <w:sz w:val="20"/>
          <w:color w:val="000000"/>
        </w:rPr>
        <w:t>11.</w:t>
      </w:r>
      <w:r>
        <w:rPr>
          <w:sz w:val="20"/>
          <w:color w:val="000000"/>
        </w:rPr>
        <w:t>支持一维和二维扫描枪，通过</w:t>
      </w:r>
      <w:r>
        <w:rPr>
          <w:sz w:val="20"/>
          <w:color w:val="000000"/>
        </w:rPr>
        <w:t>USB</w:t>
      </w:r>
      <w:r>
        <w:rPr>
          <w:sz w:val="20"/>
          <w:color w:val="000000"/>
        </w:rPr>
        <w:t>接口与监测仪相连</w:t>
      </w:r>
    </w:p>
    <w:p>
      <w:pPr>
        <w:pStyle w:val="null3"/>
      </w:pPr>
      <w:r>
        <w:rPr>
          <w:sz w:val="20"/>
          <w:color w:val="000000"/>
        </w:rPr>
        <w:t>12.</w:t>
      </w:r>
      <w:r>
        <w:rPr>
          <w:sz w:val="20"/>
          <w:color w:val="000000"/>
        </w:rPr>
        <w:t>支持导入自定义</w:t>
      </w:r>
      <w:r>
        <w:rPr>
          <w:sz w:val="20"/>
          <w:color w:val="000000"/>
        </w:rPr>
        <w:t>EWS</w:t>
      </w:r>
      <w:r>
        <w:rPr>
          <w:sz w:val="20"/>
          <w:color w:val="000000"/>
        </w:rPr>
        <w:t>早期预警评分系统，提供疼痛评分模板并支持自定义</w:t>
      </w:r>
    </w:p>
    <w:p>
      <w:pPr>
        <w:pStyle w:val="null3"/>
      </w:pPr>
      <w:r>
        <w:rPr>
          <w:sz w:val="20"/>
          <w:color w:val="000000"/>
        </w:rPr>
        <w:t>13.</w:t>
      </w:r>
      <w:r>
        <w:rPr>
          <w:sz w:val="20"/>
          <w:color w:val="000000"/>
        </w:rPr>
        <w:t>最多支持</w:t>
      </w:r>
      <w:r>
        <w:rPr>
          <w:sz w:val="20"/>
        </w:rPr>
        <w:t>≥</w:t>
      </w:r>
      <w:r>
        <w:rPr>
          <w:sz w:val="20"/>
          <w:color w:val="000000"/>
        </w:rPr>
        <w:t>200</w:t>
      </w:r>
      <w:r>
        <w:rPr>
          <w:sz w:val="20"/>
          <w:color w:val="000000"/>
        </w:rPr>
        <w:t>个事件回顾，点测模式最多支持</w:t>
      </w:r>
      <w:r>
        <w:rPr>
          <w:sz w:val="20"/>
        </w:rPr>
        <w:t>≥</w:t>
      </w:r>
      <w:r>
        <w:rPr>
          <w:sz w:val="20"/>
          <w:color w:val="000000"/>
        </w:rPr>
        <w:t>5000</w:t>
      </w:r>
      <w:r>
        <w:rPr>
          <w:sz w:val="20"/>
          <w:color w:val="000000"/>
        </w:rPr>
        <w:t>组数据回顾，连续监测模式最多支持</w:t>
      </w:r>
      <w:r>
        <w:rPr>
          <w:sz w:val="20"/>
        </w:rPr>
        <w:t>≥</w:t>
      </w:r>
      <w:r>
        <w:rPr>
          <w:sz w:val="20"/>
          <w:color w:val="000000"/>
        </w:rPr>
        <w:t>240</w:t>
      </w:r>
      <w:r>
        <w:rPr>
          <w:sz w:val="20"/>
          <w:color w:val="000000"/>
        </w:rPr>
        <w:t>小时数据回顾</w:t>
      </w:r>
    </w:p>
    <w:p>
      <w:pPr>
        <w:pStyle w:val="null3"/>
      </w:pPr>
      <w:r>
        <w:rPr>
          <w:sz w:val="20"/>
          <w:color w:val="000000"/>
        </w:rPr>
        <w:t>14.</w:t>
      </w:r>
      <w:r>
        <w:rPr>
          <w:sz w:val="20"/>
          <w:color w:val="000000"/>
        </w:rPr>
        <w:t>可通过有线网络和无线网络无缝集成医院信息系统，通过</w:t>
      </w:r>
      <w:r>
        <w:rPr>
          <w:sz w:val="20"/>
          <w:color w:val="000000"/>
        </w:rPr>
        <w:t>HL7</w:t>
      </w:r>
      <w:r>
        <w:rPr>
          <w:sz w:val="20"/>
          <w:color w:val="000000"/>
        </w:rPr>
        <w:t>连接医院</w:t>
      </w:r>
      <w:r>
        <w:rPr>
          <w:sz w:val="20"/>
          <w:color w:val="000000"/>
        </w:rPr>
        <w:t>EMR</w:t>
      </w:r>
      <w:r>
        <w:rPr>
          <w:sz w:val="20"/>
          <w:color w:val="000000"/>
        </w:rPr>
        <w:t>系统</w:t>
      </w:r>
    </w:p>
    <w:p>
      <w:pPr>
        <w:pStyle w:val="null3"/>
      </w:pPr>
      <w:r>
        <w:rPr>
          <w:sz w:val="20"/>
          <w:color w:val="000000"/>
        </w:rPr>
        <w:t>15.</w:t>
      </w:r>
      <w:r>
        <w:rPr>
          <w:sz w:val="20"/>
          <w:color w:val="000000"/>
        </w:rPr>
        <w:t>能够与中央监护站集成，同时查看连续监测与点测数据</w:t>
      </w:r>
    </w:p>
    <w:p>
      <w:pPr>
        <w:pStyle w:val="null3"/>
      </w:pPr>
      <w:r>
        <w:rPr>
          <w:sz w:val="20"/>
          <w:color w:val="000000"/>
        </w:rPr>
        <w:t>16.</w:t>
      </w:r>
      <w:r>
        <w:rPr>
          <w:sz w:val="20"/>
          <w:color w:val="000000"/>
        </w:rPr>
        <w:t>支持设备在线维护，直观查看设备利用情况，最大限度地提高设备利用率</w:t>
      </w:r>
    </w:p>
    <w:p>
      <w:pPr>
        <w:pStyle w:val="null3"/>
      </w:pPr>
      <w:r>
        <w:rPr>
          <w:sz w:val="20"/>
          <w:color w:val="000000"/>
        </w:rPr>
        <w:t>17.</w:t>
      </w:r>
      <w:r>
        <w:rPr>
          <w:sz w:val="20"/>
          <w:color w:val="000000"/>
        </w:rPr>
        <w:t>主机外壳采用无缝设计与选材，</w:t>
      </w:r>
      <w:r>
        <w:rPr>
          <w:sz w:val="20"/>
        </w:rPr>
        <w:t>≥</w:t>
      </w:r>
      <w:r>
        <w:rPr>
          <w:sz w:val="20"/>
          <w:color w:val="000000"/>
        </w:rPr>
        <w:t>IPX2</w:t>
      </w:r>
      <w:r>
        <w:rPr>
          <w:sz w:val="20"/>
          <w:color w:val="000000"/>
        </w:rPr>
        <w:t>级防水，</w:t>
      </w:r>
      <w:r>
        <w:rPr>
          <w:sz w:val="20"/>
          <w:color w:val="000000"/>
        </w:rPr>
        <w:t>CF</w:t>
      </w:r>
      <w:r>
        <w:rPr>
          <w:sz w:val="20"/>
          <w:color w:val="000000"/>
        </w:rPr>
        <w:t>型防电击程度，支持≥</w:t>
      </w:r>
      <w:r>
        <w:rPr>
          <w:sz w:val="20"/>
          <w:color w:val="000000"/>
        </w:rPr>
        <w:t>50</w:t>
      </w:r>
      <w:r>
        <w:rPr>
          <w:sz w:val="20"/>
          <w:color w:val="000000"/>
        </w:rPr>
        <w:t>种清洁消毒剂，易于清洁消毒</w:t>
      </w:r>
    </w:p>
    <w:p>
      <w:pPr>
        <w:pStyle w:val="null3"/>
        <w:jc w:val="both"/>
      </w:pPr>
      <w:r>
        <w:rPr>
          <w:sz w:val="20"/>
          <w:b/>
          <w:color w:val="000000"/>
        </w:rPr>
        <w:t>18.</w:t>
      </w:r>
      <w:r>
        <w:rPr>
          <w:sz w:val="20"/>
          <w:b/>
          <w:color w:val="000000"/>
        </w:rPr>
        <w:t>单套配置清单</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6729"/>
        <w:gridCol w:w="1577"/>
      </w:tblGrid>
      <w:tr>
        <w:tc>
          <w:tcPr>
            <w:tcW w:type="dxa" w:w="67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color w:val="000000"/>
              </w:rPr>
              <w:t>分项配件</w:t>
            </w:r>
          </w:p>
        </w:tc>
        <w:tc>
          <w:tcPr>
            <w:tcW w:type="dxa" w:w="157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color w:val="000000"/>
              </w:rPr>
              <w:t>数量</w:t>
            </w:r>
          </w:p>
        </w:tc>
      </w:tr>
      <w:tr>
        <w:tc>
          <w:tcPr>
            <w:tcW w:type="dxa" w:w="67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主机</w:t>
            </w:r>
            <w:r>
              <w:rPr>
                <w:sz w:val="20"/>
                <w:color w:val="000000"/>
              </w:rPr>
              <w:t>(</w:t>
            </w:r>
            <w:r>
              <w:rPr>
                <w:sz w:val="20"/>
                <w:color w:val="000000"/>
              </w:rPr>
              <w:t>锂电池</w:t>
            </w:r>
            <w:r>
              <w:rPr>
                <w:sz w:val="20"/>
                <w:color w:val="000000"/>
              </w:rPr>
              <w:t>)</w:t>
            </w:r>
          </w:p>
        </w:tc>
        <w:tc>
          <w:tcPr>
            <w:tcW w:type="dxa" w:w="15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r>
              <w:rPr>
                <w:sz w:val="20"/>
                <w:color w:val="000000"/>
              </w:rPr>
              <w:t>台</w:t>
            </w:r>
          </w:p>
        </w:tc>
      </w:tr>
      <w:tr>
        <w:tc>
          <w:tcPr>
            <w:tcW w:type="dxa" w:w="67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血氧探头</w:t>
            </w:r>
            <w:r>
              <w:rPr>
                <w:sz w:val="20"/>
                <w:color w:val="000000"/>
              </w:rPr>
              <w:t>(</w:t>
            </w:r>
            <w:r>
              <w:rPr>
                <w:sz w:val="20"/>
                <w:color w:val="000000"/>
              </w:rPr>
              <w:t>新生儿</w:t>
            </w:r>
            <w:r>
              <w:rPr>
                <w:sz w:val="20"/>
                <w:color w:val="000000"/>
              </w:rPr>
              <w:t>)</w:t>
            </w:r>
          </w:p>
        </w:tc>
        <w:tc>
          <w:tcPr>
            <w:tcW w:type="dxa" w:w="15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r>
              <w:rPr>
                <w:sz w:val="20"/>
                <w:color w:val="000000"/>
              </w:rPr>
              <w:t>个</w:t>
            </w:r>
          </w:p>
        </w:tc>
      </w:tr>
      <w:tr>
        <w:tc>
          <w:tcPr>
            <w:tcW w:type="dxa" w:w="67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血氧延长线</w:t>
            </w:r>
          </w:p>
        </w:tc>
        <w:tc>
          <w:tcPr>
            <w:tcW w:type="dxa" w:w="15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r>
              <w:rPr>
                <w:sz w:val="20"/>
                <w:color w:val="000000"/>
              </w:rPr>
              <w:t>根</w:t>
            </w:r>
          </w:p>
        </w:tc>
      </w:tr>
      <w:tr>
        <w:tc>
          <w:tcPr>
            <w:tcW w:type="dxa" w:w="67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使用说明书</w:t>
            </w:r>
          </w:p>
        </w:tc>
        <w:tc>
          <w:tcPr>
            <w:tcW w:type="dxa" w:w="15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r>
              <w:rPr>
                <w:sz w:val="20"/>
                <w:color w:val="000000"/>
              </w:rPr>
              <w:t>套</w:t>
            </w:r>
          </w:p>
        </w:tc>
      </w:tr>
      <w:tr>
        <w:tc>
          <w:tcPr>
            <w:tcW w:type="dxa" w:w="67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中文操作卡</w:t>
            </w:r>
          </w:p>
        </w:tc>
        <w:tc>
          <w:tcPr>
            <w:tcW w:type="dxa" w:w="15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r>
              <w:rPr>
                <w:sz w:val="20"/>
                <w:color w:val="000000"/>
              </w:rPr>
              <w:t>份</w:t>
            </w:r>
          </w:p>
        </w:tc>
      </w:tr>
      <w:tr>
        <w:tc>
          <w:tcPr>
            <w:tcW w:type="dxa" w:w="67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序列号小标贴</w:t>
            </w:r>
          </w:p>
        </w:tc>
        <w:tc>
          <w:tcPr>
            <w:tcW w:type="dxa" w:w="15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r>
              <w:rPr>
                <w:sz w:val="20"/>
                <w:color w:val="000000"/>
              </w:rPr>
              <w:t>份</w:t>
            </w:r>
          </w:p>
        </w:tc>
      </w:tr>
      <w:tr>
        <w:tc>
          <w:tcPr>
            <w:tcW w:type="dxa" w:w="67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合格证</w:t>
            </w:r>
          </w:p>
        </w:tc>
        <w:tc>
          <w:tcPr>
            <w:tcW w:type="dxa" w:w="15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r>
              <w:rPr>
                <w:sz w:val="20"/>
                <w:color w:val="000000"/>
              </w:rPr>
              <w:t>份</w:t>
            </w:r>
          </w:p>
        </w:tc>
      </w:tr>
    </w:tbl>
    <w:p>
      <w:pPr>
        <w:pStyle w:val="null3"/>
        <w:jc w:val="left"/>
      </w:pPr>
      <w:r>
        <w:rPr>
          <w:sz w:val="20"/>
          <w:b/>
        </w:rPr>
        <w:t>&lt;</w:t>
      </w:r>
      <w:r>
        <w:rPr>
          <w:sz w:val="20"/>
          <w:b/>
        </w:rPr>
        <w:t>四十七</w:t>
      </w:r>
      <w:r>
        <w:rPr>
          <w:sz w:val="20"/>
          <w:b/>
        </w:rPr>
        <w:t>&gt;</w:t>
      </w:r>
      <w:r>
        <w:rPr>
          <w:sz w:val="20"/>
          <w:b/>
        </w:rPr>
        <w:t>臭氧妇科治疗仪</w:t>
      </w:r>
    </w:p>
    <w:p>
      <w:pPr>
        <w:pStyle w:val="null3"/>
        <w:jc w:val="left"/>
      </w:pPr>
      <w:r>
        <w:rPr>
          <w:sz w:val="20"/>
        </w:rPr>
        <w:t>1.</w:t>
      </w:r>
      <w:r>
        <w:rPr>
          <w:sz w:val="20"/>
        </w:rPr>
        <w:t>适用范围：适用于霉菌性阴道炎、细菌性阴道病、滴虫性阴道炎、</w:t>
      </w:r>
      <w:r>
        <w:rPr>
          <w:sz w:val="20"/>
        </w:rPr>
        <w:t>I</w:t>
      </w:r>
      <w:r>
        <w:rPr>
          <w:sz w:val="20"/>
        </w:rPr>
        <w:t>度</w:t>
      </w:r>
      <w:r>
        <w:rPr>
          <w:sz w:val="20"/>
        </w:rPr>
        <w:t>II</w:t>
      </w:r>
      <w:r>
        <w:rPr>
          <w:sz w:val="20"/>
        </w:rPr>
        <w:t>度宫颈炎的治疗及阴道冲洗</w:t>
      </w:r>
    </w:p>
    <w:p>
      <w:pPr>
        <w:pStyle w:val="null3"/>
      </w:pPr>
      <w:r>
        <w:rPr>
          <w:sz w:val="20"/>
        </w:rPr>
        <w:t>2.</w:t>
      </w:r>
      <w:r>
        <w:rPr>
          <w:sz w:val="20"/>
        </w:rPr>
        <w:t>电源电压：</w:t>
      </w:r>
      <w:r>
        <w:rPr>
          <w:sz w:val="20"/>
        </w:rPr>
        <w:t>~220V</w:t>
      </w:r>
      <w:r>
        <w:rPr>
          <w:sz w:val="20"/>
        </w:rPr>
        <w:t>±</w:t>
      </w:r>
      <w:r>
        <w:rPr>
          <w:sz w:val="20"/>
        </w:rPr>
        <w:t>22V,50Hz</w:t>
      </w:r>
      <w:r>
        <w:rPr>
          <w:sz w:val="20"/>
        </w:rPr>
        <w:t>±</w:t>
      </w:r>
      <w:r>
        <w:rPr>
          <w:sz w:val="20"/>
        </w:rPr>
        <w:t>1Hz</w:t>
      </w:r>
    </w:p>
    <w:p>
      <w:pPr>
        <w:pStyle w:val="null3"/>
      </w:pPr>
      <w:r>
        <w:rPr>
          <w:sz w:val="20"/>
        </w:rPr>
        <w:t>3.</w:t>
      </w:r>
      <w:r>
        <w:rPr>
          <w:sz w:val="20"/>
        </w:rPr>
        <w:t>输入功率：≥</w:t>
      </w:r>
      <w:r>
        <w:rPr>
          <w:sz w:val="20"/>
        </w:rPr>
        <w:t>700V</w:t>
      </w:r>
      <w:r>
        <w:rPr>
          <w:sz w:val="20"/>
        </w:rPr>
        <w:t>；</w:t>
      </w:r>
      <w:r>
        <w:rPr/>
        <w:t xml:space="preserve"> </w:t>
      </w:r>
    </w:p>
    <w:p>
      <w:pPr>
        <w:pStyle w:val="null3"/>
      </w:pPr>
      <w:r>
        <w:rPr>
          <w:sz w:val="20"/>
        </w:rPr>
        <w:t>4.</w:t>
      </w:r>
      <w:r>
        <w:rPr>
          <w:sz w:val="20"/>
        </w:rPr>
        <w:t>液晶显示：≥</w:t>
      </w:r>
      <w:r>
        <w:rPr>
          <w:sz w:val="20"/>
        </w:rPr>
        <w:t>10</w:t>
      </w:r>
      <w:r>
        <w:rPr>
          <w:sz w:val="20"/>
        </w:rPr>
        <w:t>英寸触摸装置，治疗参数实时显示；</w:t>
      </w:r>
    </w:p>
    <w:p>
      <w:pPr>
        <w:pStyle w:val="null3"/>
      </w:pPr>
      <w:r>
        <w:rPr>
          <w:sz w:val="20"/>
        </w:rPr>
        <w:t>5.</w:t>
      </w:r>
      <w:r>
        <w:rPr>
          <w:sz w:val="20"/>
        </w:rPr>
        <w:t>三种治疗模式：臭氧水治疗、臭氧气治疗、臭氧雾治疗；具备臭氧，冲洗和臭氧治疗的功能。</w:t>
      </w:r>
    </w:p>
    <w:p>
      <w:pPr>
        <w:pStyle w:val="null3"/>
      </w:pPr>
      <w:r>
        <w:rPr>
          <w:sz w:val="20"/>
        </w:rPr>
        <w:t>6.</w:t>
      </w:r>
      <w:r>
        <w:rPr>
          <w:sz w:val="20"/>
        </w:rPr>
        <w:t>漏电保护功能；</w:t>
      </w:r>
    </w:p>
    <w:p>
      <w:pPr>
        <w:pStyle w:val="null3"/>
      </w:pPr>
      <w:r>
        <w:rPr>
          <w:sz w:val="20"/>
        </w:rPr>
        <w:t>7.</w:t>
      </w:r>
      <w:r>
        <w:rPr>
          <w:sz w:val="20"/>
        </w:rPr>
        <w:t>内加温技术，实时显示加热温度值和加热实时温度值。</w:t>
      </w:r>
    </w:p>
    <w:p>
      <w:pPr>
        <w:pStyle w:val="null3"/>
      </w:pPr>
      <w:r>
        <w:rPr>
          <w:sz w:val="20"/>
        </w:rPr>
        <w:t>8.</w:t>
      </w:r>
      <w:r>
        <w:rPr>
          <w:sz w:val="20"/>
        </w:rPr>
        <w:t>实时显示水位；</w:t>
      </w:r>
    </w:p>
    <w:p>
      <w:pPr>
        <w:pStyle w:val="null3"/>
      </w:pPr>
      <w:r>
        <w:rPr>
          <w:sz w:val="20"/>
        </w:rPr>
        <w:t>9.</w:t>
      </w:r>
      <w:r>
        <w:rPr>
          <w:sz w:val="20"/>
        </w:rPr>
        <w:t>臭氧水冲洗时具有水压调节功能，分低、中、高三档；</w:t>
      </w:r>
    </w:p>
    <w:p>
      <w:pPr>
        <w:pStyle w:val="null3"/>
      </w:pPr>
      <w:r>
        <w:rPr>
          <w:sz w:val="20"/>
        </w:rPr>
        <w:t>10.</w:t>
      </w:r>
      <w:r>
        <w:rPr>
          <w:sz w:val="20"/>
        </w:rPr>
        <w:t>冲洗液加热范围：</w:t>
      </w:r>
      <w:r>
        <w:rPr>
          <w:sz w:val="20"/>
        </w:rPr>
        <w:t>19</w:t>
      </w:r>
      <w:r>
        <w:rPr>
          <w:sz w:val="20"/>
        </w:rPr>
        <w:t>℃</w:t>
      </w:r>
      <w:r>
        <w:rPr>
          <w:sz w:val="20"/>
        </w:rPr>
        <w:t>~39</w:t>
      </w:r>
      <w:r>
        <w:rPr>
          <w:sz w:val="20"/>
        </w:rPr>
        <w:t>℃，温度可以调节，温度误差±</w:t>
      </w:r>
      <w:r>
        <w:rPr>
          <w:sz w:val="20"/>
        </w:rPr>
        <w:t>3</w:t>
      </w:r>
      <w:r>
        <w:rPr>
          <w:sz w:val="20"/>
        </w:rPr>
        <w:t>℃，水温达到</w:t>
      </w:r>
      <w:r>
        <w:rPr>
          <w:sz w:val="20"/>
        </w:rPr>
        <w:t>30</w:t>
      </w:r>
      <w:r>
        <w:rPr>
          <w:sz w:val="20"/>
        </w:rPr>
        <w:t>℃才能进行冲洗，加热不冲洗，冲洗不加热；开机默认</w:t>
      </w:r>
      <w:r>
        <w:rPr>
          <w:sz w:val="20"/>
        </w:rPr>
        <w:t>36</w:t>
      </w:r>
      <w:r>
        <w:rPr>
          <w:sz w:val="20"/>
        </w:rPr>
        <w:t>℃；</w:t>
      </w:r>
    </w:p>
    <w:p>
      <w:pPr>
        <w:pStyle w:val="null3"/>
      </w:pPr>
      <w:r>
        <w:rPr>
          <w:sz w:val="20"/>
        </w:rPr>
        <w:t>11.</w:t>
      </w:r>
      <w:r>
        <w:rPr>
          <w:sz w:val="20"/>
        </w:rPr>
        <w:t>超温保护：当冲洗液温度超过</w:t>
      </w:r>
      <w:r>
        <w:rPr>
          <w:sz w:val="20"/>
        </w:rPr>
        <w:t>45</w:t>
      </w:r>
      <w:r>
        <w:rPr>
          <w:sz w:val="20"/>
        </w:rPr>
        <w:t>℃时加热和冲洗都不能工作，并报警提示，超温误差±</w:t>
      </w:r>
      <w:r>
        <w:rPr>
          <w:sz w:val="20"/>
        </w:rPr>
        <w:t>10%</w:t>
      </w:r>
      <w:r>
        <w:rPr>
          <w:sz w:val="20"/>
        </w:rPr>
        <w:t>；</w:t>
      </w:r>
    </w:p>
    <w:p>
      <w:pPr>
        <w:pStyle w:val="null3"/>
      </w:pPr>
      <w:r>
        <w:rPr>
          <w:sz w:val="20"/>
        </w:rPr>
        <w:t>12.</w:t>
      </w:r>
      <w:r>
        <w:rPr>
          <w:sz w:val="20"/>
        </w:rPr>
        <w:t>能够直接使用自来水或者纯净水制备臭氧液治疗，水箱缺水时自动报警，屏幕显示缺水标志，机器自动加水。</w:t>
      </w:r>
    </w:p>
    <w:p>
      <w:pPr>
        <w:pStyle w:val="null3"/>
      </w:pPr>
      <w:r>
        <w:rPr>
          <w:sz w:val="20"/>
        </w:rPr>
        <w:t>13.</w:t>
      </w:r>
      <w:r>
        <w:rPr>
          <w:sz w:val="20"/>
        </w:rPr>
        <w:t>具备臭氧气体消毒功能；</w:t>
      </w:r>
    </w:p>
    <w:p>
      <w:pPr>
        <w:pStyle w:val="null3"/>
      </w:pPr>
      <w:r>
        <w:rPr>
          <w:sz w:val="20"/>
        </w:rPr>
        <w:t>14.</w:t>
      </w:r>
      <w:r>
        <w:rPr>
          <w:sz w:val="20"/>
        </w:rPr>
        <w:t>臭氧气浓度：≥</w:t>
      </w:r>
      <w:r>
        <w:rPr>
          <w:sz w:val="20"/>
        </w:rPr>
        <w:t>80mg/m</w:t>
      </w:r>
      <w:r>
        <w:rPr>
          <w:sz w:val="20"/>
        </w:rPr>
        <w:t>³；</w:t>
      </w:r>
    </w:p>
    <w:p>
      <w:pPr>
        <w:pStyle w:val="null3"/>
      </w:pPr>
      <w:r>
        <w:rPr>
          <w:sz w:val="20"/>
        </w:rPr>
        <w:t>15.</w:t>
      </w:r>
      <w:r>
        <w:rPr>
          <w:sz w:val="20"/>
        </w:rPr>
        <w:t>臭氧气流量：</w:t>
      </w:r>
      <w:r>
        <w:rPr>
          <w:sz w:val="20"/>
        </w:rPr>
        <w:t>0.5L/min~3L/min</w:t>
      </w:r>
      <w:r>
        <w:rPr>
          <w:sz w:val="20"/>
        </w:rPr>
        <w:t>；</w:t>
      </w:r>
    </w:p>
    <w:p>
      <w:pPr>
        <w:pStyle w:val="null3"/>
      </w:pPr>
      <w:r>
        <w:rPr>
          <w:sz w:val="20"/>
        </w:rPr>
        <w:t>16.</w:t>
      </w:r>
      <w:r>
        <w:rPr>
          <w:sz w:val="20"/>
        </w:rPr>
        <w:t>臭氧水浓度：</w:t>
      </w:r>
      <w:r>
        <w:rPr>
          <w:sz w:val="20"/>
        </w:rPr>
        <w:t>0.1mg/L~15mg/L</w:t>
      </w:r>
      <w:r>
        <w:rPr>
          <w:sz w:val="20"/>
        </w:rPr>
        <w:t>；</w:t>
      </w:r>
    </w:p>
    <w:p>
      <w:pPr>
        <w:pStyle w:val="null3"/>
      </w:pPr>
      <w:r>
        <w:rPr>
          <w:sz w:val="20"/>
        </w:rPr>
        <w:t>17.</w:t>
      </w:r>
      <w:r>
        <w:rPr>
          <w:sz w:val="20"/>
        </w:rPr>
        <w:t>臭氧水流量：</w:t>
      </w:r>
      <w:r>
        <w:rPr>
          <w:sz w:val="20"/>
        </w:rPr>
        <w:t>0~1.5L/min</w:t>
      </w:r>
      <w:r>
        <w:rPr>
          <w:sz w:val="20"/>
        </w:rPr>
        <w:t>，误差为≥±</w:t>
      </w:r>
      <w:r>
        <w:rPr>
          <w:sz w:val="20"/>
        </w:rPr>
        <w:t>10%</w:t>
      </w:r>
      <w:r>
        <w:rPr>
          <w:sz w:val="20"/>
        </w:rPr>
        <w:t>；</w:t>
      </w:r>
    </w:p>
    <w:p>
      <w:pPr>
        <w:pStyle w:val="null3"/>
      </w:pPr>
      <w:r>
        <w:rPr>
          <w:sz w:val="20"/>
        </w:rPr>
        <w:t>18.</w:t>
      </w:r>
      <w:r>
        <w:rPr>
          <w:sz w:val="20"/>
        </w:rPr>
        <w:t>治疗仪正常工作时噪声应≤</w:t>
      </w:r>
      <w:r>
        <w:rPr>
          <w:sz w:val="20"/>
        </w:rPr>
        <w:t>60dB</w:t>
      </w:r>
      <w:r>
        <w:rPr>
          <w:sz w:val="20"/>
        </w:rPr>
        <w:t>（</w:t>
      </w:r>
      <w:r>
        <w:rPr>
          <w:sz w:val="20"/>
        </w:rPr>
        <w:t>A)</w:t>
      </w:r>
      <w:r>
        <w:rPr>
          <w:sz w:val="20"/>
        </w:rPr>
        <w:t>；</w:t>
      </w:r>
    </w:p>
    <w:p>
      <w:pPr>
        <w:pStyle w:val="null3"/>
      </w:pPr>
      <w:r>
        <w:rPr>
          <w:sz w:val="20"/>
        </w:rPr>
        <w:t>19.</w:t>
      </w:r>
      <w:r>
        <w:rPr>
          <w:sz w:val="20"/>
        </w:rPr>
        <w:t>臭氧气体泄漏：治疗仪的臭氧气体泄漏应≤</w:t>
      </w:r>
      <w:r>
        <w:rPr>
          <w:sz w:val="20"/>
        </w:rPr>
        <w:t>0.16mg/m</w:t>
      </w:r>
      <w:r>
        <w:rPr>
          <w:sz w:val="20"/>
        </w:rPr>
        <w:t>³；</w:t>
      </w:r>
    </w:p>
    <w:p>
      <w:pPr>
        <w:pStyle w:val="null3"/>
      </w:pPr>
      <w:r>
        <w:rPr>
          <w:sz w:val="20"/>
        </w:rPr>
        <w:t>20.</w:t>
      </w:r>
      <w:r>
        <w:rPr>
          <w:sz w:val="20"/>
        </w:rPr>
        <w:t>定时：范围为</w:t>
      </w:r>
      <w:r>
        <w:rPr>
          <w:sz w:val="20"/>
        </w:rPr>
        <w:t>1~99min</w:t>
      </w:r>
      <w:r>
        <w:rPr>
          <w:sz w:val="20"/>
        </w:rPr>
        <w:t>，定时误差为≤±</w:t>
      </w:r>
      <w:r>
        <w:rPr>
          <w:sz w:val="20"/>
        </w:rPr>
        <w:t>6%</w:t>
      </w:r>
      <w:r>
        <w:rPr>
          <w:sz w:val="20"/>
        </w:rPr>
        <w:t>；开机默认</w:t>
      </w:r>
      <w:r>
        <w:rPr>
          <w:sz w:val="20"/>
        </w:rPr>
        <w:t>20</w:t>
      </w:r>
      <w:r>
        <w:rPr>
          <w:sz w:val="20"/>
        </w:rPr>
        <w:t>分钟的治疗时间；</w:t>
      </w:r>
    </w:p>
    <w:p>
      <w:pPr>
        <w:pStyle w:val="null3"/>
      </w:pPr>
      <w:r>
        <w:rPr>
          <w:sz w:val="20"/>
        </w:rPr>
        <w:t>21.</w:t>
      </w:r>
      <w:r>
        <w:rPr>
          <w:sz w:val="20"/>
        </w:rPr>
        <w:t>超声雾化工作频率：（</w:t>
      </w:r>
      <w:r>
        <w:rPr>
          <w:sz w:val="20"/>
        </w:rPr>
        <w:t>1.7</w:t>
      </w:r>
      <w:r>
        <w:rPr>
          <w:sz w:val="20"/>
        </w:rPr>
        <w:t>±</w:t>
      </w:r>
      <w:r>
        <w:rPr>
          <w:sz w:val="20"/>
        </w:rPr>
        <w:t>10%</w:t>
      </w:r>
      <w:r>
        <w:rPr>
          <w:sz w:val="20"/>
        </w:rPr>
        <w:t>）</w:t>
      </w:r>
      <w:r>
        <w:rPr>
          <w:sz w:val="20"/>
        </w:rPr>
        <w:t>MHz</w:t>
      </w:r>
      <w:r>
        <w:rPr>
          <w:sz w:val="20"/>
        </w:rPr>
        <w:t>；</w:t>
      </w:r>
    </w:p>
    <w:p>
      <w:pPr>
        <w:pStyle w:val="null3"/>
      </w:pPr>
      <w:r>
        <w:rPr>
          <w:sz w:val="20"/>
        </w:rPr>
        <w:t>22.</w:t>
      </w:r>
      <w:r>
        <w:rPr>
          <w:sz w:val="20"/>
        </w:rPr>
        <w:t>雾化率：≥</w:t>
      </w:r>
      <w:r>
        <w:rPr>
          <w:sz w:val="20"/>
        </w:rPr>
        <w:t>10mL/h</w:t>
      </w:r>
      <w:r>
        <w:rPr>
          <w:sz w:val="20"/>
        </w:rPr>
        <w:t>；</w:t>
      </w:r>
    </w:p>
    <w:p>
      <w:pPr>
        <w:pStyle w:val="null3"/>
      </w:pPr>
      <w:r>
        <w:rPr>
          <w:sz w:val="20"/>
        </w:rPr>
        <w:t>23.</w:t>
      </w:r>
      <w:r>
        <w:rPr>
          <w:sz w:val="20"/>
        </w:rPr>
        <w:t>臭氧气流量：</w:t>
      </w:r>
      <w:r>
        <w:rPr>
          <w:sz w:val="20"/>
        </w:rPr>
        <w:t>0.5-3L/min</w:t>
      </w:r>
    </w:p>
    <w:p>
      <w:pPr>
        <w:pStyle w:val="null3"/>
      </w:pPr>
      <w:r>
        <w:rPr>
          <w:sz w:val="20"/>
        </w:rPr>
        <w:t>24.</w:t>
      </w:r>
      <w:r>
        <w:rPr>
          <w:sz w:val="20"/>
        </w:rPr>
        <w:t>连续运行时间：≥</w:t>
      </w:r>
      <w:r>
        <w:rPr>
          <w:sz w:val="20"/>
        </w:rPr>
        <w:t>6h</w:t>
      </w:r>
      <w:r>
        <w:rPr>
          <w:sz w:val="20"/>
        </w:rPr>
        <w:t>；</w:t>
      </w:r>
    </w:p>
    <w:p>
      <w:pPr>
        <w:pStyle w:val="null3"/>
        <w:jc w:val="both"/>
      </w:pPr>
      <w:r>
        <w:rPr>
          <w:sz w:val="20"/>
        </w:rPr>
        <w:t>25.</w:t>
      </w:r>
      <w:r>
        <w:rPr>
          <w:sz w:val="20"/>
        </w:rPr>
        <w:t>单套配置清单</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1294"/>
        <w:gridCol w:w="4514"/>
        <w:gridCol w:w="1249"/>
        <w:gridCol w:w="1249"/>
      </w:tblGrid>
      <w:tr>
        <w:tc>
          <w:tcPr>
            <w:tcW w:type="dxa" w:w="12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序号</w:t>
            </w:r>
          </w:p>
        </w:tc>
        <w:tc>
          <w:tcPr>
            <w:tcW w:type="dxa" w:w="451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名称</w:t>
            </w:r>
          </w:p>
        </w:tc>
        <w:tc>
          <w:tcPr>
            <w:tcW w:type="dxa" w:w="124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单位</w:t>
            </w:r>
          </w:p>
        </w:tc>
        <w:tc>
          <w:tcPr>
            <w:tcW w:type="dxa" w:w="124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数量</w:t>
            </w:r>
          </w:p>
        </w:tc>
      </w:tr>
      <w:tr>
        <w:tc>
          <w:tcPr>
            <w:tcW w:type="dxa" w:w="12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45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主机</w:t>
            </w:r>
          </w:p>
        </w:tc>
        <w:tc>
          <w:tcPr>
            <w:tcW w:type="dxa" w:w="1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台</w:t>
            </w:r>
          </w:p>
        </w:tc>
        <w:tc>
          <w:tcPr>
            <w:tcW w:type="dxa" w:w="1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2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45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电源线</w:t>
            </w:r>
          </w:p>
        </w:tc>
        <w:tc>
          <w:tcPr>
            <w:tcW w:type="dxa" w:w="1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c>
          <w:tcPr>
            <w:tcW w:type="dxa" w:w="1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2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45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雾化盒</w:t>
            </w:r>
          </w:p>
        </w:tc>
        <w:tc>
          <w:tcPr>
            <w:tcW w:type="dxa" w:w="1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2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45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冲洗治疗导管</w:t>
            </w:r>
          </w:p>
        </w:tc>
        <w:tc>
          <w:tcPr>
            <w:tcW w:type="dxa" w:w="1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c>
          <w:tcPr>
            <w:tcW w:type="dxa" w:w="1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2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45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气雾治疗导管</w:t>
            </w:r>
          </w:p>
        </w:tc>
        <w:tc>
          <w:tcPr>
            <w:tcW w:type="dxa" w:w="1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c>
          <w:tcPr>
            <w:tcW w:type="dxa" w:w="1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2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45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治疗头</w:t>
            </w:r>
          </w:p>
        </w:tc>
        <w:tc>
          <w:tcPr>
            <w:tcW w:type="dxa" w:w="1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只</w:t>
            </w:r>
          </w:p>
        </w:tc>
        <w:tc>
          <w:tcPr>
            <w:tcW w:type="dxa" w:w="1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r>
      <w:tr>
        <w:tc>
          <w:tcPr>
            <w:tcW w:type="dxa" w:w="12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45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脚踏开关</w:t>
            </w:r>
          </w:p>
        </w:tc>
        <w:tc>
          <w:tcPr>
            <w:tcW w:type="dxa" w:w="1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2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45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使用说明书</w:t>
            </w:r>
          </w:p>
        </w:tc>
        <w:tc>
          <w:tcPr>
            <w:tcW w:type="dxa" w:w="1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份</w:t>
            </w:r>
          </w:p>
        </w:tc>
        <w:tc>
          <w:tcPr>
            <w:tcW w:type="dxa" w:w="1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2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45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合格证</w:t>
            </w:r>
          </w:p>
        </w:tc>
        <w:tc>
          <w:tcPr>
            <w:tcW w:type="dxa" w:w="1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张</w:t>
            </w:r>
          </w:p>
        </w:tc>
        <w:tc>
          <w:tcPr>
            <w:tcW w:type="dxa" w:w="1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2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45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熔断器</w:t>
            </w:r>
          </w:p>
        </w:tc>
        <w:tc>
          <w:tcPr>
            <w:tcW w:type="dxa" w:w="1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2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r>
    </w:tbl>
    <w:p>
      <w:pPr>
        <w:pStyle w:val="null3"/>
        <w:jc w:val="left"/>
      </w:pPr>
      <w:r>
        <w:rPr>
          <w:sz w:val="20"/>
          <w:b/>
        </w:rPr>
        <w:t>&lt;</w:t>
      </w:r>
      <w:r>
        <w:rPr>
          <w:sz w:val="20"/>
          <w:b/>
        </w:rPr>
        <w:t>四十八</w:t>
      </w:r>
      <w:r>
        <w:rPr>
          <w:sz w:val="20"/>
          <w:b/>
        </w:rPr>
        <w:t>&gt;</w:t>
      </w:r>
      <w:r>
        <w:rPr>
          <w:sz w:val="20"/>
          <w:b/>
        </w:rPr>
        <w:t>平板动静两用空气消毒机</w:t>
      </w:r>
    </w:p>
    <w:p>
      <w:pPr>
        <w:pStyle w:val="null3"/>
      </w:pPr>
      <w:r>
        <w:rPr>
          <w:sz w:val="20"/>
        </w:rPr>
        <w:t>1.</w:t>
      </w:r>
      <w:r>
        <w:rPr>
          <w:sz w:val="20"/>
        </w:rPr>
        <w:t>适用范围（</w:t>
      </w:r>
      <w:r>
        <w:rPr>
          <w:sz w:val="20"/>
        </w:rPr>
        <w:t>m</w:t>
      </w:r>
      <w:r>
        <w:rPr>
          <w:sz w:val="20"/>
          <w:vertAlign w:val="superscript"/>
        </w:rPr>
        <w:t>3</w:t>
      </w:r>
      <w:r>
        <w:rPr>
          <w:sz w:val="20"/>
        </w:rPr>
        <w:t>）：</w:t>
      </w:r>
      <w:r>
        <w:rPr>
          <w:sz w:val="20"/>
        </w:rPr>
        <w:t>≤</w:t>
      </w:r>
      <w:r>
        <w:rPr>
          <w:sz w:val="20"/>
        </w:rPr>
        <w:t>80</w:t>
      </w:r>
    </w:p>
    <w:p>
      <w:pPr>
        <w:pStyle w:val="null3"/>
      </w:pPr>
      <w:r>
        <w:rPr>
          <w:sz w:val="20"/>
        </w:rPr>
        <w:t>2.</w:t>
      </w:r>
      <w:r>
        <w:rPr>
          <w:sz w:val="20"/>
        </w:rPr>
        <w:t>循环风量（</w:t>
      </w:r>
      <w:r>
        <w:rPr>
          <w:sz w:val="20"/>
        </w:rPr>
        <w:t>m</w:t>
      </w:r>
      <w:r>
        <w:rPr>
          <w:sz w:val="20"/>
          <w:vertAlign w:val="superscript"/>
        </w:rPr>
        <w:t>3</w:t>
      </w:r>
      <w:r>
        <w:rPr>
          <w:sz w:val="20"/>
        </w:rPr>
        <w:t>/h</w:t>
      </w:r>
      <w:r>
        <w:rPr>
          <w:sz w:val="20"/>
        </w:rPr>
        <w:t>）：≥</w:t>
      </w:r>
      <w:r>
        <w:rPr>
          <w:sz w:val="20"/>
        </w:rPr>
        <w:t>640</w:t>
      </w:r>
    </w:p>
    <w:p>
      <w:pPr>
        <w:pStyle w:val="null3"/>
      </w:pPr>
      <w:r>
        <w:rPr>
          <w:sz w:val="20"/>
        </w:rPr>
        <w:t>3.</w:t>
      </w:r>
      <w:r>
        <w:rPr>
          <w:sz w:val="20"/>
        </w:rPr>
        <w:t>输入功率（</w:t>
      </w:r>
      <w:r>
        <w:rPr>
          <w:sz w:val="20"/>
        </w:rPr>
        <w:t>W</w:t>
      </w:r>
      <w:r>
        <w:rPr>
          <w:sz w:val="20"/>
        </w:rPr>
        <w:t>）：≤</w:t>
      </w:r>
      <w:r>
        <w:rPr>
          <w:sz w:val="20"/>
        </w:rPr>
        <w:t>200</w:t>
      </w:r>
    </w:p>
    <w:p>
      <w:pPr>
        <w:pStyle w:val="null3"/>
      </w:pPr>
      <w:r>
        <w:rPr>
          <w:sz w:val="20"/>
        </w:rPr>
        <w:t>4.</w:t>
      </w:r>
      <w:r>
        <w:rPr>
          <w:sz w:val="20"/>
        </w:rPr>
        <w:t>熔断器：</w:t>
      </w:r>
      <w:r>
        <w:rPr>
          <w:sz w:val="20"/>
        </w:rPr>
        <w:t>F1.5AL 250V</w:t>
      </w:r>
    </w:p>
    <w:p>
      <w:pPr>
        <w:pStyle w:val="null3"/>
      </w:pPr>
      <w:r>
        <w:rPr>
          <w:sz w:val="20"/>
        </w:rPr>
        <w:t>5.</w:t>
      </w:r>
      <w:r>
        <w:rPr>
          <w:sz w:val="20"/>
        </w:rPr>
        <w:t>噪声</w:t>
      </w:r>
      <w:r>
        <w:rPr>
          <w:sz w:val="20"/>
        </w:rPr>
        <w:t>dB</w:t>
      </w:r>
      <w:r>
        <w:rPr>
          <w:sz w:val="20"/>
        </w:rPr>
        <w:t>（</w:t>
      </w:r>
      <w:r>
        <w:rPr>
          <w:sz w:val="20"/>
        </w:rPr>
        <w:t>A</w:t>
      </w:r>
      <w:r>
        <w:rPr>
          <w:sz w:val="20"/>
        </w:rPr>
        <w:t>）：≤</w:t>
      </w:r>
      <w:r>
        <w:rPr>
          <w:sz w:val="20"/>
        </w:rPr>
        <w:t>50</w:t>
      </w:r>
    </w:p>
    <w:p>
      <w:pPr>
        <w:pStyle w:val="null3"/>
      </w:pPr>
      <w:r>
        <w:rPr>
          <w:sz w:val="20"/>
        </w:rPr>
        <w:t>6.</w:t>
      </w:r>
      <w:r>
        <w:rPr>
          <w:sz w:val="20"/>
        </w:rPr>
        <w:t>安装方式：壁挂式</w:t>
      </w:r>
    </w:p>
    <w:p>
      <w:pPr>
        <w:pStyle w:val="null3"/>
      </w:pPr>
      <w:r>
        <w:rPr>
          <w:sz w:val="20"/>
        </w:rPr>
        <w:t>7.</w:t>
      </w:r>
      <w:r>
        <w:rPr>
          <w:sz w:val="20"/>
        </w:rPr>
        <w:t>工作环境中臭氧残留量：≤</w:t>
      </w:r>
      <w:r>
        <w:rPr>
          <w:sz w:val="20"/>
        </w:rPr>
        <w:t>0.1 mg/m</w:t>
      </w:r>
      <w:r>
        <w:rPr>
          <w:sz w:val="20"/>
          <w:vertAlign w:val="superscript"/>
        </w:rPr>
        <w:t>3</w:t>
      </w:r>
    </w:p>
    <w:p>
      <w:pPr>
        <w:pStyle w:val="null3"/>
      </w:pPr>
      <w:r>
        <w:rPr>
          <w:sz w:val="20"/>
        </w:rPr>
        <w:t>8.</w:t>
      </w:r>
      <w:r>
        <w:rPr>
          <w:sz w:val="20"/>
        </w:rPr>
        <w:t>防护分类：≥</w:t>
      </w:r>
      <w:r>
        <w:rPr>
          <w:sz w:val="20"/>
        </w:rPr>
        <w:t>I</w:t>
      </w:r>
      <w:r>
        <w:rPr>
          <w:sz w:val="20"/>
        </w:rPr>
        <w:t>类</w:t>
      </w:r>
    </w:p>
    <w:p>
      <w:pPr>
        <w:pStyle w:val="null3"/>
      </w:pPr>
      <w:r>
        <w:rPr>
          <w:sz w:val="20"/>
        </w:rPr>
        <w:t>9.</w:t>
      </w:r>
      <w:r>
        <w:rPr>
          <w:sz w:val="20"/>
        </w:rPr>
        <w:t>净重（</w:t>
      </w:r>
      <w:r>
        <w:rPr>
          <w:sz w:val="20"/>
        </w:rPr>
        <w:t>Kg</w:t>
      </w:r>
      <w:r>
        <w:rPr>
          <w:sz w:val="20"/>
        </w:rPr>
        <w:t>）：≤</w:t>
      </w:r>
      <w:r>
        <w:rPr>
          <w:sz w:val="20"/>
        </w:rPr>
        <w:t>15 Kg</w:t>
      </w:r>
    </w:p>
    <w:p>
      <w:pPr>
        <w:pStyle w:val="null3"/>
      </w:pPr>
      <w:r>
        <w:rPr>
          <w:sz w:val="20"/>
        </w:rPr>
        <w:t>10.</w:t>
      </w:r>
      <w:r>
        <w:rPr>
          <w:sz w:val="20"/>
        </w:rPr>
        <w:t>外型尺寸</w:t>
      </w:r>
      <w:r>
        <w:rPr>
          <w:sz w:val="20"/>
        </w:rPr>
        <w:t>(mm)</w:t>
      </w:r>
      <w:r>
        <w:rPr>
          <w:sz w:val="20"/>
        </w:rPr>
        <w:t>：≥</w:t>
      </w:r>
      <w:r>
        <w:rPr>
          <w:sz w:val="20"/>
        </w:rPr>
        <w:t>920</w:t>
      </w:r>
      <w:r>
        <w:rPr>
          <w:sz w:val="20"/>
        </w:rPr>
        <w:t>×</w:t>
      </w:r>
      <w:r>
        <w:rPr>
          <w:sz w:val="20"/>
        </w:rPr>
        <w:t>310</w:t>
      </w:r>
      <w:r>
        <w:rPr>
          <w:sz w:val="20"/>
        </w:rPr>
        <w:t>×</w:t>
      </w:r>
      <w:r>
        <w:rPr>
          <w:sz w:val="20"/>
        </w:rPr>
        <w:t>180</w:t>
      </w:r>
    </w:p>
    <w:p>
      <w:pPr>
        <w:pStyle w:val="null3"/>
      </w:pPr>
      <w:r>
        <w:rPr>
          <w:sz w:val="20"/>
        </w:rPr>
        <w:t>11.</w:t>
      </w:r>
      <w:r>
        <w:rPr>
          <w:sz w:val="20"/>
        </w:rPr>
        <w:t>功能：适用于对</w:t>
      </w:r>
      <w:r>
        <w:rPr>
          <w:sz w:val="20"/>
        </w:rPr>
        <w:t>80m</w:t>
      </w:r>
      <w:r>
        <w:rPr>
          <w:sz w:val="20"/>
          <w:vertAlign w:val="superscript"/>
        </w:rPr>
        <w:t>3</w:t>
      </w:r>
      <w:r>
        <w:rPr>
          <w:sz w:val="20"/>
        </w:rPr>
        <w:t>以内的房间进行空气消毒处理。</w:t>
      </w:r>
    </w:p>
    <w:p>
      <w:pPr>
        <w:pStyle w:val="null3"/>
      </w:pPr>
      <w:r>
        <w:rPr>
          <w:sz w:val="20"/>
        </w:rPr>
        <w:t>12.</w:t>
      </w:r>
      <w:r>
        <w:rPr>
          <w:sz w:val="20"/>
        </w:rPr>
        <w:t>外壳设计：采用阻燃塑料滑动面板。</w:t>
      </w:r>
    </w:p>
    <w:p>
      <w:pPr>
        <w:pStyle w:val="null3"/>
      </w:pPr>
      <w:r>
        <w:rPr>
          <w:sz w:val="20"/>
        </w:rPr>
        <w:t>13.</w:t>
      </w:r>
      <w:r>
        <w:rPr>
          <w:sz w:val="20"/>
        </w:rPr>
        <w:t>▲消毒效果：设备持续工作≥</w:t>
      </w:r>
      <w:r>
        <w:rPr>
          <w:sz w:val="20"/>
        </w:rPr>
        <w:t>2</w:t>
      </w:r>
      <w:r>
        <w:rPr>
          <w:sz w:val="20"/>
        </w:rPr>
        <w:t>小时，可使</w:t>
      </w:r>
      <w:r>
        <w:rPr>
          <w:sz w:val="20"/>
        </w:rPr>
        <w:t>100m</w:t>
      </w:r>
      <w:r>
        <w:rPr>
          <w:sz w:val="20"/>
        </w:rPr>
        <w:t>³以内房间空气中的自然菌的消亡率≥</w:t>
      </w:r>
      <w:r>
        <w:rPr>
          <w:sz w:val="20"/>
        </w:rPr>
        <w:t>96%</w:t>
      </w:r>
      <w:r>
        <w:rPr>
          <w:sz w:val="20"/>
        </w:rPr>
        <w:t>，达到消毒合格要求。（须提供第三方检测报告佐证）</w:t>
      </w:r>
    </w:p>
    <w:p>
      <w:pPr>
        <w:pStyle w:val="null3"/>
      </w:pPr>
      <w:r>
        <w:rPr>
          <w:sz w:val="20"/>
        </w:rPr>
        <w:t>14.</w:t>
      </w:r>
      <w:r>
        <w:rPr>
          <w:sz w:val="20"/>
        </w:rPr>
        <w:t>人机共存、提供手动、自动、定时三种工作、</w:t>
      </w:r>
      <w:r>
        <w:rPr>
          <w:sz w:val="20"/>
        </w:rPr>
        <w:t>LCD</w:t>
      </w:r>
      <w:r>
        <w:rPr>
          <w:sz w:val="20"/>
        </w:rPr>
        <w:t>高清数字动态液晶显示设备、模式供用户自由选择智能故障提示、风速可调。</w:t>
      </w:r>
    </w:p>
    <w:p>
      <w:pPr>
        <w:pStyle w:val="null3"/>
      </w:pPr>
      <w:r>
        <w:rPr>
          <w:sz w:val="20"/>
        </w:rPr>
        <w:t>15.</w:t>
      </w:r>
      <w:r>
        <w:rPr>
          <w:sz w:val="20"/>
        </w:rPr>
        <w:t>动态功能：设备可在人机共存的环境中使用，且不生成二次污染物。</w:t>
      </w:r>
    </w:p>
    <w:p>
      <w:pPr>
        <w:pStyle w:val="null3"/>
      </w:pPr>
      <w:r>
        <w:rPr>
          <w:sz w:val="20"/>
        </w:rPr>
        <w:t>16.</w:t>
      </w:r>
      <w:r>
        <w:rPr>
          <w:sz w:val="20"/>
        </w:rPr>
        <w:t>设备持续工作≥</w:t>
      </w:r>
      <w:r>
        <w:rPr>
          <w:sz w:val="20"/>
        </w:rPr>
        <w:t>1</w:t>
      </w:r>
      <w:r>
        <w:rPr>
          <w:sz w:val="20"/>
        </w:rPr>
        <w:t>小时，可使</w:t>
      </w:r>
      <w:r>
        <w:rPr>
          <w:sz w:val="20"/>
        </w:rPr>
        <w:t>100m</w:t>
      </w:r>
      <w:r>
        <w:rPr>
          <w:sz w:val="20"/>
        </w:rPr>
        <w:t>³房间中的空气洁净度从百万级降到十万级。</w:t>
      </w:r>
    </w:p>
    <w:p>
      <w:pPr>
        <w:pStyle w:val="null3"/>
      </w:pPr>
      <w:r>
        <w:rPr>
          <w:sz w:val="20"/>
        </w:rPr>
        <w:t>17.</w:t>
      </w:r>
      <w:r>
        <w:rPr>
          <w:sz w:val="20"/>
        </w:rPr>
        <w:t>提供手动、自动、定时等≥三组工作模式供选择。</w:t>
      </w:r>
    </w:p>
    <w:p>
      <w:pPr>
        <w:pStyle w:val="null3"/>
      </w:pPr>
      <w:r>
        <w:rPr>
          <w:sz w:val="20"/>
        </w:rPr>
        <w:t>18.</w:t>
      </w:r>
      <w:r>
        <w:rPr>
          <w:sz w:val="20"/>
        </w:rPr>
        <w:t>▲具有北京时间、年月日星期、消毒剩余时间显示、工作累计时间查询。</w:t>
      </w:r>
    </w:p>
    <w:p>
      <w:pPr>
        <w:pStyle w:val="null3"/>
      </w:pPr>
      <w:r>
        <w:rPr>
          <w:sz w:val="20"/>
        </w:rPr>
        <w:t>19.</w:t>
      </w:r>
      <w:r>
        <w:rPr>
          <w:sz w:val="20"/>
        </w:rPr>
        <w:t>▲大于五组程控，</w:t>
      </w:r>
      <w:r>
        <w:rPr>
          <w:sz w:val="20"/>
        </w:rPr>
        <w:t>00:30~24</w:t>
      </w:r>
      <w:r>
        <w:rPr>
          <w:sz w:val="20"/>
        </w:rPr>
        <w:t>：</w:t>
      </w:r>
      <w:r>
        <w:rPr>
          <w:sz w:val="20"/>
        </w:rPr>
        <w:t>00</w:t>
      </w:r>
      <w:r>
        <w:rPr>
          <w:sz w:val="20"/>
        </w:rPr>
        <w:t>自由设定开机关机时间。</w:t>
      </w:r>
    </w:p>
    <w:p>
      <w:pPr>
        <w:pStyle w:val="null3"/>
      </w:pPr>
      <w:r>
        <w:rPr>
          <w:sz w:val="20"/>
        </w:rPr>
        <w:t>20.</w:t>
      </w:r>
      <w:r>
        <w:rPr>
          <w:sz w:val="20"/>
        </w:rPr>
        <w:t>操作简单，大尺寸</w:t>
      </w:r>
      <w:r>
        <w:rPr>
          <w:sz w:val="20"/>
        </w:rPr>
        <w:t>LCD</w:t>
      </w:r>
      <w:r>
        <w:rPr>
          <w:sz w:val="20"/>
        </w:rPr>
        <w:t>高清数字动态液晶显示、触摸按键操作。</w:t>
      </w:r>
    </w:p>
    <w:p>
      <w:pPr>
        <w:pStyle w:val="null3"/>
      </w:pPr>
      <w:r>
        <w:rPr>
          <w:sz w:val="20"/>
        </w:rPr>
        <w:t>21.</w:t>
      </w:r>
      <w:r>
        <w:rPr>
          <w:sz w:val="20"/>
        </w:rPr>
        <w:t>风速档位可调，自由设定。</w:t>
      </w:r>
    </w:p>
    <w:p>
      <w:pPr>
        <w:pStyle w:val="null3"/>
      </w:pPr>
      <w:r>
        <w:rPr>
          <w:sz w:val="20"/>
        </w:rPr>
        <w:t>22.</w:t>
      </w:r>
      <w:r>
        <w:rPr>
          <w:sz w:val="20"/>
        </w:rPr>
        <w:t>空气质量检测功能，可以检测室内空气质量情况；</w:t>
      </w:r>
    </w:p>
    <w:p>
      <w:pPr>
        <w:pStyle w:val="null3"/>
      </w:pPr>
      <w:r>
        <w:rPr>
          <w:sz w:val="20"/>
        </w:rPr>
        <w:t>23.</w:t>
      </w:r>
      <w:r>
        <w:rPr>
          <w:sz w:val="20"/>
        </w:rPr>
        <w:t>温湿度检测功能，可以检测室内的温度和湿度情况。</w:t>
      </w:r>
    </w:p>
    <w:p>
      <w:pPr>
        <w:pStyle w:val="null3"/>
        <w:jc w:val="both"/>
      </w:pPr>
      <w:r>
        <w:rPr>
          <w:sz w:val="20"/>
        </w:rPr>
        <w:t>24.</w:t>
      </w:r>
      <w:r>
        <w:rPr>
          <w:sz w:val="20"/>
        </w:rPr>
        <w:t>单套配置清单</w:t>
      </w:r>
    </w:p>
    <w:p>
      <w:pPr>
        <w:pStyle w:val="null3"/>
        <w:jc w:val="both"/>
      </w:pPr>
      <w:r>
        <w:rPr>
          <w:sz w:val="20"/>
        </w:rPr>
        <w:t>壁挂式紫外线空气消毒机</w:t>
      </w:r>
      <w:r>
        <w:rPr>
          <w:sz w:val="20"/>
        </w:rPr>
        <w:t>1</w:t>
      </w:r>
      <w:r>
        <w:rPr>
          <w:sz w:val="20"/>
        </w:rPr>
        <w:t>台；</w:t>
      </w:r>
    </w:p>
    <w:p>
      <w:pPr>
        <w:pStyle w:val="null3"/>
        <w:jc w:val="both"/>
      </w:pPr>
      <w:r>
        <w:rPr>
          <w:sz w:val="20"/>
        </w:rPr>
        <w:t>遥控器</w:t>
      </w:r>
      <w:r>
        <w:rPr>
          <w:sz w:val="20"/>
        </w:rPr>
        <w:t>1</w:t>
      </w:r>
      <w:r>
        <w:rPr>
          <w:sz w:val="20"/>
        </w:rPr>
        <w:t>个；</w:t>
      </w:r>
    </w:p>
    <w:p>
      <w:pPr>
        <w:pStyle w:val="null3"/>
        <w:jc w:val="both"/>
      </w:pPr>
      <w:r>
        <w:rPr>
          <w:sz w:val="20"/>
        </w:rPr>
        <w:t>电池</w:t>
      </w:r>
      <w:r>
        <w:rPr>
          <w:sz w:val="20"/>
        </w:rPr>
        <w:t>1</w:t>
      </w:r>
      <w:r>
        <w:rPr>
          <w:sz w:val="20"/>
        </w:rPr>
        <w:t>个；</w:t>
      </w:r>
    </w:p>
    <w:p>
      <w:pPr>
        <w:pStyle w:val="null3"/>
        <w:jc w:val="both"/>
      </w:pPr>
      <w:r>
        <w:rPr>
          <w:sz w:val="20"/>
        </w:rPr>
        <w:t>合格证</w:t>
      </w:r>
      <w:r>
        <w:rPr>
          <w:sz w:val="20"/>
        </w:rPr>
        <w:t>1</w:t>
      </w:r>
      <w:r>
        <w:rPr>
          <w:sz w:val="20"/>
        </w:rPr>
        <w:t>份；</w:t>
      </w:r>
    </w:p>
    <w:p>
      <w:pPr>
        <w:pStyle w:val="null3"/>
        <w:jc w:val="both"/>
      </w:pPr>
      <w:r>
        <w:rPr>
          <w:sz w:val="20"/>
        </w:rPr>
        <w:t>说明书</w:t>
      </w:r>
      <w:r>
        <w:rPr>
          <w:sz w:val="20"/>
        </w:rPr>
        <w:t>1</w:t>
      </w:r>
      <w:r>
        <w:rPr>
          <w:sz w:val="20"/>
        </w:rPr>
        <w:t>份；</w:t>
      </w:r>
    </w:p>
    <w:p>
      <w:pPr>
        <w:pStyle w:val="null3"/>
        <w:jc w:val="left"/>
      </w:pPr>
      <w:r>
        <w:rPr>
          <w:sz w:val="20"/>
          <w:b/>
        </w:rPr>
        <w:t>&lt;</w:t>
      </w:r>
      <w:r>
        <w:rPr>
          <w:sz w:val="20"/>
          <w:b/>
        </w:rPr>
        <w:t>四十九</w:t>
      </w:r>
      <w:r>
        <w:rPr>
          <w:sz w:val="20"/>
          <w:b/>
        </w:rPr>
        <w:t>&gt;</w:t>
      </w:r>
      <w:r>
        <w:rPr>
          <w:sz w:val="20"/>
          <w:b/>
        </w:rPr>
        <w:t>移动紫外线消毒机</w:t>
      </w:r>
    </w:p>
    <w:p>
      <w:pPr>
        <w:pStyle w:val="null3"/>
      </w:pPr>
      <w:r>
        <w:rPr>
          <w:sz w:val="20"/>
        </w:rPr>
        <w:t>1.</w:t>
      </w:r>
      <w:r>
        <w:rPr>
          <w:sz w:val="20"/>
        </w:rPr>
        <w:t>工作电源</w:t>
      </w:r>
      <w:r>
        <w:rPr>
          <w:sz w:val="20"/>
        </w:rPr>
        <w:t>: 220V</w:t>
      </w:r>
      <w:r>
        <w:rPr>
          <w:sz w:val="20"/>
        </w:rPr>
        <w:t>±</w:t>
      </w:r>
      <w:r>
        <w:rPr>
          <w:sz w:val="20"/>
        </w:rPr>
        <w:t>22V,50Hz</w:t>
      </w:r>
      <w:r>
        <w:rPr>
          <w:sz w:val="20"/>
        </w:rPr>
        <w:t>±</w:t>
      </w:r>
      <w:r>
        <w:rPr>
          <w:sz w:val="20"/>
        </w:rPr>
        <w:t>1Hz</w:t>
      </w:r>
    </w:p>
    <w:p>
      <w:pPr>
        <w:pStyle w:val="null3"/>
      </w:pPr>
      <w:r>
        <w:rPr>
          <w:sz w:val="20"/>
        </w:rPr>
        <w:t>2.</w:t>
      </w:r>
      <w:r>
        <w:rPr>
          <w:sz w:val="20"/>
        </w:rPr>
        <w:t>适用范围（</w:t>
      </w:r>
      <w:r>
        <w:rPr>
          <w:sz w:val="20"/>
        </w:rPr>
        <w:t>m</w:t>
      </w:r>
      <w:r>
        <w:rPr>
          <w:sz w:val="20"/>
        </w:rPr>
        <w:t>³）：≤</w:t>
      </w:r>
      <w:r>
        <w:rPr>
          <w:sz w:val="20"/>
        </w:rPr>
        <w:t>100</w:t>
      </w:r>
    </w:p>
    <w:p>
      <w:pPr>
        <w:pStyle w:val="null3"/>
      </w:pPr>
      <w:r>
        <w:rPr>
          <w:sz w:val="20"/>
        </w:rPr>
        <w:t>3.</w:t>
      </w:r>
      <w:r>
        <w:rPr>
          <w:sz w:val="20"/>
        </w:rPr>
        <w:t>循环风量（</w:t>
      </w:r>
      <w:r>
        <w:rPr>
          <w:sz w:val="20"/>
        </w:rPr>
        <w:t>m</w:t>
      </w:r>
      <w:r>
        <w:rPr>
          <w:sz w:val="20"/>
        </w:rPr>
        <w:t>³</w:t>
      </w:r>
      <w:r>
        <w:rPr>
          <w:sz w:val="20"/>
        </w:rPr>
        <w:t>/h</w:t>
      </w:r>
      <w:r>
        <w:rPr>
          <w:sz w:val="20"/>
        </w:rPr>
        <w:t>）：≥</w:t>
      </w:r>
      <w:r>
        <w:rPr>
          <w:sz w:val="20"/>
        </w:rPr>
        <w:t>800</w:t>
      </w:r>
    </w:p>
    <w:p>
      <w:pPr>
        <w:pStyle w:val="null3"/>
      </w:pPr>
      <w:r>
        <w:rPr>
          <w:sz w:val="20"/>
        </w:rPr>
        <w:t>4.</w:t>
      </w:r>
      <w:r>
        <w:rPr>
          <w:sz w:val="20"/>
        </w:rPr>
        <w:t>输入功率（</w:t>
      </w:r>
      <w:r>
        <w:rPr>
          <w:sz w:val="20"/>
        </w:rPr>
        <w:t>W</w:t>
      </w:r>
      <w:r>
        <w:rPr>
          <w:sz w:val="20"/>
        </w:rPr>
        <w:t>）：≤</w:t>
      </w:r>
      <w:r>
        <w:rPr>
          <w:sz w:val="20"/>
        </w:rPr>
        <w:t>300</w:t>
      </w:r>
    </w:p>
    <w:p>
      <w:pPr>
        <w:pStyle w:val="null3"/>
      </w:pPr>
      <w:r>
        <w:rPr>
          <w:sz w:val="20"/>
        </w:rPr>
        <w:t>5.</w:t>
      </w:r>
      <w:r>
        <w:rPr>
          <w:sz w:val="20"/>
        </w:rPr>
        <w:t>熔断器：</w:t>
      </w:r>
      <w:r>
        <w:rPr>
          <w:sz w:val="20"/>
        </w:rPr>
        <w:t>F1.5AL 250 V</w:t>
      </w:r>
    </w:p>
    <w:p>
      <w:pPr>
        <w:pStyle w:val="null3"/>
      </w:pPr>
      <w:r>
        <w:rPr>
          <w:sz w:val="20"/>
        </w:rPr>
        <w:t>6.</w:t>
      </w:r>
      <w:r>
        <w:rPr>
          <w:sz w:val="20"/>
        </w:rPr>
        <w:t>噪声</w:t>
      </w:r>
      <w:r>
        <w:rPr>
          <w:sz w:val="20"/>
        </w:rPr>
        <w:t>dB</w:t>
      </w:r>
      <w:r>
        <w:rPr>
          <w:sz w:val="20"/>
        </w:rPr>
        <w:t>（</w:t>
      </w:r>
      <w:r>
        <w:rPr>
          <w:sz w:val="20"/>
        </w:rPr>
        <w:t>A</w:t>
      </w:r>
      <w:r>
        <w:rPr>
          <w:sz w:val="20"/>
        </w:rPr>
        <w:t>）：≤</w:t>
      </w:r>
      <w:r>
        <w:rPr>
          <w:sz w:val="20"/>
        </w:rPr>
        <w:t>55</w:t>
      </w:r>
    </w:p>
    <w:p>
      <w:pPr>
        <w:pStyle w:val="null3"/>
      </w:pPr>
      <w:r>
        <w:rPr>
          <w:sz w:val="20"/>
        </w:rPr>
        <w:t>7.</w:t>
      </w:r>
      <w:r>
        <w:rPr>
          <w:sz w:val="20"/>
        </w:rPr>
        <w:t>安装方式：移动式</w:t>
      </w:r>
    </w:p>
    <w:p>
      <w:pPr>
        <w:pStyle w:val="null3"/>
      </w:pPr>
      <w:r>
        <w:rPr>
          <w:sz w:val="20"/>
        </w:rPr>
        <w:t>8.</w:t>
      </w:r>
      <w:r>
        <w:rPr>
          <w:sz w:val="20"/>
        </w:rPr>
        <w:t>工作环境中臭氧残留量：≤</w:t>
      </w:r>
      <w:r>
        <w:rPr>
          <w:sz w:val="20"/>
        </w:rPr>
        <w:t>0.05 mg/m</w:t>
      </w:r>
      <w:r>
        <w:rPr>
          <w:sz w:val="20"/>
          <w:vertAlign w:val="superscript"/>
        </w:rPr>
        <w:t>3</w:t>
      </w:r>
    </w:p>
    <w:p>
      <w:pPr>
        <w:pStyle w:val="null3"/>
      </w:pPr>
      <w:r>
        <w:rPr>
          <w:sz w:val="20"/>
        </w:rPr>
        <w:t>9.</w:t>
      </w:r>
      <w:r>
        <w:rPr>
          <w:sz w:val="20"/>
        </w:rPr>
        <w:t>防护分类：≥</w:t>
      </w:r>
      <w:r>
        <w:rPr>
          <w:sz w:val="20"/>
        </w:rPr>
        <w:t>I</w:t>
      </w:r>
      <w:r>
        <w:rPr>
          <w:sz w:val="20"/>
        </w:rPr>
        <w:t>类</w:t>
      </w:r>
    </w:p>
    <w:p>
      <w:pPr>
        <w:pStyle w:val="null3"/>
      </w:pPr>
      <w:r>
        <w:rPr>
          <w:sz w:val="20"/>
        </w:rPr>
        <w:t>10.</w:t>
      </w:r>
      <w:r>
        <w:rPr>
          <w:sz w:val="20"/>
        </w:rPr>
        <w:t>净重（</w:t>
      </w:r>
      <w:r>
        <w:rPr>
          <w:sz w:val="20"/>
        </w:rPr>
        <w:t>Kg</w:t>
      </w:r>
      <w:r>
        <w:rPr>
          <w:sz w:val="20"/>
        </w:rPr>
        <w:t>）：≤</w:t>
      </w:r>
      <w:r>
        <w:rPr>
          <w:sz w:val="20"/>
        </w:rPr>
        <w:t>15Kg</w:t>
      </w:r>
    </w:p>
    <w:p>
      <w:pPr>
        <w:pStyle w:val="null3"/>
      </w:pPr>
      <w:r>
        <w:rPr>
          <w:sz w:val="20"/>
        </w:rPr>
        <w:t>11.</w:t>
      </w:r>
      <w:r>
        <w:rPr>
          <w:sz w:val="20"/>
        </w:rPr>
        <w:t>外型尺寸</w:t>
      </w:r>
      <w:r>
        <w:rPr>
          <w:sz w:val="20"/>
        </w:rPr>
        <w:t>(mm)</w:t>
      </w:r>
      <w:r>
        <w:rPr>
          <w:sz w:val="20"/>
        </w:rPr>
        <w:t>：≥</w:t>
      </w:r>
      <w:r>
        <w:rPr>
          <w:sz w:val="20"/>
        </w:rPr>
        <w:t>270</w:t>
      </w:r>
      <w:r>
        <w:rPr>
          <w:sz w:val="20"/>
        </w:rPr>
        <w:t>×</w:t>
      </w:r>
      <w:r>
        <w:rPr>
          <w:sz w:val="20"/>
        </w:rPr>
        <w:t>500</w:t>
      </w:r>
      <w:r>
        <w:rPr>
          <w:sz w:val="20"/>
        </w:rPr>
        <w:t>×</w:t>
      </w:r>
      <w:r>
        <w:rPr>
          <w:sz w:val="20"/>
        </w:rPr>
        <w:t>880</w:t>
      </w:r>
    </w:p>
    <w:p>
      <w:pPr>
        <w:pStyle w:val="null3"/>
      </w:pPr>
      <w:r>
        <w:rPr>
          <w:sz w:val="20"/>
        </w:rPr>
        <w:t>12.</w:t>
      </w:r>
      <w:r>
        <w:rPr>
          <w:sz w:val="20"/>
        </w:rPr>
        <w:t>功能：适用于对</w:t>
      </w:r>
      <w:r>
        <w:rPr>
          <w:sz w:val="20"/>
        </w:rPr>
        <w:t>100m</w:t>
      </w:r>
      <w:r>
        <w:rPr>
          <w:sz w:val="20"/>
        </w:rPr>
        <w:t>³以内的房间进行空气消毒处理。</w:t>
      </w:r>
    </w:p>
    <w:p>
      <w:pPr>
        <w:pStyle w:val="null3"/>
      </w:pPr>
      <w:r>
        <w:rPr>
          <w:sz w:val="20"/>
        </w:rPr>
        <w:t>13.</w:t>
      </w:r>
      <w:r>
        <w:rPr>
          <w:sz w:val="20"/>
        </w:rPr>
        <w:t>灯管功率一根为</w:t>
      </w:r>
      <w:r>
        <w:rPr>
          <w:sz w:val="20"/>
        </w:rPr>
        <w:t>36KW</w:t>
      </w:r>
      <w:r>
        <w:rPr>
          <w:sz w:val="20"/>
        </w:rPr>
        <w:t>，</w:t>
      </w:r>
      <w:r>
        <w:rPr>
          <w:sz w:val="20"/>
        </w:rPr>
        <w:t>Y100</w:t>
      </w:r>
      <w:r>
        <w:rPr>
          <w:sz w:val="20"/>
        </w:rPr>
        <w:t>共有</w:t>
      </w:r>
      <w:r>
        <w:rPr>
          <w:sz w:val="20"/>
        </w:rPr>
        <w:t>4</w:t>
      </w:r>
      <w:r>
        <w:rPr>
          <w:sz w:val="20"/>
        </w:rPr>
        <w:t>根灯管。</w:t>
      </w:r>
    </w:p>
    <w:p>
      <w:pPr>
        <w:pStyle w:val="null3"/>
      </w:pPr>
      <w:r>
        <w:rPr>
          <w:sz w:val="20"/>
          <w:b/>
        </w:rPr>
        <w:t>14.</w:t>
      </w:r>
      <w:r>
        <w:rPr>
          <w:sz w:val="20"/>
        </w:rPr>
        <w:t>只需接通</w:t>
      </w:r>
      <w:r>
        <w:rPr>
          <w:sz w:val="20"/>
        </w:rPr>
        <w:t>220V</w:t>
      </w:r>
      <w:r>
        <w:rPr>
          <w:sz w:val="20"/>
        </w:rPr>
        <w:t>电源即可适用，安全可靠，超静音脚轮移动方便。</w:t>
      </w:r>
    </w:p>
    <w:p>
      <w:pPr>
        <w:pStyle w:val="null3"/>
      </w:pPr>
      <w:r>
        <w:rPr>
          <w:sz w:val="20"/>
        </w:rPr>
        <w:t>15.</w:t>
      </w:r>
      <w:r>
        <w:rPr>
          <w:sz w:val="20"/>
        </w:rPr>
        <w:t>▲设备持续工作</w:t>
      </w:r>
      <w:r>
        <w:rPr>
          <w:sz w:val="20"/>
        </w:rPr>
        <w:t>2</w:t>
      </w:r>
      <w:r>
        <w:rPr>
          <w:sz w:val="20"/>
        </w:rPr>
        <w:t>小时，可使</w:t>
      </w:r>
      <w:r>
        <w:rPr>
          <w:sz w:val="20"/>
        </w:rPr>
        <w:t>100m</w:t>
      </w:r>
      <w:r>
        <w:rPr>
          <w:sz w:val="20"/>
        </w:rPr>
        <w:t>³以内房间空气中的自然菌的消亡率≥</w:t>
      </w:r>
      <w:r>
        <w:rPr>
          <w:sz w:val="20"/>
        </w:rPr>
        <w:t>95%</w:t>
      </w:r>
      <w:r>
        <w:rPr>
          <w:sz w:val="20"/>
        </w:rPr>
        <w:t>，达到消毒合格要求。（须提供第三方检测报告佐证）；</w:t>
      </w:r>
    </w:p>
    <w:p>
      <w:pPr>
        <w:pStyle w:val="null3"/>
      </w:pPr>
      <w:r>
        <w:rPr>
          <w:sz w:val="20"/>
        </w:rPr>
        <w:t>16.</w:t>
      </w:r>
      <w:r>
        <w:rPr>
          <w:sz w:val="20"/>
        </w:rPr>
        <w:t>人机共存、提供手动、自动、定时三种工作、</w:t>
      </w:r>
      <w:r>
        <w:rPr>
          <w:sz w:val="20"/>
        </w:rPr>
        <w:t>LCD</w:t>
      </w:r>
      <w:r>
        <w:rPr>
          <w:sz w:val="20"/>
        </w:rPr>
        <w:t>高清数字动态液晶显示设备、模式可供选择、智能故障提示、风速可调、数字高精度触摸按键，一键式遥控远程控制。</w:t>
      </w:r>
    </w:p>
    <w:p>
      <w:pPr>
        <w:pStyle w:val="null3"/>
      </w:pPr>
      <w:r>
        <w:rPr>
          <w:sz w:val="20"/>
        </w:rPr>
        <w:t>17.</w:t>
      </w:r>
      <w:r>
        <w:rPr>
          <w:sz w:val="20"/>
        </w:rPr>
        <w:t>动态功能：设备可在人机共存的环境中使用，且不生成二次污染物。</w:t>
      </w:r>
    </w:p>
    <w:p>
      <w:pPr>
        <w:pStyle w:val="null3"/>
      </w:pPr>
      <w:r>
        <w:rPr>
          <w:sz w:val="20"/>
        </w:rPr>
        <w:t>18.</w:t>
      </w:r>
      <w:r>
        <w:rPr>
          <w:sz w:val="20"/>
        </w:rPr>
        <w:t>设备持续工作≥</w:t>
      </w:r>
      <w:r>
        <w:rPr>
          <w:sz w:val="20"/>
        </w:rPr>
        <w:t>2</w:t>
      </w:r>
      <w:r>
        <w:rPr>
          <w:sz w:val="20"/>
        </w:rPr>
        <w:t>小时，可使</w:t>
      </w:r>
      <w:r>
        <w:rPr>
          <w:sz w:val="20"/>
        </w:rPr>
        <w:t>100m</w:t>
      </w:r>
      <w:r>
        <w:rPr>
          <w:sz w:val="20"/>
        </w:rPr>
        <w:t>³房间中的空气洁净度从百万级降到十万级。</w:t>
      </w:r>
    </w:p>
    <w:p>
      <w:pPr>
        <w:pStyle w:val="null3"/>
      </w:pPr>
      <w:r>
        <w:rPr>
          <w:sz w:val="20"/>
        </w:rPr>
        <w:t>19.</w:t>
      </w:r>
      <w:r>
        <w:rPr>
          <w:sz w:val="20"/>
        </w:rPr>
        <w:t>除烟雾、除异味：多级过滤装置</w:t>
      </w:r>
      <w:r>
        <w:rPr>
          <w:sz w:val="20"/>
        </w:rPr>
        <w:t>+</w:t>
      </w:r>
      <w:r>
        <w:rPr>
          <w:sz w:val="20"/>
        </w:rPr>
        <w:t>等离子体，对烟雾、甲醛、氨、苯等有害气体具有去除能力。</w:t>
      </w:r>
    </w:p>
    <w:p>
      <w:pPr>
        <w:pStyle w:val="null3"/>
      </w:pPr>
      <w:r>
        <w:rPr>
          <w:sz w:val="20"/>
        </w:rPr>
        <w:t>20.</w:t>
      </w:r>
      <w:r>
        <w:rPr>
          <w:sz w:val="20"/>
        </w:rPr>
        <w:t>提供手动、自动、定时≥三组工作模式供选择。</w:t>
      </w:r>
    </w:p>
    <w:p>
      <w:pPr>
        <w:pStyle w:val="null3"/>
      </w:pPr>
      <w:r>
        <w:rPr>
          <w:sz w:val="20"/>
        </w:rPr>
        <w:t>21.</w:t>
      </w:r>
      <w:r>
        <w:rPr>
          <w:sz w:val="20"/>
        </w:rPr>
        <w:t>▲具有北京时间、年月日星期、消毒剩余时间显示、工作累计时间查询</w:t>
      </w:r>
    </w:p>
    <w:p>
      <w:pPr>
        <w:pStyle w:val="null3"/>
      </w:pPr>
      <w:r>
        <w:rPr>
          <w:sz w:val="20"/>
        </w:rPr>
        <w:t>22.</w:t>
      </w:r>
      <w:r>
        <w:rPr>
          <w:sz w:val="20"/>
        </w:rPr>
        <w:t>▲十组程控，</w:t>
      </w:r>
      <w:r>
        <w:rPr>
          <w:sz w:val="20"/>
        </w:rPr>
        <w:t>00:30~24</w:t>
      </w:r>
      <w:r>
        <w:rPr>
          <w:sz w:val="20"/>
        </w:rPr>
        <w:t>：</w:t>
      </w:r>
      <w:r>
        <w:rPr>
          <w:sz w:val="20"/>
        </w:rPr>
        <w:t>00</w:t>
      </w:r>
      <w:r>
        <w:rPr>
          <w:sz w:val="20"/>
        </w:rPr>
        <w:t>自由设定开机关机时间。</w:t>
      </w:r>
    </w:p>
    <w:p>
      <w:pPr>
        <w:pStyle w:val="null3"/>
      </w:pPr>
      <w:r>
        <w:rPr>
          <w:sz w:val="20"/>
        </w:rPr>
        <w:t>23.LCD</w:t>
      </w:r>
      <w:r>
        <w:rPr>
          <w:sz w:val="20"/>
        </w:rPr>
        <w:t>高清数字动态液晶显示、触摸式按键操作、远距离遥控操作。</w:t>
      </w:r>
    </w:p>
    <w:p>
      <w:pPr>
        <w:pStyle w:val="null3"/>
      </w:pPr>
      <w:r>
        <w:rPr>
          <w:sz w:val="20"/>
        </w:rPr>
        <w:t>24.</w:t>
      </w:r>
      <w:r>
        <w:rPr>
          <w:sz w:val="20"/>
        </w:rPr>
        <w:t>风速档位可调，自由设定。</w:t>
      </w:r>
    </w:p>
    <w:p>
      <w:pPr>
        <w:pStyle w:val="null3"/>
      </w:pPr>
      <w:r>
        <w:rPr>
          <w:sz w:val="20"/>
        </w:rPr>
        <w:t>25.</w:t>
      </w:r>
      <w:r>
        <w:rPr>
          <w:sz w:val="20"/>
        </w:rPr>
        <w:t>空气质量检测功能，可以检测室内空气质量情况；</w:t>
      </w:r>
    </w:p>
    <w:p>
      <w:pPr>
        <w:pStyle w:val="null3"/>
      </w:pPr>
      <w:r>
        <w:rPr>
          <w:sz w:val="20"/>
        </w:rPr>
        <w:t>26.</w:t>
      </w:r>
      <w:r>
        <w:rPr>
          <w:sz w:val="20"/>
        </w:rPr>
        <w:t>洁净度检测功能，可以检测室内空气中≥</w:t>
      </w:r>
      <w:r>
        <w:rPr>
          <w:sz w:val="20"/>
        </w:rPr>
        <w:t>1µm</w:t>
      </w:r>
      <w:r>
        <w:rPr>
          <w:sz w:val="20"/>
        </w:rPr>
        <w:t>的尘埃粒子情况；</w:t>
      </w:r>
    </w:p>
    <w:p>
      <w:pPr>
        <w:pStyle w:val="null3"/>
        <w:jc w:val="both"/>
      </w:pPr>
      <w:r>
        <w:rPr>
          <w:sz w:val="20"/>
        </w:rPr>
        <w:t>27.</w:t>
      </w:r>
      <w:r>
        <w:rPr>
          <w:sz w:val="20"/>
        </w:rPr>
        <w:t>温湿度检测功能，可以检测室内的温度和湿度情况。</w:t>
      </w:r>
    </w:p>
    <w:p>
      <w:pPr>
        <w:pStyle w:val="null3"/>
        <w:jc w:val="both"/>
      </w:pPr>
      <w:r>
        <w:rPr>
          <w:sz w:val="20"/>
        </w:rPr>
        <w:t>28.</w:t>
      </w:r>
      <w:r>
        <w:rPr>
          <w:sz w:val="20"/>
        </w:rPr>
        <w:t>单套配置清单</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961"/>
        <w:gridCol w:w="7345"/>
      </w:tblGrid>
      <w:tr>
        <w:tc>
          <w:tcPr>
            <w:tcW w:type="dxa" w:w="9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734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移动式紫外线空气消毒机</w:t>
            </w:r>
            <w:r>
              <w:rPr>
                <w:sz w:val="20"/>
              </w:rPr>
              <w:t xml:space="preserve">1 </w:t>
            </w:r>
            <w:r>
              <w:rPr>
                <w:sz w:val="20"/>
              </w:rPr>
              <w:t>台 ；</w:t>
            </w:r>
          </w:p>
        </w:tc>
      </w:tr>
      <w:tr>
        <w:tc>
          <w:tcPr>
            <w:tcW w:type="dxa" w:w="9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7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合格证</w:t>
            </w:r>
            <w:r>
              <w:rPr>
                <w:sz w:val="20"/>
              </w:rPr>
              <w:t>1</w:t>
            </w:r>
            <w:r>
              <w:rPr>
                <w:sz w:val="20"/>
              </w:rPr>
              <w:t>份；</w:t>
            </w:r>
          </w:p>
        </w:tc>
      </w:tr>
      <w:tr>
        <w:tc>
          <w:tcPr>
            <w:tcW w:type="dxa" w:w="9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7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说明书</w:t>
            </w:r>
            <w:r>
              <w:rPr>
                <w:sz w:val="20"/>
              </w:rPr>
              <w:t>1</w:t>
            </w:r>
            <w:r>
              <w:rPr>
                <w:sz w:val="20"/>
              </w:rPr>
              <w:t>份；</w:t>
            </w:r>
          </w:p>
        </w:tc>
      </w:tr>
    </w:tbl>
    <w:p>
      <w:pPr>
        <w:pStyle w:val="null3"/>
        <w:jc w:val="both"/>
      </w:pPr>
      <w:r>
        <w:rPr>
          <w:sz w:val="20"/>
          <w:b/>
        </w:rPr>
        <w:t>&lt;</w:t>
      </w:r>
      <w:r>
        <w:rPr>
          <w:sz w:val="20"/>
          <w:b/>
        </w:rPr>
        <w:t>五十</w:t>
      </w:r>
      <w:r>
        <w:rPr>
          <w:sz w:val="20"/>
          <w:b/>
        </w:rPr>
        <w:t>&gt;</w:t>
      </w:r>
      <w:r>
        <w:rPr>
          <w:sz w:val="20"/>
          <w:b/>
        </w:rPr>
        <w:t>新生儿心电监护仪</w:t>
      </w:r>
    </w:p>
    <w:p>
      <w:pPr>
        <w:pStyle w:val="null3"/>
        <w:jc w:val="left"/>
      </w:pPr>
      <w:r>
        <w:rPr>
          <w:sz w:val="20"/>
        </w:rPr>
        <w:t>1</w:t>
      </w:r>
      <w:r>
        <w:rPr>
          <w:sz w:val="20"/>
        </w:rPr>
        <w:t>、整机要求：</w:t>
      </w:r>
    </w:p>
    <w:p>
      <w:pPr>
        <w:pStyle w:val="null3"/>
        <w:jc w:val="left"/>
      </w:pPr>
      <w:r>
        <w:rPr>
          <w:sz w:val="20"/>
        </w:rPr>
        <w:t>1.1</w:t>
      </w:r>
      <w:r>
        <w:rPr>
          <w:sz w:val="20"/>
        </w:rPr>
        <w:t>模块化监护仪，主机集成内置</w:t>
      </w:r>
      <w:r>
        <w:rPr>
          <w:sz w:val="20"/>
        </w:rPr>
        <w:t>2</w:t>
      </w:r>
      <w:r>
        <w:rPr>
          <w:sz w:val="20"/>
        </w:rPr>
        <w:t>槽位插件槽，可升级升级</w:t>
      </w:r>
      <w:r>
        <w:rPr>
          <w:sz w:val="20"/>
        </w:rPr>
        <w:t>IBP</w:t>
      </w:r>
      <w:r>
        <w:rPr>
          <w:sz w:val="20"/>
        </w:rPr>
        <w:t>，</w:t>
      </w:r>
      <w:r>
        <w:rPr>
          <w:sz w:val="20"/>
        </w:rPr>
        <w:t>CO2</w:t>
      </w:r>
      <w:r>
        <w:rPr>
          <w:sz w:val="20"/>
        </w:rPr>
        <w:t>等参数模块的即插即用快速扩展临床应用。</w:t>
      </w:r>
    </w:p>
    <w:p>
      <w:pPr>
        <w:pStyle w:val="null3"/>
        <w:jc w:val="left"/>
      </w:pPr>
      <w:r>
        <w:rPr>
          <w:sz w:val="20"/>
        </w:rPr>
        <w:t>1.2</w:t>
      </w:r>
      <w:r>
        <w:rPr>
          <w:sz w:val="20"/>
        </w:rPr>
        <w:t>▲监护仪主机（非辅助插件箱）每个槽位均具备插件模块红外通讯接口以及金属硬件通讯接口（非供电接口），保证模块通讯速率及稳定性，（提供监护仪主机插槽图片证明）。</w:t>
      </w:r>
    </w:p>
    <w:p>
      <w:pPr>
        <w:pStyle w:val="null3"/>
        <w:jc w:val="left"/>
      </w:pPr>
      <w:r>
        <w:rPr>
          <w:sz w:val="20"/>
        </w:rPr>
        <w:t xml:space="preserve">1.3 </w:t>
      </w:r>
      <w:r>
        <w:rPr>
          <w:sz w:val="20"/>
        </w:rPr>
        <w:t>≥</w:t>
      </w:r>
      <w:r>
        <w:rPr>
          <w:sz w:val="20"/>
        </w:rPr>
        <w:t>10</w:t>
      </w:r>
      <w:r>
        <w:rPr>
          <w:sz w:val="20"/>
        </w:rPr>
        <w:t>英寸彩色液晶装置及电容触摸装置，分辨率高达≥</w:t>
      </w:r>
      <w:r>
        <w:rPr>
          <w:sz w:val="20"/>
        </w:rPr>
        <w:t>1280*800</w:t>
      </w:r>
      <w:r>
        <w:rPr>
          <w:sz w:val="20"/>
        </w:rPr>
        <w:t>像素，≥</w:t>
      </w:r>
      <w:r>
        <w:rPr>
          <w:sz w:val="20"/>
        </w:rPr>
        <w:t>8</w:t>
      </w:r>
      <w:r>
        <w:rPr>
          <w:sz w:val="20"/>
        </w:rPr>
        <w:t>通道波形显示。</w:t>
      </w:r>
    </w:p>
    <w:p>
      <w:pPr>
        <w:pStyle w:val="null3"/>
        <w:jc w:val="left"/>
      </w:pPr>
      <w:r>
        <w:rPr>
          <w:sz w:val="20"/>
        </w:rPr>
        <w:t>1.4</w:t>
      </w:r>
      <w:r>
        <w:rPr>
          <w:sz w:val="20"/>
        </w:rPr>
        <w:t>显示装置采用宽视角技术，支持</w:t>
      </w:r>
      <w:r>
        <w:rPr>
          <w:sz w:val="20"/>
        </w:rPr>
        <w:t>170</w:t>
      </w:r>
      <w:r>
        <w:rPr>
          <w:sz w:val="20"/>
        </w:rPr>
        <w:t>度可视范围（提供彩页证明材料）</w:t>
      </w:r>
    </w:p>
    <w:p>
      <w:pPr>
        <w:pStyle w:val="null3"/>
        <w:jc w:val="left"/>
      </w:pPr>
      <w:r>
        <w:rPr>
          <w:sz w:val="20"/>
        </w:rPr>
        <w:t>1.5</w:t>
      </w:r>
      <w:r>
        <w:rPr>
          <w:sz w:val="20"/>
        </w:rPr>
        <w:t>内置锂电池，插槽式设计，无需螺丝刀工具支持快速拆卸和安装。锂电池支持监护仪工作时间≥</w:t>
      </w:r>
      <w:r>
        <w:rPr>
          <w:sz w:val="20"/>
        </w:rPr>
        <w:t>4</w:t>
      </w:r>
      <w:r>
        <w:rPr>
          <w:sz w:val="20"/>
        </w:rPr>
        <w:t>小时；可升级高容量电池工作时间≥</w:t>
      </w:r>
      <w:r>
        <w:rPr>
          <w:sz w:val="20"/>
        </w:rPr>
        <w:t>6</w:t>
      </w:r>
      <w:r>
        <w:rPr>
          <w:sz w:val="20"/>
        </w:rPr>
        <w:t>小时。</w:t>
      </w:r>
    </w:p>
    <w:p>
      <w:pPr>
        <w:pStyle w:val="null3"/>
        <w:jc w:val="left"/>
      </w:pPr>
      <w:r>
        <w:rPr>
          <w:sz w:val="20"/>
        </w:rPr>
        <w:t>1.6</w:t>
      </w:r>
      <w:r>
        <w:rPr>
          <w:sz w:val="20"/>
        </w:rPr>
        <w:t>安全规格：</w:t>
      </w:r>
      <w:r>
        <w:rPr>
          <w:sz w:val="20"/>
        </w:rPr>
        <w:t>ECG,TEMP,IBP,SpO2,NIBP</w:t>
      </w:r>
      <w:r>
        <w:rPr>
          <w:sz w:val="20"/>
        </w:rPr>
        <w:t>监测参数抗电击程度为防除颤</w:t>
      </w:r>
      <w:r>
        <w:rPr>
          <w:sz w:val="20"/>
        </w:rPr>
        <w:t>CF</w:t>
      </w:r>
      <w:r>
        <w:rPr>
          <w:sz w:val="20"/>
        </w:rPr>
        <w:t>型。</w:t>
      </w:r>
    </w:p>
    <w:p>
      <w:pPr>
        <w:pStyle w:val="null3"/>
        <w:jc w:val="left"/>
      </w:pPr>
      <w:r>
        <w:rPr>
          <w:sz w:val="20"/>
        </w:rPr>
        <w:t>1.7</w:t>
      </w:r>
      <w:r>
        <w:rPr>
          <w:sz w:val="20"/>
        </w:rPr>
        <w:t>监护仪设计使用年限≥</w:t>
      </w:r>
      <w:r>
        <w:rPr>
          <w:sz w:val="20"/>
        </w:rPr>
        <w:t>10</w:t>
      </w:r>
      <w:r>
        <w:rPr>
          <w:sz w:val="20"/>
        </w:rPr>
        <w:t>年。</w:t>
      </w:r>
    </w:p>
    <w:p>
      <w:pPr>
        <w:pStyle w:val="null3"/>
        <w:jc w:val="left"/>
      </w:pPr>
      <w:r>
        <w:rPr>
          <w:sz w:val="20"/>
        </w:rPr>
        <w:t>1.8</w:t>
      </w:r>
      <w:r>
        <w:rPr>
          <w:sz w:val="20"/>
        </w:rPr>
        <w:t>▲监护仪清洁消毒维护支持的消毒剂≥</w:t>
      </w:r>
      <w:r>
        <w:rPr>
          <w:sz w:val="20"/>
        </w:rPr>
        <w:t>40</w:t>
      </w:r>
      <w:r>
        <w:rPr>
          <w:sz w:val="20"/>
        </w:rPr>
        <w:t>种，列举消毒剂的种类。</w:t>
      </w:r>
    </w:p>
    <w:p>
      <w:pPr>
        <w:pStyle w:val="null3"/>
        <w:jc w:val="left"/>
      </w:pPr>
      <w:r>
        <w:rPr>
          <w:sz w:val="20"/>
        </w:rPr>
        <w:t>2</w:t>
      </w:r>
      <w:r>
        <w:rPr>
          <w:sz w:val="20"/>
        </w:rPr>
        <w:t>、监测参数：</w:t>
      </w:r>
    </w:p>
    <w:p>
      <w:pPr>
        <w:pStyle w:val="null3"/>
        <w:jc w:val="left"/>
      </w:pPr>
      <w:r>
        <w:rPr>
          <w:sz w:val="20"/>
        </w:rPr>
        <w:t>2.1</w:t>
      </w:r>
      <w:r>
        <w:rPr>
          <w:sz w:val="20"/>
        </w:rPr>
        <w:t>配置</w:t>
      </w:r>
      <w:r>
        <w:rPr>
          <w:sz w:val="20"/>
        </w:rPr>
        <w:t>3/5</w:t>
      </w:r>
      <w:r>
        <w:rPr>
          <w:sz w:val="20"/>
        </w:rPr>
        <w:t>导心电，呼吸，无创血压，血氧饱和度，脉搏和双通道体温参数监测，以上参数适用于小儿、新生儿患者。</w:t>
      </w:r>
    </w:p>
    <w:p>
      <w:pPr>
        <w:pStyle w:val="null3"/>
        <w:jc w:val="left"/>
      </w:pPr>
      <w:r>
        <w:rPr>
          <w:sz w:val="20"/>
        </w:rPr>
        <w:t>2.2</w:t>
      </w:r>
      <w:r>
        <w:rPr>
          <w:sz w:val="20"/>
        </w:rPr>
        <w:t>心电监护支持心率，</w:t>
      </w:r>
      <w:r>
        <w:rPr>
          <w:sz w:val="20"/>
        </w:rPr>
        <w:t>ST</w:t>
      </w:r>
      <w:r>
        <w:rPr>
          <w:sz w:val="20"/>
        </w:rPr>
        <w:t>段测量，心律失常分析，</w:t>
      </w:r>
      <w:r>
        <w:rPr>
          <w:sz w:val="20"/>
        </w:rPr>
        <w:t>QT/QTc</w:t>
      </w:r>
      <w:r>
        <w:rPr>
          <w:sz w:val="20"/>
        </w:rPr>
        <w:t>连续实时测量和对应报警功能，适用于新生儿。</w:t>
      </w:r>
    </w:p>
    <w:p>
      <w:pPr>
        <w:pStyle w:val="null3"/>
        <w:jc w:val="left"/>
      </w:pPr>
      <w:r>
        <w:rPr>
          <w:sz w:val="20"/>
        </w:rPr>
        <w:t>2.3</w:t>
      </w:r>
      <w:r>
        <w:rPr>
          <w:sz w:val="20"/>
        </w:rPr>
        <w:t>提供窗口支持心脏下壁，侧壁和前壁对应多个</w:t>
      </w:r>
      <w:r>
        <w:rPr>
          <w:sz w:val="20"/>
        </w:rPr>
        <w:t>ST</w:t>
      </w:r>
      <w:r>
        <w:rPr>
          <w:sz w:val="20"/>
        </w:rPr>
        <w:t>片段的同屏实时显示，提供参考片段和实时片段的对比查看。</w:t>
      </w:r>
    </w:p>
    <w:p>
      <w:pPr>
        <w:pStyle w:val="null3"/>
        <w:jc w:val="left"/>
      </w:pPr>
      <w:r>
        <w:rPr>
          <w:sz w:val="20"/>
        </w:rPr>
        <w:t>2.4</w:t>
      </w:r>
      <w:r>
        <w:rPr>
          <w:sz w:val="20"/>
        </w:rPr>
        <w:t>▲支持心律失常分析</w:t>
      </w:r>
      <w:r>
        <w:rPr>
          <w:sz w:val="20"/>
        </w:rPr>
        <w:t>,</w:t>
      </w:r>
      <w:r>
        <w:rPr>
          <w:sz w:val="20"/>
        </w:rPr>
        <w:t>适用于新生儿。支持房颤及室上性心律失常分析功能，如：室上性心动过速，</w:t>
      </w:r>
      <w:r>
        <w:rPr>
          <w:sz w:val="20"/>
        </w:rPr>
        <w:t>SVCs/min</w:t>
      </w:r>
      <w:r>
        <w:rPr>
          <w:sz w:val="20"/>
        </w:rPr>
        <w:t>等，配备支持≥</w:t>
      </w:r>
      <w:r>
        <w:rPr>
          <w:sz w:val="20"/>
        </w:rPr>
        <w:t>25</w:t>
      </w:r>
      <w:r>
        <w:rPr>
          <w:sz w:val="20"/>
        </w:rPr>
        <w:t>种实时心律失常分析</w:t>
      </w:r>
    </w:p>
    <w:p>
      <w:pPr>
        <w:pStyle w:val="null3"/>
        <w:jc w:val="left"/>
      </w:pPr>
      <w:r>
        <w:rPr>
          <w:sz w:val="20"/>
        </w:rPr>
        <w:t>2.5 QT</w:t>
      </w:r>
      <w:r>
        <w:rPr>
          <w:sz w:val="20"/>
        </w:rPr>
        <w:t>和</w:t>
      </w:r>
      <w:r>
        <w:rPr>
          <w:sz w:val="20"/>
        </w:rPr>
        <w:t>QTc</w:t>
      </w:r>
      <w:r>
        <w:rPr>
          <w:sz w:val="20"/>
        </w:rPr>
        <w:t>实时监测参数测量范围：</w:t>
      </w:r>
      <w:r>
        <w:rPr>
          <w:sz w:val="20"/>
        </w:rPr>
        <w:t>200</w:t>
      </w:r>
      <w:r>
        <w:rPr>
          <w:sz w:val="20"/>
        </w:rPr>
        <w:t>～</w:t>
      </w:r>
      <w:r>
        <w:rPr>
          <w:sz w:val="20"/>
        </w:rPr>
        <w:t>800 ms</w:t>
      </w:r>
      <w:r>
        <w:rPr>
          <w:sz w:val="20"/>
        </w:rPr>
        <w:t>。</w:t>
      </w:r>
    </w:p>
    <w:p>
      <w:pPr>
        <w:pStyle w:val="null3"/>
        <w:jc w:val="left"/>
      </w:pPr>
      <w:r>
        <w:rPr>
          <w:sz w:val="20"/>
        </w:rPr>
        <w:t>2.6</w:t>
      </w:r>
      <w:r>
        <w:rPr>
          <w:sz w:val="20"/>
        </w:rPr>
        <w:t>▲支持</w:t>
      </w:r>
      <w:r>
        <w:rPr>
          <w:sz w:val="20"/>
        </w:rPr>
        <w:t>3</w:t>
      </w:r>
      <w:r>
        <w:rPr>
          <w:sz w:val="20"/>
        </w:rPr>
        <w:t>通道心电波形同步分析，可进行多导心电分析，（提供产品界面或手册截图或彩页等证明材料）。</w:t>
      </w:r>
    </w:p>
    <w:p>
      <w:pPr>
        <w:pStyle w:val="null3"/>
        <w:jc w:val="left"/>
      </w:pPr>
      <w:r>
        <w:rPr>
          <w:sz w:val="20"/>
        </w:rPr>
        <w:t>2.7</w:t>
      </w:r>
      <w:r>
        <w:rPr>
          <w:sz w:val="20"/>
        </w:rPr>
        <w:t>提供呼吸测量，适用于小儿和新生儿。呼吸测量范围：</w:t>
      </w:r>
      <w:r>
        <w:rPr>
          <w:sz w:val="20"/>
        </w:rPr>
        <w:t>0-200 rpm</w:t>
      </w:r>
      <w:r>
        <w:rPr>
          <w:sz w:val="20"/>
        </w:rPr>
        <w:t>。</w:t>
      </w:r>
    </w:p>
    <w:p>
      <w:pPr>
        <w:pStyle w:val="null3"/>
        <w:jc w:val="left"/>
      </w:pPr>
      <w:r>
        <w:rPr>
          <w:sz w:val="20"/>
        </w:rPr>
        <w:t>2.8</w:t>
      </w:r>
      <w:r>
        <w:rPr>
          <w:sz w:val="20"/>
        </w:rPr>
        <w:t>提供</w:t>
      </w:r>
      <w:r>
        <w:rPr>
          <w:sz w:val="20"/>
        </w:rPr>
        <w:t>SpO2,PR</w:t>
      </w:r>
      <w:r>
        <w:rPr>
          <w:sz w:val="20"/>
        </w:rPr>
        <w:t>和</w:t>
      </w:r>
      <w:r>
        <w:rPr>
          <w:sz w:val="20"/>
        </w:rPr>
        <w:t>PI</w:t>
      </w:r>
      <w:r>
        <w:rPr>
          <w:sz w:val="20"/>
        </w:rPr>
        <w:t>参数的实时监测，适用于小儿和新生儿。来自</w:t>
      </w:r>
      <w:r>
        <w:rPr>
          <w:sz w:val="20"/>
        </w:rPr>
        <w:t>SpO2</w:t>
      </w:r>
      <w:r>
        <w:rPr>
          <w:sz w:val="20"/>
        </w:rPr>
        <w:t>的</w:t>
      </w:r>
      <w:r>
        <w:rPr>
          <w:sz w:val="20"/>
        </w:rPr>
        <w:t>PR</w:t>
      </w:r>
      <w:r>
        <w:rPr>
          <w:sz w:val="20"/>
        </w:rPr>
        <w:t>测量范围：</w:t>
      </w:r>
      <w:r>
        <w:rPr>
          <w:sz w:val="20"/>
        </w:rPr>
        <w:t>20-300</w:t>
      </w:r>
      <w:r>
        <w:rPr>
          <w:sz w:val="20"/>
        </w:rPr>
        <w:t>。</w:t>
      </w:r>
    </w:p>
    <w:p>
      <w:pPr>
        <w:pStyle w:val="null3"/>
        <w:jc w:val="left"/>
      </w:pPr>
      <w:r>
        <w:rPr>
          <w:sz w:val="20"/>
        </w:rPr>
        <w:t>2.9</w:t>
      </w:r>
      <w:r>
        <w:rPr>
          <w:sz w:val="20"/>
        </w:rPr>
        <w:t>提供新生儿专用可重复使用血氧探头至少一个，防水等级≥</w:t>
      </w:r>
      <w:r>
        <w:rPr>
          <w:sz w:val="20"/>
        </w:rPr>
        <w:t>IPX7</w:t>
      </w:r>
      <w:r>
        <w:rPr>
          <w:sz w:val="20"/>
        </w:rPr>
        <w:t>。</w:t>
      </w:r>
    </w:p>
    <w:p>
      <w:pPr>
        <w:pStyle w:val="null3"/>
        <w:jc w:val="left"/>
      </w:pPr>
      <w:r>
        <w:rPr>
          <w:sz w:val="20"/>
        </w:rPr>
        <w:t>2.10</w:t>
      </w:r>
      <w:r>
        <w:rPr>
          <w:sz w:val="20"/>
        </w:rPr>
        <w:t>无创血压小儿测量范围：收缩压</w:t>
      </w:r>
      <w:r>
        <w:rPr>
          <w:sz w:val="20"/>
        </w:rPr>
        <w:t>25~240mmHg</w:t>
      </w:r>
      <w:r>
        <w:rPr>
          <w:sz w:val="20"/>
        </w:rPr>
        <w:t>，舒张压</w:t>
      </w:r>
      <w:r>
        <w:rPr>
          <w:sz w:val="20"/>
        </w:rPr>
        <w:t>10~200mmHg</w:t>
      </w:r>
      <w:r>
        <w:rPr>
          <w:sz w:val="20"/>
        </w:rPr>
        <w:t>，平均压</w:t>
      </w:r>
      <w:r>
        <w:rPr>
          <w:sz w:val="20"/>
        </w:rPr>
        <w:t>15~215mmHg</w:t>
      </w:r>
      <w:r>
        <w:rPr>
          <w:sz w:val="20"/>
        </w:rPr>
        <w:t>；无创血压新生儿测量范围：收缩压</w:t>
      </w:r>
      <w:r>
        <w:rPr>
          <w:sz w:val="20"/>
        </w:rPr>
        <w:t>25~140mmHg</w:t>
      </w:r>
      <w:r>
        <w:rPr>
          <w:sz w:val="20"/>
        </w:rPr>
        <w:t>，舒张压</w:t>
      </w:r>
      <w:r>
        <w:rPr>
          <w:sz w:val="20"/>
        </w:rPr>
        <w:t>10~115mmHg</w:t>
      </w:r>
      <w:r>
        <w:rPr>
          <w:sz w:val="20"/>
        </w:rPr>
        <w:t>，平均压</w:t>
      </w:r>
      <w:r>
        <w:rPr>
          <w:sz w:val="20"/>
        </w:rPr>
        <w:t>15~125mmHg</w:t>
      </w:r>
      <w:r>
        <w:rPr>
          <w:sz w:val="20"/>
        </w:rPr>
        <w:t>。</w:t>
      </w:r>
    </w:p>
    <w:p>
      <w:pPr>
        <w:pStyle w:val="null3"/>
        <w:jc w:val="left"/>
      </w:pPr>
      <w:r>
        <w:rPr>
          <w:sz w:val="20"/>
        </w:rPr>
        <w:t>2.11</w:t>
      </w:r>
      <w:r>
        <w:rPr>
          <w:sz w:val="20"/>
        </w:rPr>
        <w:t>提供手动，自动，连续、序列和整点≥</w:t>
      </w:r>
      <w:r>
        <w:rPr>
          <w:sz w:val="20"/>
        </w:rPr>
        <w:t>5</w:t>
      </w:r>
      <w:r>
        <w:rPr>
          <w:sz w:val="20"/>
        </w:rPr>
        <w:t>种测量模式，并提供新生儿</w:t>
      </w:r>
      <w:r>
        <w:rPr>
          <w:sz w:val="20"/>
        </w:rPr>
        <w:t>24</w:t>
      </w:r>
      <w:r>
        <w:rPr>
          <w:sz w:val="20"/>
        </w:rPr>
        <w:t>小时血压统计结果，满足临床应用。</w:t>
      </w:r>
    </w:p>
    <w:p>
      <w:pPr>
        <w:pStyle w:val="null3"/>
        <w:jc w:val="left"/>
      </w:pPr>
      <w:r>
        <w:rPr>
          <w:sz w:val="20"/>
        </w:rPr>
        <w:t>2.12</w:t>
      </w:r>
      <w:r>
        <w:rPr>
          <w:sz w:val="20"/>
        </w:rPr>
        <w:t>提供新生儿专用血压测量袖带一套，包括≥</w:t>
      </w:r>
      <w:r>
        <w:rPr>
          <w:sz w:val="20"/>
        </w:rPr>
        <w:t>3</w:t>
      </w:r>
      <w:r>
        <w:rPr>
          <w:sz w:val="20"/>
        </w:rPr>
        <w:t>个尺寸不同的袖带，满足不同新生儿臂围的监测。</w:t>
      </w:r>
    </w:p>
    <w:p>
      <w:pPr>
        <w:pStyle w:val="null3"/>
        <w:jc w:val="left"/>
      </w:pPr>
      <w:r>
        <w:rPr>
          <w:sz w:val="20"/>
        </w:rPr>
        <w:t>2.13</w:t>
      </w:r>
      <w:r>
        <w:rPr>
          <w:sz w:val="20"/>
        </w:rPr>
        <w:t>提供双通道体温和温差参数的监测</w:t>
      </w:r>
      <w:r>
        <w:rPr>
          <w:sz w:val="20"/>
        </w:rPr>
        <w:t>,</w:t>
      </w:r>
      <w:r>
        <w:rPr>
          <w:sz w:val="20"/>
        </w:rPr>
        <w:t>并可根据需要更改体温通道标名。</w:t>
      </w:r>
    </w:p>
    <w:p>
      <w:pPr>
        <w:pStyle w:val="null3"/>
        <w:jc w:val="left"/>
      </w:pPr>
      <w:r>
        <w:rPr>
          <w:sz w:val="20"/>
        </w:rPr>
        <w:t>3</w:t>
      </w:r>
      <w:r>
        <w:rPr>
          <w:sz w:val="20"/>
        </w:rPr>
        <w:t>系统功能：</w:t>
      </w:r>
    </w:p>
    <w:p>
      <w:pPr>
        <w:pStyle w:val="null3"/>
        <w:jc w:val="left"/>
      </w:pPr>
      <w:r>
        <w:rPr>
          <w:sz w:val="20"/>
        </w:rPr>
        <w:t>3.1</w:t>
      </w:r>
      <w:r>
        <w:rPr>
          <w:sz w:val="20"/>
        </w:rPr>
        <w:t>支持所有监测参数报警限一键自动设置功能，满足管理患者报警需求，提供报警限自动设置规则。</w:t>
      </w:r>
    </w:p>
    <w:p>
      <w:pPr>
        <w:pStyle w:val="null3"/>
        <w:jc w:val="left"/>
      </w:pPr>
      <w:r>
        <w:rPr>
          <w:sz w:val="20"/>
        </w:rPr>
        <w:t>3.2</w:t>
      </w:r>
      <w:r>
        <w:rPr>
          <w:sz w:val="20"/>
        </w:rPr>
        <w:t>具有图形化技术报警指示功能，识别报警来源。</w:t>
      </w:r>
    </w:p>
    <w:p>
      <w:pPr>
        <w:pStyle w:val="null3"/>
        <w:jc w:val="left"/>
      </w:pPr>
      <w:r>
        <w:rPr>
          <w:sz w:val="20"/>
        </w:rPr>
        <w:t>3.3</w:t>
      </w:r>
      <w:r>
        <w:rPr>
          <w:sz w:val="20"/>
        </w:rPr>
        <w:t>支持≥</w:t>
      </w:r>
      <w:r>
        <w:rPr>
          <w:sz w:val="20"/>
        </w:rPr>
        <w:t>1000</w:t>
      </w:r>
      <w:r>
        <w:rPr>
          <w:sz w:val="20"/>
        </w:rPr>
        <w:t>条事件回顾。每条报警事件至少能够存储</w:t>
      </w:r>
      <w:r>
        <w:rPr>
          <w:sz w:val="20"/>
        </w:rPr>
        <w:t>30</w:t>
      </w:r>
      <w:r>
        <w:rPr>
          <w:sz w:val="20"/>
        </w:rPr>
        <w:t>秒相关波形，以及报警触发时所有测量参数值。</w:t>
      </w:r>
    </w:p>
    <w:p>
      <w:pPr>
        <w:pStyle w:val="null3"/>
        <w:jc w:val="left"/>
      </w:pPr>
      <w:r>
        <w:rPr>
          <w:sz w:val="20"/>
        </w:rPr>
        <w:t>3.4</w:t>
      </w:r>
      <w:r>
        <w:rPr>
          <w:sz w:val="20"/>
        </w:rPr>
        <w:t>支持≥</w:t>
      </w:r>
      <w:r>
        <w:rPr>
          <w:sz w:val="20"/>
        </w:rPr>
        <w:t>1000</w:t>
      </w:r>
      <w:r>
        <w:rPr>
          <w:sz w:val="20"/>
        </w:rPr>
        <w:t>组</w:t>
      </w:r>
      <w:r>
        <w:rPr>
          <w:sz w:val="20"/>
        </w:rPr>
        <w:t>NIBP</w:t>
      </w:r>
      <w:r>
        <w:rPr>
          <w:sz w:val="20"/>
        </w:rPr>
        <w:t>测量结果的存储与回顾。可升级为高容量存储卡，支持≥</w:t>
      </w:r>
      <w:r>
        <w:rPr>
          <w:sz w:val="20"/>
        </w:rPr>
        <w:t>3000</w:t>
      </w:r>
      <w:r>
        <w:rPr>
          <w:sz w:val="20"/>
        </w:rPr>
        <w:t>组</w:t>
      </w:r>
      <w:r>
        <w:rPr>
          <w:sz w:val="20"/>
        </w:rPr>
        <w:t>NIBP</w:t>
      </w:r>
      <w:r>
        <w:rPr>
          <w:sz w:val="20"/>
        </w:rPr>
        <w:t>测量。</w:t>
      </w:r>
    </w:p>
    <w:p>
      <w:pPr>
        <w:pStyle w:val="null3"/>
        <w:jc w:val="left"/>
      </w:pPr>
      <w:r>
        <w:rPr>
          <w:sz w:val="20"/>
        </w:rPr>
        <w:t>3.5</w:t>
      </w:r>
      <w:r>
        <w:rPr>
          <w:sz w:val="20"/>
        </w:rPr>
        <w:t>提供多种新生儿监护界面，包括但不限于呼吸氧合、大字体、单血氧界面。</w:t>
      </w:r>
    </w:p>
    <w:p>
      <w:pPr>
        <w:pStyle w:val="null3"/>
        <w:jc w:val="left"/>
      </w:pPr>
      <w:r>
        <w:rPr>
          <w:sz w:val="20"/>
        </w:rPr>
        <w:t>3.6</w:t>
      </w:r>
      <w:r>
        <w:rPr>
          <w:sz w:val="20"/>
        </w:rPr>
        <w:t>▲提供目标监测界面，能够显示</w:t>
      </w:r>
      <w:r>
        <w:rPr>
          <w:sz w:val="20"/>
        </w:rPr>
        <w:t>ECG,SpO2,IBP,CO2</w:t>
      </w:r>
      <w:r>
        <w:rPr>
          <w:sz w:val="20"/>
        </w:rPr>
        <w:t>等多种参数测量值和波形；目标监测界面至少包括目标参数区、参数列表区、目标参数统计区、目标参数趋势区等，目标参数统计区与目标参数趋势区相互联动</w:t>
      </w:r>
    </w:p>
    <w:p>
      <w:pPr>
        <w:pStyle w:val="null3"/>
        <w:jc w:val="left"/>
      </w:pPr>
      <w:r>
        <w:rPr>
          <w:sz w:val="20"/>
        </w:rPr>
        <w:t>3.7</w:t>
      </w:r>
      <w:r>
        <w:rPr>
          <w:sz w:val="20"/>
        </w:rPr>
        <w:t>提供</w:t>
      </w:r>
      <w:r>
        <w:rPr>
          <w:sz w:val="20"/>
        </w:rPr>
        <w:t>CCHD</w:t>
      </w:r>
      <w:r>
        <w:rPr>
          <w:sz w:val="20"/>
        </w:rPr>
        <w:t>筛查工具，支持新生儿先天性心脏病通过患者血氧进行筛查。</w:t>
      </w:r>
    </w:p>
    <w:p>
      <w:pPr>
        <w:pStyle w:val="null3"/>
        <w:jc w:val="left"/>
      </w:pPr>
      <w:r>
        <w:rPr>
          <w:sz w:val="20"/>
        </w:rPr>
        <w:t>3.8</w:t>
      </w:r>
      <w:r>
        <w:rPr>
          <w:sz w:val="20"/>
        </w:rPr>
        <w:t>▲具有报警升级功能，当参数报警经过一定的时间未被处理或伴发了其他报警，就会升级到更高一个级别（提供产品界面或手册截图或彩页等证明材料）。</w:t>
      </w:r>
    </w:p>
    <w:p>
      <w:pPr>
        <w:pStyle w:val="null3"/>
        <w:jc w:val="left"/>
      </w:pPr>
      <w:r>
        <w:rPr>
          <w:sz w:val="20"/>
        </w:rPr>
        <w:t>3.9</w:t>
      </w:r>
      <w:r>
        <w:rPr>
          <w:sz w:val="20"/>
        </w:rPr>
        <w:t>▲具有特殊报警音，当监护仪在病人发生致命性参数报警时，发出特殊的报警音进行提示病人处于危急状态（提供产品界面或手册截图或彩页等证明材料）。</w:t>
      </w:r>
    </w:p>
    <w:p>
      <w:pPr>
        <w:pStyle w:val="null3"/>
        <w:jc w:val="left"/>
      </w:pPr>
      <w:r>
        <w:rPr>
          <w:sz w:val="20"/>
        </w:rPr>
        <w:t>3.10</w:t>
      </w:r>
      <w:r>
        <w:rPr>
          <w:sz w:val="20"/>
        </w:rPr>
        <w:t>支持监护仪历史病人数据的存储和回顾，并支持通过</w:t>
      </w:r>
      <w:r>
        <w:rPr>
          <w:sz w:val="20"/>
        </w:rPr>
        <w:t>USB</w:t>
      </w:r>
      <w:r>
        <w:rPr>
          <w:sz w:val="20"/>
        </w:rPr>
        <w:t>接口将历史病人数据导出到</w:t>
      </w:r>
      <w:r>
        <w:rPr>
          <w:sz w:val="20"/>
        </w:rPr>
        <w:t>U</w:t>
      </w:r>
      <w:r>
        <w:rPr>
          <w:sz w:val="20"/>
        </w:rPr>
        <w:t>盘。</w:t>
      </w:r>
    </w:p>
    <w:p>
      <w:pPr>
        <w:pStyle w:val="null3"/>
        <w:jc w:val="left"/>
      </w:pPr>
      <w:r>
        <w:rPr>
          <w:sz w:val="20"/>
        </w:rPr>
        <w:t>3.11</w:t>
      </w:r>
      <w:r>
        <w:rPr>
          <w:sz w:val="20"/>
        </w:rPr>
        <w:t>支持</w:t>
      </w:r>
      <w:r>
        <w:rPr>
          <w:sz w:val="20"/>
        </w:rPr>
        <w:t>RJ45</w:t>
      </w:r>
      <w:r>
        <w:rPr>
          <w:sz w:val="20"/>
        </w:rPr>
        <w:t>接口进行有线网络通信，和除颤监护仪一起联网通信到中心监护系统。</w:t>
      </w:r>
    </w:p>
    <w:p>
      <w:pPr>
        <w:pStyle w:val="null3"/>
        <w:jc w:val="left"/>
      </w:pPr>
      <w:r>
        <w:rPr>
          <w:sz w:val="20"/>
        </w:rPr>
        <w:t>3.12</w:t>
      </w:r>
      <w:r>
        <w:rPr>
          <w:sz w:val="20"/>
        </w:rPr>
        <w:t>提供计时器功能，界面区提供设置≥</w:t>
      </w:r>
      <w:r>
        <w:rPr>
          <w:sz w:val="20"/>
        </w:rPr>
        <w:t>4</w:t>
      </w:r>
      <w:r>
        <w:rPr>
          <w:sz w:val="20"/>
        </w:rPr>
        <w:t>个计时器，每个计时器支持独立设置和计时功能，计时方向包括正计时和倒计时两种选择。</w:t>
      </w:r>
    </w:p>
    <w:p>
      <w:pPr>
        <w:pStyle w:val="null3"/>
        <w:jc w:val="left"/>
      </w:pPr>
      <w:r>
        <w:rPr>
          <w:sz w:val="20"/>
        </w:rPr>
        <w:t>3.13</w:t>
      </w:r>
      <w:r>
        <w:rPr>
          <w:sz w:val="20"/>
        </w:rPr>
        <w:t>动态趋势界面可支持统计</w:t>
      </w:r>
      <w:r>
        <w:rPr>
          <w:sz w:val="20"/>
        </w:rPr>
        <w:t>1-24</w:t>
      </w:r>
      <w:r>
        <w:rPr>
          <w:sz w:val="20"/>
        </w:rPr>
        <w:t>小时心律失常报警、参数超限报警信息，并对超限报警区间的波形进行高亮显示，帮助医护人员快速识别异常趋势信息。</w:t>
      </w:r>
    </w:p>
    <w:p>
      <w:pPr>
        <w:pStyle w:val="null3"/>
        <w:jc w:val="left"/>
      </w:pPr>
      <w:r>
        <w:rPr>
          <w:sz w:val="20"/>
        </w:rPr>
        <w:t>3.14</w:t>
      </w:r>
      <w:r>
        <w:rPr>
          <w:sz w:val="20"/>
        </w:rPr>
        <w:t>提供新生儿呼吸氧合专用界面，实时识别和标记</w:t>
      </w:r>
      <w:r>
        <w:rPr>
          <w:sz w:val="20"/>
        </w:rPr>
        <w:t>ABD</w:t>
      </w:r>
      <w:r>
        <w:rPr>
          <w:sz w:val="20"/>
        </w:rPr>
        <w:t>事件，协助临床对于新生儿的呼吸暂停的监测和管理。</w:t>
      </w:r>
    </w:p>
    <w:p>
      <w:pPr>
        <w:pStyle w:val="null3"/>
        <w:jc w:val="left"/>
      </w:pPr>
      <w:r>
        <w:rPr>
          <w:sz w:val="20"/>
        </w:rPr>
        <w:t>3.15</w:t>
      </w:r>
      <w:r>
        <w:rPr>
          <w:sz w:val="20"/>
        </w:rPr>
        <w:t>提供屏幕截图功能，将屏幕截图通过</w:t>
      </w:r>
      <w:r>
        <w:rPr>
          <w:sz w:val="20"/>
        </w:rPr>
        <w:t>USB</w:t>
      </w:r>
      <w:r>
        <w:rPr>
          <w:sz w:val="20"/>
        </w:rPr>
        <w:t>接口导出到</w:t>
      </w:r>
      <w:r>
        <w:rPr>
          <w:sz w:val="20"/>
        </w:rPr>
        <w:t>U</w:t>
      </w:r>
      <w:r>
        <w:rPr>
          <w:sz w:val="20"/>
        </w:rPr>
        <w:t>盘。</w:t>
      </w:r>
    </w:p>
    <w:p>
      <w:pPr>
        <w:pStyle w:val="null3"/>
        <w:jc w:val="both"/>
      </w:pPr>
      <w:r>
        <w:rPr>
          <w:sz w:val="20"/>
        </w:rPr>
        <w:t>3.16</w:t>
      </w:r>
      <w:r>
        <w:rPr>
          <w:sz w:val="20"/>
        </w:rPr>
        <w:t>支持它床观察，可同时监视≥</w:t>
      </w:r>
      <w:r>
        <w:rPr>
          <w:sz w:val="20"/>
        </w:rPr>
        <w:t>12</w:t>
      </w:r>
      <w:r>
        <w:rPr>
          <w:sz w:val="20"/>
        </w:rPr>
        <w:t>它床的报警信息。</w:t>
      </w:r>
    </w:p>
    <w:p>
      <w:pPr>
        <w:pStyle w:val="null3"/>
        <w:jc w:val="both"/>
      </w:pPr>
      <w:r>
        <w:rPr>
          <w:sz w:val="20"/>
        </w:rPr>
        <w:t>4.</w:t>
      </w:r>
      <w:r>
        <w:rPr>
          <w:sz w:val="20"/>
        </w:rPr>
        <w:t>单套配置清单</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6744"/>
        <w:gridCol w:w="1562"/>
      </w:tblGrid>
      <w:tr>
        <w:tc>
          <w:tcPr>
            <w:tcW w:type="dxa" w:w="67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color w:val="000000"/>
              </w:rPr>
              <w:t>分项配件</w:t>
            </w:r>
          </w:p>
        </w:tc>
        <w:tc>
          <w:tcPr>
            <w:tcW w:type="dxa" w:w="156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color w:val="000000"/>
              </w:rPr>
              <w:t>数量</w:t>
            </w:r>
          </w:p>
        </w:tc>
      </w:tr>
      <w:tr>
        <w:tc>
          <w:tcPr>
            <w:tcW w:type="dxa" w:w="6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主机</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r>
              <w:rPr>
                <w:sz w:val="19"/>
              </w:rPr>
              <w:t xml:space="preserve"> </w:t>
            </w:r>
            <w:r>
              <w:rPr>
                <w:sz w:val="20"/>
                <w:color w:val="000000"/>
              </w:rPr>
              <w:t>台</w:t>
            </w:r>
          </w:p>
        </w:tc>
      </w:tr>
      <w:tr>
        <w:tc>
          <w:tcPr>
            <w:tcW w:type="dxa" w:w="6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新生儿心电导联线</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r>
              <w:rPr>
                <w:sz w:val="20"/>
                <w:color w:val="000000"/>
              </w:rPr>
              <w:t>套</w:t>
            </w:r>
          </w:p>
        </w:tc>
      </w:tr>
      <w:tr>
        <w:tc>
          <w:tcPr>
            <w:tcW w:type="dxa" w:w="6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心电电极片</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r>
              <w:rPr>
                <w:sz w:val="20"/>
                <w:color w:val="000000"/>
              </w:rPr>
              <w:t>套</w:t>
            </w:r>
          </w:p>
        </w:tc>
      </w:tr>
      <w:tr>
        <w:tc>
          <w:tcPr>
            <w:tcW w:type="dxa" w:w="6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7</w:t>
            </w:r>
            <w:r>
              <w:rPr>
                <w:sz w:val="20"/>
                <w:color w:val="000000"/>
              </w:rPr>
              <w:t>针血氧主电缆</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r>
              <w:rPr>
                <w:sz w:val="20"/>
                <w:color w:val="000000"/>
              </w:rPr>
              <w:t>根</w:t>
            </w:r>
          </w:p>
        </w:tc>
      </w:tr>
      <w:tr>
        <w:tc>
          <w:tcPr>
            <w:tcW w:type="dxa" w:w="6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新生儿血氧探头</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r>
              <w:rPr>
                <w:sz w:val="20"/>
                <w:color w:val="000000"/>
              </w:rPr>
              <w:t>套</w:t>
            </w:r>
          </w:p>
        </w:tc>
      </w:tr>
      <w:tr>
        <w:tc>
          <w:tcPr>
            <w:tcW w:type="dxa" w:w="6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无创血压导气管</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r>
              <w:rPr>
                <w:sz w:val="20"/>
                <w:color w:val="000000"/>
              </w:rPr>
              <w:t>根</w:t>
            </w:r>
          </w:p>
        </w:tc>
      </w:tr>
      <w:tr>
        <w:tc>
          <w:tcPr>
            <w:tcW w:type="dxa" w:w="6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新生儿血压袖套</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r>
              <w:rPr>
                <w:sz w:val="20"/>
                <w:color w:val="000000"/>
              </w:rPr>
              <w:t>套</w:t>
            </w:r>
          </w:p>
        </w:tc>
      </w:tr>
      <w:tr>
        <w:tc>
          <w:tcPr>
            <w:tcW w:type="dxa" w:w="6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锂电池</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r>
              <w:rPr>
                <w:sz w:val="20"/>
                <w:color w:val="000000"/>
              </w:rPr>
              <w:t>块</w:t>
            </w:r>
          </w:p>
        </w:tc>
      </w:tr>
      <w:tr>
        <w:tc>
          <w:tcPr>
            <w:tcW w:type="dxa" w:w="6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三芯电源线</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r>
              <w:rPr>
                <w:sz w:val="20"/>
                <w:color w:val="000000"/>
              </w:rPr>
              <w:t>根</w:t>
            </w:r>
          </w:p>
        </w:tc>
      </w:tr>
      <w:tr>
        <w:tc>
          <w:tcPr>
            <w:tcW w:type="dxa" w:w="6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使用说明书</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r>
              <w:rPr>
                <w:sz w:val="20"/>
                <w:color w:val="000000"/>
              </w:rPr>
              <w:t>本</w:t>
            </w:r>
          </w:p>
        </w:tc>
      </w:tr>
      <w:tr>
        <w:tc>
          <w:tcPr>
            <w:tcW w:type="dxa" w:w="6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中文操作卡</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r>
              <w:rPr>
                <w:sz w:val="20"/>
                <w:color w:val="000000"/>
              </w:rPr>
              <w:t>份</w:t>
            </w:r>
          </w:p>
        </w:tc>
      </w:tr>
      <w:tr>
        <w:tc>
          <w:tcPr>
            <w:tcW w:type="dxa" w:w="6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序列号小标贴</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r>
              <w:rPr>
                <w:sz w:val="20"/>
                <w:color w:val="000000"/>
              </w:rPr>
              <w:t>份</w:t>
            </w:r>
          </w:p>
        </w:tc>
      </w:tr>
      <w:tr>
        <w:tc>
          <w:tcPr>
            <w:tcW w:type="dxa" w:w="67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合格证</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r>
              <w:rPr>
                <w:sz w:val="20"/>
                <w:color w:val="000000"/>
              </w:rPr>
              <w:t>份</w:t>
            </w:r>
          </w:p>
        </w:tc>
      </w:tr>
    </w:tbl>
    <w:p>
      <w:pPr>
        <w:pStyle w:val="null3"/>
        <w:jc w:val="left"/>
      </w:pPr>
      <w:r>
        <w:rPr>
          <w:sz w:val="20"/>
          <w:b/>
        </w:rPr>
        <w:t>&lt;</w:t>
      </w:r>
      <w:r>
        <w:rPr>
          <w:sz w:val="20"/>
          <w:b/>
        </w:rPr>
        <w:t>五十一</w:t>
      </w:r>
      <w:r>
        <w:rPr>
          <w:sz w:val="20"/>
          <w:b/>
        </w:rPr>
        <w:t>&gt;</w:t>
      </w:r>
      <w:r>
        <w:rPr>
          <w:sz w:val="20"/>
          <w:b/>
        </w:rPr>
        <w:t>多体位康复床</w:t>
      </w:r>
    </w:p>
    <w:p>
      <w:pPr>
        <w:pStyle w:val="null3"/>
      </w:pPr>
      <w:r>
        <w:rPr>
          <w:sz w:val="20"/>
          <w:color w:val="000000"/>
        </w:rPr>
        <w:t>1</w:t>
      </w:r>
      <w:r>
        <w:rPr>
          <w:sz w:val="20"/>
          <w:color w:val="000000"/>
        </w:rPr>
        <w:t>、</w:t>
      </w:r>
      <w:r>
        <w:rPr>
          <w:sz w:val="20"/>
        </w:rPr>
        <w:t>硬件配置（不低于以下配置）</w:t>
      </w:r>
    </w:p>
    <w:p>
      <w:pPr>
        <w:pStyle w:val="null3"/>
      </w:pPr>
      <w:r>
        <w:rPr>
          <w:sz w:val="20"/>
        </w:rPr>
        <w:t>a)CPU</w:t>
      </w:r>
      <w:r>
        <w:rPr>
          <w:sz w:val="20"/>
        </w:rPr>
        <w:t>：</w:t>
      </w:r>
      <w:r>
        <w:rPr>
          <w:sz w:val="20"/>
        </w:rPr>
        <w:t>T5UID3 250MHz</w:t>
      </w:r>
      <w:r>
        <w:rPr>
          <w:sz w:val="20"/>
        </w:rPr>
        <w:t>；</w:t>
      </w:r>
    </w:p>
    <w:p>
      <w:pPr>
        <w:pStyle w:val="null3"/>
      </w:pPr>
      <w:r>
        <w:rPr>
          <w:sz w:val="20"/>
        </w:rPr>
        <w:t>b)</w:t>
      </w:r>
      <w:r>
        <w:rPr>
          <w:sz w:val="20"/>
        </w:rPr>
        <w:t>存储器：</w:t>
      </w:r>
      <w:r>
        <w:rPr>
          <w:sz w:val="20"/>
        </w:rPr>
        <w:t>RAM-128Kbytes</w:t>
      </w:r>
      <w:r>
        <w:rPr>
          <w:sz w:val="20"/>
        </w:rPr>
        <w:t>；</w:t>
      </w:r>
      <w:r>
        <w:rPr>
          <w:sz w:val="20"/>
        </w:rPr>
        <w:t>Flash-256Mbytes</w:t>
      </w:r>
      <w:r>
        <w:rPr>
          <w:sz w:val="20"/>
        </w:rPr>
        <w:t>；</w:t>
      </w:r>
    </w:p>
    <w:p>
      <w:pPr>
        <w:pStyle w:val="null3"/>
      </w:pPr>
      <w:r>
        <w:rPr>
          <w:sz w:val="20"/>
        </w:rPr>
        <w:t>c)</w:t>
      </w:r>
      <w:r>
        <w:rPr>
          <w:sz w:val="20"/>
        </w:rPr>
        <w:t>显示设备：分辨率≥</w:t>
      </w:r>
      <w:r>
        <w:rPr>
          <w:sz w:val="20"/>
        </w:rPr>
        <w:t>1280*800 LED</w:t>
      </w:r>
      <w:r>
        <w:rPr>
          <w:sz w:val="20"/>
        </w:rPr>
        <w:t>；</w:t>
      </w:r>
    </w:p>
    <w:p>
      <w:pPr>
        <w:pStyle w:val="null3"/>
      </w:pPr>
      <w:r>
        <w:rPr>
          <w:sz w:val="20"/>
        </w:rPr>
        <w:t>d)</w:t>
      </w:r>
      <w:r>
        <w:rPr>
          <w:sz w:val="20"/>
        </w:rPr>
        <w:t>触控面板：电容式触摸装置；</w:t>
      </w:r>
    </w:p>
    <w:p>
      <w:pPr>
        <w:pStyle w:val="null3"/>
      </w:pPr>
      <w:r>
        <w:rPr>
          <w:sz w:val="20"/>
          <w:color w:val="000000"/>
        </w:rPr>
        <w:t>2</w:t>
      </w:r>
      <w:r>
        <w:rPr>
          <w:sz w:val="20"/>
          <w:color w:val="000000"/>
        </w:rPr>
        <w:t>、</w:t>
      </w:r>
      <w:r>
        <w:rPr>
          <w:sz w:val="20"/>
        </w:rPr>
        <w:t>床高：床板水平放置时，其对称轴中心点最高点的可调节高度地面应为</w:t>
      </w:r>
      <w:r>
        <w:rPr>
          <w:sz w:val="20"/>
        </w:rPr>
        <w:t>400mm</w:t>
      </w:r>
      <w:r>
        <w:rPr>
          <w:sz w:val="20"/>
        </w:rPr>
        <w:t>～</w:t>
      </w:r>
      <w:r>
        <w:rPr>
          <w:sz w:val="20"/>
        </w:rPr>
        <w:t>800mm</w:t>
      </w:r>
      <w:r>
        <w:rPr>
          <w:sz w:val="20"/>
        </w:rPr>
        <w:t>。</w:t>
      </w:r>
    </w:p>
    <w:p>
      <w:pPr>
        <w:pStyle w:val="null3"/>
      </w:pPr>
      <w:r>
        <w:rPr>
          <w:sz w:val="20"/>
          <w:color w:val="000000"/>
        </w:rPr>
        <w:t>3</w:t>
      </w:r>
      <w:r>
        <w:rPr>
          <w:sz w:val="20"/>
          <w:color w:val="000000"/>
        </w:rPr>
        <w:t>、</w:t>
      </w:r>
      <w:r>
        <w:rPr>
          <w:sz w:val="20"/>
        </w:rPr>
        <w:t>显示装置：设备有相应的显示装置，能显示当前的速度、床体升降指示等；并具有参数设置、数据查看等功能。</w:t>
      </w:r>
    </w:p>
    <w:p>
      <w:pPr>
        <w:pStyle w:val="null3"/>
      </w:pPr>
      <w:r>
        <w:rPr>
          <w:sz w:val="20"/>
          <w:color w:val="000000"/>
        </w:rPr>
        <w:t>4</w:t>
      </w:r>
      <w:r>
        <w:rPr>
          <w:sz w:val="20"/>
          <w:color w:val="000000"/>
        </w:rPr>
        <w:t>、</w:t>
      </w:r>
      <w:r>
        <w:rPr>
          <w:sz w:val="20"/>
        </w:rPr>
        <w:t>紧急保护措施：设备具有手动急停保护功能；</w:t>
      </w:r>
    </w:p>
    <w:p>
      <w:pPr>
        <w:pStyle w:val="null3"/>
      </w:pPr>
      <w:r>
        <w:rPr>
          <w:sz w:val="20"/>
          <w:color w:val="000000"/>
        </w:rPr>
        <w:t>5</w:t>
      </w:r>
      <w:r>
        <w:rPr>
          <w:sz w:val="20"/>
          <w:color w:val="000000"/>
        </w:rPr>
        <w:t>、</w:t>
      </w:r>
      <w:r>
        <w:rPr>
          <w:sz w:val="20"/>
        </w:rPr>
        <w:t>意外断电：电源中断及恢复通断后，康复床保持在停止时的状态。</w:t>
      </w:r>
    </w:p>
    <w:p>
      <w:pPr>
        <w:pStyle w:val="null3"/>
      </w:pPr>
      <w:r>
        <w:rPr>
          <w:sz w:val="20"/>
          <w:color w:val="000000"/>
        </w:rPr>
        <w:t>6</w:t>
      </w:r>
      <w:r>
        <w:rPr>
          <w:sz w:val="20"/>
          <w:color w:val="000000"/>
        </w:rPr>
        <w:t>、</w:t>
      </w:r>
      <w:r>
        <w:rPr>
          <w:sz w:val="20"/>
        </w:rPr>
        <w:t>软件组件：</w:t>
      </w:r>
      <w:r>
        <w:rPr>
          <w:sz w:val="20"/>
        </w:rPr>
        <w:t>①可以显示床体升降部位的升降状态，分别为背部、臀部、整体；②具有参数设置和数据查看功能；</w:t>
      </w:r>
    </w:p>
    <w:p>
      <w:pPr>
        <w:pStyle w:val="null3"/>
      </w:pPr>
      <w:r>
        <w:rPr>
          <w:sz w:val="20"/>
          <w:color w:val="000000"/>
        </w:rPr>
        <w:t>7</w:t>
      </w:r>
      <w:r>
        <w:rPr>
          <w:sz w:val="20"/>
          <w:color w:val="000000"/>
        </w:rPr>
        <w:t>、</w:t>
      </w:r>
      <w:r>
        <w:rPr>
          <w:sz w:val="20"/>
        </w:rPr>
        <w:t>▲功能：①具有</w:t>
      </w:r>
      <w:r>
        <w:rPr>
          <w:sz w:val="20"/>
        </w:rPr>
        <w:t>3D</w:t>
      </w:r>
      <w:r>
        <w:rPr>
          <w:sz w:val="20"/>
        </w:rPr>
        <w:t>动态平衡、角度调节功能；②具有自动运行功能；③具有触摸显示功能；④具有自动、手动切换功能；⑤具有定位、时间等参数设置功能；⑥具有过载保护、急停功能；</w:t>
      </w:r>
    </w:p>
    <w:p>
      <w:pPr>
        <w:pStyle w:val="null3"/>
      </w:pPr>
      <w:r>
        <w:rPr>
          <w:sz w:val="20"/>
          <w:color w:val="000000"/>
        </w:rPr>
        <w:t>8</w:t>
      </w:r>
      <w:r>
        <w:rPr>
          <w:sz w:val="20"/>
          <w:color w:val="000000"/>
        </w:rPr>
        <w:t>、</w:t>
      </w:r>
      <w:r>
        <w:rPr>
          <w:sz w:val="20"/>
        </w:rPr>
        <w:t>▲角度调节：颈部垫向上仰角≥</w:t>
      </w:r>
      <w:r>
        <w:rPr>
          <w:sz w:val="20"/>
        </w:rPr>
        <w:t>10</w:t>
      </w:r>
      <w:r>
        <w:rPr>
          <w:sz w:val="20"/>
        </w:rPr>
        <w:t>°；颈部垫向下倾角≥</w:t>
      </w:r>
      <w:r>
        <w:rPr>
          <w:sz w:val="20"/>
        </w:rPr>
        <w:t>20</w:t>
      </w:r>
      <w:r>
        <w:rPr>
          <w:sz w:val="20"/>
        </w:rPr>
        <w:t>°；臀部垫向上倾角≥</w:t>
      </w:r>
      <w:r>
        <w:rPr>
          <w:sz w:val="20"/>
        </w:rPr>
        <w:t>15</w:t>
      </w:r>
      <w:r>
        <w:rPr>
          <w:sz w:val="20"/>
        </w:rPr>
        <w:t>°；腹部翻转转角，向左≥</w:t>
      </w:r>
      <w:r>
        <w:rPr>
          <w:sz w:val="20"/>
        </w:rPr>
        <w:t>20</w:t>
      </w:r>
      <w:r>
        <w:rPr>
          <w:sz w:val="20"/>
        </w:rPr>
        <w:t>°，向右≥</w:t>
      </w:r>
      <w:r>
        <w:rPr>
          <w:sz w:val="20"/>
        </w:rPr>
        <w:t>20</w:t>
      </w:r>
      <w:r>
        <w:rPr>
          <w:sz w:val="20"/>
        </w:rPr>
        <w:t>°；臀部垫向下倾斜角度≥</w:t>
      </w:r>
      <w:r>
        <w:rPr>
          <w:sz w:val="20"/>
        </w:rPr>
        <w:t>15</w:t>
      </w:r>
      <w:r>
        <w:rPr>
          <w:sz w:val="20"/>
        </w:rPr>
        <w:t>°；胸腔部垫左右倾角，向左≥</w:t>
      </w:r>
      <w:r>
        <w:rPr>
          <w:sz w:val="20"/>
        </w:rPr>
        <w:t>20</w:t>
      </w:r>
      <w:r>
        <w:rPr>
          <w:sz w:val="20"/>
        </w:rPr>
        <w:t>°，向右≥</w:t>
      </w:r>
      <w:r>
        <w:rPr>
          <w:sz w:val="20"/>
        </w:rPr>
        <w:t>20</w:t>
      </w:r>
      <w:r>
        <w:rPr>
          <w:sz w:val="20"/>
        </w:rPr>
        <w:t>°；</w:t>
      </w:r>
    </w:p>
    <w:p>
      <w:pPr>
        <w:pStyle w:val="null3"/>
      </w:pPr>
      <w:r>
        <w:rPr>
          <w:sz w:val="20"/>
          <w:color w:val="000000"/>
        </w:rPr>
        <w:t>9</w:t>
      </w:r>
      <w:r>
        <w:rPr>
          <w:sz w:val="20"/>
          <w:color w:val="000000"/>
        </w:rPr>
        <w:t>、</w:t>
      </w:r>
      <w:r>
        <w:rPr>
          <w:sz w:val="20"/>
        </w:rPr>
        <w:t>▲运动速度：电推杆负载时运动速度（颈部、腹部、臀部）≥</w:t>
      </w:r>
      <w:r>
        <w:rPr>
          <w:sz w:val="20"/>
        </w:rPr>
        <w:t>3mm/s</w:t>
      </w:r>
      <w:r>
        <w:rPr>
          <w:sz w:val="20"/>
        </w:rPr>
        <w:t>；臀部往复周期运动带负载时运动速度范围为</w:t>
      </w:r>
      <w:r>
        <w:rPr>
          <w:sz w:val="20"/>
        </w:rPr>
        <w:t>5~25mm/s</w:t>
      </w:r>
      <w:r>
        <w:rPr>
          <w:sz w:val="20"/>
        </w:rPr>
        <w:t>；床体升降电机负载时运动速度≥</w:t>
      </w:r>
      <w:r>
        <w:rPr>
          <w:sz w:val="20"/>
        </w:rPr>
        <w:t>10mm/s</w:t>
      </w:r>
      <w:r>
        <w:rPr>
          <w:sz w:val="20"/>
        </w:rPr>
        <w:t>；</w:t>
      </w:r>
    </w:p>
    <w:p>
      <w:pPr>
        <w:pStyle w:val="null3"/>
        <w:jc w:val="both"/>
      </w:pPr>
      <w:r>
        <w:rPr>
          <w:sz w:val="20"/>
        </w:rPr>
        <w:t>10</w:t>
      </w:r>
      <w:r>
        <w:rPr>
          <w:sz w:val="20"/>
        </w:rPr>
        <w:t>、▲具有顿压功能：颈部、胸部、臀部分别具有顿压功能；</w:t>
      </w:r>
    </w:p>
    <w:p>
      <w:pPr>
        <w:pStyle w:val="null3"/>
        <w:jc w:val="both"/>
      </w:pPr>
      <w:r>
        <w:rPr>
          <w:sz w:val="20"/>
        </w:rPr>
        <w:t>11</w:t>
      </w:r>
      <w:r>
        <w:rPr>
          <w:sz w:val="20"/>
        </w:rPr>
        <w:t>、单套配置清单：</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名称</w:t>
            </w:r>
          </w:p>
        </w:tc>
        <w:tc>
          <w:tcPr>
            <w:tcW w:type="dxa" w:w="415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数</w:t>
            </w:r>
            <w:r>
              <w:rPr>
                <w:sz w:val="19"/>
              </w:rPr>
              <w:t xml:space="preserve"> </w:t>
            </w:r>
            <w:r>
              <w:rPr>
                <w:sz w:val="20"/>
              </w:rPr>
              <w:t>量</w:t>
            </w:r>
          </w:p>
        </w:tc>
      </w:tr>
      <w:tr>
        <w:tc>
          <w:tcPr>
            <w:tcW w:type="dxa" w:w="4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使用说明书</w:t>
            </w:r>
          </w:p>
        </w:tc>
        <w:tc>
          <w:tcPr>
            <w:tcW w:type="dxa" w:w="41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本</w:t>
            </w:r>
          </w:p>
        </w:tc>
      </w:tr>
      <w:tr>
        <w:tc>
          <w:tcPr>
            <w:tcW w:type="dxa" w:w="4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多体位康复床</w:t>
            </w:r>
          </w:p>
        </w:tc>
        <w:tc>
          <w:tcPr>
            <w:tcW w:type="dxa" w:w="41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19"/>
              </w:rPr>
              <w:t xml:space="preserve"> </w:t>
            </w:r>
            <w:r>
              <w:rPr>
                <w:sz w:val="20"/>
              </w:rPr>
              <w:t>台</w:t>
            </w:r>
          </w:p>
        </w:tc>
      </w:tr>
      <w:tr>
        <w:tc>
          <w:tcPr>
            <w:tcW w:type="dxa" w:w="4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管状熔断体</w:t>
            </w:r>
          </w:p>
        </w:tc>
        <w:tc>
          <w:tcPr>
            <w:tcW w:type="dxa" w:w="41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r>
              <w:rPr>
                <w:sz w:val="20"/>
              </w:rPr>
              <w:t>个</w:t>
            </w:r>
          </w:p>
        </w:tc>
      </w:tr>
      <w:tr>
        <w:tc>
          <w:tcPr>
            <w:tcW w:type="dxa" w:w="4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合格证</w:t>
            </w:r>
          </w:p>
        </w:tc>
        <w:tc>
          <w:tcPr>
            <w:tcW w:type="dxa" w:w="41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份</w:t>
            </w:r>
          </w:p>
        </w:tc>
      </w:tr>
      <w:tr>
        <w:tc>
          <w:tcPr>
            <w:tcW w:type="dxa" w:w="4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操作流程</w:t>
            </w:r>
          </w:p>
        </w:tc>
        <w:tc>
          <w:tcPr>
            <w:tcW w:type="dxa" w:w="41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份</w:t>
            </w:r>
          </w:p>
        </w:tc>
      </w:tr>
      <w:tr>
        <w:tc>
          <w:tcPr>
            <w:tcW w:type="dxa" w:w="4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十字起</w:t>
            </w:r>
          </w:p>
        </w:tc>
        <w:tc>
          <w:tcPr>
            <w:tcW w:type="dxa" w:w="41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r>
        <w:tc>
          <w:tcPr>
            <w:tcW w:type="dxa" w:w="4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多体位康复床小推车</w:t>
            </w:r>
          </w:p>
        </w:tc>
        <w:tc>
          <w:tcPr>
            <w:tcW w:type="dxa" w:w="41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19"/>
              </w:rPr>
              <w:t xml:space="preserve"> </w:t>
            </w:r>
            <w:r>
              <w:rPr>
                <w:sz w:val="20"/>
              </w:rPr>
              <w:t>台</w:t>
            </w:r>
          </w:p>
        </w:tc>
      </w:tr>
    </w:tbl>
    <w:p>
      <w:pPr>
        <w:pStyle w:val="null3"/>
        <w:jc w:val="left"/>
      </w:pPr>
      <w:r>
        <w:rPr>
          <w:sz w:val="20"/>
          <w:b/>
        </w:rPr>
        <w:t>&lt;</w:t>
      </w:r>
      <w:r>
        <w:rPr>
          <w:sz w:val="20"/>
          <w:b/>
        </w:rPr>
        <w:t>五十二</w:t>
      </w:r>
      <w:r>
        <w:rPr>
          <w:sz w:val="20"/>
          <w:b/>
        </w:rPr>
        <w:t>&gt;</w:t>
      </w:r>
      <w:r>
        <w:rPr>
          <w:sz w:val="20"/>
          <w:b/>
        </w:rPr>
        <w:t>经脉熏蒸床</w:t>
      </w:r>
    </w:p>
    <w:p>
      <w:pPr>
        <w:pStyle w:val="null3"/>
      </w:pPr>
      <w:r>
        <w:rPr>
          <w:sz w:val="20"/>
        </w:rPr>
        <w:t xml:space="preserve">1. </w:t>
      </w:r>
      <w:r>
        <w:rPr>
          <w:sz w:val="20"/>
        </w:rPr>
        <w:t>硬件配置（不低于以下配置）：</w:t>
      </w:r>
    </w:p>
    <w:p>
      <w:pPr>
        <w:pStyle w:val="null3"/>
      </w:pPr>
      <w:r>
        <w:rPr>
          <w:sz w:val="20"/>
        </w:rPr>
        <w:t>a)CPU</w:t>
      </w:r>
      <w:r>
        <w:rPr>
          <w:sz w:val="20"/>
        </w:rPr>
        <w:t>：</w:t>
      </w:r>
      <w:r>
        <w:rPr>
          <w:sz w:val="20"/>
        </w:rPr>
        <w:t>ARM RISC 528MHz</w:t>
      </w:r>
      <w:r>
        <w:rPr>
          <w:sz w:val="20"/>
        </w:rPr>
        <w:t>；</w:t>
      </w:r>
    </w:p>
    <w:p>
      <w:pPr>
        <w:pStyle w:val="null3"/>
      </w:pPr>
      <w:r>
        <w:rPr>
          <w:sz w:val="20"/>
        </w:rPr>
        <w:t>b)</w:t>
      </w:r>
      <w:r>
        <w:rPr>
          <w:sz w:val="20"/>
        </w:rPr>
        <w:t>存储器：</w:t>
      </w:r>
      <w:r>
        <w:rPr>
          <w:sz w:val="20"/>
        </w:rPr>
        <w:t>RAM</w:t>
      </w:r>
      <w:r>
        <w:rPr>
          <w:sz w:val="20"/>
        </w:rPr>
        <w:t>：</w:t>
      </w:r>
      <w:r>
        <w:rPr>
          <w:sz w:val="20"/>
        </w:rPr>
        <w:t>128MB</w:t>
      </w:r>
      <w:r>
        <w:rPr>
          <w:sz w:val="20"/>
        </w:rPr>
        <w:t>；</w:t>
      </w:r>
      <w:r>
        <w:rPr>
          <w:sz w:val="20"/>
        </w:rPr>
        <w:t>Flash</w:t>
      </w:r>
      <w:r>
        <w:rPr>
          <w:sz w:val="20"/>
        </w:rPr>
        <w:t>：</w:t>
      </w:r>
      <w:r>
        <w:rPr>
          <w:sz w:val="20"/>
        </w:rPr>
        <w:t>128MB</w:t>
      </w:r>
      <w:r>
        <w:rPr>
          <w:sz w:val="20"/>
        </w:rPr>
        <w:t>；</w:t>
      </w:r>
    </w:p>
    <w:p>
      <w:pPr>
        <w:pStyle w:val="null3"/>
      </w:pPr>
      <w:r>
        <w:rPr>
          <w:sz w:val="20"/>
        </w:rPr>
        <w:t>c)</w:t>
      </w:r>
      <w:r>
        <w:rPr>
          <w:sz w:val="20"/>
        </w:rPr>
        <w:t>显示设备：分辨率≥</w:t>
      </w:r>
      <w:r>
        <w:rPr>
          <w:sz w:val="20"/>
        </w:rPr>
        <w:t>800x480</w:t>
      </w:r>
      <w:r>
        <w:rPr>
          <w:sz w:val="20"/>
        </w:rPr>
        <w:t>像素，色彩</w:t>
      </w:r>
      <w:r>
        <w:rPr>
          <w:sz w:val="20"/>
        </w:rPr>
        <w:t>16M</w:t>
      </w:r>
      <w:r>
        <w:rPr>
          <w:sz w:val="20"/>
        </w:rPr>
        <w:t>；</w:t>
      </w:r>
    </w:p>
    <w:p>
      <w:pPr>
        <w:pStyle w:val="null3"/>
      </w:pPr>
      <w:r>
        <w:rPr>
          <w:sz w:val="20"/>
        </w:rPr>
        <w:t>d)</w:t>
      </w:r>
      <w:r>
        <w:rPr>
          <w:sz w:val="20"/>
        </w:rPr>
        <w:t>触控面板：动作区：长度（</w:t>
      </w:r>
      <w:r>
        <w:rPr>
          <w:sz w:val="20"/>
        </w:rPr>
        <w:t>X</w:t>
      </w:r>
      <w:r>
        <w:rPr>
          <w:sz w:val="20"/>
        </w:rPr>
        <w:t>）±</w:t>
      </w:r>
      <w:r>
        <w:rPr>
          <w:sz w:val="20"/>
        </w:rPr>
        <w:t>2%</w:t>
      </w:r>
      <w:r>
        <w:rPr>
          <w:sz w:val="20"/>
        </w:rPr>
        <w:t>，宽度（</w:t>
      </w:r>
      <w:r>
        <w:rPr>
          <w:sz w:val="20"/>
        </w:rPr>
        <w:t>Y</w:t>
      </w:r>
      <w:r>
        <w:rPr>
          <w:sz w:val="20"/>
        </w:rPr>
        <w:t>）±</w:t>
      </w:r>
      <w:r>
        <w:rPr>
          <w:sz w:val="20"/>
        </w:rPr>
        <w:t>2%</w:t>
      </w:r>
      <w:r>
        <w:rPr>
          <w:sz w:val="20"/>
        </w:rPr>
        <w:t>；</w:t>
      </w:r>
    </w:p>
    <w:p>
      <w:pPr>
        <w:pStyle w:val="null3"/>
      </w:pPr>
      <w:r>
        <w:rPr>
          <w:sz w:val="20"/>
        </w:rPr>
        <w:t>e)</w:t>
      </w:r>
      <w:r>
        <w:rPr>
          <w:sz w:val="20"/>
        </w:rPr>
        <w:t>串行接口：</w:t>
      </w:r>
      <w:r>
        <w:rPr>
          <w:sz w:val="20"/>
        </w:rPr>
        <w:t>RS-485 2W/4W</w:t>
      </w:r>
      <w:r>
        <w:rPr>
          <w:sz w:val="20"/>
        </w:rPr>
        <w:t>。</w:t>
      </w:r>
    </w:p>
    <w:p>
      <w:pPr>
        <w:pStyle w:val="null3"/>
      </w:pPr>
      <w:r>
        <w:rPr>
          <w:sz w:val="20"/>
        </w:rPr>
        <w:t>▲</w:t>
      </w:r>
      <w:r>
        <w:rPr>
          <w:sz w:val="20"/>
        </w:rPr>
        <w:t xml:space="preserve">2. </w:t>
      </w:r>
      <w:r>
        <w:rPr>
          <w:sz w:val="20"/>
        </w:rPr>
        <w:t>设备有传感器测量皮肤温度及实时显示装置，传感器精度不低于±</w:t>
      </w:r>
      <w:r>
        <w:rPr>
          <w:sz w:val="20"/>
        </w:rPr>
        <w:t>1</w:t>
      </w:r>
      <w:r>
        <w:rPr>
          <w:sz w:val="20"/>
        </w:rPr>
        <w:t>℃；</w:t>
      </w:r>
    </w:p>
    <w:p>
      <w:pPr>
        <w:pStyle w:val="null3"/>
      </w:pPr>
      <w:r>
        <w:rPr>
          <w:sz w:val="20"/>
        </w:rPr>
        <w:t>3.</w:t>
      </w:r>
      <w:r>
        <w:rPr>
          <w:sz w:val="20"/>
        </w:rPr>
        <w:t>皮肤温度超过</w:t>
      </w:r>
      <w:r>
        <w:rPr>
          <w:sz w:val="20"/>
        </w:rPr>
        <w:t>45</w:t>
      </w:r>
      <w:r>
        <w:rPr>
          <w:sz w:val="20"/>
        </w:rPr>
        <w:t>℃时，设备应有提示音；</w:t>
      </w:r>
    </w:p>
    <w:p>
      <w:pPr>
        <w:pStyle w:val="null3"/>
        <w:jc w:val="both"/>
      </w:pPr>
      <w:r>
        <w:rPr>
          <w:sz w:val="20"/>
        </w:rPr>
        <w:t>4.</w:t>
      </w:r>
      <w:r>
        <w:rPr>
          <w:sz w:val="20"/>
        </w:rPr>
        <w:t>超温保护装置：熏蒸床具有体感温度超温保护装置（保护温度：≥</w:t>
      </w:r>
      <w:r>
        <w:rPr>
          <w:sz w:val="20"/>
        </w:rPr>
        <w:t>50</w:t>
      </w:r>
      <w:r>
        <w:rPr>
          <w:sz w:val="20"/>
        </w:rPr>
        <w:t>℃）</w:t>
      </w:r>
    </w:p>
    <w:p>
      <w:pPr>
        <w:pStyle w:val="null3"/>
        <w:jc w:val="both"/>
      </w:pPr>
      <w:r>
        <w:rPr>
          <w:sz w:val="20"/>
        </w:rPr>
        <w:t>5.</w:t>
      </w:r>
      <w:r>
        <w:rPr>
          <w:sz w:val="20"/>
        </w:rPr>
        <w:t>低水位防干烧报警提示，自动保护功能</w:t>
      </w:r>
    </w:p>
    <w:p>
      <w:pPr>
        <w:pStyle w:val="null3"/>
        <w:jc w:val="both"/>
      </w:pPr>
      <w:r>
        <w:rPr>
          <w:sz w:val="20"/>
        </w:rPr>
        <w:t>6.</w:t>
      </w:r>
      <w:r>
        <w:rPr>
          <w:sz w:val="20"/>
        </w:rPr>
        <w:t>载荷能力：≤</w:t>
      </w:r>
      <w:r>
        <w:rPr>
          <w:sz w:val="20"/>
        </w:rPr>
        <w:t>2000N</w:t>
      </w:r>
      <w:r>
        <w:rPr>
          <w:sz w:val="20"/>
        </w:rPr>
        <w:t>药槽容积：≥</w:t>
      </w:r>
      <w:r>
        <w:rPr>
          <w:sz w:val="20"/>
        </w:rPr>
        <w:t>1500ml,</w:t>
      </w:r>
      <w:r>
        <w:rPr>
          <w:sz w:val="20"/>
        </w:rPr>
        <w:t xml:space="preserve">最大熏蒸量：≥ </w:t>
      </w:r>
      <w:r>
        <w:rPr>
          <w:sz w:val="20"/>
        </w:rPr>
        <w:t>200ml/h</w:t>
      </w:r>
    </w:p>
    <w:p>
      <w:pPr>
        <w:pStyle w:val="null3"/>
        <w:jc w:val="both"/>
      </w:pPr>
      <w:r>
        <w:rPr>
          <w:sz w:val="20"/>
        </w:rPr>
        <w:t>7.</w:t>
      </w:r>
      <w:r>
        <w:rPr>
          <w:sz w:val="20"/>
        </w:rPr>
        <w:t>设备熏蒸时间范围为：</w:t>
      </w:r>
      <w:r>
        <w:rPr>
          <w:sz w:val="20"/>
        </w:rPr>
        <w:t>1</w:t>
      </w:r>
      <w:r>
        <w:rPr>
          <w:sz w:val="20"/>
        </w:rPr>
        <w:t>～</w:t>
      </w:r>
      <w:r>
        <w:rPr>
          <w:sz w:val="20"/>
        </w:rPr>
        <w:t>90min</w:t>
      </w:r>
      <w:r>
        <w:rPr>
          <w:sz w:val="20"/>
        </w:rPr>
        <w:t>，允差为±</w:t>
      </w:r>
      <w:r>
        <w:rPr>
          <w:sz w:val="20"/>
        </w:rPr>
        <w:t>30s</w:t>
      </w:r>
      <w:r>
        <w:rPr>
          <w:sz w:val="20"/>
        </w:rPr>
        <w:t>；当完成熏蒸时间时，设备应停止加热，并有相应的提示信息。</w:t>
      </w:r>
    </w:p>
    <w:p>
      <w:pPr>
        <w:pStyle w:val="null3"/>
        <w:jc w:val="both"/>
      </w:pPr>
      <w:r>
        <w:rPr>
          <w:sz w:val="20"/>
        </w:rPr>
        <w:t>▲</w:t>
      </w:r>
      <w:r>
        <w:rPr>
          <w:sz w:val="20"/>
        </w:rPr>
        <w:t>8.</w:t>
      </w:r>
      <w:r>
        <w:rPr>
          <w:sz w:val="20"/>
        </w:rPr>
        <w:t>具有手动和自动喷洗功能，其脊椎和盆腔容积瓶容量不小于</w:t>
      </w:r>
      <w:r>
        <w:rPr>
          <w:sz w:val="20"/>
        </w:rPr>
        <w:t>50ml</w:t>
      </w:r>
      <w:r>
        <w:rPr>
          <w:sz w:val="20"/>
        </w:rPr>
        <w:t>，热喷系统：可控制药剂喷涂，喷剂容量：≤</w:t>
      </w:r>
      <w:r>
        <w:rPr>
          <w:sz w:val="20"/>
        </w:rPr>
        <w:t>80ml</w:t>
      </w:r>
    </w:p>
    <w:p>
      <w:pPr>
        <w:pStyle w:val="null3"/>
        <w:jc w:val="both"/>
      </w:pPr>
      <w:r>
        <w:rPr>
          <w:sz w:val="20"/>
        </w:rPr>
        <w:t>▲</w:t>
      </w:r>
      <w:r>
        <w:rPr>
          <w:sz w:val="20"/>
        </w:rPr>
        <w:t>9.</w:t>
      </w:r>
      <w:r>
        <w:rPr>
          <w:sz w:val="20"/>
        </w:rPr>
        <w:t>提供中医熏蒸康复服务方案一套。</w:t>
      </w:r>
    </w:p>
    <w:p>
      <w:pPr>
        <w:pStyle w:val="null3"/>
        <w:jc w:val="both"/>
      </w:pPr>
      <w:r>
        <w:rPr>
          <w:sz w:val="20"/>
          <w:b/>
          <w:color w:val="000000"/>
        </w:rPr>
        <w:t>10.</w:t>
      </w:r>
      <w:r>
        <w:rPr>
          <w:sz w:val="20"/>
          <w:b/>
          <w:color w:val="000000"/>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006"/>
        <w:gridCol w:w="5242"/>
        <w:gridCol w:w="2058"/>
      </w:tblGrid>
      <w:tr>
        <w:tc>
          <w:tcPr>
            <w:tcW w:type="dxa" w:w="10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5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数量及单位</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本</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主机（熏蒸仪器）</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小型熔断体（管状）</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个</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医用护理垫</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r>
              <w:rPr>
                <w:sz w:val="20"/>
              </w:rPr>
              <w:t>件</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布质床罩</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件</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药车及纯净水桶</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盖被</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圆枕</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件</w:t>
            </w:r>
          </w:p>
        </w:tc>
      </w:tr>
    </w:tbl>
    <w:p>
      <w:pPr>
        <w:pStyle w:val="null3"/>
        <w:jc w:val="left"/>
      </w:pPr>
      <w:r>
        <w:rPr>
          <w:sz w:val="20"/>
          <w:b/>
        </w:rPr>
        <w:t>&lt;</w:t>
      </w:r>
      <w:r>
        <w:rPr>
          <w:sz w:val="20"/>
          <w:b/>
        </w:rPr>
        <w:t>五十三</w:t>
      </w:r>
      <w:r>
        <w:rPr>
          <w:sz w:val="20"/>
          <w:b/>
        </w:rPr>
        <w:t>&gt;</w:t>
      </w:r>
      <w:r>
        <w:rPr>
          <w:sz w:val="20"/>
          <w:b/>
        </w:rPr>
        <w:t>产后康复治疗仪</w:t>
      </w:r>
    </w:p>
    <w:p>
      <w:pPr>
        <w:pStyle w:val="null3"/>
        <w:jc w:val="both"/>
      </w:pPr>
      <w:r>
        <w:rPr>
          <w:sz w:val="20"/>
        </w:rPr>
        <w:t>1.</w:t>
      </w:r>
      <w:r>
        <w:rPr>
          <w:sz w:val="20"/>
        </w:rPr>
        <w:t>输入功率</w:t>
      </w:r>
      <w:r>
        <w:rPr>
          <w:sz w:val="20"/>
        </w:rPr>
        <w:t>:</w:t>
      </w:r>
      <w:r>
        <w:rPr/>
        <w:t xml:space="preserve"> </w:t>
      </w:r>
      <w:r>
        <w:rPr>
          <w:sz w:val="20"/>
        </w:rPr>
        <w:t>≤</w:t>
      </w:r>
      <w:r>
        <w:rPr>
          <w:sz w:val="20"/>
        </w:rPr>
        <w:t>50VA</w:t>
      </w:r>
      <w:r>
        <w:rPr>
          <w:sz w:val="20"/>
        </w:rPr>
        <w:t>；</w:t>
      </w:r>
    </w:p>
    <w:p>
      <w:pPr>
        <w:pStyle w:val="null3"/>
        <w:jc w:val="both"/>
      </w:pPr>
      <w:r>
        <w:rPr>
          <w:sz w:val="20"/>
        </w:rPr>
        <w:t>2.</w:t>
      </w:r>
      <w:r>
        <w:rPr>
          <w:sz w:val="20"/>
        </w:rPr>
        <w:t>输出频率</w:t>
      </w:r>
      <w:r>
        <w:rPr>
          <w:sz w:val="20"/>
        </w:rPr>
        <w:t>: 800HZ</w:t>
      </w:r>
      <w:r>
        <w:rPr>
          <w:sz w:val="20"/>
        </w:rPr>
        <w:t>；</w:t>
      </w:r>
    </w:p>
    <w:p>
      <w:pPr>
        <w:pStyle w:val="null3"/>
        <w:jc w:val="both"/>
      </w:pPr>
      <w:r>
        <w:rPr>
          <w:sz w:val="20"/>
        </w:rPr>
        <w:t>3.</w:t>
      </w:r>
      <w:r>
        <w:rPr>
          <w:sz w:val="20"/>
        </w:rPr>
        <w:t>设备的输出有效值为</w:t>
      </w:r>
      <w:r>
        <w:rPr>
          <w:sz w:val="20"/>
        </w:rPr>
        <w:t>0~15V</w:t>
      </w:r>
      <w:r>
        <w:rPr>
          <w:sz w:val="20"/>
        </w:rPr>
        <w:t>，误差不大于±</w:t>
      </w:r>
      <w:r>
        <w:rPr>
          <w:sz w:val="20"/>
        </w:rPr>
        <w:t>30%</w:t>
      </w:r>
      <w:r>
        <w:rPr>
          <w:sz w:val="20"/>
        </w:rPr>
        <w:t>；</w:t>
      </w:r>
    </w:p>
    <w:p>
      <w:pPr>
        <w:pStyle w:val="null3"/>
        <w:jc w:val="both"/>
      </w:pPr>
      <w:r>
        <w:rPr>
          <w:sz w:val="20"/>
        </w:rPr>
        <w:t>4.</w:t>
      </w:r>
      <w:r>
        <w:rPr>
          <w:sz w:val="20"/>
        </w:rPr>
        <w:t>设备开路测量时，具有开路保护功能，输出的电压峰值不大于</w:t>
      </w:r>
      <w:r>
        <w:rPr>
          <w:sz w:val="20"/>
        </w:rPr>
        <w:t>480V</w:t>
      </w:r>
      <w:r>
        <w:rPr>
          <w:sz w:val="20"/>
        </w:rPr>
        <w:t>；</w:t>
      </w:r>
    </w:p>
    <w:p>
      <w:pPr>
        <w:pStyle w:val="null3"/>
        <w:jc w:val="both"/>
      </w:pPr>
      <w:r>
        <w:rPr>
          <w:sz w:val="20"/>
        </w:rPr>
        <w:t>5.</w:t>
      </w:r>
      <w:r>
        <w:rPr>
          <w:sz w:val="20"/>
        </w:rPr>
        <w:t>理疗电极片（乳腺）阻抗不大于</w:t>
      </w:r>
      <w:r>
        <w:rPr>
          <w:sz w:val="20"/>
        </w:rPr>
        <w:t>400</w:t>
      </w:r>
      <w:r>
        <w:rPr>
          <w:sz w:val="20"/>
        </w:rPr>
        <w:t>Ω；</w:t>
      </w:r>
    </w:p>
    <w:p>
      <w:pPr>
        <w:pStyle w:val="null3"/>
        <w:jc w:val="both"/>
      </w:pPr>
      <w:r>
        <w:rPr>
          <w:sz w:val="20"/>
        </w:rPr>
        <w:t>6.</w:t>
      </w:r>
      <w:r>
        <w:rPr>
          <w:sz w:val="20"/>
        </w:rPr>
        <w:t>设备的理疗电极片单个脉冲最大输出不超过</w:t>
      </w:r>
      <w:r>
        <w:rPr>
          <w:sz w:val="20"/>
        </w:rPr>
        <w:t>280mJ</w:t>
      </w:r>
      <w:r>
        <w:rPr>
          <w:sz w:val="20"/>
        </w:rPr>
        <w:t>；</w:t>
      </w:r>
    </w:p>
    <w:p>
      <w:pPr>
        <w:pStyle w:val="null3"/>
        <w:jc w:val="both"/>
      </w:pPr>
      <w:r>
        <w:rPr>
          <w:sz w:val="20"/>
        </w:rPr>
        <w:t>7.</w:t>
      </w:r>
      <w:r>
        <w:rPr>
          <w:sz w:val="20"/>
        </w:rPr>
        <w:t>治疗仪的输出额定负载电阻</w:t>
      </w:r>
      <w:r>
        <w:rPr>
          <w:sz w:val="20"/>
        </w:rPr>
        <w:t>500</w:t>
      </w:r>
      <w:r>
        <w:rPr>
          <w:sz w:val="20"/>
        </w:rPr>
        <w:t>Ω；</w:t>
      </w:r>
    </w:p>
    <w:p>
      <w:pPr>
        <w:pStyle w:val="null3"/>
        <w:jc w:val="both"/>
      </w:pPr>
      <w:r>
        <w:rPr>
          <w:sz w:val="20"/>
        </w:rPr>
        <w:t>▲</w:t>
      </w:r>
      <w:r>
        <w:rPr>
          <w:sz w:val="20"/>
        </w:rPr>
        <w:t>8.</w:t>
      </w:r>
      <w:r>
        <w:rPr>
          <w:sz w:val="20"/>
        </w:rPr>
        <w:t>治疗输出为五通道</w:t>
      </w:r>
      <w:r>
        <w:rPr>
          <w:sz w:val="20"/>
        </w:rPr>
        <w:t>,</w:t>
      </w:r>
      <w:r>
        <w:rPr>
          <w:sz w:val="20"/>
        </w:rPr>
        <w:t>五个通道分别设置</w:t>
      </w:r>
      <w:r>
        <w:rPr>
          <w:sz w:val="20"/>
        </w:rPr>
        <w:t>,</w:t>
      </w:r>
      <w:r>
        <w:rPr>
          <w:sz w:val="20"/>
        </w:rPr>
        <w:t>四通道为腹部光感应治疗罩盒、五通道为阴道探头通道；四、五通道具有智能互换接收输出功能。</w:t>
      </w:r>
    </w:p>
    <w:p>
      <w:pPr>
        <w:pStyle w:val="null3"/>
        <w:jc w:val="both"/>
      </w:pPr>
      <w:r>
        <w:rPr>
          <w:sz w:val="20"/>
        </w:rPr>
        <w:t>9.</w:t>
      </w:r>
      <w:r>
        <w:rPr>
          <w:sz w:val="20"/>
        </w:rPr>
        <w:t>治疗时间分为定时</w:t>
      </w:r>
      <w:r>
        <w:rPr>
          <w:sz w:val="20"/>
        </w:rPr>
        <w:t>20</w:t>
      </w:r>
      <w:r>
        <w:rPr>
          <w:sz w:val="20"/>
        </w:rPr>
        <w:t>分钟、</w:t>
      </w:r>
      <w:r>
        <w:rPr>
          <w:sz w:val="20"/>
        </w:rPr>
        <w:t>30</w:t>
      </w:r>
      <w:r>
        <w:rPr>
          <w:sz w:val="20"/>
        </w:rPr>
        <w:t>分钟和不定时≥三种</w:t>
      </w:r>
      <w:r>
        <w:rPr>
          <w:sz w:val="20"/>
        </w:rPr>
        <w:t>,</w:t>
      </w:r>
      <w:r>
        <w:rPr>
          <w:sz w:val="20"/>
        </w:rPr>
        <w:t>定时误差不大于</w:t>
      </w:r>
      <w:r>
        <w:rPr>
          <w:sz w:val="20"/>
        </w:rPr>
        <w:t>0.25</w:t>
      </w:r>
      <w:r>
        <w:rPr>
          <w:sz w:val="20"/>
        </w:rPr>
        <w:t>秒</w:t>
      </w:r>
      <w:r>
        <w:rPr>
          <w:sz w:val="20"/>
        </w:rPr>
        <w:t>/</w:t>
      </w:r>
      <w:r>
        <w:rPr>
          <w:sz w:val="20"/>
        </w:rPr>
        <w:t>分钟。</w:t>
      </w:r>
    </w:p>
    <w:p>
      <w:pPr>
        <w:pStyle w:val="null3"/>
        <w:jc w:val="both"/>
      </w:pPr>
      <w:r>
        <w:rPr>
          <w:sz w:val="20"/>
        </w:rPr>
        <w:t>10.</w:t>
      </w:r>
      <w:r>
        <w:rPr>
          <w:sz w:val="20"/>
        </w:rPr>
        <w:t>显示</w:t>
      </w:r>
      <w:r>
        <w:rPr>
          <w:sz w:val="20"/>
        </w:rPr>
        <w:t>:</w:t>
      </w:r>
      <w:r>
        <w:rPr>
          <w:sz w:val="20"/>
        </w:rPr>
        <w:t>治疗项目和时间为彩色液晶装置显示</w:t>
      </w:r>
      <w:r>
        <w:rPr>
          <w:sz w:val="20"/>
        </w:rPr>
        <w:t>,</w:t>
      </w:r>
      <w:r>
        <w:rPr>
          <w:sz w:val="20"/>
        </w:rPr>
        <w:t>输出能量为数码管显示，治疗项目显示实时化，液晶装置分别显示治疗时间倒数。可记数</w:t>
      </w:r>
      <w:r>
        <w:rPr>
          <w:sz w:val="20"/>
        </w:rPr>
        <w:t>,</w:t>
      </w:r>
      <w:r>
        <w:rPr>
          <w:sz w:val="20"/>
        </w:rPr>
        <w:t>显示装置开机显示。</w:t>
      </w:r>
    </w:p>
    <w:p>
      <w:pPr>
        <w:pStyle w:val="null3"/>
        <w:jc w:val="both"/>
      </w:pPr>
      <w:r>
        <w:rPr>
          <w:sz w:val="20"/>
        </w:rPr>
        <w:t>11.</w:t>
      </w:r>
      <w:r>
        <w:rPr>
          <w:sz w:val="20"/>
        </w:rPr>
        <w:t>计算机硬件插板，软件具升级能力。可检验式断电保护，无断电瞬间异动。</w:t>
      </w:r>
    </w:p>
    <w:p>
      <w:pPr>
        <w:pStyle w:val="null3"/>
        <w:jc w:val="both"/>
      </w:pPr>
      <w:r>
        <w:rPr>
          <w:sz w:val="20"/>
        </w:rPr>
        <w:t>▲</w:t>
      </w:r>
      <w:r>
        <w:rPr>
          <w:sz w:val="20"/>
        </w:rPr>
        <w:t>12.</w:t>
      </w:r>
      <w:r>
        <w:rPr>
          <w:sz w:val="20"/>
        </w:rPr>
        <w:t>主要仪器具备</w:t>
      </w:r>
      <w:r>
        <w:rPr>
          <w:sz w:val="20"/>
        </w:rPr>
        <w:t>YMD</w:t>
      </w:r>
      <w:r>
        <w:rPr>
          <w:sz w:val="20"/>
        </w:rPr>
        <w:t>兼容接口，与产康评估管理软件、产后心生理测评软件兼容，实时上传软件数据，进行统计管理。</w:t>
      </w:r>
    </w:p>
    <w:p>
      <w:pPr>
        <w:pStyle w:val="null3"/>
        <w:jc w:val="both"/>
      </w:pPr>
      <w:r>
        <w:rPr>
          <w:sz w:val="20"/>
        </w:rPr>
        <w:t>▲</w:t>
      </w:r>
      <w:r>
        <w:rPr>
          <w:sz w:val="20"/>
        </w:rPr>
        <w:t>13.</w:t>
      </w:r>
      <w:r>
        <w:rPr>
          <w:sz w:val="20"/>
        </w:rPr>
        <w:t>主要仪器具备产后康复综合内部终端管理软件。</w:t>
      </w:r>
    </w:p>
    <w:p>
      <w:pPr>
        <w:pStyle w:val="null3"/>
        <w:jc w:val="both"/>
      </w:pPr>
      <w:r>
        <w:rPr>
          <w:sz w:val="20"/>
        </w:rPr>
        <w:t>▲</w:t>
      </w:r>
      <w:r>
        <w:rPr>
          <w:sz w:val="20"/>
        </w:rPr>
        <w:t>14</w:t>
      </w:r>
      <w:r>
        <w:rPr>
          <w:sz w:val="20"/>
        </w:rPr>
        <w:t>、电极片为智能识别设计，采用一次性理疗电极片，避免交叉感染</w:t>
      </w:r>
    </w:p>
    <w:p>
      <w:pPr>
        <w:pStyle w:val="null3"/>
        <w:jc w:val="both"/>
      </w:pPr>
      <w:r>
        <w:rPr>
          <w:sz w:val="20"/>
        </w:rPr>
        <w:t>15</w:t>
      </w:r>
      <w:r>
        <w:rPr>
          <w:sz w:val="20"/>
        </w:rPr>
        <w:t>、单套配置清单</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2558"/>
        <w:gridCol w:w="3521"/>
        <w:gridCol w:w="2227"/>
      </w:tblGrid>
      <w:tr>
        <w:tc>
          <w:tcPr>
            <w:tcW w:type="dxa" w:w="25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序号</w:t>
            </w:r>
          </w:p>
        </w:tc>
        <w:tc>
          <w:tcPr>
            <w:tcW w:type="dxa" w:w="352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名称</w:t>
            </w:r>
          </w:p>
        </w:tc>
        <w:tc>
          <w:tcPr>
            <w:tcW w:type="dxa" w:w="222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数量</w:t>
            </w:r>
          </w:p>
        </w:tc>
      </w:tr>
      <w:tr>
        <w:tc>
          <w:tcPr>
            <w:tcW w:type="dxa" w:w="2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35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使用说明书</w:t>
            </w:r>
          </w:p>
        </w:tc>
        <w:tc>
          <w:tcPr>
            <w:tcW w:type="dxa" w:w="22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19"/>
              </w:rPr>
              <w:t xml:space="preserve"> </w:t>
            </w:r>
            <w:r>
              <w:rPr>
                <w:sz w:val="20"/>
              </w:rPr>
              <w:t>本</w:t>
            </w:r>
          </w:p>
        </w:tc>
      </w:tr>
      <w:tr>
        <w:tc>
          <w:tcPr>
            <w:tcW w:type="dxa" w:w="2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35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腹带</w:t>
            </w:r>
          </w:p>
        </w:tc>
        <w:tc>
          <w:tcPr>
            <w:tcW w:type="dxa" w:w="22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r>
              <w:rPr>
                <w:sz w:val="19"/>
              </w:rPr>
              <w:t xml:space="preserve"> </w:t>
            </w:r>
            <w:r>
              <w:rPr>
                <w:sz w:val="20"/>
              </w:rPr>
              <w:t>条</w:t>
            </w:r>
          </w:p>
        </w:tc>
      </w:tr>
      <w:tr>
        <w:tc>
          <w:tcPr>
            <w:tcW w:type="dxa" w:w="2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35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理疗电极片</w:t>
            </w:r>
          </w:p>
        </w:tc>
        <w:tc>
          <w:tcPr>
            <w:tcW w:type="dxa" w:w="22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批</w:t>
            </w:r>
          </w:p>
        </w:tc>
      </w:tr>
      <w:tr>
        <w:tc>
          <w:tcPr>
            <w:tcW w:type="dxa" w:w="2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35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电源线</w:t>
            </w:r>
          </w:p>
        </w:tc>
        <w:tc>
          <w:tcPr>
            <w:tcW w:type="dxa" w:w="22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19"/>
              </w:rPr>
              <w:t xml:space="preserve"> </w:t>
            </w:r>
            <w:r>
              <w:rPr>
                <w:sz w:val="20"/>
              </w:rPr>
              <w:t>根</w:t>
            </w:r>
          </w:p>
        </w:tc>
      </w:tr>
      <w:tr>
        <w:tc>
          <w:tcPr>
            <w:tcW w:type="dxa" w:w="2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35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保险丝</w:t>
            </w:r>
          </w:p>
        </w:tc>
        <w:tc>
          <w:tcPr>
            <w:tcW w:type="dxa" w:w="22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r>
              <w:rPr>
                <w:sz w:val="19"/>
              </w:rPr>
              <w:t xml:space="preserve"> </w:t>
            </w:r>
            <w:r>
              <w:rPr>
                <w:sz w:val="20"/>
              </w:rPr>
              <w:t>个</w:t>
            </w:r>
          </w:p>
        </w:tc>
      </w:tr>
      <w:tr>
        <w:tc>
          <w:tcPr>
            <w:tcW w:type="dxa" w:w="2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35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合格证</w:t>
            </w:r>
          </w:p>
        </w:tc>
        <w:tc>
          <w:tcPr>
            <w:tcW w:type="dxa" w:w="22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19"/>
              </w:rPr>
              <w:t xml:space="preserve"> </w:t>
            </w:r>
            <w:r>
              <w:rPr>
                <w:sz w:val="20"/>
              </w:rPr>
              <w:t>份</w:t>
            </w:r>
          </w:p>
        </w:tc>
      </w:tr>
      <w:tr>
        <w:tc>
          <w:tcPr>
            <w:tcW w:type="dxa" w:w="2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35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圆形探头</w:t>
            </w:r>
          </w:p>
        </w:tc>
        <w:tc>
          <w:tcPr>
            <w:tcW w:type="dxa" w:w="22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19"/>
              </w:rPr>
              <w:t xml:space="preserve"> </w:t>
            </w:r>
            <w:r>
              <w:rPr>
                <w:sz w:val="20"/>
              </w:rPr>
              <w:t>套</w:t>
            </w:r>
          </w:p>
        </w:tc>
      </w:tr>
    </w:tbl>
    <w:p>
      <w:pPr>
        <w:pStyle w:val="null3"/>
        <w:jc w:val="left"/>
      </w:pPr>
      <w:r>
        <w:rPr>
          <w:sz w:val="20"/>
          <w:b/>
        </w:rPr>
        <w:t>&lt;</w:t>
      </w:r>
      <w:r>
        <w:rPr>
          <w:sz w:val="20"/>
          <w:b/>
        </w:rPr>
        <w:t>五十四</w:t>
      </w:r>
      <w:r>
        <w:rPr>
          <w:sz w:val="20"/>
          <w:b/>
        </w:rPr>
        <w:t>&gt;</w:t>
      </w:r>
      <w:r>
        <w:rPr>
          <w:sz w:val="20"/>
          <w:b/>
        </w:rPr>
        <w:t>腹直肌诊疗工作站</w:t>
      </w:r>
    </w:p>
    <w:p>
      <w:pPr>
        <w:pStyle w:val="null3"/>
        <w:jc w:val="both"/>
      </w:pPr>
      <w:r>
        <w:rPr>
          <w:sz w:val="20"/>
          <w:b/>
        </w:rPr>
        <w:t>1.1.</w:t>
      </w:r>
      <w:r>
        <w:rPr>
          <w:sz w:val="20"/>
          <w:b/>
        </w:rPr>
        <w:t>硬件</w:t>
      </w:r>
    </w:p>
    <w:p>
      <w:pPr>
        <w:pStyle w:val="null3"/>
        <w:jc w:val="both"/>
      </w:pPr>
      <w:r>
        <w:rPr>
          <w:sz w:val="20"/>
          <w:b/>
        </w:rPr>
        <w:t>1.1.1.</w:t>
      </w:r>
      <w:r>
        <w:rPr>
          <w:b/>
        </w:rPr>
        <w:t xml:space="preserve"> </w:t>
      </w:r>
      <w:r>
        <w:rPr>
          <w:sz w:val="20"/>
          <w:b/>
        </w:rPr>
        <w:t>硬件要求</w:t>
      </w:r>
    </w:p>
    <w:p>
      <w:pPr>
        <w:pStyle w:val="null3"/>
        <w:jc w:val="both"/>
      </w:pPr>
      <w:r>
        <w:rPr>
          <w:sz w:val="20"/>
        </w:rPr>
        <w:t>1)</w:t>
      </w:r>
      <w:r>
        <w:rPr>
          <w:sz w:val="20"/>
        </w:rPr>
        <w:t>专用的信号采集及电刺激发生器，既可采集盆底表面肌电信号</w:t>
      </w:r>
      <w:r>
        <w:rPr>
          <w:sz w:val="20"/>
        </w:rPr>
        <w:t>(SEMG),</w:t>
      </w:r>
      <w:r>
        <w:rPr>
          <w:sz w:val="20"/>
        </w:rPr>
        <w:t>也可进行电刺激</w:t>
      </w:r>
      <w:r>
        <w:rPr>
          <w:sz w:val="20"/>
        </w:rPr>
        <w:t>(Stim)</w:t>
      </w:r>
      <w:r>
        <w:rPr>
          <w:sz w:val="20"/>
        </w:rPr>
        <w:t>；</w:t>
      </w:r>
    </w:p>
    <w:p>
      <w:pPr>
        <w:pStyle w:val="null3"/>
        <w:jc w:val="both"/>
      </w:pPr>
      <w:r>
        <w:rPr>
          <w:sz w:val="20"/>
        </w:rPr>
        <w:t>2)</w:t>
      </w:r>
      <w:r>
        <w:rPr>
          <w:sz w:val="20"/>
        </w:rPr>
        <w:t>生物反馈通道：</w:t>
      </w:r>
      <w:r>
        <w:rPr>
          <w:sz w:val="20"/>
        </w:rPr>
        <w:t>2</w:t>
      </w:r>
      <w:r>
        <w:rPr>
          <w:sz w:val="20"/>
        </w:rPr>
        <w:t>个；</w:t>
      </w:r>
    </w:p>
    <w:p>
      <w:pPr>
        <w:pStyle w:val="null3"/>
        <w:jc w:val="both"/>
      </w:pPr>
      <w:r>
        <w:rPr>
          <w:sz w:val="20"/>
        </w:rPr>
        <w:t>3)</w:t>
      </w:r>
      <w:r>
        <w:rPr>
          <w:sz w:val="20"/>
        </w:rPr>
        <w:t>电刺激治疗通道数量：</w:t>
      </w:r>
      <w:r>
        <w:rPr>
          <w:sz w:val="20"/>
        </w:rPr>
        <w:t>4</w:t>
      </w:r>
      <w:r>
        <w:rPr>
          <w:sz w:val="20"/>
        </w:rPr>
        <w:t>个；</w:t>
      </w:r>
    </w:p>
    <w:p>
      <w:pPr>
        <w:pStyle w:val="null3"/>
        <w:jc w:val="both"/>
      </w:pPr>
      <w:r>
        <w:rPr>
          <w:sz w:val="20"/>
        </w:rPr>
        <w:t>4)</w:t>
      </w:r>
      <w:r>
        <w:rPr>
          <w:sz w:val="20"/>
        </w:rPr>
        <w:t>外部数字信号通道数量：</w:t>
      </w:r>
      <w:r>
        <w:rPr>
          <w:sz w:val="20"/>
        </w:rPr>
        <w:t>1</w:t>
      </w:r>
      <w:r>
        <w:rPr>
          <w:sz w:val="20"/>
        </w:rPr>
        <w:t>个，用于采集超声检测图像；</w:t>
      </w:r>
    </w:p>
    <w:p>
      <w:pPr>
        <w:pStyle w:val="null3"/>
        <w:jc w:val="both"/>
      </w:pPr>
      <w:r>
        <w:rPr>
          <w:sz w:val="20"/>
        </w:rPr>
        <w:t>5)</w:t>
      </w:r>
      <w:r>
        <w:rPr>
          <w:sz w:val="20"/>
        </w:rPr>
        <w:t>电刺激发生器数量：</w:t>
      </w:r>
      <w:r>
        <w:rPr>
          <w:sz w:val="20"/>
        </w:rPr>
        <w:t>4</w:t>
      </w:r>
      <w:r>
        <w:rPr>
          <w:sz w:val="20"/>
        </w:rPr>
        <w:t>个；</w:t>
      </w:r>
    </w:p>
    <w:p>
      <w:pPr>
        <w:pStyle w:val="null3"/>
        <w:jc w:val="both"/>
      </w:pPr>
      <w:r>
        <w:rPr>
          <w:sz w:val="20"/>
        </w:rPr>
        <w:t>6)</w:t>
      </w:r>
      <w:r>
        <w:rPr>
          <w:sz w:val="20"/>
        </w:rPr>
        <w:t>全数字超声显像诊断仪：电子阵列扫描，</w:t>
      </w:r>
      <w:r>
        <w:rPr>
          <w:sz w:val="20"/>
        </w:rPr>
        <w:t>7.5MHz/10MHz,</w:t>
      </w:r>
      <w:r>
        <w:rPr>
          <w:sz w:val="20"/>
        </w:rPr>
        <w:t>探头宽度</w:t>
      </w:r>
      <w:r>
        <w:rPr>
          <w:sz w:val="20"/>
        </w:rPr>
        <w:t>8cm</w:t>
      </w:r>
      <w:r>
        <w:rPr>
          <w:sz w:val="20"/>
        </w:rPr>
        <w:t>；</w:t>
      </w:r>
    </w:p>
    <w:p>
      <w:pPr>
        <w:pStyle w:val="null3"/>
        <w:jc w:val="both"/>
      </w:pPr>
      <w:r>
        <w:rPr>
          <w:sz w:val="20"/>
          <w:b/>
        </w:rPr>
        <w:t>1.1.2.</w:t>
      </w:r>
      <w:r>
        <w:rPr>
          <w:sz w:val="20"/>
          <w:b/>
        </w:rPr>
        <w:t>硬件技术参数</w:t>
      </w:r>
      <w:r>
        <w:rPr>
          <w:sz w:val="20"/>
          <w:b/>
        </w:rPr>
        <w:t>(</w:t>
      </w:r>
      <w:r>
        <w:rPr>
          <w:sz w:val="20"/>
          <w:b/>
        </w:rPr>
        <w:t>腹直肌刺激反馈仪</w:t>
      </w:r>
      <w:r>
        <w:rPr>
          <w:sz w:val="20"/>
          <w:b/>
        </w:rPr>
        <w:t>)</w:t>
      </w:r>
    </w:p>
    <w:p>
      <w:pPr>
        <w:pStyle w:val="null3"/>
        <w:jc w:val="both"/>
      </w:pPr>
      <w:r>
        <w:rPr>
          <w:sz w:val="20"/>
        </w:rPr>
        <w:t>1)SEMG</w:t>
      </w:r>
      <w:r>
        <w:rPr>
          <w:sz w:val="20"/>
        </w:rPr>
        <w:t>采样位数：</w:t>
      </w:r>
      <w:r>
        <w:rPr>
          <w:sz w:val="20"/>
        </w:rPr>
        <w:t>16</w:t>
      </w:r>
      <w:r>
        <w:rPr>
          <w:sz w:val="20"/>
        </w:rPr>
        <w:t>位；</w:t>
      </w:r>
    </w:p>
    <w:p>
      <w:pPr>
        <w:pStyle w:val="null3"/>
        <w:jc w:val="both"/>
      </w:pPr>
      <w:r>
        <w:rPr>
          <w:sz w:val="20"/>
        </w:rPr>
        <w:t>2)</w:t>
      </w:r>
      <w:r>
        <w:rPr>
          <w:sz w:val="20"/>
        </w:rPr>
        <w:t>表面肌电信号</w:t>
      </w:r>
      <w:r>
        <w:rPr>
          <w:sz w:val="20"/>
        </w:rPr>
        <w:t>SEMG</w:t>
      </w:r>
      <w:r>
        <w:rPr/>
        <w:t xml:space="preserve"> </w:t>
      </w:r>
      <w:r>
        <w:rPr>
          <w:sz w:val="20"/>
        </w:rPr>
        <w:t>采集范围：</w:t>
      </w:r>
      <w:r>
        <w:rPr>
          <w:sz w:val="20"/>
        </w:rPr>
        <w:t>1-999</w:t>
      </w:r>
      <w:r>
        <w:rPr>
          <w:sz w:val="20"/>
        </w:rPr>
        <w:t>μ</w:t>
      </w:r>
      <w:r>
        <w:rPr>
          <w:sz w:val="20"/>
        </w:rPr>
        <w:t>V(r.m.s)</w:t>
      </w:r>
      <w:r>
        <w:rPr>
          <w:sz w:val="20"/>
        </w:rPr>
        <w:t>；</w:t>
      </w:r>
    </w:p>
    <w:p>
      <w:pPr>
        <w:pStyle w:val="null3"/>
        <w:jc w:val="both"/>
      </w:pPr>
      <w:r>
        <w:rPr>
          <w:sz w:val="20"/>
        </w:rPr>
        <w:t>3)</w:t>
      </w:r>
      <w:r>
        <w:rPr>
          <w:sz w:val="20"/>
        </w:rPr>
        <w:t>通频带：</w:t>
      </w:r>
      <w:r>
        <w:rPr>
          <w:sz w:val="20"/>
        </w:rPr>
        <w:t>20-500Hz</w:t>
      </w:r>
      <w:r>
        <w:rPr>
          <w:sz w:val="20"/>
        </w:rPr>
        <w:t>；</w:t>
      </w:r>
    </w:p>
    <w:p>
      <w:pPr>
        <w:pStyle w:val="null3"/>
        <w:jc w:val="both"/>
      </w:pPr>
      <w:r>
        <w:rPr>
          <w:sz w:val="20"/>
        </w:rPr>
        <w:t>4)</w:t>
      </w:r>
      <w:r>
        <w:rPr>
          <w:sz w:val="20"/>
        </w:rPr>
        <w:t>系统噪声：≤</w:t>
      </w:r>
      <w:r>
        <w:rPr>
          <w:sz w:val="20"/>
        </w:rPr>
        <w:t>1</w:t>
      </w:r>
      <w:r>
        <w:rPr>
          <w:sz w:val="20"/>
        </w:rPr>
        <w:t>μ</w:t>
      </w:r>
      <w:r>
        <w:rPr>
          <w:sz w:val="20"/>
        </w:rPr>
        <w:t>V</w:t>
      </w:r>
      <w:r>
        <w:rPr>
          <w:sz w:val="20"/>
        </w:rPr>
        <w:t>；</w:t>
      </w:r>
    </w:p>
    <w:p>
      <w:pPr>
        <w:pStyle w:val="null3"/>
        <w:jc w:val="both"/>
      </w:pPr>
      <w:r>
        <w:rPr>
          <w:sz w:val="20"/>
        </w:rPr>
        <w:t>5)</w:t>
      </w:r>
      <w:r>
        <w:rPr>
          <w:sz w:val="20"/>
        </w:rPr>
        <w:t>差模输入阻抗：＞</w:t>
      </w:r>
      <w:r>
        <w:rPr>
          <w:sz w:val="20"/>
        </w:rPr>
        <w:t>5M</w:t>
      </w:r>
      <w:r>
        <w:rPr>
          <w:sz w:val="20"/>
        </w:rPr>
        <w:t>Ω；</w:t>
      </w:r>
    </w:p>
    <w:p>
      <w:pPr>
        <w:pStyle w:val="null3"/>
        <w:jc w:val="both"/>
      </w:pPr>
      <w:r>
        <w:rPr>
          <w:sz w:val="20"/>
        </w:rPr>
        <w:t>6)</w:t>
      </w:r>
      <w:r>
        <w:rPr>
          <w:sz w:val="20"/>
        </w:rPr>
        <w:t>共模抑制比：＞</w:t>
      </w:r>
      <w:r>
        <w:rPr>
          <w:sz w:val="20"/>
        </w:rPr>
        <w:t>100dB</w:t>
      </w:r>
      <w:r>
        <w:rPr>
          <w:sz w:val="20"/>
        </w:rPr>
        <w:t>；</w:t>
      </w:r>
    </w:p>
    <w:p>
      <w:pPr>
        <w:pStyle w:val="null3"/>
        <w:jc w:val="both"/>
      </w:pPr>
      <w:r>
        <w:rPr>
          <w:sz w:val="20"/>
        </w:rPr>
        <w:t>7)</w:t>
      </w:r>
      <w:r>
        <w:rPr>
          <w:sz w:val="20"/>
        </w:rPr>
        <w:t>刺激频率：</w:t>
      </w:r>
      <w:r>
        <w:rPr>
          <w:sz w:val="20"/>
        </w:rPr>
        <w:t>2-800 Hz,</w:t>
      </w:r>
      <w:r>
        <w:rPr>
          <w:sz w:val="20"/>
        </w:rPr>
        <w:t>可任意调整，调节精度</w:t>
      </w:r>
      <w:r>
        <w:rPr>
          <w:sz w:val="20"/>
        </w:rPr>
        <w:t>1Hz</w:t>
      </w:r>
      <w:r>
        <w:rPr>
          <w:sz w:val="20"/>
        </w:rPr>
        <w:t>；</w:t>
      </w:r>
    </w:p>
    <w:p>
      <w:pPr>
        <w:pStyle w:val="null3"/>
        <w:jc w:val="both"/>
      </w:pPr>
      <w:r>
        <w:rPr>
          <w:sz w:val="20"/>
        </w:rPr>
        <w:t>8)</w:t>
      </w:r>
      <w:r>
        <w:rPr>
          <w:sz w:val="20"/>
        </w:rPr>
        <w:t>刺激脉冲宽度：</w:t>
      </w:r>
      <w:r>
        <w:rPr>
          <w:sz w:val="20"/>
        </w:rPr>
        <w:t>100</w:t>
      </w:r>
      <w:r>
        <w:rPr>
          <w:sz w:val="20"/>
        </w:rPr>
        <w:t>～</w:t>
      </w:r>
      <w:r>
        <w:rPr>
          <w:sz w:val="20"/>
        </w:rPr>
        <w:t>400</w:t>
      </w:r>
      <w:r>
        <w:rPr/>
        <w:t xml:space="preserve"> </w:t>
      </w:r>
      <w:r>
        <w:rPr>
          <w:sz w:val="20"/>
        </w:rPr>
        <w:t>μ</w:t>
      </w:r>
      <w:r>
        <w:rPr>
          <w:sz w:val="20"/>
        </w:rPr>
        <w:t>s,</w:t>
      </w:r>
      <w:r>
        <w:rPr>
          <w:sz w:val="20"/>
        </w:rPr>
        <w:t>可任意调整，调节精度</w:t>
      </w:r>
      <w:r>
        <w:rPr>
          <w:sz w:val="20"/>
        </w:rPr>
        <w:t>1</w:t>
      </w:r>
      <w:r>
        <w:rPr/>
        <w:t xml:space="preserve"> </w:t>
      </w:r>
      <w:r>
        <w:rPr>
          <w:sz w:val="20"/>
        </w:rPr>
        <w:t>μ</w:t>
      </w:r>
      <w:r>
        <w:rPr>
          <w:sz w:val="20"/>
        </w:rPr>
        <w:t>s</w:t>
      </w:r>
      <w:r>
        <w:rPr>
          <w:sz w:val="20"/>
        </w:rPr>
        <w:t>；</w:t>
      </w:r>
    </w:p>
    <w:p>
      <w:pPr>
        <w:pStyle w:val="null3"/>
        <w:jc w:val="both"/>
      </w:pPr>
      <w:r>
        <w:rPr>
          <w:sz w:val="20"/>
        </w:rPr>
        <w:t>9)</w:t>
      </w:r>
      <w:r>
        <w:rPr>
          <w:sz w:val="20"/>
        </w:rPr>
        <w:t>刺激幅度：</w:t>
      </w:r>
      <w:r>
        <w:rPr>
          <w:sz w:val="20"/>
        </w:rPr>
        <w:t>0</w:t>
      </w:r>
      <w:r>
        <w:rPr>
          <w:sz w:val="20"/>
        </w:rPr>
        <w:t>～</w:t>
      </w:r>
      <w:r>
        <w:rPr>
          <w:sz w:val="20"/>
        </w:rPr>
        <w:t>100mA</w:t>
      </w:r>
      <w:r>
        <w:rPr>
          <w:sz w:val="20"/>
        </w:rPr>
        <w:t>；</w:t>
      </w:r>
    </w:p>
    <w:p>
      <w:pPr>
        <w:pStyle w:val="null3"/>
        <w:jc w:val="both"/>
      </w:pPr>
      <w:r>
        <w:rPr>
          <w:sz w:val="20"/>
        </w:rPr>
        <w:t>10)</w:t>
      </w:r>
      <w:r>
        <w:rPr>
          <w:sz w:val="20"/>
        </w:rPr>
        <w:t>刺激波形上升时间：</w:t>
      </w:r>
      <w:r>
        <w:rPr>
          <w:sz w:val="20"/>
        </w:rPr>
        <w:t>0-10s</w:t>
      </w:r>
      <w:r>
        <w:rPr>
          <w:sz w:val="20"/>
        </w:rPr>
        <w:t>；</w:t>
      </w:r>
    </w:p>
    <w:p>
      <w:pPr>
        <w:pStyle w:val="null3"/>
        <w:jc w:val="both"/>
      </w:pPr>
      <w:r>
        <w:rPr>
          <w:sz w:val="20"/>
        </w:rPr>
        <w:t>11)</w:t>
      </w:r>
      <w:r>
        <w:rPr>
          <w:sz w:val="20"/>
        </w:rPr>
        <w:t>刺激波形下降时间：</w:t>
      </w:r>
      <w:r>
        <w:rPr>
          <w:sz w:val="20"/>
        </w:rPr>
        <w:t>0-10s</w:t>
      </w:r>
      <w:r>
        <w:rPr>
          <w:sz w:val="20"/>
        </w:rPr>
        <w:t>；</w:t>
      </w:r>
    </w:p>
    <w:p>
      <w:pPr>
        <w:pStyle w:val="null3"/>
        <w:jc w:val="both"/>
      </w:pPr>
      <w:r>
        <w:rPr>
          <w:sz w:val="20"/>
        </w:rPr>
        <w:t>12)</w:t>
      </w:r>
      <w:r>
        <w:rPr>
          <w:sz w:val="20"/>
        </w:rPr>
        <w:t>刺激波形平台时间：</w:t>
      </w:r>
      <w:r>
        <w:rPr>
          <w:sz w:val="20"/>
        </w:rPr>
        <w:t>0-30s</w:t>
      </w:r>
      <w:r>
        <w:rPr>
          <w:sz w:val="20"/>
        </w:rPr>
        <w:t>；</w:t>
      </w:r>
    </w:p>
    <w:p>
      <w:pPr>
        <w:pStyle w:val="null3"/>
        <w:jc w:val="both"/>
      </w:pPr>
      <w:r>
        <w:rPr>
          <w:sz w:val="20"/>
        </w:rPr>
        <w:t>13)</w:t>
      </w:r>
      <w:r>
        <w:rPr>
          <w:sz w:val="20"/>
        </w:rPr>
        <w:t>刺激波形休息时间：</w:t>
      </w:r>
      <w:r>
        <w:rPr>
          <w:sz w:val="20"/>
        </w:rPr>
        <w:t>0-10s</w:t>
      </w:r>
      <w:r>
        <w:rPr>
          <w:sz w:val="20"/>
        </w:rPr>
        <w:t>；</w:t>
      </w:r>
    </w:p>
    <w:p>
      <w:pPr>
        <w:pStyle w:val="null3"/>
        <w:jc w:val="both"/>
      </w:pPr>
      <w:r>
        <w:rPr>
          <w:sz w:val="20"/>
          <w:b/>
        </w:rPr>
        <w:t>1.1.3.</w:t>
      </w:r>
      <w:r>
        <w:rPr>
          <w:sz w:val="20"/>
          <w:b/>
        </w:rPr>
        <w:t>硬件技术参数</w:t>
      </w:r>
      <w:r>
        <w:rPr>
          <w:sz w:val="20"/>
          <w:b/>
        </w:rPr>
        <w:t>(</w:t>
      </w:r>
      <w:r>
        <w:rPr>
          <w:sz w:val="20"/>
          <w:b/>
        </w:rPr>
        <w:t>全数字超声显像诊断仪</w:t>
      </w:r>
      <w:r>
        <w:rPr>
          <w:sz w:val="20"/>
          <w:b/>
        </w:rPr>
        <w:t>)</w:t>
      </w:r>
    </w:p>
    <w:p>
      <w:pPr>
        <w:pStyle w:val="null3"/>
        <w:jc w:val="both"/>
      </w:pPr>
      <w:r>
        <w:rPr>
          <w:sz w:val="20"/>
        </w:rPr>
        <w:t>1)</w:t>
      </w:r>
      <w:r>
        <w:rPr>
          <w:sz w:val="20"/>
        </w:rPr>
        <w:t>扫描方式：电子阵列扫描</w:t>
      </w:r>
    </w:p>
    <w:p>
      <w:pPr>
        <w:pStyle w:val="null3"/>
        <w:jc w:val="both"/>
      </w:pPr>
      <w:r>
        <w:rPr>
          <w:sz w:val="20"/>
        </w:rPr>
        <w:t>2)</w:t>
      </w:r>
      <w:r>
        <w:rPr>
          <w:sz w:val="20"/>
        </w:rPr>
        <w:t>探头阵元数：</w:t>
      </w:r>
      <w:r>
        <w:rPr>
          <w:sz w:val="20"/>
        </w:rPr>
        <w:t>256</w:t>
      </w:r>
    </w:p>
    <w:p>
      <w:pPr>
        <w:pStyle w:val="null3"/>
        <w:jc w:val="both"/>
      </w:pPr>
      <w:r>
        <w:rPr>
          <w:sz w:val="20"/>
        </w:rPr>
        <w:t>▲</w:t>
      </w:r>
      <w:r>
        <w:rPr>
          <w:sz w:val="20"/>
        </w:rPr>
        <w:t>3)</w:t>
      </w:r>
      <w:r>
        <w:rPr>
          <w:sz w:val="20"/>
        </w:rPr>
        <w:t>声头宽度：≥</w:t>
      </w:r>
      <w:r>
        <w:rPr>
          <w:sz w:val="20"/>
        </w:rPr>
        <w:t>8cm</w:t>
      </w:r>
    </w:p>
    <w:p>
      <w:pPr>
        <w:pStyle w:val="null3"/>
        <w:jc w:val="both"/>
      </w:pPr>
      <w:r>
        <w:rPr>
          <w:sz w:val="20"/>
        </w:rPr>
        <w:t>4)</w:t>
      </w:r>
      <w:r>
        <w:rPr>
          <w:sz w:val="20"/>
        </w:rPr>
        <w:t>探头频率：</w:t>
      </w:r>
      <w:r>
        <w:rPr>
          <w:sz w:val="20"/>
        </w:rPr>
        <w:t>7.5/10MHz</w:t>
      </w:r>
    </w:p>
    <w:p>
      <w:pPr>
        <w:pStyle w:val="null3"/>
        <w:jc w:val="both"/>
      </w:pPr>
      <w:r>
        <w:rPr>
          <w:sz w:val="20"/>
        </w:rPr>
        <w:t>5)</w:t>
      </w:r>
      <w:r>
        <w:rPr>
          <w:sz w:val="20"/>
        </w:rPr>
        <w:t>扫描深度：</w:t>
      </w:r>
      <w:r>
        <w:rPr>
          <w:sz w:val="20"/>
        </w:rPr>
        <w:t>20/40/60/100mm,</w:t>
      </w:r>
      <w:r>
        <w:rPr>
          <w:sz w:val="20"/>
        </w:rPr>
        <w:t>可调</w:t>
      </w:r>
    </w:p>
    <w:p>
      <w:pPr>
        <w:pStyle w:val="null3"/>
        <w:jc w:val="both"/>
      </w:pPr>
      <w:r>
        <w:rPr>
          <w:sz w:val="20"/>
        </w:rPr>
        <w:t>6)</w:t>
      </w:r>
      <w:r>
        <w:rPr>
          <w:sz w:val="20"/>
        </w:rPr>
        <w:t>显示模式：</w:t>
      </w:r>
      <w:r>
        <w:rPr>
          <w:sz w:val="20"/>
        </w:rPr>
        <w:t>B</w:t>
      </w:r>
      <w:r>
        <w:rPr>
          <w:sz w:val="20"/>
        </w:rPr>
        <w:t>、</w:t>
      </w:r>
      <w:r>
        <w:rPr>
          <w:sz w:val="20"/>
        </w:rPr>
        <w:t>B/M</w:t>
      </w:r>
      <w:r>
        <w:rPr>
          <w:sz w:val="20"/>
        </w:rPr>
        <w:t>、</w:t>
      </w:r>
      <w:r>
        <w:rPr>
          <w:sz w:val="20"/>
        </w:rPr>
        <w:t>CF</w:t>
      </w:r>
      <w:r>
        <w:rPr>
          <w:sz w:val="20"/>
        </w:rPr>
        <w:t>、</w:t>
      </w:r>
      <w:r>
        <w:rPr>
          <w:sz w:val="20"/>
        </w:rPr>
        <w:t>PW</w:t>
      </w:r>
      <w:r>
        <w:rPr>
          <w:sz w:val="20"/>
        </w:rPr>
        <w:t>、</w:t>
      </w:r>
      <w:r>
        <w:rPr>
          <w:sz w:val="20"/>
        </w:rPr>
        <w:t>PDI</w:t>
      </w:r>
    </w:p>
    <w:p>
      <w:pPr>
        <w:pStyle w:val="null3"/>
        <w:jc w:val="both"/>
      </w:pPr>
      <w:r>
        <w:rPr>
          <w:sz w:val="20"/>
        </w:rPr>
        <w:t>7)</w:t>
      </w:r>
      <w:r>
        <w:rPr>
          <w:sz w:val="20"/>
        </w:rPr>
        <w:t>图像调节：增益、焦点、反相脉冲谐波、降噪</w:t>
      </w:r>
    </w:p>
    <w:p>
      <w:pPr>
        <w:pStyle w:val="null3"/>
        <w:jc w:val="both"/>
      </w:pPr>
      <w:r>
        <w:rPr>
          <w:sz w:val="20"/>
        </w:rPr>
        <w:t>8)</w:t>
      </w:r>
      <w:r>
        <w:rPr>
          <w:sz w:val="20"/>
        </w:rPr>
        <w:t>电池工作时间：</w:t>
      </w:r>
      <w:r>
        <w:rPr>
          <w:sz w:val="20"/>
        </w:rPr>
        <w:t>3~6</w:t>
      </w:r>
      <w:r>
        <w:rPr>
          <w:sz w:val="20"/>
        </w:rPr>
        <w:t>小时，且可随时无线充电无限延长工作时间</w:t>
      </w:r>
    </w:p>
    <w:p>
      <w:pPr>
        <w:pStyle w:val="null3"/>
        <w:jc w:val="both"/>
      </w:pPr>
      <w:r>
        <w:rPr>
          <w:sz w:val="20"/>
        </w:rPr>
        <w:t>▲</w:t>
      </w:r>
      <w:r>
        <w:rPr>
          <w:sz w:val="20"/>
        </w:rPr>
        <w:t>9)</w:t>
      </w:r>
      <w:r>
        <w:rPr>
          <w:sz w:val="20"/>
        </w:rPr>
        <w:t>探头与主机连接方式：</w:t>
      </w:r>
      <w:r>
        <w:rPr>
          <w:sz w:val="20"/>
        </w:rPr>
        <w:t>wifi</w:t>
      </w:r>
      <w:r>
        <w:rPr>
          <w:sz w:val="20"/>
        </w:rPr>
        <w:t>无线连接、</w:t>
      </w:r>
      <w:r>
        <w:rPr>
          <w:sz w:val="20"/>
        </w:rPr>
        <w:t>Wifi</w:t>
      </w:r>
      <w:r>
        <w:rPr>
          <w:sz w:val="20"/>
        </w:rPr>
        <w:t>类型：</w:t>
      </w:r>
      <w:r>
        <w:rPr>
          <w:sz w:val="20"/>
        </w:rPr>
        <w:t>802.11n/2.4G/5G</w:t>
      </w:r>
      <w:r>
        <w:rPr>
          <w:sz w:val="20"/>
        </w:rPr>
        <w:t>双频</w:t>
      </w:r>
      <w:r>
        <w:rPr/>
        <w:t xml:space="preserve"> </w:t>
      </w:r>
      <w:r>
        <w:rPr>
          <w:sz w:val="20"/>
        </w:rPr>
        <w:t>450Mbps</w:t>
      </w:r>
    </w:p>
    <w:p>
      <w:pPr>
        <w:pStyle w:val="null3"/>
        <w:jc w:val="both"/>
      </w:pPr>
      <w:r>
        <w:rPr>
          <w:sz w:val="20"/>
        </w:rPr>
        <w:t>10)</w:t>
      </w:r>
      <w:r>
        <w:rPr>
          <w:sz w:val="20"/>
        </w:rPr>
        <w:t>软件支持系统：苹果</w:t>
      </w:r>
      <w:r>
        <w:rPr>
          <w:sz w:val="20"/>
        </w:rPr>
        <w:t>iOS</w:t>
      </w:r>
      <w:r>
        <w:rPr>
          <w:sz w:val="20"/>
        </w:rPr>
        <w:t>和安卓</w:t>
      </w:r>
      <w:r>
        <w:rPr>
          <w:sz w:val="20"/>
        </w:rPr>
        <w:t>Android,Windows</w:t>
      </w:r>
    </w:p>
    <w:p>
      <w:pPr>
        <w:pStyle w:val="null3"/>
        <w:jc w:val="both"/>
      </w:pPr>
      <w:r>
        <w:rPr>
          <w:sz w:val="20"/>
          <w:b/>
        </w:rPr>
        <w:t>1.2.</w:t>
      </w:r>
      <w:r>
        <w:rPr>
          <w:sz w:val="20"/>
          <w:b/>
        </w:rPr>
        <w:t>软件配置及功能</w:t>
      </w:r>
    </w:p>
    <w:p>
      <w:pPr>
        <w:pStyle w:val="null3"/>
        <w:jc w:val="both"/>
      </w:pPr>
      <w:r>
        <w:rPr>
          <w:sz w:val="20"/>
        </w:rPr>
        <w:t>▲</w:t>
      </w:r>
      <w:r>
        <w:rPr>
          <w:sz w:val="20"/>
        </w:rPr>
        <w:t>1)</w:t>
      </w:r>
      <w:r>
        <w:rPr>
          <w:sz w:val="20"/>
        </w:rPr>
        <w:t>软件配置：病历管理系统，盆底功能肌电评估系统、腹直肌超声评估系统、腹直肌康复治疗系统；</w:t>
      </w:r>
    </w:p>
    <w:p>
      <w:pPr>
        <w:pStyle w:val="null3"/>
        <w:jc w:val="both"/>
      </w:pPr>
      <w:r>
        <w:rPr>
          <w:sz w:val="20"/>
        </w:rPr>
        <w:t>▲</w:t>
      </w:r>
      <w:r>
        <w:rPr>
          <w:sz w:val="20"/>
        </w:rPr>
        <w:t>2)</w:t>
      </w:r>
      <w:r>
        <w:rPr>
          <w:sz w:val="20"/>
        </w:rPr>
        <w:t>肌电评估功能：根据肌电评估理论，通过电极采集腹直肌肌电信号，通过对最大值、平均值、变异性等关键参数做出相应的评估和分析，可以确定功能损伤及其趋势状况，并自动生成评估报告。通过与标准值对比后，即可反映出患者腹直肌的具体损伤情况，从而帮助医护人员该病人进行治疗。</w:t>
      </w:r>
    </w:p>
    <w:p>
      <w:pPr>
        <w:pStyle w:val="null3"/>
        <w:jc w:val="both"/>
      </w:pPr>
      <w:r>
        <w:rPr>
          <w:sz w:val="20"/>
        </w:rPr>
        <w:t>3)</w:t>
      </w:r>
      <w:r>
        <w:rPr>
          <w:sz w:val="20"/>
        </w:rPr>
        <w:t>具有视觉和听觉辅助，可指导病人进行肌肉收缩和放松。</w:t>
      </w:r>
    </w:p>
    <w:p>
      <w:pPr>
        <w:pStyle w:val="null3"/>
        <w:jc w:val="both"/>
      </w:pPr>
      <w:r>
        <w:rPr>
          <w:sz w:val="20"/>
        </w:rPr>
        <w:t>4)</w:t>
      </w:r>
      <w:r>
        <w:rPr>
          <w:sz w:val="20"/>
        </w:rPr>
        <w:t>治疗模式：电刺激。</w:t>
      </w:r>
    </w:p>
    <w:p>
      <w:pPr>
        <w:pStyle w:val="null3"/>
        <w:jc w:val="both"/>
      </w:pPr>
      <w:r>
        <w:rPr>
          <w:sz w:val="20"/>
        </w:rPr>
        <w:t>5)</w:t>
      </w:r>
      <w:r>
        <w:rPr>
          <w:sz w:val="20"/>
        </w:rPr>
        <w:t>治疗方案中包含多阶段刺激治疗方案，医护人员可对通道和阶段设置治疗参数，阶段数定义无限制，根据治疗需要个性化定制。</w:t>
      </w:r>
    </w:p>
    <w:p>
      <w:pPr>
        <w:pStyle w:val="null3"/>
        <w:jc w:val="both"/>
      </w:pPr>
      <w:r>
        <w:rPr>
          <w:sz w:val="20"/>
        </w:rPr>
        <w:t>6)</w:t>
      </w:r>
      <w:r>
        <w:rPr>
          <w:sz w:val="20"/>
        </w:rPr>
        <w:t>医护人员可根据患者的病情及个体化差异，自行设计和定制个性化治疗方案。</w:t>
      </w:r>
    </w:p>
    <w:p>
      <w:pPr>
        <w:pStyle w:val="null3"/>
        <w:jc w:val="both"/>
      </w:pPr>
      <w:r>
        <w:rPr>
          <w:sz w:val="20"/>
        </w:rPr>
        <w:t>7)</w:t>
      </w:r>
      <w:r>
        <w:rPr>
          <w:sz w:val="20"/>
        </w:rPr>
        <w:t>病历档案管理：可对病人档案进行新增、修改、删除操作，可查阅病人的评估记录、治疗记录等数据。</w:t>
      </w:r>
    </w:p>
    <w:p>
      <w:pPr>
        <w:pStyle w:val="null3"/>
        <w:jc w:val="both"/>
      </w:pPr>
      <w:r>
        <w:rPr>
          <w:sz w:val="20"/>
        </w:rPr>
        <w:t>▲</w:t>
      </w:r>
      <w:r>
        <w:rPr>
          <w:sz w:val="20"/>
        </w:rPr>
        <w:t>8)</w:t>
      </w:r>
      <w:r>
        <w:rPr>
          <w:sz w:val="20"/>
        </w:rPr>
        <w:t>配合超声图像采集设备使用，采集病人的腹直肌多个部位的超声图像，医护人员可冻结图像并测量腹直肌分离距离，系统将通过采集的数据进行数学建模分析，自动计算并判定腹直肌分离的分型及分类。</w:t>
      </w:r>
    </w:p>
    <w:p>
      <w:pPr>
        <w:pStyle w:val="null3"/>
        <w:jc w:val="both"/>
      </w:pPr>
      <w:r>
        <w:rPr>
          <w:sz w:val="20"/>
        </w:rPr>
        <w:t>9)</w:t>
      </w:r>
      <w:r>
        <w:rPr>
          <w:sz w:val="20"/>
        </w:rPr>
        <w:t>系统根据病人的综合评估结果，自动分析并生成符合该患者的治疗方案</w:t>
      </w:r>
      <w:r>
        <w:rPr>
          <w:sz w:val="20"/>
          <w:i/>
        </w:rPr>
        <w:t>。</w:t>
      </w:r>
    </w:p>
    <w:p>
      <w:pPr>
        <w:pStyle w:val="null3"/>
        <w:jc w:val="both"/>
      </w:pPr>
      <w:r>
        <w:rPr>
          <w:sz w:val="20"/>
        </w:rPr>
        <w:t>10)</w:t>
      </w:r>
      <w:r>
        <w:rPr>
          <w:sz w:val="20"/>
        </w:rPr>
        <w:t>医护人员可根据系统内置的治疗方案，对病人进行治疗；也可根据病人实际情况，制定个性化的治疗方案，可根据临床需求，调整治疗次数、治疗模式、治疗参数等。</w:t>
      </w:r>
    </w:p>
    <w:p>
      <w:pPr>
        <w:pStyle w:val="null3"/>
        <w:jc w:val="both"/>
      </w:pPr>
      <w:r>
        <w:rPr>
          <w:sz w:val="20"/>
        </w:rPr>
        <w:t>11)</w:t>
      </w:r>
      <w:r>
        <w:rPr>
          <w:sz w:val="20"/>
        </w:rPr>
        <w:t>设备可实现设备间的数据共享功能；医护人员可在任意一台设备上编辑病人信息和治疗处方，并可在任一设备上进行已设置的评估和治疗。</w:t>
      </w:r>
    </w:p>
    <w:p>
      <w:pPr>
        <w:pStyle w:val="null3"/>
        <w:jc w:val="both"/>
      </w:pPr>
      <w:r>
        <w:rPr>
          <w:sz w:val="20"/>
        </w:rPr>
        <w:t>2.</w:t>
      </w:r>
      <w:r>
        <w:rPr>
          <w:sz w:val="20"/>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051"/>
        <w:gridCol w:w="6203"/>
        <w:gridCol w:w="1051"/>
      </w:tblGrid>
      <w:tr>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6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10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使用说明书</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合格证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保险丝</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电源线（公头</w:t>
            </w:r>
            <w:r>
              <w:rPr>
                <w:sz w:val="20"/>
                <w:color w:val="000000"/>
              </w:rPr>
              <w:t>1</w:t>
            </w:r>
            <w:r>
              <w:rPr>
                <w:sz w:val="20"/>
                <w:color w:val="000000"/>
              </w:rPr>
              <w:t>根、母头</w:t>
            </w:r>
            <w:r>
              <w:rPr>
                <w:sz w:val="20"/>
                <w:color w:val="000000"/>
              </w:rPr>
              <w:t>1</w:t>
            </w:r>
            <w:r>
              <w:rPr>
                <w:sz w:val="20"/>
                <w:color w:val="000000"/>
              </w:rPr>
              <w:t>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腹直肌刺激反馈仪</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显示设备支架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打印输出设备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理疗电极片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电极线</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腹带</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阴道电极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螺丝刀</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全数字超声显像诊断仪</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超声充电器</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便携超声包</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6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理疗电极线（腹直肌一次性极片用）</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bl>
    <w:p>
      <w:pPr>
        <w:pStyle w:val="null3"/>
        <w:jc w:val="left"/>
      </w:pPr>
      <w:r>
        <w:rPr>
          <w:sz w:val="20"/>
          <w:b/>
        </w:rPr>
        <w:t>&lt;</w:t>
      </w:r>
      <w:r>
        <w:rPr>
          <w:sz w:val="20"/>
          <w:b/>
        </w:rPr>
        <w:t>五十五</w:t>
      </w:r>
      <w:r>
        <w:rPr>
          <w:sz w:val="20"/>
          <w:b/>
        </w:rPr>
        <w:t>&gt;</w:t>
      </w:r>
      <w:r>
        <w:rPr>
          <w:sz w:val="20"/>
          <w:b/>
        </w:rPr>
        <w:t>磁刺激仪</w:t>
      </w:r>
    </w:p>
    <w:tbl>
      <w:tblPr>
        <w:tblW w:w="0" w:type="auto"/>
        <w:tblBorders>
          <w:top w:val="none" w:color="000000" w:sz="4"/>
          <w:left w:val="none" w:color="000000" w:sz="4"/>
          <w:bottom w:val="none" w:color="000000" w:sz="4"/>
          <w:right w:val="none" w:color="000000" w:sz="4"/>
          <w:insideH w:val="none"/>
          <w:insideV w:val="none"/>
        </w:tblBorders>
      </w:tblPr>
      <w:tblGrid>
        <w:gridCol w:w="721"/>
        <w:gridCol w:w="7585"/>
      </w:tblGrid>
      <w:tr>
        <w:tc>
          <w:tcPr>
            <w:tcW w:type="dxa" w:w="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w:t>
            </w:r>
          </w:p>
        </w:tc>
        <w:tc>
          <w:tcPr>
            <w:tcW w:type="dxa" w:w="7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功能参数</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整机通过电磁兼容性</w:t>
            </w:r>
            <w:r>
              <w:rPr>
                <w:sz w:val="20"/>
              </w:rPr>
              <w:t>EMC</w:t>
            </w:r>
            <w:r>
              <w:rPr>
                <w:sz w:val="20"/>
              </w:rPr>
              <w:t>测试。</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刺激人体中枢神经和外周神经。用于人体中枢神经和外周神经功能的检测、评定、改善，对神经损伤性疾病及腰骶部神经功能障碍的辅助治疗。</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刺激线圈：风冷线圈。</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冷却技术：智能风冷技术，主机和线圈内无液体，无漏液风险，无需维护。</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设备操作</w:t>
            </w:r>
            <w:r>
              <w:rPr>
                <w:sz w:val="20"/>
                <w:color w:val="000000"/>
              </w:rPr>
              <w:t>平台：</w:t>
            </w:r>
            <w:r>
              <w:rPr>
                <w:sz w:val="20"/>
                <w:color w:val="000000"/>
              </w:rPr>
              <w:t>≥</w:t>
            </w:r>
            <w:r>
              <w:rPr>
                <w:sz w:val="20"/>
                <w:color w:val="000000"/>
              </w:rPr>
              <w:t>20</w:t>
            </w:r>
            <w:r>
              <w:rPr>
                <w:sz w:val="20"/>
                <w:color w:val="000000"/>
              </w:rPr>
              <w:t>寸一体机，通过电磁兼容检测</w:t>
            </w:r>
            <w:r>
              <w:rPr>
                <w:sz w:val="20"/>
              </w:rPr>
              <w:t>。</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台车：移动式推车。</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磁刺激主机、座椅、线圈采用分体式设计，产品在日常维护保养等方面方便易行。</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盆底专用线圈为符合盆底解剖设计的线圈，磁场深度可达</w:t>
            </w:r>
            <w:r>
              <w:rPr>
                <w:sz w:val="20"/>
              </w:rPr>
              <w:t>≥</w:t>
            </w:r>
            <w:r>
              <w:rPr>
                <w:sz w:val="20"/>
              </w:rPr>
              <w:t>6cm</w:t>
            </w:r>
            <w:r>
              <w:rPr>
                <w:sz w:val="20"/>
              </w:rPr>
              <w:t>。</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配备盆底磁刺激专用座椅，座椅靠背</w:t>
            </w:r>
            <w:r>
              <w:rPr>
                <w:sz w:val="20"/>
              </w:rPr>
              <w:t>90~180</w:t>
            </w:r>
            <w:r>
              <w:rPr>
                <w:sz w:val="20"/>
              </w:rPr>
              <w:t>°可调，腿托</w:t>
            </w:r>
            <w:r>
              <w:rPr>
                <w:sz w:val="20"/>
              </w:rPr>
              <w:t>90~180</w:t>
            </w:r>
            <w:r>
              <w:rPr>
                <w:sz w:val="20"/>
              </w:rPr>
              <w:t>°可调。</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磁刺激强度可进行工作站软件与磁刺激主机双模式调节，调节步长</w:t>
            </w:r>
            <w:r>
              <w:rPr>
                <w:sz w:val="20"/>
              </w:rPr>
              <w:t>1%</w:t>
            </w:r>
            <w:r>
              <w:rPr>
                <w:sz w:val="20"/>
              </w:rPr>
              <w:t>，操作更加方便。</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具有智能温度保护功能，刺激线圈温度达到</w:t>
            </w:r>
            <w:r>
              <w:rPr>
                <w:sz w:val="20"/>
              </w:rPr>
              <w:t>≥</w:t>
            </w:r>
            <w:r>
              <w:rPr>
                <w:sz w:val="20"/>
              </w:rPr>
              <w:t>40</w:t>
            </w:r>
            <w:r>
              <w:rPr>
                <w:sz w:val="20"/>
              </w:rPr>
              <w:t>℃会自动停止输出，确保治疗安全及稳定。</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具有磁刺激线圈连接检测功能，线圈连接不正确，软件界面及主机警示灯同时报警。</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最大磁感应强度：最大磁场强度为</w:t>
            </w:r>
            <w:r>
              <w:rPr>
                <w:sz w:val="20"/>
                <w:color w:val="000000"/>
              </w:rPr>
              <w:t>7T</w:t>
            </w:r>
            <w:r>
              <w:rPr>
                <w:sz w:val="20"/>
              </w:rPr>
              <w:t>，允差</w:t>
            </w:r>
            <w:r>
              <w:rPr>
                <w:sz w:val="20"/>
              </w:rPr>
              <w:t>±</w:t>
            </w:r>
            <w:r>
              <w:rPr>
                <w:sz w:val="20"/>
              </w:rPr>
              <w:t>20%</w:t>
            </w:r>
            <w:r>
              <w:rPr>
                <w:sz w:val="20"/>
              </w:rPr>
              <w:t>。</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输出</w:t>
            </w:r>
            <w:r>
              <w:rPr>
                <w:sz w:val="20"/>
                <w:color w:val="000000"/>
              </w:rPr>
              <w:t>脉冲重复频率：</w:t>
            </w:r>
            <w:r>
              <w:rPr>
                <w:sz w:val="20"/>
                <w:color w:val="000000"/>
              </w:rPr>
              <w:t>0.01Hz-100HZ</w:t>
            </w:r>
            <w:r>
              <w:rPr>
                <w:sz w:val="20"/>
                <w:color w:val="000000"/>
              </w:rPr>
              <w:t>可调；</w:t>
            </w:r>
            <w:r>
              <w:rPr>
                <w:sz w:val="20"/>
                <w:color w:val="000000"/>
              </w:rPr>
              <w:t>0Hz-1Hz</w:t>
            </w:r>
            <w:r>
              <w:rPr>
                <w:sz w:val="20"/>
                <w:color w:val="000000"/>
              </w:rPr>
              <w:t>之间以</w:t>
            </w:r>
            <w:r>
              <w:rPr>
                <w:sz w:val="20"/>
                <w:color w:val="000000"/>
              </w:rPr>
              <w:t>0.01Hz</w:t>
            </w:r>
            <w:r>
              <w:rPr>
                <w:sz w:val="20"/>
                <w:color w:val="000000"/>
              </w:rPr>
              <w:t>为单位可调；</w:t>
            </w:r>
            <w:r>
              <w:rPr>
                <w:sz w:val="20"/>
              </w:rPr>
              <w:t>1Hz</w:t>
            </w:r>
            <w:r>
              <w:rPr>
                <w:sz w:val="20"/>
              </w:rPr>
              <w:t>～</w:t>
            </w:r>
            <w:r>
              <w:rPr>
                <w:sz w:val="20"/>
              </w:rPr>
              <w:t>100Hz</w:t>
            </w:r>
            <w:r>
              <w:rPr>
                <w:sz w:val="20"/>
              </w:rPr>
              <w:t>之间以</w:t>
            </w:r>
            <w:r>
              <w:rPr>
                <w:sz w:val="20"/>
              </w:rPr>
              <w:t>1Hz</w:t>
            </w:r>
            <w:r>
              <w:rPr>
                <w:sz w:val="20"/>
              </w:rPr>
              <w:t>为单位可调。</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单个脉冲持续时间：</w:t>
            </w:r>
            <w:r>
              <w:rPr>
                <w:sz w:val="20"/>
              </w:rPr>
              <w:t>340</w:t>
            </w:r>
            <w:r>
              <w:rPr>
                <w:sz w:val="20"/>
              </w:rPr>
              <w:t>μ</w:t>
            </w:r>
            <w:r>
              <w:rPr>
                <w:sz w:val="20"/>
              </w:rPr>
              <w:t>s</w:t>
            </w:r>
            <w:r>
              <w:rPr>
                <w:sz w:val="20"/>
              </w:rPr>
              <w:t>±</w:t>
            </w:r>
            <w:r>
              <w:rPr>
                <w:sz w:val="20"/>
              </w:rPr>
              <w:t>20</w:t>
            </w:r>
            <w:r>
              <w:rPr>
                <w:sz w:val="20"/>
              </w:rPr>
              <w:t>μ</w:t>
            </w:r>
            <w:r>
              <w:rPr>
                <w:sz w:val="20"/>
              </w:rPr>
              <w:t>s</w:t>
            </w:r>
            <w:r>
              <w:rPr>
                <w:sz w:val="20"/>
              </w:rPr>
              <w:t>。</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脉冲宽度：</w:t>
            </w:r>
            <w:r>
              <w:rPr>
                <w:sz w:val="20"/>
              </w:rPr>
              <w:t>120</w:t>
            </w:r>
            <w:r>
              <w:rPr>
                <w:sz w:val="20"/>
              </w:rPr>
              <w:t>μ</w:t>
            </w:r>
            <w:r>
              <w:rPr>
                <w:sz w:val="20"/>
              </w:rPr>
              <w:t>s</w:t>
            </w:r>
            <w:r>
              <w:rPr>
                <w:sz w:val="20"/>
              </w:rPr>
              <w:t>，允差±</w:t>
            </w:r>
            <w:r>
              <w:rPr>
                <w:sz w:val="20"/>
              </w:rPr>
              <w:t>10%</w:t>
            </w:r>
            <w:r>
              <w:rPr>
                <w:sz w:val="20"/>
              </w:rPr>
              <w:t>。</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脉冲上升时间：</w:t>
            </w:r>
            <w:r>
              <w:rPr>
                <w:sz w:val="20"/>
              </w:rPr>
              <w:t>60</w:t>
            </w:r>
            <w:r>
              <w:rPr>
                <w:sz w:val="20"/>
              </w:rPr>
              <w:t>μ</w:t>
            </w:r>
            <w:r>
              <w:rPr>
                <w:sz w:val="20"/>
              </w:rPr>
              <w:t>s</w:t>
            </w:r>
            <w:r>
              <w:rPr>
                <w:sz w:val="20"/>
              </w:rPr>
              <w:t>±</w:t>
            </w:r>
            <w:r>
              <w:rPr>
                <w:sz w:val="20"/>
              </w:rPr>
              <w:t>10</w:t>
            </w:r>
            <w:r>
              <w:rPr>
                <w:sz w:val="20"/>
              </w:rPr>
              <w:t>μ</w:t>
            </w:r>
            <w:r>
              <w:rPr>
                <w:sz w:val="20"/>
              </w:rPr>
              <w:t>s</w:t>
            </w:r>
            <w:r>
              <w:rPr>
                <w:sz w:val="20"/>
              </w:rPr>
              <w:t>。</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磁感应强度最大变化率：</w:t>
            </w:r>
            <w:r>
              <w:rPr>
                <w:sz w:val="20"/>
              </w:rPr>
              <w:t>10kT /s~80kT /s</w:t>
            </w:r>
            <w:r>
              <w:rPr>
                <w:sz w:val="20"/>
              </w:rPr>
              <w:t>。</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二、</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软件参数</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刺激模式可调：包含但不限于标准治疗模式、</w:t>
            </w:r>
            <w:r>
              <w:rPr>
                <w:sz w:val="20"/>
              </w:rPr>
              <w:t>TBS</w:t>
            </w:r>
            <w:r>
              <w:rPr>
                <w:sz w:val="20"/>
              </w:rPr>
              <w:t>模式、方案治疗模式。</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方案：内置常见标准治疗方案不少于</w:t>
            </w:r>
            <w:r>
              <w:rPr>
                <w:sz w:val="20"/>
              </w:rPr>
              <w:t>20</w:t>
            </w:r>
            <w:r>
              <w:rPr>
                <w:sz w:val="20"/>
              </w:rPr>
              <w:t>种，包含但不限于压力性尿失禁、急迫性尿失禁、膀胱过度活动症、便秘、大便失禁、盆底痛等，一键选择。</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各治疗方案可自定义编辑：刺激强度、刺激频率、脉冲个数、间歇时间、串数等参数可调，可自定义方案。</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信息管理功能：具有患者病历存储功能，患者基本信息、临床方案、诊疗记录等信息存储，并可实时查询、编辑。</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疗程化方案治疗，可自动按照当前治疗次数选择对应的治疗方案进行治疗，也可手动调整方案。</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任意治疗模式下的刺激强度可调节。</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7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支持同品牌多台设备之间数据共享，包括但不限于患者基本信息、病史信息、诊疗记录等。</w:t>
            </w:r>
          </w:p>
        </w:tc>
      </w:tr>
    </w:tbl>
    <w:p>
      <w:pPr>
        <w:pStyle w:val="null3"/>
        <w:jc w:val="both"/>
      </w:pPr>
      <w:r>
        <w:rPr>
          <w:sz w:val="20"/>
          <w:b/>
          <w:color w:val="000000"/>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354"/>
        <w:gridCol w:w="4183"/>
        <w:gridCol w:w="2769"/>
      </w:tblGrid>
      <w:tr>
        <w:tc>
          <w:tcPr>
            <w:tcW w:type="dxa" w:w="1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4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数量及单位</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本</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座椅</w:t>
            </w:r>
            <w:r>
              <w:rPr>
                <w:sz w:val="20"/>
              </w:rPr>
              <w:t>(</w:t>
            </w:r>
            <w:r>
              <w:rPr>
                <w:sz w:val="20"/>
              </w:rPr>
              <w:t>含风冷线圈</w:t>
            </w:r>
            <w:r>
              <w:rPr>
                <w:sz w:val="20"/>
              </w:rPr>
              <w:t>)</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管状熔断体</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个</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合格证</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份</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根</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十字起</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USB</w:t>
            </w:r>
            <w:r>
              <w:rPr>
                <w:sz w:val="20"/>
              </w:rPr>
              <w:t>转串口线</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根</w:t>
            </w:r>
          </w:p>
        </w:tc>
      </w:tr>
    </w:tbl>
    <w:p>
      <w:pPr>
        <w:pStyle w:val="null3"/>
        <w:jc w:val="left"/>
      </w:pPr>
      <w:r>
        <w:rPr>
          <w:sz w:val="20"/>
          <w:b/>
        </w:rPr>
        <w:t>&lt;</w:t>
      </w:r>
      <w:r>
        <w:rPr>
          <w:sz w:val="20"/>
          <w:b/>
        </w:rPr>
        <w:t>五十六</w:t>
      </w:r>
      <w:r>
        <w:rPr>
          <w:sz w:val="20"/>
          <w:b/>
        </w:rPr>
        <w:t>&gt;</w:t>
      </w:r>
      <w:r>
        <w:rPr>
          <w:sz w:val="20"/>
          <w:b/>
        </w:rPr>
        <w:t>手术辅助照明灯</w:t>
      </w:r>
    </w:p>
    <w:p>
      <w:pPr>
        <w:pStyle w:val="null3"/>
        <w:jc w:val="both"/>
      </w:pPr>
      <w:r>
        <w:rPr>
          <w:sz w:val="20"/>
          <w:shd w:fill="FFFFFF" w:val="clear"/>
        </w:rPr>
        <w:t>▲</w:t>
      </w:r>
      <w:r>
        <w:rPr>
          <w:sz w:val="20"/>
          <w:shd w:fill="FFFFFF" w:val="clear"/>
        </w:rPr>
        <w:t>1.</w:t>
      </w:r>
      <w:r>
        <w:rPr>
          <w:sz w:val="20"/>
          <w:shd w:fill="FFFFFF" w:val="clear"/>
        </w:rPr>
        <w:t>色温：</w:t>
      </w:r>
      <w:r>
        <w:rPr>
          <w:sz w:val="20"/>
          <w:shd w:fill="FFFFFF" w:val="clear"/>
        </w:rPr>
        <w:t>3000</w:t>
      </w:r>
      <w:r>
        <w:rPr>
          <w:sz w:val="20"/>
          <w:shd w:fill="FFFFFF" w:val="clear"/>
        </w:rPr>
        <w:t>±</w:t>
      </w:r>
      <w:r>
        <w:rPr>
          <w:sz w:val="20"/>
          <w:shd w:fill="FFFFFF" w:val="clear"/>
        </w:rPr>
        <w:t>500K</w:t>
      </w:r>
      <w:r>
        <w:rPr>
          <w:sz w:val="20"/>
          <w:shd w:fill="FFFFFF" w:val="clear"/>
        </w:rPr>
        <w:t>。</w:t>
      </w:r>
    </w:p>
    <w:p>
      <w:pPr>
        <w:pStyle w:val="null3"/>
        <w:jc w:val="both"/>
      </w:pPr>
      <w:r>
        <w:rPr>
          <w:sz w:val="20"/>
          <w:shd w:fill="FFFFFF" w:val="clear"/>
        </w:rPr>
        <w:t>▲</w:t>
      </w:r>
      <w:r>
        <w:rPr>
          <w:sz w:val="20"/>
          <w:shd w:fill="FFFFFF" w:val="clear"/>
        </w:rPr>
        <w:t>2.</w:t>
      </w:r>
      <w:r>
        <w:rPr>
          <w:sz w:val="20"/>
          <w:shd w:fill="FFFFFF" w:val="clear"/>
        </w:rPr>
        <w:t>照度：≥</w:t>
      </w:r>
      <w:r>
        <w:rPr>
          <w:sz w:val="20"/>
          <w:shd w:fill="FFFFFF" w:val="clear"/>
        </w:rPr>
        <w:t>20000LX</w:t>
      </w:r>
      <w:r>
        <w:rPr>
          <w:sz w:val="20"/>
          <w:shd w:fill="FFFFFF" w:val="clear"/>
        </w:rPr>
        <w:t>。</w:t>
      </w:r>
    </w:p>
    <w:p>
      <w:pPr>
        <w:pStyle w:val="null3"/>
        <w:jc w:val="both"/>
      </w:pPr>
      <w:r>
        <w:rPr>
          <w:sz w:val="20"/>
          <w:shd w:fill="FFFFFF" w:val="clear"/>
        </w:rPr>
        <w:t>3.</w:t>
      </w:r>
      <w:r>
        <w:rPr>
          <w:sz w:val="20"/>
          <w:shd w:fill="FFFFFF" w:val="clear"/>
        </w:rPr>
        <w:t>电源电压：</w:t>
      </w:r>
      <w:r>
        <w:rPr>
          <w:sz w:val="20"/>
          <w:shd w:fill="FFFFFF" w:val="clear"/>
        </w:rPr>
        <w:t>220V/50Hz</w:t>
      </w:r>
      <w:r>
        <w:rPr>
          <w:sz w:val="20"/>
          <w:shd w:fill="FFFFFF" w:val="clear"/>
        </w:rPr>
        <w:t>。</w:t>
      </w:r>
    </w:p>
    <w:p>
      <w:pPr>
        <w:pStyle w:val="null3"/>
        <w:jc w:val="both"/>
      </w:pPr>
      <w:r>
        <w:rPr>
          <w:sz w:val="20"/>
          <w:shd w:fill="FFFFFF" w:val="clear"/>
        </w:rPr>
        <w:t>4.</w:t>
      </w:r>
      <w:r>
        <w:rPr>
          <w:sz w:val="20"/>
          <w:shd w:fill="FFFFFF" w:val="clear"/>
        </w:rPr>
        <w:t>工作电压：</w:t>
      </w:r>
      <w:r>
        <w:rPr>
          <w:sz w:val="20"/>
          <w:shd w:fill="FFFFFF" w:val="clear"/>
        </w:rPr>
        <w:t>24V</w:t>
      </w:r>
      <w:r>
        <w:rPr>
          <w:sz w:val="20"/>
          <w:shd w:fill="FFFFFF" w:val="clear"/>
        </w:rPr>
        <w:t>。</w:t>
      </w:r>
    </w:p>
    <w:p>
      <w:pPr>
        <w:pStyle w:val="null3"/>
        <w:jc w:val="both"/>
      </w:pPr>
      <w:r>
        <w:rPr>
          <w:sz w:val="20"/>
          <w:shd w:fill="FFFFFF" w:val="clear"/>
        </w:rPr>
        <w:t>5.</w:t>
      </w:r>
      <w:r>
        <w:rPr>
          <w:sz w:val="20"/>
          <w:shd w:fill="FFFFFF" w:val="clear"/>
        </w:rPr>
        <w:t>输入功率：</w:t>
      </w:r>
      <w:r>
        <w:rPr>
          <w:sz w:val="20"/>
          <w:shd w:fill="FFFFFF" w:val="clear"/>
        </w:rPr>
        <w:t>30VA</w:t>
      </w:r>
      <w:r>
        <w:rPr>
          <w:sz w:val="20"/>
          <w:shd w:fill="FFFFFF" w:val="clear"/>
        </w:rPr>
        <w:t>。</w:t>
      </w:r>
    </w:p>
    <w:p>
      <w:pPr>
        <w:pStyle w:val="null3"/>
        <w:jc w:val="both"/>
      </w:pPr>
      <w:r>
        <w:rPr>
          <w:sz w:val="20"/>
          <w:shd w:fill="FFFFFF" w:val="clear"/>
        </w:rPr>
        <w:t>6.</w:t>
      </w:r>
      <w:r>
        <w:rPr>
          <w:sz w:val="20"/>
          <w:shd w:fill="FFFFFF" w:val="clear"/>
        </w:rPr>
        <w:t>安全类型：≥</w:t>
      </w:r>
      <w:r>
        <w:rPr>
          <w:sz w:val="20"/>
          <w:shd w:fill="FFFFFF" w:val="clear"/>
        </w:rPr>
        <w:t>I</w:t>
      </w:r>
      <w:r>
        <w:rPr>
          <w:sz w:val="20"/>
          <w:shd w:fill="FFFFFF" w:val="clear"/>
        </w:rPr>
        <w:t>类。</w:t>
      </w:r>
    </w:p>
    <w:p>
      <w:pPr>
        <w:pStyle w:val="null3"/>
        <w:jc w:val="both"/>
      </w:pPr>
      <w:r>
        <w:rPr>
          <w:sz w:val="20"/>
          <w:shd w:fill="FFFFFF" w:val="clear"/>
        </w:rPr>
        <w:t>7.</w:t>
      </w:r>
      <w:r>
        <w:rPr>
          <w:sz w:val="20"/>
          <w:shd w:fill="FFFFFF" w:val="clear"/>
        </w:rPr>
        <w:t>冷光单孔手术灯为转动立式。</w:t>
      </w:r>
    </w:p>
    <w:p>
      <w:pPr>
        <w:pStyle w:val="null3"/>
        <w:jc w:val="both"/>
      </w:pPr>
      <w:r>
        <w:rPr>
          <w:sz w:val="20"/>
          <w:shd w:fill="FFFFFF" w:val="clear"/>
        </w:rPr>
        <w:t>8.</w:t>
      </w:r>
      <w:r>
        <w:rPr>
          <w:sz w:val="20"/>
          <w:shd w:fill="FFFFFF" w:val="clear"/>
        </w:rPr>
        <w:t>能在</w:t>
      </w:r>
      <w:r>
        <w:rPr>
          <w:sz w:val="20"/>
          <w:shd w:fill="FFFFFF" w:val="clear"/>
        </w:rPr>
        <w:t>1000-1600MM</w:t>
      </w:r>
      <w:r>
        <w:rPr>
          <w:sz w:val="20"/>
          <w:shd w:fill="FFFFFF" w:val="clear"/>
        </w:rPr>
        <w:t>之间调节，灯头能通过球形关节作前后左右下斜调节，脚踏开关安装在底座上。</w:t>
      </w:r>
    </w:p>
    <w:p>
      <w:pPr>
        <w:pStyle w:val="null3"/>
        <w:jc w:val="left"/>
      </w:pPr>
      <w:r>
        <w:rPr>
          <w:sz w:val="20"/>
          <w:b/>
        </w:rPr>
        <w:t>&lt;</w:t>
      </w:r>
      <w:r>
        <w:rPr>
          <w:sz w:val="20"/>
          <w:b/>
        </w:rPr>
        <w:t>五十七</w:t>
      </w:r>
      <w:r>
        <w:rPr>
          <w:sz w:val="20"/>
          <w:b/>
        </w:rPr>
        <w:t>&gt;</w:t>
      </w:r>
      <w:r>
        <w:rPr>
          <w:sz w:val="20"/>
          <w:b/>
        </w:rPr>
        <w:t>宫腔镜</w:t>
      </w:r>
    </w:p>
    <w:p>
      <w:pPr>
        <w:pStyle w:val="null3"/>
        <w:jc w:val="both"/>
      </w:pPr>
      <w:r>
        <w:rPr>
          <w:sz w:val="20"/>
          <w:shd w:fill="FFFFFF" w:val="clear"/>
        </w:rPr>
        <w:t>（一）子宫腔内窥镜</w:t>
      </w:r>
      <w:r>
        <w:rPr>
          <w:sz w:val="20"/>
          <w:shd w:fill="FFFFFF" w:val="clear"/>
        </w:rPr>
        <w:t>A</w:t>
      </w:r>
    </w:p>
    <w:p>
      <w:pPr>
        <w:pStyle w:val="null3"/>
        <w:jc w:val="both"/>
      </w:pPr>
      <w:r>
        <w:rPr>
          <w:sz w:val="20"/>
          <w:shd w:fill="FFFFFF" w:val="clear"/>
        </w:rPr>
        <w:t>1</w:t>
      </w:r>
      <w:r>
        <w:rPr>
          <w:sz w:val="20"/>
          <w:shd w:fill="FFFFFF" w:val="clear"/>
        </w:rPr>
        <w:t>、最大插入部外径：≤</w:t>
      </w:r>
      <w:r>
        <w:rPr>
          <w:sz w:val="20"/>
          <w:shd w:fill="FFFFFF" w:val="clear"/>
        </w:rPr>
        <w:t>16.5fr</w:t>
      </w:r>
    </w:p>
    <w:p>
      <w:pPr>
        <w:pStyle w:val="null3"/>
        <w:jc w:val="both"/>
      </w:pPr>
      <w:r>
        <w:rPr>
          <w:sz w:val="20"/>
          <w:shd w:fill="FFFFFF" w:val="clear"/>
        </w:rPr>
        <w:t>2</w:t>
      </w:r>
      <w:r>
        <w:rPr>
          <w:sz w:val="20"/>
          <w:shd w:fill="FFFFFF" w:val="clear"/>
        </w:rPr>
        <w:t>、流线型末端设计</w:t>
      </w:r>
    </w:p>
    <w:p>
      <w:pPr>
        <w:pStyle w:val="null3"/>
        <w:jc w:val="both"/>
      </w:pPr>
      <w:r>
        <w:rPr>
          <w:sz w:val="20"/>
          <w:shd w:fill="FFFFFF" w:val="clear"/>
        </w:rPr>
        <w:t>3</w:t>
      </w:r>
      <w:r>
        <w:rPr>
          <w:sz w:val="20"/>
          <w:shd w:fill="FFFFFF" w:val="clear"/>
        </w:rPr>
        <w:t>、视向角：</w:t>
      </w:r>
      <w:r>
        <w:rPr>
          <w:sz w:val="20"/>
          <w:shd w:fill="FFFFFF" w:val="clear"/>
        </w:rPr>
        <w:t>30</w:t>
      </w:r>
      <w:r>
        <w:rPr>
          <w:sz w:val="20"/>
          <w:shd w:fill="FFFFFF" w:val="clear"/>
        </w:rPr>
        <w:t>度；视场角：≥</w:t>
      </w:r>
      <w:r>
        <w:rPr>
          <w:sz w:val="20"/>
          <w:shd w:fill="FFFFFF" w:val="clear"/>
        </w:rPr>
        <w:t>80</w:t>
      </w:r>
      <w:r>
        <w:rPr>
          <w:sz w:val="20"/>
          <w:shd w:fill="FFFFFF" w:val="clear"/>
        </w:rPr>
        <w:t>度；</w:t>
      </w:r>
    </w:p>
    <w:p>
      <w:pPr>
        <w:pStyle w:val="null3"/>
        <w:jc w:val="both"/>
      </w:pPr>
      <w:r>
        <w:rPr>
          <w:sz w:val="20"/>
          <w:shd w:fill="FFFFFF" w:val="clear"/>
        </w:rPr>
        <w:t>4</w:t>
      </w:r>
      <w:r>
        <w:rPr>
          <w:sz w:val="20"/>
          <w:shd w:fill="FFFFFF" w:val="clear"/>
        </w:rPr>
        <w:t>、工作长度：≥</w:t>
      </w:r>
      <w:r>
        <w:rPr>
          <w:sz w:val="20"/>
          <w:shd w:fill="FFFFFF" w:val="clear"/>
        </w:rPr>
        <w:t>201mm</w:t>
      </w:r>
    </w:p>
    <w:p>
      <w:pPr>
        <w:pStyle w:val="null3"/>
        <w:jc w:val="both"/>
      </w:pPr>
      <w:r>
        <w:rPr>
          <w:sz w:val="20"/>
          <w:shd w:fill="FFFFFF" w:val="clear"/>
        </w:rPr>
        <w:t>5</w:t>
      </w:r>
      <w:r>
        <w:rPr>
          <w:sz w:val="20"/>
          <w:shd w:fill="FFFFFF" w:val="clear"/>
        </w:rPr>
        <w:t>、有效景深：</w:t>
      </w:r>
      <w:r>
        <w:rPr>
          <w:sz w:val="20"/>
          <w:shd w:fill="FFFFFF" w:val="clear"/>
        </w:rPr>
        <w:t>3-50mm</w:t>
      </w:r>
      <w:r>
        <w:rPr>
          <w:sz w:val="20"/>
          <w:shd w:fill="FFFFFF" w:val="clear"/>
        </w:rPr>
        <w:t>；</w:t>
      </w:r>
    </w:p>
    <w:p>
      <w:pPr>
        <w:pStyle w:val="null3"/>
        <w:jc w:val="both"/>
      </w:pPr>
      <w:r>
        <w:rPr>
          <w:sz w:val="20"/>
          <w:shd w:fill="FFFFFF" w:val="clear"/>
        </w:rPr>
        <w:t>6</w:t>
      </w:r>
      <w:r>
        <w:rPr>
          <w:sz w:val="20"/>
          <w:shd w:fill="FFFFFF" w:val="clear"/>
        </w:rPr>
        <w:t>、在</w:t>
      </w:r>
      <w:r>
        <w:rPr>
          <w:sz w:val="20"/>
          <w:shd w:fill="FFFFFF" w:val="clear"/>
        </w:rPr>
        <w:t>D65</w:t>
      </w:r>
      <w:r>
        <w:rPr>
          <w:sz w:val="20"/>
          <w:shd w:fill="FFFFFF" w:val="clear"/>
        </w:rPr>
        <w:t>标准照明体下的显色指数</w:t>
      </w:r>
      <w:r>
        <w:rPr>
          <w:sz w:val="20"/>
          <w:shd w:fill="FFFFFF" w:val="clear"/>
        </w:rPr>
        <w:t>Ra</w:t>
      </w:r>
      <w:r>
        <w:rPr>
          <w:sz w:val="20"/>
          <w:shd w:fill="FFFFFF" w:val="clear"/>
        </w:rPr>
        <w:t>：≥</w:t>
      </w:r>
      <w:r>
        <w:rPr>
          <w:sz w:val="20"/>
          <w:shd w:fill="FFFFFF" w:val="clear"/>
        </w:rPr>
        <w:t>90</w:t>
      </w:r>
      <w:r>
        <w:rPr>
          <w:sz w:val="20"/>
          <w:shd w:fill="FFFFFF" w:val="clear"/>
        </w:rPr>
        <w:t>；</w:t>
      </w:r>
    </w:p>
    <w:p>
      <w:pPr>
        <w:pStyle w:val="null3"/>
        <w:jc w:val="both"/>
      </w:pPr>
      <w:r>
        <w:rPr>
          <w:sz w:val="20"/>
          <w:shd w:fill="FFFFFF" w:val="clear"/>
        </w:rPr>
        <w:t>7</w:t>
      </w:r>
      <w:r>
        <w:rPr>
          <w:sz w:val="20"/>
          <w:shd w:fill="FFFFFF" w:val="clear"/>
        </w:rPr>
        <w:t>、内窥镜照度：内窥镜的有效光度率≥</w:t>
      </w:r>
      <w:r>
        <w:rPr>
          <w:sz w:val="20"/>
          <w:shd w:fill="FFFFFF" w:val="clear"/>
        </w:rPr>
        <w:t>1900cd/m2/lm</w:t>
      </w:r>
      <w:r>
        <w:rPr>
          <w:sz w:val="20"/>
          <w:shd w:fill="FFFFFF" w:val="clear"/>
        </w:rPr>
        <w:t>；</w:t>
      </w:r>
    </w:p>
    <w:p>
      <w:pPr>
        <w:pStyle w:val="null3"/>
        <w:jc w:val="both"/>
      </w:pPr>
      <w:r>
        <w:rPr>
          <w:sz w:val="20"/>
          <w:shd w:fill="FFFFFF" w:val="clear"/>
        </w:rPr>
        <w:t>8</w:t>
      </w:r>
      <w:r>
        <w:rPr>
          <w:sz w:val="20"/>
          <w:shd w:fill="FFFFFF" w:val="clear"/>
        </w:rPr>
        <w:t>、器械通道≥</w:t>
      </w:r>
      <w:r>
        <w:rPr>
          <w:sz w:val="20"/>
          <w:shd w:fill="FFFFFF" w:val="clear"/>
        </w:rPr>
        <w:t>7fr</w:t>
      </w:r>
      <w:r>
        <w:rPr>
          <w:sz w:val="20"/>
          <w:shd w:fill="FFFFFF" w:val="clear"/>
        </w:rPr>
        <w:t>；</w:t>
      </w:r>
    </w:p>
    <w:p>
      <w:pPr>
        <w:pStyle w:val="null3"/>
        <w:jc w:val="both"/>
      </w:pPr>
      <w:r>
        <w:rPr>
          <w:sz w:val="20"/>
          <w:shd w:fill="FFFFFF" w:val="clear"/>
        </w:rPr>
        <w:t>9</w:t>
      </w:r>
      <w:r>
        <w:rPr>
          <w:sz w:val="20"/>
          <w:shd w:fill="FFFFFF" w:val="clear"/>
        </w:rPr>
        <w:t>、进出水接头可</w:t>
      </w:r>
      <w:r>
        <w:rPr>
          <w:sz w:val="20"/>
          <w:shd w:fill="FFFFFF" w:val="clear"/>
        </w:rPr>
        <w:t>360</w:t>
      </w:r>
      <w:r>
        <w:rPr>
          <w:sz w:val="20"/>
          <w:shd w:fill="FFFFFF" w:val="clear"/>
        </w:rPr>
        <w:t>度旋转</w:t>
      </w:r>
    </w:p>
    <w:p>
      <w:pPr>
        <w:pStyle w:val="null3"/>
        <w:jc w:val="both"/>
      </w:pPr>
      <w:r>
        <w:rPr>
          <w:sz w:val="20"/>
          <w:shd w:fill="FFFFFF" w:val="clear"/>
        </w:rPr>
        <w:t>10</w:t>
      </w:r>
      <w:r>
        <w:rPr>
          <w:sz w:val="20"/>
          <w:shd w:fill="FFFFFF" w:val="clear"/>
        </w:rPr>
        <w:t>、器械通道进出器械时，无需开关，自动密封防漏水；</w:t>
      </w:r>
    </w:p>
    <w:p>
      <w:pPr>
        <w:pStyle w:val="null3"/>
        <w:jc w:val="both"/>
      </w:pPr>
      <w:r>
        <w:rPr>
          <w:sz w:val="20"/>
          <w:shd w:fill="FFFFFF" w:val="clear"/>
        </w:rPr>
        <w:t>11</w:t>
      </w:r>
      <w:r>
        <w:rPr>
          <w:sz w:val="20"/>
          <w:shd w:fill="FFFFFF" w:val="clear"/>
        </w:rPr>
        <w:t>、器械通道入口自导向设计，方便器械进入；</w:t>
      </w:r>
    </w:p>
    <w:p>
      <w:pPr>
        <w:pStyle w:val="null3"/>
        <w:jc w:val="both"/>
      </w:pPr>
      <w:r>
        <w:rPr>
          <w:sz w:val="20"/>
          <w:shd w:fill="FFFFFF" w:val="clear"/>
        </w:rPr>
        <w:t>12</w:t>
      </w:r>
      <w:r>
        <w:rPr>
          <w:sz w:val="20"/>
          <w:shd w:fill="FFFFFF" w:val="clear"/>
        </w:rPr>
        <w:t>、产品符合</w:t>
      </w:r>
      <w:r>
        <w:rPr>
          <w:sz w:val="20"/>
          <w:shd w:fill="FFFFFF" w:val="clear"/>
        </w:rPr>
        <w:t>GB 9706.1-2020</w:t>
      </w:r>
      <w:r>
        <w:rPr>
          <w:sz w:val="20"/>
          <w:shd w:fill="FFFFFF" w:val="clear"/>
        </w:rPr>
        <w:t>、</w:t>
      </w:r>
      <w:r>
        <w:rPr>
          <w:sz w:val="20"/>
          <w:shd w:fill="FFFFFF" w:val="clear"/>
        </w:rPr>
        <w:t>GB 9706.218-2021</w:t>
      </w:r>
      <w:r>
        <w:rPr>
          <w:sz w:val="20"/>
          <w:shd w:fill="FFFFFF" w:val="clear"/>
        </w:rPr>
        <w:t>的要求</w:t>
      </w:r>
    </w:p>
    <w:p>
      <w:pPr>
        <w:pStyle w:val="null3"/>
        <w:jc w:val="both"/>
      </w:pPr>
      <w:r>
        <w:rPr>
          <w:sz w:val="20"/>
          <w:shd w:fill="FFFFFF" w:val="clear"/>
        </w:rPr>
        <w:t>13</w:t>
      </w:r>
      <w:r>
        <w:rPr>
          <w:sz w:val="20"/>
          <w:shd w:fill="FFFFFF" w:val="clear"/>
        </w:rPr>
        <w:t>、带有</w:t>
      </w:r>
      <w:r>
        <w:rPr>
          <w:sz w:val="20"/>
          <w:shd w:fill="FFFFFF" w:val="clear"/>
        </w:rPr>
        <w:t>5Fr</w:t>
      </w:r>
      <w:r>
        <w:rPr>
          <w:sz w:val="20"/>
          <w:shd w:fill="FFFFFF" w:val="clear"/>
        </w:rPr>
        <w:t>或</w:t>
      </w:r>
      <w:r>
        <w:rPr>
          <w:sz w:val="20"/>
          <w:shd w:fill="FFFFFF" w:val="clear"/>
        </w:rPr>
        <w:t>7Fr</w:t>
      </w:r>
      <w:r>
        <w:rPr>
          <w:sz w:val="20"/>
          <w:shd w:fill="FFFFFF" w:val="clear"/>
        </w:rPr>
        <w:t>内窥镜软钳（器械），钳头齿形分：碗口形（活检钳）、唇头齿形（内窥镜软钳）、锯齿形钳和剪刀。</w:t>
      </w:r>
    </w:p>
    <w:p>
      <w:pPr>
        <w:pStyle w:val="null3"/>
        <w:jc w:val="both"/>
      </w:pPr>
      <w:r>
        <w:rPr>
          <w:sz w:val="20"/>
          <w:shd w:fill="FFFFFF" w:val="clear"/>
        </w:rPr>
        <w:t>14</w:t>
      </w:r>
      <w:r>
        <w:rPr>
          <w:sz w:val="20"/>
          <w:shd w:fill="FFFFFF" w:val="clear"/>
        </w:rPr>
        <w:t>、内窥镜软钳由钳头、软管、弹簧轴、芯杆、锁紧螺母及钳柄组成，</w:t>
      </w:r>
    </w:p>
    <w:p>
      <w:pPr>
        <w:pStyle w:val="null3"/>
        <w:jc w:val="both"/>
      </w:pPr>
      <w:r>
        <w:rPr>
          <w:sz w:val="20"/>
          <w:shd w:fill="FFFFFF" w:val="clear"/>
        </w:rPr>
        <w:t>15</w:t>
      </w:r>
      <w:r>
        <w:rPr>
          <w:sz w:val="20"/>
          <w:shd w:fill="FFFFFF" w:val="clear"/>
        </w:rPr>
        <w:t>、钳头头部经热处理后，其硬度达到</w:t>
      </w:r>
      <w:r>
        <w:rPr>
          <w:sz w:val="20"/>
          <w:shd w:fill="FFFFFF" w:val="clear"/>
        </w:rPr>
        <w:t>480HV0.2~620HV0.2</w:t>
      </w:r>
      <w:r>
        <w:rPr>
          <w:sz w:val="20"/>
          <w:shd w:fill="FFFFFF" w:val="clear"/>
        </w:rPr>
        <w:t>；</w:t>
      </w:r>
    </w:p>
    <w:p>
      <w:pPr>
        <w:pStyle w:val="null3"/>
        <w:jc w:val="both"/>
      </w:pPr>
      <w:r>
        <w:rPr>
          <w:sz w:val="20"/>
          <w:shd w:fill="FFFFFF" w:val="clear"/>
        </w:rPr>
        <w:t>16</w:t>
      </w:r>
      <w:r>
        <w:rPr>
          <w:sz w:val="20"/>
          <w:shd w:fill="FFFFFF" w:val="clear"/>
        </w:rPr>
        <w:t>、内窥镜软钳的各件铆合处应配合精密，连接牢固，当开启、闭合时铆钉应不移动。各连接处的焊接应牢固可靠，焊缝应平整、光滑，无脱焊、虚焊、堆焊和明显砂眼等缺陷；</w:t>
      </w:r>
    </w:p>
    <w:p>
      <w:pPr>
        <w:pStyle w:val="null3"/>
        <w:jc w:val="both"/>
      </w:pPr>
      <w:r>
        <w:rPr>
          <w:sz w:val="20"/>
          <w:shd w:fill="FFFFFF" w:val="clear"/>
        </w:rPr>
        <w:t>17</w:t>
      </w:r>
      <w:r>
        <w:rPr>
          <w:sz w:val="20"/>
          <w:shd w:fill="FFFFFF" w:val="clear"/>
        </w:rPr>
        <w:t>、内窥镜软钳的展开角度应不小于</w:t>
      </w:r>
      <w:r>
        <w:rPr>
          <w:sz w:val="20"/>
          <w:shd w:fill="FFFFFF" w:val="clear"/>
        </w:rPr>
        <w:t>45</w:t>
      </w:r>
      <w:r>
        <w:rPr>
          <w:sz w:val="20"/>
          <w:shd w:fill="FFFFFF" w:val="clear"/>
        </w:rPr>
        <w:t>°，钳头唇口应平整，无缺损；</w:t>
      </w:r>
    </w:p>
    <w:p>
      <w:pPr>
        <w:pStyle w:val="null3"/>
        <w:jc w:val="both"/>
      </w:pPr>
      <w:r>
        <w:rPr>
          <w:sz w:val="20"/>
          <w:shd w:fill="FFFFFF" w:val="clear"/>
        </w:rPr>
        <w:t>18</w:t>
      </w:r>
      <w:r>
        <w:rPr>
          <w:sz w:val="20"/>
          <w:shd w:fill="FFFFFF" w:val="clear"/>
        </w:rPr>
        <w:t>、内窥镜软钳应有良好的耐腐蚀性；支持高温高压蒸汽灭菌。</w:t>
      </w:r>
    </w:p>
    <w:p>
      <w:pPr>
        <w:pStyle w:val="null3"/>
        <w:jc w:val="both"/>
      </w:pPr>
      <w:r>
        <w:rPr>
          <w:sz w:val="20"/>
          <w:shd w:fill="FFFFFF" w:val="clear"/>
        </w:rPr>
        <w:t>（二）子宫腔内窥镜</w:t>
      </w:r>
      <w:r>
        <w:rPr>
          <w:sz w:val="20"/>
          <w:shd w:fill="FFFFFF" w:val="clear"/>
        </w:rPr>
        <w:t>B</w:t>
      </w:r>
    </w:p>
    <w:p>
      <w:pPr>
        <w:pStyle w:val="null3"/>
        <w:jc w:val="both"/>
      </w:pPr>
      <w:r>
        <w:rPr>
          <w:sz w:val="20"/>
          <w:shd w:fill="FFFFFF" w:val="clear"/>
        </w:rPr>
        <w:t>▲</w:t>
      </w:r>
      <w:r>
        <w:rPr>
          <w:sz w:val="20"/>
          <w:shd w:fill="FFFFFF" w:val="clear"/>
        </w:rPr>
        <w:t>1</w:t>
      </w:r>
      <w:r>
        <w:rPr>
          <w:sz w:val="20"/>
          <w:shd w:fill="FFFFFF" w:val="clear"/>
        </w:rPr>
        <w:t>、免扩宫子宫腔内窥镜，镜体外径≤</w:t>
      </w:r>
      <w:r>
        <w:rPr>
          <w:sz w:val="20"/>
          <w:shd w:fill="FFFFFF" w:val="clear"/>
        </w:rPr>
        <w:t>10.5fr</w:t>
      </w:r>
      <w:r>
        <w:rPr>
          <w:sz w:val="20"/>
          <w:shd w:fill="FFFFFF" w:val="clear"/>
        </w:rPr>
        <w:t>，自带进水通道，可高温高压灭菌。能够与医院现有摄像系统和冷光源兼容。</w:t>
      </w:r>
    </w:p>
    <w:p>
      <w:pPr>
        <w:pStyle w:val="null3"/>
        <w:jc w:val="both"/>
      </w:pPr>
      <w:r>
        <w:rPr>
          <w:sz w:val="20"/>
          <w:shd w:fill="FFFFFF" w:val="clear"/>
        </w:rPr>
        <w:t>1.1</w:t>
      </w:r>
      <w:r>
        <w:rPr>
          <w:sz w:val="20"/>
          <w:shd w:fill="FFFFFF" w:val="clear"/>
        </w:rPr>
        <w:t>、镜体工作长度≥</w:t>
      </w:r>
      <w:r>
        <w:rPr>
          <w:sz w:val="20"/>
          <w:shd w:fill="FFFFFF" w:val="clear"/>
        </w:rPr>
        <w:t>220mm</w:t>
      </w:r>
    </w:p>
    <w:p>
      <w:pPr>
        <w:pStyle w:val="null3"/>
        <w:jc w:val="both"/>
      </w:pPr>
      <w:r>
        <w:rPr>
          <w:sz w:val="20"/>
          <w:shd w:fill="FFFFFF" w:val="clear"/>
        </w:rPr>
        <w:t>1.2</w:t>
      </w:r>
      <w:r>
        <w:rPr>
          <w:sz w:val="20"/>
          <w:shd w:fill="FFFFFF" w:val="clear"/>
        </w:rPr>
        <w:t>、视野角度</w:t>
      </w:r>
      <w:r>
        <w:rPr>
          <w:sz w:val="20"/>
          <w:shd w:fill="FFFFFF" w:val="clear"/>
        </w:rPr>
        <w:t>(DOV):30</w:t>
      </w:r>
      <w:r>
        <w:rPr>
          <w:sz w:val="20"/>
          <w:shd w:fill="FFFFFF" w:val="clear"/>
        </w:rPr>
        <w:t>°</w:t>
      </w:r>
    </w:p>
    <w:p>
      <w:pPr>
        <w:pStyle w:val="null3"/>
        <w:jc w:val="both"/>
      </w:pPr>
      <w:r>
        <w:rPr>
          <w:sz w:val="20"/>
          <w:shd w:fill="FFFFFF" w:val="clear"/>
        </w:rPr>
        <w:t>1.3</w:t>
      </w:r>
      <w:r>
        <w:rPr>
          <w:sz w:val="20"/>
          <w:shd w:fill="FFFFFF" w:val="clear"/>
        </w:rPr>
        <w:t>、视野范围</w:t>
      </w:r>
      <w:r>
        <w:rPr>
          <w:sz w:val="20"/>
          <w:shd w:fill="FFFFFF" w:val="clear"/>
        </w:rPr>
        <w:t>(FOV)</w:t>
      </w:r>
      <w:r>
        <w:rPr>
          <w:sz w:val="20"/>
          <w:shd w:fill="FFFFFF" w:val="clear"/>
        </w:rPr>
        <w:t>≥</w:t>
      </w:r>
      <w:r>
        <w:rPr>
          <w:sz w:val="20"/>
          <w:shd w:fill="FFFFFF" w:val="clear"/>
        </w:rPr>
        <w:t>80</w:t>
      </w:r>
      <w:r>
        <w:rPr>
          <w:sz w:val="20"/>
          <w:shd w:fill="FFFFFF" w:val="clear"/>
        </w:rPr>
        <w:t>°</w:t>
      </w:r>
    </w:p>
    <w:p>
      <w:pPr>
        <w:pStyle w:val="null3"/>
        <w:jc w:val="both"/>
      </w:pPr>
      <w:r>
        <w:rPr>
          <w:sz w:val="20"/>
          <w:shd w:fill="FFFFFF" w:val="clear"/>
        </w:rPr>
        <w:t>1.4</w:t>
      </w:r>
      <w:r>
        <w:rPr>
          <w:sz w:val="20"/>
          <w:shd w:fill="FFFFFF" w:val="clear"/>
        </w:rPr>
        <w:t>、有效景深</w:t>
      </w:r>
      <w:r>
        <w:rPr>
          <w:sz w:val="20"/>
          <w:shd w:fill="FFFFFF" w:val="clear"/>
        </w:rPr>
        <w:t>:3~50mm</w:t>
      </w:r>
    </w:p>
    <w:p>
      <w:pPr>
        <w:pStyle w:val="null3"/>
        <w:jc w:val="both"/>
      </w:pPr>
      <w:r>
        <w:rPr>
          <w:sz w:val="20"/>
          <w:shd w:fill="FFFFFF" w:val="clear"/>
        </w:rPr>
        <w:t>1.5</w:t>
      </w:r>
      <w:r>
        <w:rPr>
          <w:sz w:val="20"/>
          <w:shd w:fill="FFFFFF" w:val="clear"/>
        </w:rPr>
        <w:t>、宫腔镜镜体与外鞘连接采用滑动式设计，置镜时外径更小，便于置镜。</w:t>
      </w:r>
    </w:p>
    <w:p>
      <w:pPr>
        <w:pStyle w:val="null3"/>
        <w:jc w:val="both"/>
      </w:pPr>
      <w:r>
        <w:rPr>
          <w:sz w:val="20"/>
          <w:shd w:fill="FFFFFF" w:val="clear"/>
        </w:rPr>
        <w:t>2</w:t>
      </w:r>
      <w:r>
        <w:rPr>
          <w:sz w:val="20"/>
          <w:shd w:fill="FFFFFF" w:val="clear"/>
        </w:rPr>
        <w:t>、治疗鞘可滑动至检查位及治疗位，最大插入部外径≤</w:t>
      </w:r>
      <w:r>
        <w:rPr>
          <w:sz w:val="20"/>
          <w:shd w:fill="FFFFFF" w:val="clear"/>
        </w:rPr>
        <w:t>14.5Fr</w:t>
      </w:r>
      <w:r>
        <w:rPr>
          <w:sz w:val="20"/>
          <w:shd w:fill="FFFFFF" w:val="clear"/>
        </w:rPr>
        <w:t>，带有器械通道</w:t>
      </w:r>
      <w:r>
        <w:rPr>
          <w:sz w:val="20"/>
          <w:shd w:fill="FFFFFF" w:val="clear"/>
        </w:rPr>
        <w:t>:5Fr</w:t>
      </w:r>
      <w:r>
        <w:rPr>
          <w:sz w:val="20"/>
          <w:shd w:fill="FFFFFF" w:val="clear"/>
        </w:rPr>
        <w:t>，带有出水通道。</w:t>
      </w:r>
    </w:p>
    <w:p>
      <w:pPr>
        <w:pStyle w:val="null3"/>
        <w:jc w:val="both"/>
      </w:pPr>
      <w:r>
        <w:rPr>
          <w:sz w:val="20"/>
          <w:shd w:fill="FFFFFF" w:val="clear"/>
        </w:rPr>
        <w:t>▲</w:t>
      </w:r>
      <w:r>
        <w:rPr>
          <w:sz w:val="20"/>
          <w:shd w:fill="FFFFFF" w:val="clear"/>
        </w:rPr>
        <w:t>3</w:t>
      </w:r>
      <w:r>
        <w:rPr>
          <w:sz w:val="20"/>
          <w:shd w:fill="FFFFFF" w:val="clear"/>
        </w:rPr>
        <w:t>、宫腔镜镜体可同时适配检查鞘、进</w:t>
      </w:r>
      <w:r>
        <w:rPr>
          <w:sz w:val="20"/>
          <w:shd w:fill="FFFFFF" w:val="clear"/>
        </w:rPr>
        <w:t>5fr</w:t>
      </w:r>
      <w:r>
        <w:rPr>
          <w:sz w:val="20"/>
          <w:shd w:fill="FFFFFF" w:val="clear"/>
        </w:rPr>
        <w:t>器械的治疗鞘和进</w:t>
      </w:r>
      <w:r>
        <w:rPr>
          <w:sz w:val="20"/>
          <w:shd w:fill="FFFFFF" w:val="clear"/>
        </w:rPr>
        <w:t>7fr</w:t>
      </w:r>
      <w:r>
        <w:rPr>
          <w:sz w:val="20"/>
          <w:shd w:fill="FFFFFF" w:val="clear"/>
        </w:rPr>
        <w:t>器械的治疗鞘，一镜三鞘，满足更多宫内疾病适应症。</w:t>
      </w:r>
    </w:p>
    <w:p>
      <w:pPr>
        <w:pStyle w:val="null3"/>
        <w:jc w:val="both"/>
      </w:pPr>
      <w:r>
        <w:rPr>
          <w:sz w:val="20"/>
          <w:shd w:fill="FFFFFF" w:val="clear"/>
        </w:rPr>
        <w:t>6</w:t>
      </w:r>
      <w:r>
        <w:rPr>
          <w:sz w:val="20"/>
          <w:shd w:fill="FFFFFF" w:val="clear"/>
        </w:rPr>
        <w:t>、带有</w:t>
      </w:r>
      <w:r>
        <w:rPr>
          <w:sz w:val="20"/>
          <w:shd w:fill="FFFFFF" w:val="clear"/>
        </w:rPr>
        <w:t>5Fr</w:t>
      </w:r>
      <w:r>
        <w:rPr>
          <w:sz w:val="20"/>
          <w:shd w:fill="FFFFFF" w:val="clear"/>
        </w:rPr>
        <w:t>和</w:t>
      </w:r>
      <w:r>
        <w:rPr>
          <w:sz w:val="20"/>
          <w:shd w:fill="FFFFFF" w:val="clear"/>
        </w:rPr>
        <w:t>7Fr</w:t>
      </w:r>
      <w:r>
        <w:rPr>
          <w:sz w:val="20"/>
          <w:shd w:fill="FFFFFF" w:val="clear"/>
        </w:rPr>
        <w:t>内窥镜软钳（器械），钳头齿形分：碗口形（活检钳）、唇头齿形（内窥镜软钳）、锯齿形钳和剪刀。</w:t>
      </w:r>
    </w:p>
    <w:p>
      <w:pPr>
        <w:pStyle w:val="null3"/>
        <w:jc w:val="both"/>
      </w:pPr>
      <w:r>
        <w:rPr>
          <w:sz w:val="20"/>
          <w:shd w:fill="FFFFFF" w:val="clear"/>
        </w:rPr>
        <w:t>7</w:t>
      </w:r>
      <w:r>
        <w:rPr>
          <w:sz w:val="20"/>
          <w:shd w:fill="FFFFFF" w:val="clear"/>
        </w:rPr>
        <w:t>、内窥镜软钳由钳头、软管、弹簧轴、芯杆、锁紧螺母及钳柄组成，</w:t>
      </w:r>
    </w:p>
    <w:p>
      <w:pPr>
        <w:pStyle w:val="null3"/>
        <w:jc w:val="both"/>
      </w:pPr>
      <w:r>
        <w:rPr>
          <w:sz w:val="20"/>
          <w:shd w:fill="FFFFFF" w:val="clear"/>
        </w:rPr>
        <w:t>▲</w:t>
      </w:r>
      <w:r>
        <w:rPr>
          <w:sz w:val="20"/>
          <w:shd w:fill="FFFFFF" w:val="clear"/>
        </w:rPr>
        <w:t>8</w:t>
      </w:r>
      <w:r>
        <w:rPr>
          <w:sz w:val="20"/>
          <w:shd w:fill="FFFFFF" w:val="clear"/>
        </w:rPr>
        <w:t xml:space="preserve">、钳头头部经热处理后，其硬度达到 </w:t>
      </w:r>
      <w:r>
        <w:rPr>
          <w:sz w:val="20"/>
          <w:shd w:fill="FFFFFF" w:val="clear"/>
        </w:rPr>
        <w:t xml:space="preserve">480HV0.2~620HV0.2 </w:t>
      </w:r>
      <w:r>
        <w:rPr>
          <w:sz w:val="20"/>
          <w:shd w:fill="FFFFFF" w:val="clear"/>
        </w:rPr>
        <w:t>；</w:t>
      </w:r>
    </w:p>
    <w:p>
      <w:pPr>
        <w:pStyle w:val="null3"/>
        <w:jc w:val="both"/>
      </w:pPr>
      <w:r>
        <w:rPr>
          <w:sz w:val="20"/>
          <w:shd w:fill="FFFFFF" w:val="clear"/>
        </w:rPr>
        <w:t>9</w:t>
      </w:r>
      <w:r>
        <w:rPr>
          <w:sz w:val="20"/>
          <w:shd w:fill="FFFFFF" w:val="clear"/>
        </w:rPr>
        <w:t>、内窥镜软钳的各件铆合处应配合精密，连接牢固，当开启、闭合时铆钉应不移动。各连接处的焊接应牢固可靠，焊缝应平整、光滑，无脱焊、虚焊、堆焊和明显砂眼等缺陷；</w:t>
      </w:r>
    </w:p>
    <w:p>
      <w:pPr>
        <w:pStyle w:val="null3"/>
        <w:jc w:val="both"/>
      </w:pPr>
      <w:r>
        <w:rPr>
          <w:sz w:val="20"/>
          <w:shd w:fill="FFFFFF" w:val="clear"/>
        </w:rPr>
        <w:t>▲</w:t>
      </w:r>
      <w:r>
        <w:rPr>
          <w:sz w:val="20"/>
          <w:shd w:fill="FFFFFF" w:val="clear"/>
        </w:rPr>
        <w:t>10</w:t>
      </w:r>
      <w:r>
        <w:rPr>
          <w:sz w:val="20"/>
          <w:shd w:fill="FFFFFF" w:val="clear"/>
        </w:rPr>
        <w:t>、内窥镜软钳的展开角度应不小于</w:t>
      </w:r>
      <w:r>
        <w:rPr>
          <w:sz w:val="20"/>
          <w:shd w:fill="FFFFFF" w:val="clear"/>
        </w:rPr>
        <w:t>45</w:t>
      </w:r>
      <w:r>
        <w:rPr>
          <w:sz w:val="20"/>
          <w:shd w:fill="FFFFFF" w:val="clear"/>
        </w:rPr>
        <w:t>°，钳头唇口应平整，无缺损；</w:t>
      </w:r>
    </w:p>
    <w:p>
      <w:pPr>
        <w:pStyle w:val="null3"/>
        <w:jc w:val="both"/>
      </w:pPr>
      <w:r>
        <w:rPr>
          <w:sz w:val="20"/>
          <w:shd w:fill="FFFFFF" w:val="clear"/>
        </w:rPr>
        <w:t>11</w:t>
      </w:r>
      <w:r>
        <w:rPr>
          <w:sz w:val="20"/>
          <w:shd w:fill="FFFFFF" w:val="clear"/>
        </w:rPr>
        <w:t>、内窥镜软钳应有良好的耐腐蚀性；支持高温高压蒸汽灭菌。</w:t>
      </w:r>
    </w:p>
    <w:p>
      <w:pPr>
        <w:pStyle w:val="null3"/>
        <w:jc w:val="both"/>
      </w:pPr>
      <w:r>
        <w:rPr>
          <w:sz w:val="20"/>
          <w:shd w:fill="FFFFFF" w:val="clear"/>
        </w:rPr>
        <w:t>（三）单套配置清单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707"/>
        <w:gridCol w:w="2979"/>
        <w:gridCol w:w="918"/>
        <w:gridCol w:w="707"/>
        <w:gridCol w:w="2994"/>
      </w:tblGrid>
      <w:tr>
        <w:tc>
          <w:tcPr>
            <w:tcW w:type="dxa" w:w="830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子宫腔内窥镜（</w:t>
            </w:r>
            <w:r>
              <w:rPr>
                <w:sz w:val="20"/>
              </w:rPr>
              <w:t>A</w:t>
            </w:r>
            <w:r>
              <w:rPr>
                <w:sz w:val="20"/>
              </w:rPr>
              <w:t>）</w:t>
            </w: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9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子宫腔内窥镜</w:t>
            </w:r>
          </w:p>
        </w:tc>
        <w:tc>
          <w:tcPr>
            <w:tcW w:type="dxa" w:w="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9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r>
              <w:rPr>
                <w:sz w:val="20"/>
                <w:color w:val="000000"/>
              </w:rPr>
              <w:t>°</w:t>
            </w: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单开剪刀</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抓取钳</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活检钳</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消毒盒</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子宫腔内窥镜（</w:t>
            </w:r>
            <w:r>
              <w:rPr>
                <w:sz w:val="20"/>
              </w:rPr>
              <w:t>B</w:t>
            </w:r>
            <w:r>
              <w:rPr>
                <w:sz w:val="20"/>
              </w:rPr>
              <w:t>）</w:t>
            </w: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9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子宫内窥镜</w:t>
            </w:r>
          </w:p>
        </w:tc>
        <w:tc>
          <w:tcPr>
            <w:tcW w:type="dxa" w:w="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9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自带灌流通道</w:t>
            </w: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消毒盒</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操作鞘</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5Fr</w:t>
            </w:r>
            <w:r>
              <w:rPr>
                <w:sz w:val="20"/>
                <w:color w:val="000000"/>
              </w:rPr>
              <w:t>操作通道</w:t>
            </w:r>
          </w:p>
          <w:p>
            <w:pPr>
              <w:pStyle w:val="null3"/>
              <w:jc w:val="center"/>
            </w:pPr>
            <w:r>
              <w:rPr>
                <w:sz w:val="20"/>
                <w:color w:val="000000"/>
              </w:rPr>
              <w:t>外径</w:t>
            </w:r>
            <w:r>
              <w:rPr>
                <w:sz w:val="20"/>
                <w:color w:val="000000"/>
              </w:rPr>
              <w:t>4.5mm</w:t>
            </w: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抓取钳</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5Fr</w:t>
            </w: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活检钳</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5Fr</w:t>
            </w: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单开剪刀</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5Fr</w:t>
            </w:r>
          </w:p>
        </w:tc>
      </w:tr>
    </w:tbl>
    <w:p>
      <w:pPr>
        <w:pStyle w:val="null3"/>
        <w:jc w:val="left"/>
      </w:pPr>
      <w:r>
        <w:rPr>
          <w:sz w:val="20"/>
          <w:b/>
        </w:rPr>
        <w:t>&lt;</w:t>
      </w:r>
      <w:r>
        <w:rPr>
          <w:sz w:val="20"/>
          <w:b/>
        </w:rPr>
        <w:t>五十八</w:t>
      </w:r>
      <w:r>
        <w:rPr>
          <w:sz w:val="20"/>
          <w:b/>
        </w:rPr>
        <w:t>&gt;</w:t>
      </w:r>
      <w:r>
        <w:rPr>
          <w:sz w:val="20"/>
          <w:b/>
        </w:rPr>
        <w:t>子宫复旧仪</w:t>
      </w:r>
    </w:p>
    <w:p>
      <w:pPr>
        <w:pStyle w:val="null3"/>
        <w:jc w:val="both"/>
      </w:pPr>
      <w:r>
        <w:rPr>
          <w:sz w:val="20"/>
        </w:rPr>
        <w:t>1.</w:t>
      </w:r>
      <w:r>
        <w:rPr>
          <w:sz w:val="20"/>
        </w:rPr>
        <w:t>功能要求：用于促进子宫复旧，包括促进恶露排出，快速缓解产后疼痛；</w:t>
      </w:r>
    </w:p>
    <w:p>
      <w:pPr>
        <w:pStyle w:val="null3"/>
        <w:jc w:val="both"/>
      </w:pPr>
      <w:r>
        <w:rPr>
          <w:sz w:val="20"/>
        </w:rPr>
        <w:t>2.</w:t>
      </w:r>
      <w:r>
        <w:rPr>
          <w:sz w:val="20"/>
        </w:rPr>
        <w:t>主机：显示装置不小于</w:t>
      </w:r>
      <w:r>
        <w:rPr/>
        <w:t xml:space="preserve"> </w:t>
      </w:r>
      <w:r>
        <w:rPr>
          <w:sz w:val="20"/>
        </w:rPr>
        <w:t>15</w:t>
      </w:r>
      <w:r>
        <w:rPr/>
        <w:t xml:space="preserve"> </w:t>
      </w:r>
      <w:r>
        <w:rPr>
          <w:sz w:val="20"/>
        </w:rPr>
        <w:t>英寸，全触摸装置无按钮设计，方便整机消毒；</w:t>
      </w:r>
    </w:p>
    <w:p>
      <w:pPr>
        <w:pStyle w:val="null3"/>
        <w:jc w:val="both"/>
      </w:pPr>
      <w:r>
        <w:rPr>
          <w:sz w:val="20"/>
        </w:rPr>
        <w:t>3.</w:t>
      </w:r>
      <w:r>
        <w:rPr>
          <w:sz w:val="20"/>
        </w:rPr>
        <w:t>推车：一体化台车设计；</w:t>
      </w:r>
    </w:p>
    <w:p>
      <w:pPr>
        <w:pStyle w:val="null3"/>
        <w:jc w:val="both"/>
      </w:pPr>
      <w:r>
        <w:rPr>
          <w:sz w:val="20"/>
        </w:rPr>
        <w:t>4.</w:t>
      </w:r>
      <w:r>
        <w:rPr>
          <w:sz w:val="20"/>
        </w:rPr>
        <w:t>声工作频率：</w:t>
      </w:r>
      <w:r>
        <w:rPr>
          <w:sz w:val="20"/>
        </w:rPr>
        <w:t>840kHz</w:t>
      </w:r>
      <w:r>
        <w:rPr>
          <w:sz w:val="20"/>
        </w:rPr>
        <w:t>±</w:t>
      </w:r>
      <w:r>
        <w:rPr>
          <w:sz w:val="20"/>
        </w:rPr>
        <w:t>10%</w:t>
      </w:r>
      <w:r>
        <w:rPr>
          <w:sz w:val="20"/>
        </w:rPr>
        <w:t>；</w:t>
      </w:r>
    </w:p>
    <w:p>
      <w:pPr>
        <w:pStyle w:val="null3"/>
        <w:jc w:val="both"/>
      </w:pPr>
      <w:r>
        <w:rPr>
          <w:sz w:val="20"/>
        </w:rPr>
        <w:t>5.</w:t>
      </w:r>
      <w:r>
        <w:rPr>
          <w:sz w:val="20"/>
        </w:rPr>
        <w:t>额定输出功率：</w:t>
      </w:r>
      <w:r>
        <w:rPr>
          <w:sz w:val="20"/>
        </w:rPr>
        <w:t>7.3W</w:t>
      </w:r>
      <w:r>
        <w:rPr>
          <w:sz w:val="20"/>
        </w:rPr>
        <w:t>±</w:t>
      </w:r>
      <w:r>
        <w:rPr>
          <w:sz w:val="20"/>
        </w:rPr>
        <w:t>20%</w:t>
      </w:r>
      <w:r>
        <w:rPr>
          <w:sz w:val="20"/>
        </w:rPr>
        <w:t>，分档位设置；</w:t>
      </w:r>
    </w:p>
    <w:p>
      <w:pPr>
        <w:pStyle w:val="null3"/>
        <w:jc w:val="both"/>
      </w:pPr>
      <w:r>
        <w:rPr>
          <w:sz w:val="20"/>
        </w:rPr>
        <w:t>6.</w:t>
      </w:r>
      <w:r>
        <w:rPr>
          <w:sz w:val="20"/>
        </w:rPr>
        <w:t>治疗头焦平面距离：</w:t>
      </w:r>
      <w:r>
        <w:rPr>
          <w:sz w:val="20"/>
        </w:rPr>
        <w:t>46mm</w:t>
      </w:r>
      <w:r>
        <w:rPr>
          <w:sz w:val="20"/>
        </w:rPr>
        <w:t>±</w:t>
      </w:r>
      <w:r>
        <w:rPr>
          <w:sz w:val="20"/>
        </w:rPr>
        <w:t>15%</w:t>
      </w:r>
      <w:r>
        <w:rPr>
          <w:sz w:val="20"/>
        </w:rPr>
        <w:t>；</w:t>
      </w:r>
    </w:p>
    <w:p>
      <w:pPr>
        <w:pStyle w:val="null3"/>
        <w:jc w:val="both"/>
      </w:pPr>
      <w:r>
        <w:rPr>
          <w:sz w:val="20"/>
        </w:rPr>
        <w:t>7.</w:t>
      </w:r>
      <w:r>
        <w:rPr>
          <w:sz w:val="20"/>
        </w:rPr>
        <w:t>波束类型：会聚型；</w:t>
      </w:r>
    </w:p>
    <w:p>
      <w:pPr>
        <w:pStyle w:val="null3"/>
        <w:jc w:val="both"/>
      </w:pPr>
      <w:r>
        <w:rPr>
          <w:sz w:val="20"/>
        </w:rPr>
        <w:t>8.</w:t>
      </w:r>
      <w:r>
        <w:rPr>
          <w:sz w:val="20"/>
        </w:rPr>
        <w:t>脉冲重复周期：</w:t>
      </w:r>
      <w:r>
        <w:rPr>
          <w:sz w:val="20"/>
        </w:rPr>
        <w:t>20ms</w:t>
      </w:r>
      <w:r>
        <w:rPr>
          <w:sz w:val="20"/>
        </w:rPr>
        <w:t>，调制波形：矩形波；</w:t>
      </w:r>
    </w:p>
    <w:p>
      <w:pPr>
        <w:pStyle w:val="null3"/>
        <w:jc w:val="both"/>
      </w:pPr>
      <w:r>
        <w:rPr>
          <w:sz w:val="20"/>
        </w:rPr>
        <w:t>9.</w:t>
      </w:r>
      <w:r>
        <w:rPr>
          <w:sz w:val="20"/>
        </w:rPr>
        <w:t>进液防护程度：治疗头满足≥</w:t>
      </w:r>
      <w:r>
        <w:rPr>
          <w:sz w:val="20"/>
        </w:rPr>
        <w:t>IPX7</w:t>
      </w:r>
      <w:r>
        <w:rPr>
          <w:sz w:val="20"/>
        </w:rPr>
        <w:t>；</w:t>
      </w:r>
    </w:p>
    <w:p>
      <w:pPr>
        <w:pStyle w:val="null3"/>
        <w:jc w:val="both"/>
      </w:pPr>
      <w:r>
        <w:rPr>
          <w:sz w:val="20"/>
        </w:rPr>
        <w:t>10.</w:t>
      </w:r>
      <w:r>
        <w:rPr>
          <w:sz w:val="20"/>
        </w:rPr>
        <w:t>定时时间：</w:t>
      </w:r>
      <w:r>
        <w:rPr>
          <w:sz w:val="20"/>
        </w:rPr>
        <w:t>1</w:t>
      </w:r>
      <w:r>
        <w:rPr>
          <w:sz w:val="20"/>
        </w:rPr>
        <w:t>～</w:t>
      </w:r>
      <w:r>
        <w:rPr>
          <w:sz w:val="20"/>
        </w:rPr>
        <w:t>60min</w:t>
      </w:r>
      <w:r>
        <w:rPr>
          <w:sz w:val="20"/>
        </w:rPr>
        <w:t>范围内可调，调节误差不超过±</w:t>
      </w:r>
      <w:r>
        <w:rPr>
          <w:sz w:val="20"/>
        </w:rPr>
        <w:t>3s</w:t>
      </w:r>
      <w:r>
        <w:rPr>
          <w:sz w:val="20"/>
        </w:rPr>
        <w:t>或设定值±</w:t>
      </w:r>
      <w:r>
        <w:rPr>
          <w:sz w:val="20"/>
        </w:rPr>
        <w:t>1%</w:t>
      </w:r>
      <w:r>
        <w:rPr>
          <w:sz w:val="20"/>
        </w:rPr>
        <w:t>的两者中的较大值；</w:t>
      </w:r>
    </w:p>
    <w:p>
      <w:pPr>
        <w:pStyle w:val="null3"/>
        <w:jc w:val="both"/>
      </w:pPr>
      <w:r>
        <w:rPr>
          <w:sz w:val="20"/>
        </w:rPr>
        <w:t>11.</w:t>
      </w:r>
      <w:r>
        <w:rPr>
          <w:sz w:val="20"/>
        </w:rPr>
        <w:t>通过驱动电路设计，实现更高的电声转换效率，配合铝合金外壳进行散热传导，防止探头温度过高，且避免治疗头上增加散热孔导致耦合剂污染；</w:t>
      </w:r>
    </w:p>
    <w:p>
      <w:pPr>
        <w:pStyle w:val="null3"/>
        <w:jc w:val="both"/>
      </w:pPr>
      <w:r>
        <w:rPr>
          <w:sz w:val="20"/>
        </w:rPr>
        <w:t>12.</w:t>
      </w:r>
      <w:r>
        <w:rPr>
          <w:sz w:val="20"/>
        </w:rPr>
        <w:t>治疗头超温：治疗枪辐射表面的温度应不超过</w:t>
      </w:r>
      <w:r>
        <w:rPr>
          <w:sz w:val="20"/>
        </w:rPr>
        <w:t>41</w:t>
      </w:r>
      <w:r>
        <w:rPr>
          <w:sz w:val="20"/>
        </w:rPr>
        <w:t>℃；</w:t>
      </w:r>
    </w:p>
    <w:p>
      <w:pPr>
        <w:pStyle w:val="null3"/>
        <w:jc w:val="both"/>
      </w:pPr>
      <w:r>
        <w:rPr>
          <w:sz w:val="20"/>
        </w:rPr>
        <w:t>13.</w:t>
      </w:r>
      <w:r>
        <w:rPr>
          <w:sz w:val="20"/>
        </w:rPr>
        <w:t>可升级隔离透声膜，防止交叉感染；</w:t>
      </w:r>
    </w:p>
    <w:p>
      <w:pPr>
        <w:pStyle w:val="null3"/>
        <w:jc w:val="both"/>
      </w:pPr>
      <w:r>
        <w:rPr>
          <w:sz w:val="20"/>
        </w:rPr>
        <w:t>14.</w:t>
      </w:r>
      <w:r>
        <w:rPr>
          <w:sz w:val="20"/>
        </w:rPr>
        <w:t>具有治疗档位和治疗时间设置功能；</w:t>
      </w:r>
    </w:p>
    <w:p>
      <w:pPr>
        <w:pStyle w:val="null3"/>
        <w:jc w:val="both"/>
      </w:pPr>
      <w:r>
        <w:rPr>
          <w:sz w:val="20"/>
        </w:rPr>
        <w:t>15.</w:t>
      </w:r>
      <w:r>
        <w:rPr>
          <w:sz w:val="20"/>
        </w:rPr>
        <w:t>具有音频提示功能；</w:t>
      </w:r>
    </w:p>
    <w:p>
      <w:pPr>
        <w:pStyle w:val="null3"/>
        <w:jc w:val="both"/>
      </w:pPr>
      <w:r>
        <w:rPr>
          <w:sz w:val="20"/>
        </w:rPr>
        <w:t>16.</w:t>
      </w:r>
      <w:r>
        <w:rPr>
          <w:sz w:val="20"/>
        </w:rPr>
        <w:t>具有开始</w:t>
      </w:r>
      <w:r>
        <w:rPr>
          <w:sz w:val="20"/>
        </w:rPr>
        <w:t>/</w:t>
      </w:r>
      <w:r>
        <w:rPr>
          <w:sz w:val="20"/>
        </w:rPr>
        <w:t>暂停输出功能；</w:t>
      </w:r>
    </w:p>
    <w:p>
      <w:pPr>
        <w:pStyle w:val="null3"/>
        <w:jc w:val="both"/>
      </w:pPr>
      <w:r>
        <w:rPr>
          <w:sz w:val="20"/>
        </w:rPr>
        <w:t>17.</w:t>
      </w:r>
      <w:r>
        <w:rPr>
          <w:sz w:val="20"/>
        </w:rPr>
        <w:t>具有负载检测、运动检测、过温检测等多种安全保护机制；</w:t>
      </w:r>
    </w:p>
    <w:p>
      <w:pPr>
        <w:pStyle w:val="null3"/>
        <w:jc w:val="both"/>
      </w:pPr>
      <w:r>
        <w:rPr>
          <w:sz w:val="20"/>
        </w:rPr>
        <w:t>18.</w:t>
      </w:r>
      <w:r>
        <w:rPr>
          <w:sz w:val="20"/>
        </w:rPr>
        <w:t>具有电池，无需供电可移动至床旁使用，续航能力≥</w:t>
      </w:r>
      <w:r>
        <w:rPr>
          <w:sz w:val="20"/>
        </w:rPr>
        <w:t>2</w:t>
      </w:r>
      <w:r>
        <w:rPr/>
        <w:t xml:space="preserve"> </w:t>
      </w:r>
      <w:r>
        <w:rPr>
          <w:sz w:val="20"/>
        </w:rPr>
        <w:t>小时；</w:t>
      </w:r>
    </w:p>
    <w:p>
      <w:pPr>
        <w:pStyle w:val="null3"/>
        <w:jc w:val="both"/>
      </w:pPr>
      <w:r>
        <w:rPr>
          <w:sz w:val="20"/>
        </w:rPr>
        <w:t>19.</w:t>
      </w:r>
      <w:r>
        <w:rPr>
          <w:sz w:val="20"/>
        </w:rPr>
        <w:t>具有耦合剂加热功能，提升患者舒适度；</w:t>
      </w:r>
    </w:p>
    <w:p>
      <w:pPr>
        <w:pStyle w:val="null3"/>
        <w:jc w:val="both"/>
      </w:pPr>
      <w:r>
        <w:rPr>
          <w:sz w:val="20"/>
        </w:rPr>
        <w:t>20.</w:t>
      </w:r>
      <w:r>
        <w:rPr>
          <w:sz w:val="20"/>
        </w:rPr>
        <w:t>具有自动治疗功能；</w:t>
      </w:r>
    </w:p>
    <w:p>
      <w:pPr>
        <w:pStyle w:val="null3"/>
        <w:jc w:val="both"/>
      </w:pPr>
      <w:r>
        <w:rPr>
          <w:sz w:val="20"/>
        </w:rPr>
        <w:t>21.</w:t>
      </w:r>
      <w:r>
        <w:rPr>
          <w:sz w:val="20"/>
        </w:rPr>
        <w:t>具有转速档位设置功能；</w:t>
      </w:r>
    </w:p>
    <w:p>
      <w:pPr>
        <w:pStyle w:val="null3"/>
        <w:jc w:val="both"/>
      </w:pPr>
      <w:r>
        <w:rPr>
          <w:sz w:val="20"/>
        </w:rPr>
        <w:t>22.</w:t>
      </w:r>
      <w:r>
        <w:rPr>
          <w:sz w:val="20"/>
        </w:rPr>
        <w:t>具有超声电刺激功能；</w:t>
      </w:r>
    </w:p>
    <w:p>
      <w:pPr>
        <w:pStyle w:val="null3"/>
        <w:jc w:val="both"/>
      </w:pPr>
      <w:r>
        <w:rPr>
          <w:sz w:val="20"/>
        </w:rPr>
        <w:t>23.</w:t>
      </w:r>
      <w:r>
        <w:rPr>
          <w:sz w:val="20"/>
        </w:rPr>
        <w:t>具有电极脱落提示功能。</w:t>
      </w:r>
    </w:p>
    <w:p>
      <w:pPr>
        <w:pStyle w:val="null3"/>
        <w:jc w:val="both"/>
      </w:pPr>
      <w:r>
        <w:rPr>
          <w:sz w:val="20"/>
          <w:b/>
          <w:color w:val="000000"/>
        </w:rPr>
        <w:t>24.</w:t>
      </w:r>
      <w:r>
        <w:rPr>
          <w:sz w:val="20"/>
          <w:b/>
          <w:color w:val="000000"/>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871"/>
        <w:gridCol w:w="5693"/>
        <w:gridCol w:w="871"/>
        <w:gridCol w:w="871"/>
      </w:tblGrid>
      <w:tr>
        <w:tc>
          <w:tcPr>
            <w:tcW w:type="dxa" w:w="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5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8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8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主机</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推车</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5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超声波子宫复旧仪软件</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5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手动治疗探头</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5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自动治疗装置</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5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固定支臂组件</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5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可充电锂离子电池组</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组</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5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耦合剂加热器</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5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国标电源线</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5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机外线缆</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5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电刺激导联线</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5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隔离透声膜</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5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超声电刺激隔离罩</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5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耦合剂</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5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理疗用电极片</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r>
    </w:tbl>
    <w:p>
      <w:pPr>
        <w:pStyle w:val="null3"/>
        <w:jc w:val="center"/>
      </w:pPr>
      <w:r>
        <w:rPr>
          <w:sz w:val="20"/>
          <w:b/>
        </w:rPr>
        <w:t>&lt;</w:t>
      </w:r>
      <w:r>
        <w:rPr>
          <w:sz w:val="20"/>
          <w:b/>
        </w:rPr>
        <w:t>五十九</w:t>
      </w:r>
      <w:r>
        <w:rPr>
          <w:sz w:val="20"/>
          <w:b/>
        </w:rPr>
        <w:t>&gt;</w:t>
      </w:r>
      <w:r>
        <w:rPr>
          <w:sz w:val="20"/>
          <w:b/>
        </w:rPr>
        <w:t>口腔综合治疗台</w:t>
      </w:r>
    </w:p>
    <w:p>
      <w:pPr>
        <w:pStyle w:val="null3"/>
        <w:jc w:val="left"/>
      </w:pPr>
      <w:r>
        <w:rPr>
          <w:sz w:val="20"/>
          <w:b/>
          <w:color w:val="000000"/>
        </w:rPr>
        <w:t xml:space="preserve">1 </w:t>
      </w:r>
      <w:r>
        <w:rPr>
          <w:sz w:val="20"/>
          <w:b/>
          <w:color w:val="000000"/>
        </w:rPr>
        <w:t>牙科椅</w:t>
      </w:r>
    </w:p>
    <w:p>
      <w:pPr>
        <w:pStyle w:val="null3"/>
        <w:jc w:val="left"/>
      </w:pPr>
      <w:r>
        <w:rPr>
          <w:sz w:val="20"/>
          <w:color w:val="000000"/>
        </w:rPr>
        <w:t>1.1</w:t>
      </w:r>
      <w:r>
        <w:rPr>
          <w:sz w:val="20"/>
          <w:color w:val="000000"/>
        </w:rPr>
        <w:t>坐垫靠背头枕：超纤皮质坐垫，海绵发泡工艺成型。梨形椅背，具有腰部支撑设计。头枕具有颈部支撑和头部固位功能设计。</w:t>
      </w:r>
    </w:p>
    <w:p>
      <w:pPr>
        <w:pStyle w:val="null3"/>
        <w:jc w:val="left"/>
      </w:pPr>
      <w:r>
        <w:rPr>
          <w:sz w:val="20"/>
          <w:color w:val="000000"/>
        </w:rPr>
        <w:t>1.2</w:t>
      </w:r>
      <w:r>
        <w:rPr>
          <w:sz w:val="20"/>
          <w:color w:val="000000"/>
        </w:rPr>
        <w:t>枕头架：按压式三关节铝合金头枕架，具有儿童和轮椅人士治疗位。</w:t>
      </w:r>
    </w:p>
    <w:p>
      <w:pPr>
        <w:pStyle w:val="null3"/>
        <w:jc w:val="left"/>
      </w:pPr>
      <w:r>
        <w:rPr>
          <w:sz w:val="20"/>
          <w:color w:val="000000"/>
        </w:rPr>
        <w:t>1.3</w:t>
      </w:r>
      <w:r>
        <w:rPr>
          <w:sz w:val="20"/>
          <w:color w:val="000000"/>
        </w:rPr>
        <w:t>治疗椅椅架：五金椅架，表面电泳处理。内高支点结构，具有靠背坐垫联动结构设计。</w:t>
      </w:r>
    </w:p>
    <w:p>
      <w:pPr>
        <w:pStyle w:val="null3"/>
        <w:jc w:val="left"/>
      </w:pPr>
      <w:r>
        <w:rPr>
          <w:sz w:val="20"/>
          <w:color w:val="000000"/>
        </w:rPr>
        <w:t>1.4</w:t>
      </w:r>
      <w:r>
        <w:rPr>
          <w:sz w:val="20"/>
          <w:color w:val="000000"/>
        </w:rPr>
        <w:t>弯板：一体式高压铸铝工艺成型，外表面采用汽车烤漆工艺，附着力强、耐磨损。</w:t>
      </w:r>
    </w:p>
    <w:p>
      <w:pPr>
        <w:pStyle w:val="null3"/>
        <w:jc w:val="left"/>
      </w:pPr>
      <w:r>
        <w:rPr>
          <w:sz w:val="20"/>
          <w:color w:val="000000"/>
        </w:rPr>
        <w:t>1.5</w:t>
      </w:r>
      <w:r>
        <w:rPr>
          <w:sz w:val="20"/>
          <w:shd w:fill="FFFFFF" w:val="clear"/>
        </w:rPr>
        <w:t>▲</w:t>
      </w:r>
      <w:r>
        <w:rPr>
          <w:sz w:val="20"/>
          <w:color w:val="000000"/>
        </w:rPr>
        <w:t>左扶手：高压铸铝工艺成型，镶嵌木纹扶手。外表面采用汽车烤漆工艺，附着力强、耐磨损。可升级右扶手。</w:t>
      </w:r>
    </w:p>
    <w:p>
      <w:pPr>
        <w:pStyle w:val="null3"/>
        <w:jc w:val="left"/>
      </w:pPr>
      <w:r>
        <w:rPr>
          <w:sz w:val="20"/>
          <w:color w:val="000000"/>
        </w:rPr>
        <w:t>1.6</w:t>
      </w:r>
      <w:r>
        <w:rPr>
          <w:sz w:val="20"/>
          <w:color w:val="000000"/>
        </w:rPr>
        <w:t>电动推杆：</w:t>
      </w:r>
      <w:r>
        <w:rPr>
          <w:sz w:val="20"/>
          <w:color w:val="000000"/>
        </w:rPr>
        <w:t>24V</w:t>
      </w:r>
      <w:r>
        <w:rPr>
          <w:sz w:val="20"/>
          <w:color w:val="000000"/>
        </w:rPr>
        <w:t>直流静音电机。</w:t>
      </w:r>
    </w:p>
    <w:p>
      <w:pPr>
        <w:pStyle w:val="null3"/>
        <w:jc w:val="left"/>
      </w:pPr>
      <w:r>
        <w:rPr>
          <w:sz w:val="20"/>
          <w:color w:val="000000"/>
        </w:rPr>
        <w:t>1.7</w:t>
      </w:r>
      <w:r>
        <w:rPr>
          <w:sz w:val="20"/>
          <w:shd w:fill="FFFFFF" w:val="clear"/>
        </w:rPr>
        <w:t>▲</w:t>
      </w:r>
      <w:r>
        <w:rPr>
          <w:sz w:val="20"/>
          <w:color w:val="000000"/>
        </w:rPr>
        <w:t>座椅高度：最低椅位</w:t>
      </w:r>
      <w:r>
        <w:rPr>
          <w:sz w:val="20"/>
          <w:color w:val="000000"/>
        </w:rPr>
        <w:t>≤</w:t>
      </w:r>
      <w:r>
        <w:rPr>
          <w:sz w:val="20"/>
          <w:color w:val="000000"/>
        </w:rPr>
        <w:t>390mm</w:t>
      </w:r>
      <w:r>
        <w:rPr>
          <w:sz w:val="20"/>
          <w:color w:val="000000"/>
        </w:rPr>
        <w:t>，最高椅位≥</w:t>
      </w:r>
      <w:r>
        <w:rPr>
          <w:sz w:val="20"/>
          <w:color w:val="000000"/>
        </w:rPr>
        <w:t>800mm</w:t>
      </w:r>
      <w:r>
        <w:rPr>
          <w:sz w:val="20"/>
          <w:color w:val="000000"/>
        </w:rPr>
        <w:t>。</w:t>
      </w:r>
    </w:p>
    <w:p>
      <w:pPr>
        <w:pStyle w:val="null3"/>
        <w:jc w:val="left"/>
      </w:pPr>
      <w:r>
        <w:rPr>
          <w:sz w:val="20"/>
          <w:color w:val="000000"/>
        </w:rPr>
        <w:t>1.8</w:t>
      </w:r>
      <w:r>
        <w:rPr>
          <w:sz w:val="20"/>
          <w:color w:val="000000"/>
        </w:rPr>
        <w:t>靠背俯仰角度：</w:t>
      </w:r>
      <w:r>
        <w:rPr>
          <w:sz w:val="20"/>
          <w:color w:val="000000"/>
        </w:rPr>
        <w:t>115</w:t>
      </w:r>
      <w:r>
        <w:rPr>
          <w:sz w:val="20"/>
          <w:color w:val="000000"/>
        </w:rPr>
        <w:t>°</w:t>
      </w:r>
      <w:r>
        <w:rPr>
          <w:sz w:val="20"/>
          <w:color w:val="000000"/>
        </w:rPr>
        <w:t>-185</w:t>
      </w:r>
      <w:r>
        <w:rPr>
          <w:sz w:val="20"/>
          <w:color w:val="000000"/>
        </w:rPr>
        <w:t>°，具有休克急救治疗位。</w:t>
      </w:r>
    </w:p>
    <w:p>
      <w:pPr>
        <w:pStyle w:val="null3"/>
        <w:jc w:val="left"/>
      </w:pPr>
      <w:r>
        <w:rPr>
          <w:sz w:val="20"/>
          <w:color w:val="000000"/>
        </w:rPr>
        <w:t xml:space="preserve">1.9  </w:t>
      </w:r>
      <w:r>
        <w:rPr>
          <w:sz w:val="20"/>
          <w:shd w:fill="FFFFFF" w:val="clear"/>
        </w:rPr>
        <w:t>▲</w:t>
      </w:r>
      <w:r>
        <w:rPr>
          <w:sz w:val="20"/>
          <w:color w:val="000000"/>
        </w:rPr>
        <w:t>封闭电源：内置一体封闭电源，水气电分区隔离。</w:t>
      </w:r>
    </w:p>
    <w:p>
      <w:pPr>
        <w:pStyle w:val="null3"/>
        <w:jc w:val="left"/>
      </w:pPr>
      <w:r>
        <w:rPr>
          <w:sz w:val="20"/>
          <w:b/>
          <w:color w:val="000000"/>
        </w:rPr>
        <w:t xml:space="preserve">2 </w:t>
      </w:r>
      <w:r>
        <w:rPr>
          <w:sz w:val="20"/>
          <w:b/>
          <w:color w:val="000000"/>
        </w:rPr>
        <w:t>下挂式器械盘</w:t>
      </w:r>
    </w:p>
    <w:p>
      <w:pPr>
        <w:pStyle w:val="null3"/>
        <w:jc w:val="left"/>
      </w:pPr>
      <w:r>
        <w:rPr>
          <w:sz w:val="20"/>
          <w:color w:val="000000"/>
        </w:rPr>
        <w:t>2.1</w:t>
      </w:r>
      <w:r>
        <w:rPr>
          <w:sz w:val="20"/>
          <w:color w:val="000000"/>
        </w:rPr>
        <w:t>手机管：配备</w:t>
      </w:r>
      <w:r>
        <w:rPr>
          <w:sz w:val="20"/>
          <w:color w:val="000000"/>
        </w:rPr>
        <w:t>3</w:t>
      </w:r>
      <w:r>
        <w:rPr>
          <w:sz w:val="20"/>
          <w:color w:val="000000"/>
        </w:rPr>
        <w:t>条四孔手机管。</w:t>
      </w:r>
    </w:p>
    <w:p>
      <w:pPr>
        <w:pStyle w:val="null3"/>
        <w:jc w:val="left"/>
      </w:pPr>
      <w:r>
        <w:rPr>
          <w:sz w:val="20"/>
          <w:color w:val="000000"/>
        </w:rPr>
        <w:t>2.2</w:t>
      </w:r>
      <w:r>
        <w:rPr>
          <w:sz w:val="20"/>
          <w:color w:val="000000"/>
        </w:rPr>
        <w:t>器械盘防污垫：可拆卸式器械盘硅胶垫，耐</w:t>
      </w:r>
      <w:r>
        <w:rPr>
          <w:sz w:val="20"/>
          <w:color w:val="000000"/>
        </w:rPr>
        <w:t>134</w:t>
      </w:r>
      <w:r>
        <w:rPr>
          <w:sz w:val="20"/>
          <w:color w:val="000000"/>
        </w:rPr>
        <w:t>℃高温高灭菌处理。</w:t>
      </w:r>
    </w:p>
    <w:p>
      <w:pPr>
        <w:pStyle w:val="null3"/>
        <w:jc w:val="left"/>
      </w:pPr>
      <w:r>
        <w:rPr>
          <w:sz w:val="20"/>
          <w:color w:val="000000"/>
        </w:rPr>
        <w:t>2.3</w:t>
      </w:r>
      <w:r>
        <w:rPr>
          <w:sz w:val="20"/>
          <w:color w:val="000000"/>
        </w:rPr>
        <w:t>控制面板：感应触摸按键面板，液晶装置实时显示设备工作状态。</w:t>
      </w:r>
    </w:p>
    <w:p>
      <w:pPr>
        <w:pStyle w:val="null3"/>
        <w:jc w:val="left"/>
      </w:pPr>
      <w:r>
        <w:rPr>
          <w:sz w:val="20"/>
          <w:color w:val="000000"/>
        </w:rPr>
        <w:t>2.4</w:t>
      </w:r>
      <w:r>
        <w:rPr>
          <w:sz w:val="20"/>
          <w:shd w:fill="FFFFFF" w:val="clear"/>
        </w:rPr>
        <w:t>▲</w:t>
      </w:r>
      <w:r>
        <w:rPr>
          <w:sz w:val="20"/>
          <w:color w:val="000000"/>
        </w:rPr>
        <w:t>功能设置：具有治疗椅升降俯仰控制按键、设置、复位、急救位、口腔灯、加热、漱口水、冲痰盂等按键，可以为三名医生每人设置三种记忆椅位。</w:t>
      </w:r>
    </w:p>
    <w:p>
      <w:pPr>
        <w:pStyle w:val="null3"/>
        <w:jc w:val="left"/>
      </w:pPr>
      <w:r>
        <w:rPr>
          <w:sz w:val="20"/>
          <w:color w:val="000000"/>
        </w:rPr>
        <w:t>2.5</w:t>
      </w:r>
      <w:r>
        <w:rPr>
          <w:sz w:val="20"/>
          <w:color w:val="000000"/>
        </w:rPr>
        <w:t>器械挂架：气控式五器械位挂架，可以</w:t>
      </w:r>
      <w:r>
        <w:rPr>
          <w:sz w:val="20"/>
          <w:color w:val="000000"/>
        </w:rPr>
        <w:t>135</w:t>
      </w:r>
      <w:r>
        <w:rPr>
          <w:sz w:val="20"/>
          <w:color w:val="000000"/>
        </w:rPr>
        <w:t>°旋转，方便医生使用。</w:t>
      </w:r>
    </w:p>
    <w:p>
      <w:pPr>
        <w:pStyle w:val="null3"/>
        <w:jc w:val="left"/>
      </w:pPr>
      <w:r>
        <w:rPr>
          <w:sz w:val="20"/>
          <w:color w:val="000000"/>
        </w:rPr>
        <w:t>2.6</w:t>
      </w:r>
      <w:r>
        <w:rPr>
          <w:sz w:val="20"/>
          <w:color w:val="000000"/>
        </w:rPr>
        <w:t>三用枪：配备三用枪一只，枪管可拆卸高温灭菌处理。</w:t>
      </w:r>
    </w:p>
    <w:p>
      <w:pPr>
        <w:pStyle w:val="null3"/>
        <w:jc w:val="left"/>
      </w:pPr>
      <w:r>
        <w:rPr>
          <w:sz w:val="20"/>
          <w:b/>
          <w:color w:val="000000"/>
        </w:rPr>
        <w:t xml:space="preserve">3 </w:t>
      </w:r>
      <w:r>
        <w:rPr>
          <w:sz w:val="20"/>
          <w:b/>
          <w:color w:val="000000"/>
        </w:rPr>
        <w:t>侧箱</w:t>
      </w:r>
    </w:p>
    <w:p>
      <w:pPr>
        <w:pStyle w:val="null3"/>
        <w:jc w:val="left"/>
      </w:pPr>
      <w:r>
        <w:rPr>
          <w:sz w:val="20"/>
          <w:color w:val="000000"/>
        </w:rPr>
        <w:t>3.1</w:t>
      </w:r>
      <w:r>
        <w:rPr>
          <w:sz w:val="20"/>
          <w:color w:val="000000"/>
        </w:rPr>
        <w:t>侧箱壳：注塑工艺成型，选用抗紫外线、防变色、抗老化材料，侧箱板拆卸简单，空间开阔，便于维修。</w:t>
      </w:r>
    </w:p>
    <w:p>
      <w:pPr>
        <w:pStyle w:val="null3"/>
        <w:jc w:val="left"/>
      </w:pPr>
      <w:r>
        <w:rPr>
          <w:sz w:val="20"/>
          <w:color w:val="000000"/>
        </w:rPr>
        <w:t>3.2</w:t>
      </w:r>
      <w:r>
        <w:rPr>
          <w:sz w:val="20"/>
          <w:color w:val="000000"/>
        </w:rPr>
        <w:t>强弱吸过滤器：外置式双过滤网，插拔式安装。</w:t>
      </w:r>
    </w:p>
    <w:p>
      <w:pPr>
        <w:pStyle w:val="null3"/>
        <w:jc w:val="left"/>
      </w:pPr>
      <w:r>
        <w:rPr>
          <w:sz w:val="20"/>
          <w:color w:val="000000"/>
        </w:rPr>
        <w:t>3.3</w:t>
      </w:r>
      <w:r>
        <w:rPr>
          <w:sz w:val="20"/>
          <w:color w:val="000000"/>
        </w:rPr>
        <w:t>净水系统：具有纯净水系统，</w:t>
      </w:r>
      <w:r>
        <w:rPr>
          <w:sz w:val="20"/>
          <w:color w:val="000000"/>
        </w:rPr>
        <w:t>1000ml</w:t>
      </w:r>
      <w:r>
        <w:rPr>
          <w:sz w:val="20"/>
          <w:color w:val="000000"/>
        </w:rPr>
        <w:t>净水瓶，外置式安装，低水位清晰可见。</w:t>
      </w:r>
    </w:p>
    <w:p>
      <w:pPr>
        <w:pStyle w:val="null3"/>
        <w:jc w:val="left"/>
      </w:pPr>
      <w:r>
        <w:rPr>
          <w:sz w:val="20"/>
          <w:color w:val="000000"/>
        </w:rPr>
        <w:t>3.4</w:t>
      </w:r>
      <w:r>
        <w:rPr>
          <w:sz w:val="20"/>
          <w:color w:val="000000"/>
        </w:rPr>
        <w:t>具有水源转换系统。</w:t>
      </w:r>
    </w:p>
    <w:p>
      <w:pPr>
        <w:pStyle w:val="null3"/>
        <w:jc w:val="left"/>
      </w:pPr>
      <w:r>
        <w:rPr>
          <w:sz w:val="20"/>
          <w:color w:val="000000"/>
        </w:rPr>
        <w:t>3.5</w:t>
      </w:r>
      <w:r>
        <w:rPr>
          <w:sz w:val="20"/>
          <w:color w:val="000000"/>
        </w:rPr>
        <w:t>具有漱口水加热器</w:t>
      </w:r>
    </w:p>
    <w:p>
      <w:pPr>
        <w:pStyle w:val="null3"/>
        <w:jc w:val="left"/>
      </w:pPr>
      <w:r>
        <w:rPr>
          <w:sz w:val="20"/>
          <w:b/>
          <w:color w:val="000000"/>
        </w:rPr>
        <w:t xml:space="preserve">4 </w:t>
      </w:r>
      <w:r>
        <w:rPr>
          <w:sz w:val="20"/>
          <w:b/>
          <w:color w:val="000000"/>
        </w:rPr>
        <w:t>痰盂盆</w:t>
      </w:r>
    </w:p>
    <w:p>
      <w:pPr>
        <w:pStyle w:val="null3"/>
        <w:jc w:val="left"/>
      </w:pPr>
      <w:r>
        <w:rPr>
          <w:sz w:val="20"/>
          <w:color w:val="000000"/>
        </w:rPr>
        <w:t>4.1</w:t>
      </w:r>
      <w:r>
        <w:rPr>
          <w:sz w:val="20"/>
          <w:color w:val="000000"/>
        </w:rPr>
        <w:t>痰盂盆：快速插拔式痰盂盆，方便清洁处理；玻璃</w:t>
      </w:r>
      <w:r>
        <w:rPr>
          <w:sz w:val="20"/>
          <w:color w:val="000000"/>
        </w:rPr>
        <w:t>/</w:t>
      </w:r>
      <w:r>
        <w:rPr>
          <w:sz w:val="20"/>
          <w:color w:val="000000"/>
        </w:rPr>
        <w:t>陶瓷材质可自由选择。</w:t>
      </w:r>
    </w:p>
    <w:p>
      <w:pPr>
        <w:pStyle w:val="null3"/>
        <w:jc w:val="left"/>
      </w:pPr>
      <w:r>
        <w:rPr>
          <w:sz w:val="20"/>
          <w:color w:val="000000"/>
        </w:rPr>
        <w:t>4.2</w:t>
      </w:r>
      <w:r>
        <w:rPr>
          <w:sz w:val="20"/>
          <w:color w:val="000000"/>
        </w:rPr>
        <w:t>水嘴：插拔式金属漱口水水嘴理。</w:t>
      </w:r>
    </w:p>
    <w:p>
      <w:pPr>
        <w:pStyle w:val="null3"/>
        <w:jc w:val="left"/>
      </w:pPr>
      <w:r>
        <w:rPr>
          <w:sz w:val="20"/>
          <w:color w:val="000000"/>
        </w:rPr>
        <w:t>4.3</w:t>
      </w:r>
      <w:r>
        <w:rPr>
          <w:sz w:val="20"/>
          <w:color w:val="000000"/>
        </w:rPr>
        <w:t>旋转角度：痰盂盆可整体旋转</w:t>
      </w:r>
      <w:r>
        <w:rPr>
          <w:sz w:val="20"/>
          <w:color w:val="000000"/>
        </w:rPr>
        <w:t>180</w:t>
      </w:r>
      <w:r>
        <w:rPr>
          <w:sz w:val="20"/>
          <w:color w:val="000000"/>
        </w:rPr>
        <w:t>°。</w:t>
      </w:r>
    </w:p>
    <w:p>
      <w:pPr>
        <w:pStyle w:val="null3"/>
        <w:jc w:val="left"/>
      </w:pPr>
      <w:r>
        <w:rPr>
          <w:sz w:val="20"/>
          <w:b/>
          <w:color w:val="000000"/>
        </w:rPr>
        <w:t xml:space="preserve">5 </w:t>
      </w:r>
      <w:r>
        <w:rPr>
          <w:sz w:val="20"/>
          <w:b/>
          <w:color w:val="000000"/>
        </w:rPr>
        <w:t>副控</w:t>
      </w:r>
    </w:p>
    <w:p>
      <w:pPr>
        <w:pStyle w:val="null3"/>
        <w:jc w:val="left"/>
      </w:pPr>
      <w:r>
        <w:rPr>
          <w:sz w:val="20"/>
          <w:color w:val="000000"/>
        </w:rPr>
        <w:t>5.1</w:t>
      </w:r>
      <w:r>
        <w:rPr>
          <w:sz w:val="20"/>
          <w:color w:val="000000"/>
        </w:rPr>
        <w:t>副控支撑架：副控支架可旋转</w:t>
      </w:r>
      <w:r>
        <w:rPr>
          <w:sz w:val="20"/>
          <w:color w:val="000000"/>
        </w:rPr>
        <w:t>90</w:t>
      </w:r>
      <w:r>
        <w:rPr>
          <w:sz w:val="20"/>
          <w:color w:val="000000"/>
        </w:rPr>
        <w:t>°，方便四手操作。</w:t>
      </w:r>
    </w:p>
    <w:p>
      <w:pPr>
        <w:pStyle w:val="null3"/>
        <w:jc w:val="left"/>
      </w:pPr>
      <w:r>
        <w:rPr>
          <w:sz w:val="20"/>
          <w:color w:val="000000"/>
        </w:rPr>
        <w:t>5.2</w:t>
      </w:r>
      <w:r>
        <w:rPr>
          <w:sz w:val="20"/>
          <w:color w:val="000000"/>
        </w:rPr>
        <w:t>控制盒：副控控制盒可</w:t>
      </w:r>
      <w:r>
        <w:rPr>
          <w:sz w:val="20"/>
          <w:color w:val="000000"/>
        </w:rPr>
        <w:t>135</w:t>
      </w:r>
      <w:r>
        <w:rPr>
          <w:sz w:val="20"/>
          <w:color w:val="000000"/>
        </w:rPr>
        <w:t>°旋转，方便助手操作。</w:t>
      </w:r>
    </w:p>
    <w:p>
      <w:pPr>
        <w:pStyle w:val="null3"/>
        <w:jc w:val="left"/>
      </w:pPr>
      <w:r>
        <w:rPr>
          <w:sz w:val="20"/>
          <w:color w:val="000000"/>
        </w:rPr>
        <w:t>5.3</w:t>
      </w:r>
      <w:r>
        <w:rPr>
          <w:sz w:val="20"/>
          <w:color w:val="000000"/>
        </w:rPr>
        <w:t>控制面板：感应触摸式按键面板。</w:t>
      </w:r>
    </w:p>
    <w:p>
      <w:pPr>
        <w:pStyle w:val="null3"/>
        <w:jc w:val="left"/>
      </w:pPr>
      <w:r>
        <w:rPr>
          <w:sz w:val="20"/>
          <w:color w:val="000000"/>
        </w:rPr>
        <w:t>5.4</w:t>
      </w:r>
      <w:r>
        <w:rPr>
          <w:sz w:val="20"/>
          <w:color w:val="000000"/>
        </w:rPr>
        <w:t>功能设置：可控制治疗椅升降俯仰、复位、吐痰位、急救位、记忆椅位、口腔灯、加热、漱口和冲痰水等功能。</w:t>
      </w:r>
    </w:p>
    <w:p>
      <w:pPr>
        <w:pStyle w:val="null3"/>
        <w:jc w:val="left"/>
      </w:pPr>
      <w:r>
        <w:rPr>
          <w:sz w:val="20"/>
          <w:color w:val="000000"/>
        </w:rPr>
        <w:t>5.5</w:t>
      </w:r>
      <w:r>
        <w:rPr>
          <w:sz w:val="20"/>
          <w:color w:val="000000"/>
        </w:rPr>
        <w:t>三用枪：配备三用枪一只，带热水功能。</w:t>
      </w:r>
    </w:p>
    <w:p>
      <w:pPr>
        <w:pStyle w:val="null3"/>
        <w:jc w:val="left"/>
      </w:pPr>
      <w:r>
        <w:rPr>
          <w:sz w:val="20"/>
          <w:color w:val="000000"/>
        </w:rPr>
        <w:t>5.6</w:t>
      </w:r>
      <w:r>
        <w:rPr>
          <w:sz w:val="20"/>
          <w:color w:val="000000"/>
        </w:rPr>
        <w:t>强弱吸：铝合金可调节强弱吸手柄。</w:t>
      </w:r>
    </w:p>
    <w:p>
      <w:pPr>
        <w:pStyle w:val="null3"/>
        <w:jc w:val="left"/>
      </w:pPr>
      <w:r>
        <w:rPr>
          <w:sz w:val="20"/>
          <w:b/>
          <w:color w:val="000000"/>
        </w:rPr>
        <w:t xml:space="preserve">6 </w:t>
      </w:r>
      <w:r>
        <w:rPr>
          <w:sz w:val="20"/>
          <w:b/>
          <w:color w:val="000000"/>
        </w:rPr>
        <w:t>口腔灯</w:t>
      </w:r>
    </w:p>
    <w:p>
      <w:pPr>
        <w:pStyle w:val="null3"/>
        <w:jc w:val="left"/>
      </w:pPr>
      <w:r>
        <w:rPr>
          <w:sz w:val="20"/>
          <w:color w:val="000000"/>
        </w:rPr>
        <w:t>6.1</w:t>
      </w:r>
      <w:r>
        <w:rPr>
          <w:sz w:val="20"/>
          <w:color w:val="000000"/>
        </w:rPr>
        <w:t>光源：六孔直射式</w:t>
      </w:r>
      <w:r>
        <w:rPr>
          <w:sz w:val="20"/>
          <w:color w:val="000000"/>
        </w:rPr>
        <w:t>LED</w:t>
      </w:r>
      <w:r>
        <w:rPr>
          <w:sz w:val="20"/>
          <w:color w:val="000000"/>
        </w:rPr>
        <w:t>光源，具有黄、白两种光源，黄光具有防固化功能。</w:t>
      </w:r>
    </w:p>
    <w:p>
      <w:pPr>
        <w:pStyle w:val="null3"/>
        <w:jc w:val="left"/>
      </w:pPr>
      <w:r>
        <w:rPr>
          <w:sz w:val="20"/>
          <w:color w:val="000000"/>
        </w:rPr>
        <w:t>6.2</w:t>
      </w:r>
      <w:r>
        <w:rPr>
          <w:sz w:val="20"/>
          <w:color w:val="000000"/>
        </w:rPr>
        <w:t>控制：感应式无极亮度调节。</w:t>
      </w:r>
    </w:p>
    <w:p>
      <w:pPr>
        <w:pStyle w:val="null3"/>
        <w:jc w:val="left"/>
      </w:pPr>
      <w:r>
        <w:rPr>
          <w:sz w:val="20"/>
          <w:color w:val="000000"/>
        </w:rPr>
        <w:t>6.3</w:t>
      </w:r>
      <w:r>
        <w:rPr>
          <w:sz w:val="20"/>
          <w:color w:val="000000"/>
        </w:rPr>
        <w:t>照度：从</w:t>
      </w:r>
      <w:r>
        <w:rPr>
          <w:sz w:val="20"/>
          <w:color w:val="000000"/>
        </w:rPr>
        <w:t>3500LX</w:t>
      </w:r>
      <w:r>
        <w:rPr>
          <w:sz w:val="20"/>
          <w:color w:val="000000"/>
        </w:rPr>
        <w:t>到</w:t>
      </w:r>
      <w:r>
        <w:rPr>
          <w:sz w:val="20"/>
          <w:color w:val="000000"/>
        </w:rPr>
        <w:t>52000LX</w:t>
      </w:r>
      <w:r>
        <w:rPr>
          <w:sz w:val="20"/>
          <w:color w:val="000000"/>
        </w:rPr>
        <w:t>可调节。</w:t>
      </w:r>
    </w:p>
    <w:p>
      <w:pPr>
        <w:pStyle w:val="null3"/>
        <w:jc w:val="left"/>
      </w:pPr>
      <w:r>
        <w:rPr>
          <w:sz w:val="20"/>
          <w:color w:val="000000"/>
        </w:rPr>
        <w:t>6.4</w:t>
      </w:r>
      <w:r>
        <w:rPr>
          <w:sz w:val="20"/>
          <w:color w:val="000000"/>
        </w:rPr>
        <w:t>色温：</w:t>
      </w:r>
      <w:r>
        <w:rPr>
          <w:sz w:val="20"/>
          <w:color w:val="000000"/>
        </w:rPr>
        <w:t>4000k-5700K</w:t>
      </w:r>
      <w:r>
        <w:rPr>
          <w:sz w:val="20"/>
          <w:color w:val="000000"/>
        </w:rPr>
        <w:t>。</w:t>
      </w:r>
    </w:p>
    <w:p>
      <w:pPr>
        <w:pStyle w:val="null3"/>
        <w:jc w:val="left"/>
      </w:pPr>
      <w:r>
        <w:rPr>
          <w:sz w:val="20"/>
          <w:color w:val="000000"/>
        </w:rPr>
        <w:t>6.5</w:t>
      </w:r>
      <w:r>
        <w:rPr>
          <w:sz w:val="20"/>
          <w:color w:val="000000"/>
        </w:rPr>
        <w:t>旋转关节：三关节旋转，照明无死角。</w:t>
      </w:r>
    </w:p>
    <w:p>
      <w:pPr>
        <w:pStyle w:val="null3"/>
        <w:jc w:val="left"/>
      </w:pPr>
      <w:r>
        <w:rPr>
          <w:sz w:val="20"/>
          <w:color w:val="000000"/>
        </w:rPr>
        <w:t>6.6</w:t>
      </w:r>
      <w:r>
        <w:rPr>
          <w:sz w:val="20"/>
          <w:color w:val="000000"/>
        </w:rPr>
        <w:t>灯珠寿命：灯珠寿命≥</w:t>
      </w:r>
      <w:r>
        <w:rPr>
          <w:sz w:val="20"/>
          <w:color w:val="000000"/>
        </w:rPr>
        <w:t>30000</w:t>
      </w:r>
      <w:r>
        <w:rPr>
          <w:sz w:val="20"/>
          <w:color w:val="000000"/>
        </w:rPr>
        <w:t>小时。</w:t>
      </w:r>
    </w:p>
    <w:p>
      <w:pPr>
        <w:pStyle w:val="null3"/>
        <w:jc w:val="left"/>
      </w:pPr>
      <w:r>
        <w:rPr>
          <w:sz w:val="20"/>
          <w:b/>
          <w:color w:val="000000"/>
        </w:rPr>
        <w:t xml:space="preserve">7 </w:t>
      </w:r>
      <w:r>
        <w:rPr>
          <w:sz w:val="20"/>
          <w:b/>
          <w:color w:val="000000"/>
        </w:rPr>
        <w:t>脚踏开关</w:t>
      </w:r>
    </w:p>
    <w:p>
      <w:pPr>
        <w:pStyle w:val="null3"/>
        <w:jc w:val="left"/>
      </w:pPr>
      <w:r>
        <w:rPr>
          <w:sz w:val="20"/>
          <w:color w:val="000000"/>
        </w:rPr>
        <w:t>7.1</w:t>
      </w:r>
      <w:r>
        <w:rPr>
          <w:sz w:val="20"/>
          <w:color w:val="000000"/>
        </w:rPr>
        <w:t>动态器械控制：可控制高、低速手机、洁牙机等器械的工作。可控制干湿磨和单吹气功能。</w:t>
      </w:r>
    </w:p>
    <w:p>
      <w:pPr>
        <w:pStyle w:val="null3"/>
        <w:jc w:val="left"/>
      </w:pPr>
      <w:r>
        <w:rPr>
          <w:sz w:val="20"/>
          <w:color w:val="000000"/>
        </w:rPr>
        <w:t>7.2</w:t>
      </w:r>
      <w:r>
        <w:rPr>
          <w:sz w:val="20"/>
          <w:color w:val="000000"/>
        </w:rPr>
        <w:t>椅位控制：可控制治疗椅升降俯仰运动。</w:t>
      </w:r>
    </w:p>
    <w:p>
      <w:pPr>
        <w:pStyle w:val="null3"/>
        <w:jc w:val="left"/>
      </w:pPr>
      <w:r>
        <w:rPr>
          <w:sz w:val="20"/>
          <w:color w:val="000000"/>
        </w:rPr>
        <w:t>7.3</w:t>
      </w:r>
      <w:r>
        <w:rPr>
          <w:sz w:val="20"/>
          <w:color w:val="000000"/>
        </w:rPr>
        <w:t>复合按键：可控制漱口水和冲痰盂水。</w:t>
      </w:r>
    </w:p>
    <w:p>
      <w:pPr>
        <w:pStyle w:val="null3"/>
        <w:jc w:val="left"/>
      </w:pPr>
      <w:r>
        <w:rPr>
          <w:sz w:val="20"/>
          <w:b/>
          <w:color w:val="000000"/>
        </w:rPr>
        <w:t xml:space="preserve">8 </w:t>
      </w:r>
      <w:r>
        <w:rPr>
          <w:sz w:val="20"/>
          <w:b/>
          <w:color w:val="000000"/>
        </w:rPr>
        <w:t>医生座椅</w:t>
      </w:r>
    </w:p>
    <w:p>
      <w:pPr>
        <w:pStyle w:val="null3"/>
        <w:jc w:val="left"/>
      </w:pPr>
      <w:r>
        <w:rPr>
          <w:sz w:val="20"/>
          <w:color w:val="000000"/>
        </w:rPr>
        <w:t>8.1</w:t>
      </w:r>
      <w:r>
        <w:rPr>
          <w:sz w:val="20"/>
          <w:color w:val="000000"/>
        </w:rPr>
        <w:t>座椅形状：圆形医生座椅。</w:t>
      </w:r>
    </w:p>
    <w:p>
      <w:pPr>
        <w:pStyle w:val="null3"/>
        <w:jc w:val="left"/>
      </w:pPr>
      <w:r>
        <w:rPr>
          <w:sz w:val="20"/>
          <w:color w:val="000000"/>
        </w:rPr>
        <w:t>8.2</w:t>
      </w:r>
      <w:r>
        <w:rPr>
          <w:sz w:val="20"/>
          <w:color w:val="000000"/>
        </w:rPr>
        <w:t>座椅调节：靠背角度和高度双调节座椅。</w:t>
      </w:r>
    </w:p>
    <w:p>
      <w:pPr>
        <w:pStyle w:val="null3"/>
        <w:jc w:val="left"/>
      </w:pPr>
      <w:r>
        <w:rPr>
          <w:sz w:val="20"/>
          <w:color w:val="000000"/>
        </w:rPr>
        <w:t>8.3</w:t>
      </w:r>
      <w:r>
        <w:rPr>
          <w:sz w:val="20"/>
          <w:color w:val="000000"/>
        </w:rPr>
        <w:t>座椅高度：座椅高度可调节。</w:t>
      </w:r>
    </w:p>
    <w:p>
      <w:pPr>
        <w:pStyle w:val="null3"/>
        <w:jc w:val="left"/>
      </w:pPr>
      <w:r>
        <w:rPr>
          <w:sz w:val="20"/>
          <w:color w:val="000000"/>
        </w:rPr>
        <w:t>8.4</w:t>
      </w:r>
      <w:r>
        <w:rPr>
          <w:sz w:val="20"/>
          <w:color w:val="000000"/>
        </w:rPr>
        <w:t>座椅脚轮：医用静音脚轮。</w:t>
      </w:r>
    </w:p>
    <w:p>
      <w:pPr>
        <w:pStyle w:val="null3"/>
        <w:jc w:val="left"/>
      </w:pPr>
      <w:r>
        <w:rPr>
          <w:sz w:val="20"/>
          <w:b/>
          <w:color w:val="000000"/>
        </w:rPr>
        <w:t xml:space="preserve">9 </w:t>
      </w:r>
      <w:r>
        <w:rPr>
          <w:sz w:val="20"/>
          <w:b/>
          <w:color w:val="000000"/>
        </w:rPr>
        <w:t>安全保护</w:t>
      </w:r>
    </w:p>
    <w:p>
      <w:pPr>
        <w:pStyle w:val="null3"/>
        <w:jc w:val="left"/>
      </w:pPr>
      <w:r>
        <w:rPr>
          <w:sz w:val="20"/>
          <w:color w:val="000000"/>
        </w:rPr>
        <w:t>9.1</w:t>
      </w:r>
      <w:r>
        <w:rPr>
          <w:sz w:val="20"/>
          <w:color w:val="000000"/>
        </w:rPr>
        <w:t>机椅互锁：确保治疗机工作时，治疗椅不会被误操作。</w:t>
      </w:r>
    </w:p>
    <w:p>
      <w:pPr>
        <w:pStyle w:val="null3"/>
        <w:jc w:val="left"/>
      </w:pPr>
      <w:r>
        <w:rPr>
          <w:sz w:val="20"/>
          <w:color w:val="000000"/>
        </w:rPr>
        <w:t>9.2</w:t>
      </w:r>
      <w:r>
        <w:rPr>
          <w:sz w:val="20"/>
          <w:color w:val="000000"/>
        </w:rPr>
        <w:t>急停保护：一键式切断设备水、气、电供给。</w:t>
      </w:r>
    </w:p>
    <w:p>
      <w:pPr>
        <w:pStyle w:val="null3"/>
        <w:jc w:val="left"/>
      </w:pPr>
      <w:r>
        <w:rPr>
          <w:sz w:val="20"/>
          <w:color w:val="000000"/>
        </w:rPr>
        <w:t>9.3</w:t>
      </w:r>
      <w:r>
        <w:rPr>
          <w:sz w:val="20"/>
          <w:color w:val="000000"/>
        </w:rPr>
        <w:t>误操作保护：确保设备在误操作时，不会对患者造成伤害。</w:t>
      </w:r>
    </w:p>
    <w:p>
      <w:pPr>
        <w:pStyle w:val="null3"/>
        <w:jc w:val="both"/>
      </w:pPr>
      <w:r>
        <w:rPr>
          <w:sz w:val="20"/>
        </w:rPr>
        <w:t>10.</w:t>
      </w:r>
      <w:r>
        <w:rPr>
          <w:sz w:val="20"/>
        </w:rPr>
        <w:t>单套配置清单</w:t>
      </w:r>
    </w:p>
    <w:tbl>
      <w:tblPr>
        <w:tblW w:w="0" w:type="auto"/>
        <w:tblInd w:type="dxa" w:w="435"/>
        <w:tblBorders>
          <w:top w:val="none" w:color="000000" w:sz="4"/>
          <w:left w:val="none" w:color="000000" w:sz="4"/>
          <w:bottom w:val="none" w:color="000000" w:sz="4"/>
          <w:right w:val="none" w:color="000000" w:sz="4"/>
          <w:insideH w:val="none"/>
          <w:insideV w:val="none"/>
        </w:tblBorders>
      </w:tblPr>
      <w:tblGrid>
        <w:gridCol w:w="676"/>
        <w:gridCol w:w="2433"/>
        <w:gridCol w:w="5197"/>
      </w:tblGrid>
      <w:tr>
        <w:tc>
          <w:tcPr>
            <w:tcW w:type="dxa" w:w="8306"/>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标准配置</w:t>
            </w:r>
          </w:p>
        </w:tc>
      </w:tr>
      <w:tr>
        <w:tc>
          <w:tcPr>
            <w:tcW w:type="dxa" w:w="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43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电动牙科椅</w:t>
            </w:r>
            <w:r>
              <w:rPr>
                <w:sz w:val="20"/>
              </w:rPr>
              <w:t>1</w:t>
            </w:r>
            <w:r>
              <w:rPr>
                <w:sz w:val="20"/>
              </w:rPr>
              <w:t>套</w:t>
            </w:r>
          </w:p>
        </w:tc>
        <w:tc>
          <w:tcPr>
            <w:tcW w:type="dxa" w:w="519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一体高强度铸铝底座，外表面采用汽车烤漆工艺，附着</w:t>
            </w:r>
            <w:r>
              <w:rPr>
                <w:sz w:val="19"/>
              </w:rPr>
              <w:t xml:space="preserve"> </w:t>
            </w:r>
            <w:r>
              <w:rPr>
                <w:sz w:val="20"/>
              </w:rPr>
              <w:t>力强、耐磨损，弯板采用一体式高压铸铝工艺成型，外</w:t>
            </w:r>
            <w:r>
              <w:rPr>
                <w:sz w:val="19"/>
              </w:rPr>
              <w:t xml:space="preserve"> </w:t>
            </w:r>
            <w:r>
              <w:rPr>
                <w:sz w:val="20"/>
              </w:rPr>
              <w:t>表面采用汽车烤漆工艺，附着力强、耐磨损。扶手为高</w:t>
            </w:r>
            <w:r>
              <w:rPr>
                <w:sz w:val="19"/>
              </w:rPr>
              <w:t xml:space="preserve"> </w:t>
            </w:r>
            <w:r>
              <w:rPr>
                <w:sz w:val="20"/>
              </w:rPr>
              <w:t>压铸铝工艺成型，镶嵌木纹扶手。椅背俯仰带有运动补</w:t>
            </w:r>
            <w:r>
              <w:rPr>
                <w:sz w:val="19"/>
              </w:rPr>
              <w:t xml:space="preserve"> </w:t>
            </w:r>
            <w:r>
              <w:rPr>
                <w:sz w:val="20"/>
              </w:rPr>
              <w:t>偿机构，减小挤压和拉伸背部的感觉</w:t>
            </w:r>
            <w:r>
              <w:rPr>
                <w:sz w:val="20"/>
              </w:rPr>
              <w:t>.</w:t>
            </w:r>
          </w:p>
        </w:tc>
      </w:tr>
      <w:tr>
        <w:tc>
          <w:tcPr>
            <w:tcW w:type="dxa" w:w="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2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口腔灯</w:t>
            </w:r>
            <w:r>
              <w:rPr>
                <w:sz w:val="20"/>
              </w:rPr>
              <w:t>1</w:t>
            </w:r>
            <w:r>
              <w:rPr>
                <w:sz w:val="20"/>
              </w:rPr>
              <w:t>个</w:t>
            </w:r>
          </w:p>
        </w:tc>
        <w:tc>
          <w:tcPr>
            <w:tcW w:type="dxa" w:w="5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六孔直射式</w:t>
            </w:r>
            <w:r>
              <w:rPr>
                <w:sz w:val="20"/>
              </w:rPr>
              <w:t>LED</w:t>
            </w:r>
            <w:r>
              <w:rPr>
                <w:sz w:val="20"/>
              </w:rPr>
              <w:t>光源，具有黄、白两种光源，黄光具有</w:t>
            </w:r>
          </w:p>
          <w:p>
            <w:pPr>
              <w:pStyle w:val="null3"/>
              <w:jc w:val="both"/>
            </w:pPr>
            <w:r>
              <w:rPr>
                <w:sz w:val="20"/>
              </w:rPr>
              <w:t>防固化功能，感应式亮度从</w:t>
            </w:r>
            <w:r>
              <w:rPr>
                <w:sz w:val="20"/>
              </w:rPr>
              <w:t>3500LX</w:t>
            </w:r>
            <w:r>
              <w:rPr>
                <w:sz w:val="20"/>
              </w:rPr>
              <w:t>到</w:t>
            </w:r>
            <w:r>
              <w:rPr>
                <w:sz w:val="20"/>
              </w:rPr>
              <w:t>52000LX</w:t>
            </w:r>
            <w:r>
              <w:rPr>
                <w:sz w:val="20"/>
              </w:rPr>
              <w:t>无极调节，色温</w:t>
            </w:r>
            <w:r>
              <w:rPr>
                <w:sz w:val="20"/>
              </w:rPr>
              <w:t>4000k-5700k</w:t>
            </w:r>
            <w:r>
              <w:rPr>
                <w:sz w:val="20"/>
              </w:rPr>
              <w:t>可调节，三关节旋转，照明无死</w:t>
            </w:r>
            <w:r>
              <w:rPr>
                <w:sz w:val="19"/>
              </w:rPr>
              <w:t xml:space="preserve"> </w:t>
            </w:r>
            <w:r>
              <w:rPr>
                <w:sz w:val="20"/>
              </w:rPr>
              <w:t>角，灯珠寿命</w:t>
            </w:r>
            <w:r>
              <w:rPr>
                <w:sz w:val="20"/>
              </w:rPr>
              <w:t>≥</w:t>
            </w:r>
            <w:r>
              <w:rPr>
                <w:sz w:val="20"/>
              </w:rPr>
              <w:t>30000</w:t>
            </w:r>
            <w:r>
              <w:rPr>
                <w:sz w:val="20"/>
              </w:rPr>
              <w:t>小时。</w:t>
            </w:r>
          </w:p>
        </w:tc>
      </w:tr>
      <w:tr>
        <w:tc>
          <w:tcPr>
            <w:tcW w:type="dxa" w:w="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2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下挂式器械盘</w:t>
            </w:r>
            <w:r>
              <w:rPr>
                <w:sz w:val="20"/>
              </w:rPr>
              <w:t>1</w:t>
            </w:r>
            <w:r>
              <w:rPr>
                <w:sz w:val="20"/>
              </w:rPr>
              <w:t>套</w:t>
            </w:r>
          </w:p>
        </w:tc>
        <w:tc>
          <w:tcPr>
            <w:tcW w:type="dxa" w:w="5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采用轻触按键面板，带有</w:t>
            </w:r>
            <w:r>
              <w:rPr>
                <w:sz w:val="20"/>
              </w:rPr>
              <w:t>3</w:t>
            </w:r>
            <w:r>
              <w:rPr>
                <w:sz w:val="20"/>
              </w:rPr>
              <w:t>个预设椅位和</w:t>
            </w:r>
            <w:r>
              <w:rPr>
                <w:sz w:val="20"/>
              </w:rPr>
              <w:t>9</w:t>
            </w:r>
            <w:r>
              <w:rPr>
                <w:sz w:val="20"/>
              </w:rPr>
              <w:t>个自定义椅位，设有水气电总开关，可一键切断设备的水气电供应</w:t>
            </w:r>
          </w:p>
        </w:tc>
      </w:tr>
      <w:tr>
        <w:tc>
          <w:tcPr>
            <w:tcW w:type="dxa" w:w="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2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助手位</w:t>
            </w:r>
            <w:r>
              <w:rPr>
                <w:sz w:val="20"/>
              </w:rPr>
              <w:t>1</w:t>
            </w:r>
            <w:r>
              <w:rPr>
                <w:sz w:val="20"/>
              </w:rPr>
              <w:t>套</w:t>
            </w:r>
          </w:p>
        </w:tc>
        <w:tc>
          <w:tcPr>
            <w:tcW w:type="dxa" w:w="5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轻触按键面板，可控制治疗椅升降俯仰、复位、吐痰位、急救位、记忆椅位、口腔灯、加热、漱口和冲痰水等功能。</w:t>
            </w:r>
          </w:p>
        </w:tc>
      </w:tr>
      <w:tr>
        <w:tc>
          <w:tcPr>
            <w:tcW w:type="dxa" w:w="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2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三用喷枪</w:t>
            </w:r>
            <w:r>
              <w:rPr>
                <w:sz w:val="20"/>
              </w:rPr>
              <w:t>2</w:t>
            </w:r>
            <w:r>
              <w:rPr>
                <w:sz w:val="20"/>
              </w:rPr>
              <w:t>支</w:t>
            </w:r>
          </w:p>
        </w:tc>
        <w:tc>
          <w:tcPr>
            <w:tcW w:type="dxa" w:w="5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器械盘助手位各一支三用喷枪，助手位三用喷枪带有温水功能。</w:t>
            </w:r>
          </w:p>
        </w:tc>
      </w:tr>
      <w:tr>
        <w:tc>
          <w:tcPr>
            <w:tcW w:type="dxa" w:w="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2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高速手机管</w:t>
            </w:r>
            <w:r>
              <w:rPr>
                <w:sz w:val="20"/>
              </w:rPr>
              <w:t>2</w:t>
            </w:r>
            <w:r>
              <w:rPr>
                <w:sz w:val="20"/>
              </w:rPr>
              <w:t>根</w:t>
            </w:r>
          </w:p>
        </w:tc>
        <w:tc>
          <w:tcPr>
            <w:tcW w:type="dxa" w:w="5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w:t>
            </w:r>
          </w:p>
        </w:tc>
      </w:tr>
      <w:tr>
        <w:tc>
          <w:tcPr>
            <w:tcW w:type="dxa" w:w="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2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低速手机管</w:t>
            </w:r>
            <w:r>
              <w:rPr>
                <w:sz w:val="20"/>
              </w:rPr>
              <w:t>1</w:t>
            </w:r>
            <w:r>
              <w:rPr>
                <w:sz w:val="20"/>
              </w:rPr>
              <w:t>根</w:t>
            </w:r>
          </w:p>
        </w:tc>
        <w:tc>
          <w:tcPr>
            <w:tcW w:type="dxa" w:w="5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w:t>
            </w:r>
          </w:p>
        </w:tc>
      </w:tr>
      <w:tr>
        <w:tc>
          <w:tcPr>
            <w:tcW w:type="dxa" w:w="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2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强吸手柄</w:t>
            </w:r>
            <w:r>
              <w:rPr>
                <w:sz w:val="20"/>
              </w:rPr>
              <w:t>1</w:t>
            </w:r>
            <w:r>
              <w:rPr>
                <w:sz w:val="20"/>
              </w:rPr>
              <w:t>个</w:t>
            </w:r>
          </w:p>
        </w:tc>
        <w:tc>
          <w:tcPr>
            <w:tcW w:type="dxa" w:w="5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铝合金可调节强弱吸手柄。</w:t>
            </w:r>
          </w:p>
        </w:tc>
      </w:tr>
      <w:tr>
        <w:tc>
          <w:tcPr>
            <w:tcW w:type="dxa" w:w="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2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弱吸手柄</w:t>
            </w:r>
            <w:r>
              <w:rPr>
                <w:sz w:val="20"/>
              </w:rPr>
              <w:t>1</w:t>
            </w:r>
            <w:r>
              <w:rPr>
                <w:sz w:val="20"/>
              </w:rPr>
              <w:t>个</w:t>
            </w:r>
          </w:p>
        </w:tc>
        <w:tc>
          <w:tcPr>
            <w:tcW w:type="dxa" w:w="5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铝合金可调节强弱吸手柄。</w:t>
            </w:r>
          </w:p>
        </w:tc>
      </w:tr>
      <w:tr>
        <w:tc>
          <w:tcPr>
            <w:tcW w:type="dxa" w:w="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2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陶瓷痰盂盆</w:t>
            </w:r>
            <w:r>
              <w:rPr>
                <w:sz w:val="20"/>
              </w:rPr>
              <w:t>1</w:t>
            </w:r>
            <w:r>
              <w:rPr>
                <w:sz w:val="20"/>
              </w:rPr>
              <w:t>个</w:t>
            </w:r>
          </w:p>
        </w:tc>
        <w:tc>
          <w:tcPr>
            <w:tcW w:type="dxa" w:w="5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痰盂盆可整体旋转</w:t>
            </w:r>
            <w:r>
              <w:rPr>
                <w:sz w:val="20"/>
              </w:rPr>
              <w:t>180</w:t>
            </w:r>
            <w:r>
              <w:rPr>
                <w:sz w:val="20"/>
              </w:rPr>
              <w:t>°</w:t>
            </w:r>
            <w:r>
              <w:rPr>
                <w:sz w:val="20"/>
              </w:rPr>
              <w:t>,</w:t>
            </w:r>
            <w:r>
              <w:rPr>
                <w:sz w:val="20"/>
              </w:rPr>
              <w:t>方便病人使用。</w:t>
            </w:r>
          </w:p>
        </w:tc>
      </w:tr>
      <w:tr>
        <w:tc>
          <w:tcPr>
            <w:tcW w:type="dxa" w:w="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11</w:t>
            </w:r>
          </w:p>
        </w:tc>
        <w:tc>
          <w:tcPr>
            <w:tcW w:type="dxa" w:w="2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漱口水恒温系统</w:t>
            </w:r>
            <w:r>
              <w:rPr>
                <w:sz w:val="20"/>
              </w:rPr>
              <w:t>1</w:t>
            </w:r>
            <w:r>
              <w:rPr>
                <w:sz w:val="20"/>
              </w:rPr>
              <w:t>套</w:t>
            </w:r>
          </w:p>
        </w:tc>
        <w:tc>
          <w:tcPr>
            <w:tcW w:type="dxa" w:w="5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具有漱口水加热系统，具有超温安全保护，出水温度</w:t>
            </w:r>
            <w:r>
              <w:rPr>
                <w:sz w:val="20"/>
              </w:rPr>
              <w:t>40</w:t>
            </w:r>
            <w:r>
              <w:rPr>
                <w:sz w:val="20"/>
              </w:rPr>
              <w:t>±</w:t>
            </w:r>
            <w:r>
              <w:rPr>
                <w:sz w:val="20"/>
              </w:rPr>
              <w:t>5</w:t>
            </w:r>
            <w:r>
              <w:rPr>
                <w:sz w:val="20"/>
              </w:rPr>
              <w:t>℃。</w:t>
            </w:r>
          </w:p>
        </w:tc>
      </w:tr>
      <w:tr>
        <w:tc>
          <w:tcPr>
            <w:tcW w:type="dxa" w:w="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12</w:t>
            </w:r>
          </w:p>
        </w:tc>
        <w:tc>
          <w:tcPr>
            <w:tcW w:type="dxa" w:w="2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净水瓶供水系统</w:t>
            </w:r>
            <w:r>
              <w:rPr>
                <w:sz w:val="20"/>
              </w:rPr>
              <w:t>1</w:t>
            </w:r>
            <w:r>
              <w:rPr>
                <w:sz w:val="20"/>
              </w:rPr>
              <w:t>套</w:t>
            </w:r>
          </w:p>
        </w:tc>
        <w:tc>
          <w:tcPr>
            <w:tcW w:type="dxa" w:w="5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具有纯净水系统，</w:t>
            </w:r>
            <w:r>
              <w:rPr>
                <w:sz w:val="20"/>
              </w:rPr>
              <w:t>1000ml</w:t>
            </w:r>
            <w:r>
              <w:rPr>
                <w:sz w:val="20"/>
              </w:rPr>
              <w:t>净水瓶，外置式安装，低水位清晰可见。</w:t>
            </w:r>
          </w:p>
        </w:tc>
      </w:tr>
      <w:tr>
        <w:tc>
          <w:tcPr>
            <w:tcW w:type="dxa" w:w="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13</w:t>
            </w:r>
          </w:p>
        </w:tc>
        <w:tc>
          <w:tcPr>
            <w:tcW w:type="dxa" w:w="2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复合脚踏开关</w:t>
            </w:r>
            <w:r>
              <w:rPr>
                <w:sz w:val="20"/>
              </w:rPr>
              <w:t>1</w:t>
            </w:r>
            <w:r>
              <w:rPr>
                <w:sz w:val="20"/>
              </w:rPr>
              <w:t>个</w:t>
            </w:r>
          </w:p>
        </w:tc>
        <w:tc>
          <w:tcPr>
            <w:tcW w:type="dxa" w:w="5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可控制高、低速手机、洁牙机等器械的工作。可控制干湿磨和单吹气功能。可控制治疗椅升降俯仰运动。可控制漱口水和冲痰盂水。</w:t>
            </w:r>
          </w:p>
        </w:tc>
      </w:tr>
      <w:tr>
        <w:tc>
          <w:tcPr>
            <w:tcW w:type="dxa" w:w="6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14</w:t>
            </w:r>
          </w:p>
        </w:tc>
        <w:tc>
          <w:tcPr>
            <w:tcW w:type="dxa" w:w="2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医生座椅</w:t>
            </w:r>
            <w:r>
              <w:rPr>
                <w:sz w:val="20"/>
              </w:rPr>
              <w:t>1</w:t>
            </w:r>
            <w:r>
              <w:rPr>
                <w:sz w:val="20"/>
              </w:rPr>
              <w:t>个</w:t>
            </w:r>
          </w:p>
        </w:tc>
        <w:tc>
          <w:tcPr>
            <w:tcW w:type="dxa" w:w="5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人体工程学椅背设计，保障正确的操作姿势。可调节坐垫高度和靠背角度。</w:t>
            </w:r>
          </w:p>
        </w:tc>
      </w:tr>
    </w:tbl>
    <w:p>
      <w:pPr>
        <w:pStyle w:val="null3"/>
        <w:jc w:val="both"/>
      </w:pPr>
      <w:r>
        <w:rPr>
          <w:sz w:val="20"/>
          <w:b/>
        </w:rPr>
        <w:t>&lt;</w:t>
      </w:r>
      <w:r>
        <w:rPr>
          <w:sz w:val="20"/>
          <w:b/>
        </w:rPr>
        <w:t>六十</w:t>
      </w:r>
      <w:r>
        <w:rPr>
          <w:sz w:val="20"/>
          <w:b/>
        </w:rPr>
        <w:t>&gt;</w:t>
      </w:r>
      <w:r>
        <w:rPr>
          <w:sz w:val="20"/>
          <w:b/>
        </w:rPr>
        <w:t>根管预备机</w:t>
      </w:r>
    </w:p>
    <w:p>
      <w:pPr>
        <w:pStyle w:val="null3"/>
      </w:pPr>
      <w:r>
        <w:rPr>
          <w:sz w:val="20"/>
        </w:rPr>
        <w:t>1</w:t>
      </w:r>
      <w:r>
        <w:rPr>
          <w:sz w:val="20"/>
        </w:rPr>
        <w:t>、适用于各类牙髓炎、牙髓坏死和各类根尖周类的牙齿根管的预备和清理。</w:t>
      </w:r>
    </w:p>
    <w:p>
      <w:pPr>
        <w:pStyle w:val="null3"/>
      </w:pPr>
      <w:r>
        <w:rPr>
          <w:sz w:val="20"/>
        </w:rPr>
        <w:t>2</w:t>
      </w:r>
      <w:r>
        <w:rPr>
          <w:sz w:val="20"/>
        </w:rPr>
        <w:t>、无线手柄，无线通信、无线充电，</w:t>
      </w:r>
    </w:p>
    <w:p>
      <w:pPr>
        <w:pStyle w:val="null3"/>
      </w:pPr>
      <w:r>
        <w:rPr>
          <w:sz w:val="20"/>
        </w:rPr>
        <w:t>3</w:t>
      </w:r>
      <w:r>
        <w:rPr>
          <w:sz w:val="20"/>
        </w:rPr>
        <w:t>、连续模式</w:t>
      </w:r>
      <w:r>
        <w:rPr>
          <w:sz w:val="20"/>
        </w:rPr>
        <w:t>-</w:t>
      </w:r>
      <w:r>
        <w:rPr>
          <w:sz w:val="20"/>
        </w:rPr>
        <w:t>三种智能反转模式</w:t>
      </w:r>
    </w:p>
    <w:p>
      <w:pPr>
        <w:pStyle w:val="null3"/>
      </w:pPr>
      <w:r>
        <w:rPr>
          <w:sz w:val="20"/>
        </w:rPr>
        <w:t>4</w:t>
      </w:r>
      <w:r>
        <w:rPr>
          <w:sz w:val="20"/>
        </w:rPr>
        <w:t>、往复模式</w:t>
      </w:r>
      <w:r>
        <w:rPr>
          <w:sz w:val="20"/>
        </w:rPr>
        <w:t>-</w:t>
      </w:r>
      <w:r>
        <w:rPr>
          <w:sz w:val="20"/>
        </w:rPr>
        <w:t>匹配市面上所有单支锉</w:t>
      </w:r>
      <w:r>
        <w:rPr>
          <w:sz w:val="20"/>
        </w:rPr>
        <w:t>;</w:t>
      </w:r>
    </w:p>
    <w:p>
      <w:pPr>
        <w:pStyle w:val="null3"/>
      </w:pPr>
      <w:r>
        <w:rPr>
          <w:sz w:val="20"/>
        </w:rPr>
        <w:t>5</w:t>
      </w:r>
      <w:r>
        <w:rPr>
          <w:sz w:val="20"/>
        </w:rPr>
        <w:t>、使用无刷电机，低噪音，使用寿命长；</w:t>
      </w:r>
    </w:p>
    <w:p>
      <w:pPr>
        <w:pStyle w:val="null3"/>
      </w:pPr>
      <w:r>
        <w:rPr>
          <w:sz w:val="20"/>
        </w:rPr>
        <w:t>6.</w:t>
      </w:r>
      <w:r>
        <w:rPr>
          <w:sz w:val="20"/>
        </w:rPr>
        <w:t>单套配置清单</w:t>
      </w:r>
    </w:p>
    <w:p>
      <w:pPr>
        <w:pStyle w:val="null3"/>
      </w:pPr>
      <w:r>
        <w:rPr>
          <w:sz w:val="20"/>
        </w:rPr>
        <w:t>底座</w:t>
      </w:r>
      <w:r>
        <w:rPr>
          <w:sz w:val="20"/>
        </w:rPr>
        <w:t>1</w:t>
      </w:r>
      <w:r>
        <w:rPr>
          <w:sz w:val="20"/>
        </w:rPr>
        <w:t>个</w:t>
      </w:r>
    </w:p>
    <w:p>
      <w:pPr>
        <w:pStyle w:val="null3"/>
      </w:pPr>
      <w:r>
        <w:rPr>
          <w:sz w:val="20"/>
        </w:rPr>
        <w:t>手柄</w:t>
      </w:r>
      <w:r>
        <w:rPr>
          <w:sz w:val="20"/>
        </w:rPr>
        <w:t>1</w:t>
      </w:r>
      <w:r>
        <w:rPr>
          <w:sz w:val="20"/>
        </w:rPr>
        <w:t>个</w:t>
      </w:r>
    </w:p>
    <w:p>
      <w:pPr>
        <w:pStyle w:val="null3"/>
      </w:pPr>
      <w:r>
        <w:rPr>
          <w:sz w:val="20"/>
        </w:rPr>
        <w:t>隔离硅胶套</w:t>
      </w:r>
      <w:r>
        <w:rPr>
          <w:sz w:val="20"/>
        </w:rPr>
        <w:t>2</w:t>
      </w:r>
      <w:r>
        <w:rPr>
          <w:sz w:val="20"/>
        </w:rPr>
        <w:t>个</w:t>
      </w:r>
    </w:p>
    <w:p>
      <w:pPr>
        <w:pStyle w:val="null3"/>
      </w:pPr>
      <w:r>
        <w:rPr>
          <w:sz w:val="20"/>
        </w:rPr>
        <w:t>弯手机</w:t>
      </w:r>
      <w:r>
        <w:rPr>
          <w:sz w:val="20"/>
        </w:rPr>
        <w:t>1</w:t>
      </w:r>
      <w:r>
        <w:rPr>
          <w:sz w:val="20"/>
        </w:rPr>
        <w:t>个</w:t>
      </w:r>
    </w:p>
    <w:p>
      <w:pPr>
        <w:pStyle w:val="null3"/>
      </w:pPr>
      <w:r>
        <w:rPr>
          <w:sz w:val="20"/>
        </w:rPr>
        <w:t>锉夹</w:t>
      </w:r>
      <w:r>
        <w:rPr>
          <w:sz w:val="20"/>
        </w:rPr>
        <w:t>4</w:t>
      </w:r>
      <w:r>
        <w:rPr>
          <w:sz w:val="20"/>
        </w:rPr>
        <w:t>个</w:t>
      </w:r>
    </w:p>
    <w:p>
      <w:pPr>
        <w:pStyle w:val="null3"/>
      </w:pPr>
      <w:r>
        <w:rPr>
          <w:sz w:val="20"/>
        </w:rPr>
        <w:t>唇挂钩</w:t>
      </w:r>
      <w:r>
        <w:rPr>
          <w:sz w:val="20"/>
        </w:rPr>
        <w:t>2</w:t>
      </w:r>
      <w:r>
        <w:rPr>
          <w:sz w:val="20"/>
        </w:rPr>
        <w:t>个</w:t>
      </w:r>
    </w:p>
    <w:p>
      <w:pPr>
        <w:pStyle w:val="null3"/>
      </w:pPr>
      <w:r>
        <w:rPr>
          <w:sz w:val="20"/>
        </w:rPr>
        <w:t>探针</w:t>
      </w:r>
      <w:r>
        <w:rPr>
          <w:sz w:val="20"/>
        </w:rPr>
        <w:t>2</w:t>
      </w:r>
      <w:r>
        <w:rPr>
          <w:sz w:val="20"/>
        </w:rPr>
        <w:t>个</w:t>
      </w:r>
    </w:p>
    <w:p>
      <w:pPr>
        <w:pStyle w:val="null3"/>
      </w:pPr>
      <w:r>
        <w:rPr>
          <w:sz w:val="20"/>
        </w:rPr>
        <w:t>电源适配器</w:t>
      </w:r>
      <w:r>
        <w:rPr>
          <w:sz w:val="20"/>
        </w:rPr>
        <w:t>1</w:t>
      </w:r>
      <w:r>
        <w:rPr>
          <w:sz w:val="20"/>
        </w:rPr>
        <w:t>个</w:t>
      </w:r>
    </w:p>
    <w:p>
      <w:pPr>
        <w:pStyle w:val="null3"/>
      </w:pPr>
      <w:r>
        <w:rPr>
          <w:sz w:val="20"/>
        </w:rPr>
        <w:t>测试器</w:t>
      </w:r>
      <w:r>
        <w:rPr>
          <w:sz w:val="20"/>
        </w:rPr>
        <w:t>1</w:t>
      </w:r>
      <w:r>
        <w:rPr>
          <w:sz w:val="20"/>
        </w:rPr>
        <w:t>个</w:t>
      </w:r>
    </w:p>
    <w:p>
      <w:pPr>
        <w:pStyle w:val="null3"/>
        <w:jc w:val="left"/>
      </w:pPr>
      <w:r>
        <w:rPr>
          <w:sz w:val="20"/>
          <w:b/>
        </w:rPr>
        <w:t>&lt;</w:t>
      </w:r>
      <w:r>
        <w:rPr>
          <w:sz w:val="20"/>
          <w:b/>
        </w:rPr>
        <w:t>六十一</w:t>
      </w:r>
      <w:r>
        <w:rPr>
          <w:sz w:val="20"/>
          <w:b/>
        </w:rPr>
        <w:t>&gt;</w:t>
      </w:r>
      <w:r>
        <w:rPr>
          <w:sz w:val="20"/>
          <w:b/>
        </w:rPr>
        <w:t>便携式吸引器</w:t>
      </w:r>
    </w:p>
    <w:p>
      <w:pPr>
        <w:pStyle w:val="null3"/>
        <w:jc w:val="left"/>
      </w:pPr>
      <w:r>
        <w:rPr>
          <w:sz w:val="20"/>
        </w:rPr>
        <w:t>1</w:t>
      </w:r>
      <w:r>
        <w:rPr>
          <w:sz w:val="20"/>
        </w:rPr>
        <w:t>、采用负压泵作负压源，无油雾污染，设备运行时压力系统不会产生正压。</w:t>
      </w:r>
    </w:p>
    <w:p>
      <w:pPr>
        <w:pStyle w:val="null3"/>
        <w:jc w:val="left"/>
      </w:pPr>
      <w:r>
        <w:rPr>
          <w:sz w:val="20"/>
        </w:rPr>
        <w:t>2</w:t>
      </w:r>
      <w:r>
        <w:rPr>
          <w:sz w:val="20"/>
        </w:rPr>
        <w:t>、采用交流、外接直流和机内电池三种供电方式，其中机内电池在充足情况下可连续使用</w:t>
      </w:r>
      <w:r>
        <w:rPr>
          <w:sz w:val="20"/>
        </w:rPr>
        <w:t>30</w:t>
      </w:r>
      <w:r>
        <w:rPr>
          <w:sz w:val="20"/>
        </w:rPr>
        <w:t>分钟以上，并可反复充电，在病人转运过程中使用可直接接在救护车等交通工具的点烟器</w:t>
      </w:r>
      <w:r>
        <w:rPr>
          <w:sz w:val="20"/>
        </w:rPr>
        <w:t>(DC12V)</w:t>
      </w:r>
      <w:r>
        <w:rPr>
          <w:sz w:val="20"/>
        </w:rPr>
        <w:t>上。</w:t>
      </w:r>
    </w:p>
    <w:p>
      <w:pPr>
        <w:pStyle w:val="null3"/>
        <w:jc w:val="left"/>
      </w:pPr>
      <w:r>
        <w:rPr>
          <w:sz w:val="20"/>
        </w:rPr>
        <w:t>3</w:t>
      </w:r>
      <w:r>
        <w:rPr>
          <w:sz w:val="20"/>
        </w:rPr>
        <w:t>、采用恒压限流充电，可间断累加充电，在外接</w:t>
      </w:r>
      <w:r>
        <w:rPr>
          <w:sz w:val="20"/>
        </w:rPr>
        <w:t>AC100V~240V</w:t>
      </w:r>
      <w:r>
        <w:rPr>
          <w:sz w:val="20"/>
        </w:rPr>
        <w:t>，</w:t>
      </w:r>
      <w:r>
        <w:rPr>
          <w:sz w:val="20"/>
        </w:rPr>
        <w:t>50/60Hz</w:t>
      </w:r>
      <w:r>
        <w:rPr>
          <w:sz w:val="20"/>
        </w:rPr>
        <w:t>或者</w:t>
      </w:r>
      <w:r>
        <w:rPr>
          <w:sz w:val="20"/>
        </w:rPr>
        <w:t>DC12V</w:t>
      </w:r>
      <w:r>
        <w:rPr>
          <w:sz w:val="20"/>
        </w:rPr>
        <w:t>的情况下均可进行充电，有电池量分段指示。</w:t>
      </w:r>
    </w:p>
    <w:p>
      <w:pPr>
        <w:pStyle w:val="null3"/>
        <w:jc w:val="left"/>
      </w:pPr>
      <w:r>
        <w:rPr>
          <w:sz w:val="20"/>
        </w:rPr>
        <w:t>4</w:t>
      </w:r>
      <w:r>
        <w:rPr>
          <w:sz w:val="20"/>
        </w:rPr>
        <w:t>、通过管路上的负压调节阀控制吸引时所需要的负压值，并由面板上的真空表来显示。</w:t>
      </w:r>
    </w:p>
    <w:p>
      <w:pPr>
        <w:pStyle w:val="null3"/>
        <w:jc w:val="left"/>
      </w:pPr>
      <w:r>
        <w:rPr>
          <w:sz w:val="20"/>
        </w:rPr>
        <w:t>5</w:t>
      </w:r>
      <w:r>
        <w:rPr>
          <w:sz w:val="20"/>
        </w:rPr>
        <w:t>、塑料外壳轻巧，携带方便，并具有墙挂式结构，可以安装在房间内和交通工具上，也可以挂在轮椅车侧面。</w:t>
      </w:r>
    </w:p>
    <w:p>
      <w:pPr>
        <w:pStyle w:val="null3"/>
        <w:jc w:val="left"/>
      </w:pPr>
      <w:r>
        <w:rPr>
          <w:sz w:val="20"/>
        </w:rPr>
        <w:t>6</w:t>
      </w:r>
      <w:r>
        <w:rPr>
          <w:sz w:val="20"/>
        </w:rPr>
        <w:t>、极限负压值</w:t>
      </w:r>
      <w:r>
        <w:rPr>
          <w:sz w:val="20"/>
        </w:rPr>
        <w:t>:</w:t>
      </w:r>
      <w:r>
        <w:rPr>
          <w:sz w:val="20"/>
        </w:rPr>
        <w:t>≥</w:t>
      </w:r>
      <w:r>
        <w:rPr>
          <w:sz w:val="20"/>
        </w:rPr>
        <w:t>0.08MPa(600mmHg)</w:t>
      </w:r>
    </w:p>
    <w:p>
      <w:pPr>
        <w:pStyle w:val="null3"/>
        <w:jc w:val="left"/>
      </w:pPr>
      <w:r>
        <w:rPr>
          <w:sz w:val="20"/>
        </w:rPr>
        <w:t>7</w:t>
      </w:r>
      <w:r>
        <w:rPr>
          <w:sz w:val="20"/>
        </w:rPr>
        <w:t>、负压调节范围</w:t>
      </w:r>
      <w:r>
        <w:rPr>
          <w:sz w:val="20"/>
        </w:rPr>
        <w:t>:0.02MPa(150mmHg)~</w:t>
      </w:r>
      <w:r>
        <w:rPr>
          <w:sz w:val="20"/>
        </w:rPr>
        <w:t>极限负压值</w:t>
      </w:r>
    </w:p>
    <w:p>
      <w:pPr>
        <w:pStyle w:val="null3"/>
        <w:jc w:val="left"/>
      </w:pPr>
      <w:r>
        <w:rPr>
          <w:sz w:val="20"/>
        </w:rPr>
        <w:t>8</w:t>
      </w:r>
      <w:r>
        <w:rPr>
          <w:sz w:val="20"/>
        </w:rPr>
        <w:t>、抽气速率</w:t>
      </w:r>
      <w:r>
        <w:rPr>
          <w:sz w:val="20"/>
        </w:rPr>
        <w:t>:</w:t>
      </w:r>
      <w:r>
        <w:rPr>
          <w:sz w:val="20"/>
        </w:rPr>
        <w:t>≥</w:t>
      </w:r>
      <w:r>
        <w:rPr>
          <w:sz w:val="20"/>
        </w:rPr>
        <w:t>20 L/min</w:t>
      </w:r>
    </w:p>
    <w:p>
      <w:pPr>
        <w:pStyle w:val="null3"/>
        <w:jc w:val="left"/>
      </w:pPr>
      <w:r>
        <w:rPr>
          <w:sz w:val="20"/>
        </w:rPr>
        <w:t>9</w:t>
      </w:r>
      <w:r>
        <w:rPr>
          <w:sz w:val="20"/>
        </w:rPr>
        <w:t>、噪声</w:t>
      </w:r>
      <w:r>
        <w:rPr>
          <w:sz w:val="20"/>
        </w:rPr>
        <w:t>:</w:t>
      </w:r>
      <w:r>
        <w:rPr>
          <w:sz w:val="20"/>
        </w:rPr>
        <w:t>≤</w:t>
      </w:r>
      <w:r>
        <w:rPr>
          <w:sz w:val="20"/>
        </w:rPr>
        <w:t>65dB(A)</w:t>
      </w:r>
    </w:p>
    <w:p>
      <w:pPr>
        <w:pStyle w:val="null3"/>
        <w:jc w:val="left"/>
      </w:pPr>
      <w:r>
        <w:rPr>
          <w:sz w:val="20"/>
        </w:rPr>
        <w:t>10</w:t>
      </w:r>
      <w:r>
        <w:rPr>
          <w:sz w:val="20"/>
        </w:rPr>
        <w:t>、贮液瓶</w:t>
      </w:r>
      <w:r>
        <w:rPr>
          <w:sz w:val="20"/>
        </w:rPr>
        <w:t>:</w:t>
      </w:r>
      <w:r>
        <w:rPr>
          <w:sz w:val="20"/>
        </w:rPr>
        <w:t>≥</w:t>
      </w:r>
      <w:r>
        <w:rPr>
          <w:sz w:val="20"/>
        </w:rPr>
        <w:t>1000mL(PC</w:t>
      </w:r>
      <w:r>
        <w:rPr>
          <w:sz w:val="20"/>
        </w:rPr>
        <w:t>塑料</w:t>
      </w:r>
      <w:r>
        <w:rPr>
          <w:sz w:val="20"/>
        </w:rPr>
        <w:t>)</w:t>
      </w:r>
    </w:p>
    <w:p>
      <w:pPr>
        <w:pStyle w:val="null3"/>
        <w:jc w:val="left"/>
      </w:pPr>
      <w:r>
        <w:rPr>
          <w:sz w:val="20"/>
        </w:rPr>
        <w:t>11</w:t>
      </w:r>
      <w:r>
        <w:rPr>
          <w:sz w:val="20"/>
        </w:rPr>
        <w:t>、电源</w:t>
      </w:r>
      <w:r>
        <w:rPr>
          <w:sz w:val="20"/>
        </w:rPr>
        <w:t>:AC 100V~240V,50/60Hz;DC 12V</w:t>
      </w:r>
    </w:p>
    <w:p>
      <w:pPr>
        <w:pStyle w:val="null3"/>
        <w:jc w:val="left"/>
      </w:pPr>
      <w:r>
        <w:rPr>
          <w:sz w:val="20"/>
        </w:rPr>
        <w:t>12</w:t>
      </w:r>
      <w:r>
        <w:rPr>
          <w:sz w:val="20"/>
        </w:rPr>
        <w:t>、输入功率</w:t>
      </w:r>
      <w:r>
        <w:rPr>
          <w:sz w:val="20"/>
        </w:rPr>
        <w:t>:</w:t>
      </w:r>
      <w:r>
        <w:rPr>
          <w:sz w:val="20"/>
        </w:rPr>
        <w:t>≥</w:t>
      </w:r>
      <w:r>
        <w:rPr>
          <w:sz w:val="20"/>
        </w:rPr>
        <w:t>110VA</w:t>
      </w:r>
    </w:p>
    <w:p>
      <w:pPr>
        <w:pStyle w:val="null3"/>
        <w:jc w:val="left"/>
      </w:pPr>
      <w:r>
        <w:rPr>
          <w:sz w:val="20"/>
        </w:rPr>
        <w:t>13</w:t>
      </w:r>
      <w:r>
        <w:rPr>
          <w:sz w:val="20"/>
        </w:rPr>
        <w:t>、重量</w:t>
      </w:r>
      <w:r>
        <w:rPr>
          <w:sz w:val="20"/>
        </w:rPr>
        <w:t>:</w:t>
      </w:r>
      <w:r>
        <w:rPr>
          <w:sz w:val="20"/>
        </w:rPr>
        <w:t>≤</w:t>
      </w:r>
      <w:r>
        <w:rPr>
          <w:sz w:val="20"/>
        </w:rPr>
        <w:t>5.5 kg</w:t>
      </w:r>
    </w:p>
    <w:p>
      <w:pPr>
        <w:pStyle w:val="null3"/>
        <w:jc w:val="left"/>
      </w:pPr>
      <w:r>
        <w:rPr>
          <w:sz w:val="20"/>
          <w:b/>
        </w:rPr>
        <w:t>&lt;</w:t>
      </w:r>
      <w:r>
        <w:rPr>
          <w:sz w:val="20"/>
          <w:b/>
        </w:rPr>
        <w:t>六十二</w:t>
      </w:r>
      <w:r>
        <w:rPr>
          <w:sz w:val="20"/>
          <w:b/>
        </w:rPr>
        <w:t>&gt;</w:t>
      </w:r>
      <w:r>
        <w:rPr>
          <w:sz w:val="20"/>
          <w:b/>
        </w:rPr>
        <w:t>双通道注射泵</w:t>
      </w:r>
    </w:p>
    <w:p>
      <w:pPr>
        <w:pStyle w:val="null3"/>
      </w:pPr>
      <w:r>
        <w:rPr>
          <w:sz w:val="20"/>
        </w:rPr>
        <w:t>1.</w:t>
      </w:r>
      <w:r>
        <w:rPr>
          <w:sz w:val="20"/>
        </w:rPr>
        <w:t>双通道为主机一体化设计，无需额外配件。每个通道具备独立电源开关。</w:t>
      </w:r>
    </w:p>
    <w:p>
      <w:pPr>
        <w:pStyle w:val="null3"/>
      </w:pPr>
      <w:r>
        <w:rPr>
          <w:sz w:val="20"/>
        </w:rPr>
        <w:t>2.</w:t>
      </w:r>
      <w:r>
        <w:rPr>
          <w:sz w:val="20"/>
        </w:rPr>
        <w:t>注射精度≤±</w:t>
      </w:r>
      <w:r>
        <w:rPr>
          <w:sz w:val="20"/>
        </w:rPr>
        <w:t>1.8%</w:t>
      </w:r>
    </w:p>
    <w:p>
      <w:pPr>
        <w:pStyle w:val="null3"/>
      </w:pPr>
      <w:r>
        <w:rPr>
          <w:sz w:val="20"/>
        </w:rPr>
        <w:t>3.</w:t>
      </w:r>
      <w:r>
        <w:rPr>
          <w:sz w:val="20"/>
        </w:rPr>
        <w:t>速率范围：</w:t>
      </w:r>
      <w:r>
        <w:rPr>
          <w:sz w:val="20"/>
        </w:rPr>
        <w:t xml:space="preserve">0.01-2200ml/h, </w:t>
      </w:r>
      <w:r>
        <w:rPr>
          <w:sz w:val="20"/>
        </w:rPr>
        <w:t>最小步进</w:t>
      </w:r>
      <w:r>
        <w:rPr>
          <w:sz w:val="20"/>
        </w:rPr>
        <w:t>0.01ml/h</w:t>
      </w:r>
    </w:p>
    <w:p>
      <w:pPr>
        <w:pStyle w:val="null3"/>
      </w:pPr>
      <w:r>
        <w:rPr>
          <w:sz w:val="20"/>
        </w:rPr>
        <w:t>4.</w:t>
      </w:r>
      <w:r>
        <w:rPr>
          <w:sz w:val="20"/>
        </w:rPr>
        <w:t>预置输液总量范围：</w:t>
      </w:r>
      <w:r>
        <w:rPr>
          <w:sz w:val="20"/>
        </w:rPr>
        <w:t>0.01-9999.99ml</w:t>
      </w:r>
    </w:p>
    <w:p>
      <w:pPr>
        <w:pStyle w:val="null3"/>
      </w:pPr>
      <w:r>
        <w:rPr>
          <w:sz w:val="20"/>
        </w:rPr>
        <w:t>5.</w:t>
      </w:r>
      <w:r>
        <w:rPr>
          <w:sz w:val="20"/>
        </w:rPr>
        <w:t>快进流速范围：</w:t>
      </w:r>
      <w:r>
        <w:rPr>
          <w:sz w:val="20"/>
        </w:rPr>
        <w:t>0.01-2200ml/h</w:t>
      </w:r>
      <w:r>
        <w:rPr>
          <w:sz w:val="20"/>
        </w:rPr>
        <w:t>，具有自动和手动快进可选；</w:t>
      </w:r>
    </w:p>
    <w:p>
      <w:pPr>
        <w:pStyle w:val="null3"/>
      </w:pPr>
      <w:r>
        <w:rPr>
          <w:sz w:val="20"/>
        </w:rPr>
        <w:t>6.</w:t>
      </w:r>
      <w:r>
        <w:rPr>
          <w:sz w:val="20"/>
        </w:rPr>
        <w:t>可自动统计≥四种累计量：包括但不限于</w:t>
      </w:r>
      <w:r>
        <w:rPr>
          <w:sz w:val="20"/>
        </w:rPr>
        <w:t>24h</w:t>
      </w:r>
      <w:r>
        <w:rPr>
          <w:sz w:val="20"/>
        </w:rPr>
        <w:t>累计量、最近累计量、自定义时间段累计量、定时间隔累计量</w:t>
      </w:r>
    </w:p>
    <w:p>
      <w:pPr>
        <w:pStyle w:val="null3"/>
      </w:pPr>
      <w:r>
        <w:rPr>
          <w:sz w:val="20"/>
        </w:rPr>
        <w:t>7.</w:t>
      </w:r>
      <w:r>
        <w:rPr>
          <w:sz w:val="20"/>
        </w:rPr>
        <w:t>支持注射器规格：包括但不限于</w:t>
      </w:r>
      <w:r>
        <w:rPr>
          <w:sz w:val="20"/>
        </w:rPr>
        <w:t>2ml</w:t>
      </w:r>
      <w:r>
        <w:rPr>
          <w:sz w:val="20"/>
        </w:rPr>
        <w:t>、</w:t>
      </w:r>
      <w:r>
        <w:rPr>
          <w:sz w:val="20"/>
        </w:rPr>
        <w:t>3ml</w:t>
      </w:r>
      <w:r>
        <w:rPr>
          <w:sz w:val="20"/>
        </w:rPr>
        <w:t>、</w:t>
      </w:r>
      <w:r>
        <w:rPr>
          <w:sz w:val="20"/>
        </w:rPr>
        <w:t>5ml</w:t>
      </w:r>
      <w:r>
        <w:rPr>
          <w:sz w:val="20"/>
        </w:rPr>
        <w:t>、</w:t>
      </w:r>
      <w:r>
        <w:rPr>
          <w:sz w:val="20"/>
        </w:rPr>
        <w:t>10ml</w:t>
      </w:r>
      <w:r>
        <w:rPr>
          <w:sz w:val="20"/>
        </w:rPr>
        <w:t>、</w:t>
      </w:r>
      <w:r>
        <w:rPr>
          <w:sz w:val="20"/>
        </w:rPr>
        <w:t>20ml</w:t>
      </w:r>
      <w:r>
        <w:rPr>
          <w:sz w:val="20"/>
        </w:rPr>
        <w:t>、</w:t>
      </w:r>
      <w:r>
        <w:rPr>
          <w:sz w:val="20"/>
        </w:rPr>
        <w:t>30ml</w:t>
      </w:r>
      <w:r>
        <w:rPr>
          <w:sz w:val="20"/>
        </w:rPr>
        <w:t>、</w:t>
      </w:r>
      <w:r>
        <w:rPr>
          <w:sz w:val="20"/>
        </w:rPr>
        <w:t>50/60ml</w:t>
      </w:r>
      <w:r>
        <w:rPr>
          <w:sz w:val="20"/>
        </w:rPr>
        <w:t>；</w:t>
      </w:r>
    </w:p>
    <w:p>
      <w:pPr>
        <w:pStyle w:val="null3"/>
      </w:pPr>
      <w:r>
        <w:rPr>
          <w:sz w:val="20"/>
        </w:rPr>
        <w:t>8.</w:t>
      </w:r>
      <w:r>
        <w:rPr>
          <w:sz w:val="20"/>
        </w:rPr>
        <w:t>注射器安装后，在推拉盒触碰到注射器活塞末端时，不松开捏柄时推杆也可自动感应制动，防止药液误推</w:t>
      </w:r>
    </w:p>
    <w:p>
      <w:pPr>
        <w:pStyle w:val="null3"/>
      </w:pPr>
      <w:r>
        <w:rPr>
          <w:sz w:val="20"/>
        </w:rPr>
        <w:t>9.</w:t>
      </w:r>
      <w:r>
        <w:rPr>
          <w:sz w:val="20"/>
        </w:rPr>
        <w:t>无需额外工具或设备，可直接在注射泵上添加注射器名称</w:t>
      </w:r>
    </w:p>
    <w:p>
      <w:pPr>
        <w:pStyle w:val="null3"/>
      </w:pPr>
      <w:r>
        <w:rPr>
          <w:sz w:val="20"/>
        </w:rPr>
        <w:t>10.</w:t>
      </w:r>
      <w:r>
        <w:rPr>
          <w:sz w:val="20"/>
        </w:rPr>
        <w:t>≥</w:t>
      </w:r>
      <w:r>
        <w:rPr>
          <w:sz w:val="20"/>
        </w:rPr>
        <w:t>7</w:t>
      </w:r>
      <w:r>
        <w:rPr>
          <w:sz w:val="20"/>
        </w:rPr>
        <w:t>种注射模式：包括但不限于速度模式、时间模式、体重模式、梯度模式、序列模式、剂量时间模式、间断给药模式；</w:t>
      </w:r>
    </w:p>
    <w:p>
      <w:pPr>
        <w:pStyle w:val="null3"/>
      </w:pPr>
      <w:r>
        <w:rPr>
          <w:sz w:val="20"/>
        </w:rPr>
        <w:t>11.</w:t>
      </w:r>
      <w:r>
        <w:rPr>
          <w:sz w:val="20"/>
        </w:rPr>
        <w:t>不小于</w:t>
      </w:r>
      <w:r>
        <w:rPr>
          <w:sz w:val="20"/>
        </w:rPr>
        <w:t>3.5</w:t>
      </w:r>
      <w:r>
        <w:rPr>
          <w:sz w:val="20"/>
        </w:rPr>
        <w:t>英寸彩色显示装置，电容触摸装置技术</w:t>
      </w:r>
    </w:p>
    <w:p>
      <w:pPr>
        <w:pStyle w:val="null3"/>
      </w:pPr>
      <w:r>
        <w:rPr>
          <w:sz w:val="20"/>
        </w:rPr>
        <w:t>12.</w:t>
      </w:r>
      <w:r>
        <w:rPr>
          <w:sz w:val="20"/>
        </w:rPr>
        <w:t>全中文软件操作界面</w:t>
      </w:r>
    </w:p>
    <w:p>
      <w:pPr>
        <w:pStyle w:val="null3"/>
      </w:pPr>
      <w:r>
        <w:rPr>
          <w:sz w:val="20"/>
        </w:rPr>
        <w:t>13.</w:t>
      </w:r>
      <w:r>
        <w:rPr>
          <w:sz w:val="20"/>
        </w:rPr>
        <w:t>锁屏功能：支持自动锁屏，自动锁屏时间可调</w:t>
      </w:r>
    </w:p>
    <w:p>
      <w:pPr>
        <w:pStyle w:val="null3"/>
      </w:pPr>
      <w:r>
        <w:rPr>
          <w:sz w:val="20"/>
        </w:rPr>
        <w:t>14.</w:t>
      </w:r>
      <w:r>
        <w:rPr>
          <w:sz w:val="20"/>
        </w:rPr>
        <w:t>支持药物库，可储存≥</w:t>
      </w:r>
      <w:r>
        <w:rPr>
          <w:sz w:val="20"/>
        </w:rPr>
        <w:t>5000</w:t>
      </w:r>
      <w:r>
        <w:rPr>
          <w:sz w:val="20"/>
        </w:rPr>
        <w:t>种药物信息</w:t>
      </w:r>
    </w:p>
    <w:p>
      <w:pPr>
        <w:pStyle w:val="null3"/>
      </w:pPr>
      <w:r>
        <w:rPr>
          <w:sz w:val="20"/>
        </w:rPr>
        <w:t>15.</w:t>
      </w:r>
      <w:r>
        <w:rPr>
          <w:sz w:val="20"/>
        </w:rPr>
        <w:t>支持药物色彩标识，选择不同类型药物时对应的药物色彩标识自动显示在屏幕上，支持</w:t>
      </w:r>
      <w:r>
        <w:rPr>
          <w:sz w:val="20"/>
        </w:rPr>
        <w:t>4</w:t>
      </w:r>
      <w:r>
        <w:rPr>
          <w:sz w:val="20"/>
        </w:rPr>
        <w:t>种以上颜色</w:t>
      </w:r>
    </w:p>
    <w:p>
      <w:pPr>
        <w:pStyle w:val="null3"/>
      </w:pPr>
      <w:r>
        <w:rPr>
          <w:sz w:val="20"/>
        </w:rPr>
        <w:t>16.</w:t>
      </w:r>
      <w:r>
        <w:rPr>
          <w:sz w:val="20"/>
        </w:rPr>
        <w:t>报警时可通过示意图片直观提示报警信息</w:t>
      </w:r>
    </w:p>
    <w:p>
      <w:pPr>
        <w:pStyle w:val="null3"/>
      </w:pPr>
      <w:r>
        <w:rPr>
          <w:sz w:val="20"/>
        </w:rPr>
        <w:t>17.</w:t>
      </w:r>
      <w:r>
        <w:rPr>
          <w:sz w:val="20"/>
        </w:rPr>
        <w:t>在线动态压力监测，可实时显示当前压力数值；</w:t>
      </w:r>
    </w:p>
    <w:p>
      <w:pPr>
        <w:pStyle w:val="null3"/>
      </w:pPr>
      <w:r>
        <w:rPr>
          <w:sz w:val="20"/>
        </w:rPr>
        <w:t>18.</w:t>
      </w:r>
      <w:r>
        <w:rPr>
          <w:sz w:val="20"/>
        </w:rPr>
        <w:t>压力报警阈值至少</w:t>
      </w:r>
      <w:r>
        <w:rPr>
          <w:sz w:val="20"/>
        </w:rPr>
        <w:t>15</w:t>
      </w:r>
      <w:r>
        <w:rPr>
          <w:sz w:val="20"/>
        </w:rPr>
        <w:t>档可调</w:t>
      </w:r>
    </w:p>
    <w:p>
      <w:pPr>
        <w:pStyle w:val="null3"/>
      </w:pPr>
      <w:r>
        <w:rPr>
          <w:sz w:val="20"/>
        </w:rPr>
        <w:t>19.</w:t>
      </w:r>
      <w:r>
        <w:rPr>
          <w:sz w:val="20"/>
        </w:rPr>
        <w:t>压力报警阈值最低可设置</w:t>
      </w:r>
      <w:r>
        <w:rPr>
          <w:sz w:val="20"/>
        </w:rPr>
        <w:t>50mmHg</w:t>
      </w:r>
    </w:p>
    <w:p>
      <w:pPr>
        <w:pStyle w:val="null3"/>
      </w:pPr>
      <w:r>
        <w:rPr>
          <w:sz w:val="20"/>
        </w:rPr>
        <w:t>20.</w:t>
      </w:r>
      <w:r>
        <w:rPr>
          <w:sz w:val="20"/>
        </w:rPr>
        <w:t>具备阻塞前预警提示功能，当管路压力未触发阻塞报警时，泵可自动识别压力上升并在屏幕上进行提示</w:t>
      </w:r>
    </w:p>
    <w:p>
      <w:pPr>
        <w:pStyle w:val="null3"/>
      </w:pPr>
      <w:r>
        <w:rPr>
          <w:sz w:val="20"/>
        </w:rPr>
        <w:t>21.</w:t>
      </w:r>
      <w:r>
        <w:rPr>
          <w:sz w:val="20"/>
        </w:rPr>
        <w:t>具备阻塞后自动重启输液功能，短暂性阻塞触发报警后，泵检测到阻塞压力缓解时，无需人为干预，泵自动重新启动输液</w:t>
      </w:r>
    </w:p>
    <w:p>
      <w:pPr>
        <w:pStyle w:val="null3"/>
      </w:pPr>
      <w:r>
        <w:rPr>
          <w:sz w:val="20"/>
        </w:rPr>
        <w:t>22.</w:t>
      </w:r>
      <w:r>
        <w:rPr>
          <w:sz w:val="20"/>
        </w:rPr>
        <w:t>信息储存：可存储≥</w:t>
      </w:r>
      <w:r>
        <w:rPr>
          <w:sz w:val="20"/>
        </w:rPr>
        <w:t>5000</w:t>
      </w:r>
      <w:r>
        <w:rPr>
          <w:sz w:val="20"/>
        </w:rPr>
        <w:t>条的历史记录</w:t>
      </w:r>
    </w:p>
    <w:p>
      <w:pPr>
        <w:pStyle w:val="null3"/>
      </w:pPr>
      <w:r>
        <w:rPr>
          <w:sz w:val="20"/>
        </w:rPr>
        <w:t>23.</w:t>
      </w:r>
      <w:r>
        <w:rPr>
          <w:sz w:val="20"/>
        </w:rPr>
        <w:t>电池工作时间≥</w:t>
      </w:r>
      <w:r>
        <w:rPr>
          <w:sz w:val="20"/>
        </w:rPr>
        <w:t>6.5</w:t>
      </w:r>
      <w:r>
        <w:rPr>
          <w:sz w:val="20"/>
        </w:rPr>
        <w:t>小时</w:t>
      </w:r>
      <w:r>
        <w:rPr>
          <w:sz w:val="20"/>
        </w:rPr>
        <w:t>@5ml/h</w:t>
      </w:r>
    </w:p>
    <w:p>
      <w:pPr>
        <w:pStyle w:val="null3"/>
      </w:pPr>
      <w:r>
        <w:rPr>
          <w:sz w:val="20"/>
        </w:rPr>
        <w:t>24.</w:t>
      </w:r>
      <w:r>
        <w:rPr>
          <w:sz w:val="20"/>
        </w:rPr>
        <w:t>防异物及进液等级≥</w:t>
      </w:r>
      <w:r>
        <w:rPr>
          <w:sz w:val="20"/>
        </w:rPr>
        <w:t>IP44</w:t>
      </w:r>
    </w:p>
    <w:p>
      <w:pPr>
        <w:pStyle w:val="null3"/>
      </w:pPr>
      <w:r>
        <w:rPr>
          <w:sz w:val="20"/>
        </w:rPr>
        <w:t>25.</w:t>
      </w:r>
      <w:r>
        <w:rPr>
          <w:sz w:val="20"/>
        </w:rPr>
        <w:t>整机重量不超过</w:t>
      </w:r>
      <w:r>
        <w:rPr>
          <w:sz w:val="20"/>
        </w:rPr>
        <w:t>2.5kg</w:t>
      </w:r>
    </w:p>
    <w:p>
      <w:pPr>
        <w:pStyle w:val="null3"/>
        <w:jc w:val="both"/>
      </w:pPr>
      <w:r>
        <w:rPr>
          <w:sz w:val="20"/>
          <w:b/>
        </w:rPr>
        <w:t>26.</w:t>
      </w:r>
      <w:r>
        <w:rPr>
          <w:sz w:val="20"/>
          <w:b/>
        </w:rPr>
        <w:t>单套配置清单</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1520"/>
        <w:gridCol w:w="2934"/>
        <w:gridCol w:w="3852"/>
      </w:tblGrid>
      <w:tr>
        <w:tc>
          <w:tcPr>
            <w:tcW w:type="dxa" w:w="15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序号</w:t>
            </w:r>
          </w:p>
        </w:tc>
        <w:tc>
          <w:tcPr>
            <w:tcW w:type="dxa" w:w="293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名称</w:t>
            </w:r>
          </w:p>
        </w:tc>
        <w:tc>
          <w:tcPr>
            <w:tcW w:type="dxa" w:w="385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数量</w:t>
            </w:r>
          </w:p>
        </w:tc>
      </w:tr>
      <w:tr>
        <w:tc>
          <w:tcPr>
            <w:tcW w:type="dxa" w:w="1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主机</w:t>
            </w:r>
          </w:p>
        </w:tc>
        <w:tc>
          <w:tcPr>
            <w:tcW w:type="dxa" w:w="38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台</w:t>
            </w:r>
          </w:p>
        </w:tc>
      </w:tr>
      <w:tr>
        <w:tc>
          <w:tcPr>
            <w:tcW w:type="dxa" w:w="1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2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电池</w:t>
            </w:r>
          </w:p>
        </w:tc>
        <w:tc>
          <w:tcPr>
            <w:tcW w:type="dxa" w:w="38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块</w:t>
            </w:r>
          </w:p>
        </w:tc>
      </w:tr>
      <w:tr>
        <w:tc>
          <w:tcPr>
            <w:tcW w:type="dxa" w:w="1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2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说明书</w:t>
            </w:r>
          </w:p>
        </w:tc>
        <w:tc>
          <w:tcPr>
            <w:tcW w:type="dxa" w:w="38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本</w:t>
            </w:r>
          </w:p>
        </w:tc>
      </w:tr>
      <w:tr>
        <w:tc>
          <w:tcPr>
            <w:tcW w:type="dxa" w:w="1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2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合格证</w:t>
            </w:r>
          </w:p>
        </w:tc>
        <w:tc>
          <w:tcPr>
            <w:tcW w:type="dxa" w:w="38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张</w:t>
            </w:r>
          </w:p>
        </w:tc>
      </w:tr>
      <w:tr>
        <w:tc>
          <w:tcPr>
            <w:tcW w:type="dxa" w:w="1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2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固定夹</w:t>
            </w:r>
          </w:p>
        </w:tc>
        <w:tc>
          <w:tcPr>
            <w:tcW w:type="dxa" w:w="38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套</w:t>
            </w:r>
          </w:p>
        </w:tc>
      </w:tr>
    </w:tbl>
    <w:p>
      <w:pPr>
        <w:pStyle w:val="null3"/>
        <w:jc w:val="both"/>
      </w:pPr>
      <w:r>
        <w:rPr>
          <w:sz w:val="20"/>
          <w:b/>
        </w:rPr>
        <w:t>&lt;</w:t>
      </w:r>
      <w:r>
        <w:rPr>
          <w:sz w:val="20"/>
          <w:b/>
        </w:rPr>
        <w:t>六十三</w:t>
      </w:r>
      <w:r>
        <w:rPr>
          <w:sz w:val="20"/>
          <w:b/>
        </w:rPr>
        <w:t>&gt;</w:t>
      </w:r>
      <w:r>
        <w:rPr>
          <w:sz w:val="20"/>
          <w:b/>
        </w:rPr>
        <w:t>轻便式称重床</w:t>
      </w:r>
    </w:p>
    <w:p>
      <w:pPr>
        <w:pStyle w:val="null3"/>
        <w:jc w:val="both"/>
      </w:pPr>
      <w:r>
        <w:rPr>
          <w:sz w:val="20"/>
        </w:rPr>
        <w:t>1</w:t>
      </w:r>
      <w:r>
        <w:rPr>
          <w:sz w:val="20"/>
        </w:rPr>
        <w:t>、由包括但不限于脚轮、车架、手摇式起升架、</w:t>
      </w:r>
      <w:r>
        <w:rPr>
          <w:sz w:val="20"/>
        </w:rPr>
        <w:t xml:space="preserve">ABS </w:t>
      </w:r>
      <w:r>
        <w:rPr>
          <w:sz w:val="20"/>
        </w:rPr>
        <w:t>床板、护栏、垫子、输液架、称重系统显示装置、称重传感器、充电器等组成。</w:t>
      </w:r>
    </w:p>
    <w:p>
      <w:pPr>
        <w:pStyle w:val="null3"/>
        <w:jc w:val="both"/>
      </w:pPr>
      <w:r>
        <w:rPr>
          <w:sz w:val="20"/>
        </w:rPr>
        <w:t>2</w:t>
      </w:r>
      <w:r>
        <w:rPr>
          <w:sz w:val="20"/>
        </w:rPr>
        <w:t>、升降高度：</w:t>
      </w:r>
      <w:r>
        <w:rPr>
          <w:sz w:val="20"/>
        </w:rPr>
        <w:t>500</w:t>
      </w:r>
      <w:r>
        <w:rPr>
          <w:sz w:val="20"/>
        </w:rPr>
        <w:t>～</w:t>
      </w:r>
      <w:r>
        <w:rPr>
          <w:sz w:val="20"/>
        </w:rPr>
        <w:t>800</w:t>
      </w:r>
      <w:r>
        <w:rPr>
          <w:sz w:val="20"/>
        </w:rPr>
        <w:t>±</w:t>
      </w:r>
      <w:r>
        <w:rPr>
          <w:sz w:val="20"/>
        </w:rPr>
        <w:t>20mm</w:t>
      </w:r>
      <w:r>
        <w:rPr>
          <w:sz w:val="20"/>
        </w:rPr>
        <w:t>，起背角度：</w:t>
      </w:r>
      <w:r>
        <w:rPr>
          <w:sz w:val="20"/>
        </w:rPr>
        <w:t>0</w:t>
      </w:r>
      <w:r>
        <w:rPr>
          <w:sz w:val="20"/>
        </w:rPr>
        <w:t>～</w:t>
      </w:r>
      <w:r>
        <w:rPr>
          <w:sz w:val="20"/>
        </w:rPr>
        <w:t>75</w:t>
      </w:r>
      <w:r>
        <w:rPr>
          <w:sz w:val="20"/>
        </w:rPr>
        <w:t>±</w:t>
      </w:r>
      <w:r>
        <w:rPr>
          <w:sz w:val="20"/>
        </w:rPr>
        <w:t>5</w:t>
      </w:r>
      <w:r>
        <w:rPr>
          <w:sz w:val="20"/>
        </w:rPr>
        <w:t>°</w:t>
      </w:r>
    </w:p>
    <w:p>
      <w:pPr>
        <w:pStyle w:val="null3"/>
        <w:jc w:val="both"/>
      </w:pPr>
      <w:r>
        <w:rPr>
          <w:sz w:val="20"/>
        </w:rPr>
        <w:t>3</w:t>
      </w:r>
      <w:r>
        <w:rPr>
          <w:sz w:val="20"/>
        </w:rPr>
        <w:t>、称重系统</w:t>
      </w:r>
      <w:r>
        <w:rPr>
          <w:sz w:val="20"/>
        </w:rPr>
        <w:t>:</w:t>
      </w:r>
      <w:r>
        <w:rPr>
          <w:sz w:val="20"/>
        </w:rPr>
        <w:t>含称重功能显示装置，准确显示重量变化。</w:t>
      </w:r>
    </w:p>
    <w:p>
      <w:pPr>
        <w:pStyle w:val="null3"/>
        <w:jc w:val="both"/>
      </w:pPr>
      <w:r>
        <w:rPr>
          <w:sz w:val="20"/>
          <w:b/>
        </w:rPr>
        <w:t>&lt;</w:t>
      </w:r>
      <w:r>
        <w:rPr>
          <w:sz w:val="20"/>
          <w:b/>
        </w:rPr>
        <w:t>六十四</w:t>
      </w:r>
      <w:r>
        <w:rPr>
          <w:sz w:val="20"/>
          <w:b/>
        </w:rPr>
        <w:t>&gt;</w:t>
      </w:r>
      <w:r>
        <w:rPr>
          <w:sz w:val="20"/>
          <w:b/>
        </w:rPr>
        <w:t>心电图机</w:t>
      </w:r>
    </w:p>
    <w:p>
      <w:pPr>
        <w:pStyle w:val="null3"/>
        <w:jc w:val="both"/>
      </w:pPr>
      <w:r>
        <w:rPr>
          <w:sz w:val="20"/>
          <w:b/>
        </w:rPr>
        <w:t>（一）</w:t>
      </w:r>
      <w:r>
        <w:rPr>
          <w:sz w:val="20"/>
          <w:b/>
        </w:rPr>
        <w:t>ECG</w:t>
      </w:r>
      <w:r>
        <w:rPr>
          <w:sz w:val="20"/>
          <w:b/>
        </w:rPr>
        <w:t>输入</w:t>
      </w:r>
    </w:p>
    <w:p>
      <w:pPr>
        <w:pStyle w:val="null3"/>
        <w:jc w:val="both"/>
      </w:pPr>
      <w:r>
        <w:rPr>
          <w:sz w:val="20"/>
        </w:rPr>
        <w:t>1.1ECG</w:t>
      </w:r>
      <w:r>
        <w:rPr>
          <w:sz w:val="20"/>
        </w:rPr>
        <w:t>输入通道：标准</w:t>
      </w:r>
      <w:r>
        <w:rPr>
          <w:sz w:val="20"/>
        </w:rPr>
        <w:t>12</w:t>
      </w:r>
      <w:r>
        <w:rPr>
          <w:sz w:val="20"/>
        </w:rPr>
        <w:t>导联心电信号同步采集</w:t>
      </w:r>
    </w:p>
    <w:p>
      <w:pPr>
        <w:pStyle w:val="null3"/>
        <w:jc w:val="both"/>
      </w:pPr>
      <w:r>
        <w:rPr>
          <w:sz w:val="20"/>
        </w:rPr>
        <w:t>1.2</w:t>
      </w:r>
      <w:r>
        <w:rPr>
          <w:sz w:val="20"/>
        </w:rPr>
        <w:t>导联选择：手动</w:t>
      </w:r>
      <w:r>
        <w:rPr>
          <w:sz w:val="20"/>
        </w:rPr>
        <w:t>/</w:t>
      </w:r>
      <w:r>
        <w:rPr>
          <w:sz w:val="20"/>
        </w:rPr>
        <w:t>自动可选</w:t>
      </w:r>
      <w:r>
        <w:rPr>
          <w:sz w:val="20"/>
        </w:rPr>
        <w:t>,</w:t>
      </w:r>
      <w:r>
        <w:rPr>
          <w:sz w:val="20"/>
        </w:rPr>
        <w:t>（支持</w:t>
      </w:r>
      <w:r>
        <w:rPr>
          <w:sz w:val="20"/>
        </w:rPr>
        <w:t>Nehb</w:t>
      </w:r>
      <w:r>
        <w:rPr>
          <w:sz w:val="20"/>
        </w:rPr>
        <w:t>、</w:t>
      </w:r>
      <w:r>
        <w:rPr>
          <w:sz w:val="20"/>
        </w:rPr>
        <w:t>Cabrera</w:t>
      </w:r>
      <w:r>
        <w:rPr>
          <w:sz w:val="20"/>
        </w:rPr>
        <w:t>导联体系）</w:t>
      </w:r>
    </w:p>
    <w:p>
      <w:pPr>
        <w:pStyle w:val="null3"/>
        <w:jc w:val="both"/>
      </w:pPr>
      <w:r>
        <w:rPr>
          <w:sz w:val="20"/>
          <w:color w:val="000000"/>
        </w:rPr>
        <w:t>1.3</w:t>
      </w:r>
      <w:r>
        <w:rPr>
          <w:sz w:val="20"/>
          <w:color w:val="000000"/>
        </w:rPr>
        <w:t>输入阻抗：≥</w:t>
      </w:r>
      <w:r>
        <w:rPr>
          <w:sz w:val="20"/>
          <w:color w:val="000000"/>
        </w:rPr>
        <w:t>100M</w:t>
      </w:r>
      <w:r>
        <w:rPr>
          <w:sz w:val="20"/>
          <w:color w:val="000000"/>
        </w:rPr>
        <w:t>Ω（</w:t>
      </w:r>
      <w:r>
        <w:rPr>
          <w:sz w:val="20"/>
          <w:color w:val="000000"/>
        </w:rPr>
        <w:t>10Hz</w:t>
      </w:r>
      <w:r>
        <w:rPr>
          <w:sz w:val="20"/>
          <w:color w:val="000000"/>
        </w:rPr>
        <w:t>）</w:t>
      </w:r>
    </w:p>
    <w:p>
      <w:pPr>
        <w:pStyle w:val="null3"/>
        <w:jc w:val="both"/>
      </w:pPr>
      <w:r>
        <w:rPr>
          <w:sz w:val="20"/>
          <w:color w:val="000000"/>
        </w:rPr>
        <w:t>1.4</w:t>
      </w:r>
      <w:r>
        <w:rPr>
          <w:sz w:val="20"/>
          <w:color w:val="000000"/>
        </w:rPr>
        <w:t>频率响应：</w:t>
      </w:r>
      <w:r>
        <w:rPr>
          <w:sz w:val="20"/>
          <w:color w:val="000000"/>
        </w:rPr>
        <w:t>0.01-500 Hz</w:t>
      </w:r>
    </w:p>
    <w:p>
      <w:pPr>
        <w:pStyle w:val="null3"/>
        <w:jc w:val="both"/>
      </w:pPr>
      <w:r>
        <w:rPr>
          <w:sz w:val="20"/>
        </w:rPr>
        <w:t>1.5</w:t>
      </w:r>
      <w:r>
        <w:rPr>
          <w:sz w:val="20"/>
        </w:rPr>
        <w:t>定标电压：</w:t>
      </w:r>
      <w:r>
        <w:rPr>
          <w:sz w:val="20"/>
        </w:rPr>
        <w:t>1mV</w:t>
      </w:r>
      <w:r>
        <w:rPr>
          <w:sz w:val="20"/>
        </w:rPr>
        <w:t>±</w:t>
      </w:r>
      <w:r>
        <w:rPr>
          <w:sz w:val="20"/>
        </w:rPr>
        <w:t>1%</w:t>
      </w:r>
    </w:p>
    <w:p>
      <w:pPr>
        <w:pStyle w:val="null3"/>
        <w:jc w:val="both"/>
      </w:pPr>
      <w:r>
        <w:rPr>
          <w:sz w:val="20"/>
        </w:rPr>
        <w:t>1.6</w:t>
      </w:r>
      <w:r>
        <w:rPr>
          <w:sz w:val="20"/>
          <w:color w:val="000000"/>
        </w:rPr>
        <w:t>耐极化电压：</w:t>
      </w:r>
      <w:r>
        <w:rPr>
          <w:sz w:val="20"/>
          <w:color w:val="000000"/>
        </w:rPr>
        <w:t>±</w:t>
      </w:r>
      <w:r>
        <w:rPr>
          <w:sz w:val="20"/>
          <w:color w:val="000000"/>
        </w:rPr>
        <w:t>900mV</w:t>
      </w:r>
      <w:r>
        <w:rPr>
          <w:sz w:val="20"/>
          <w:color w:val="000000"/>
        </w:rPr>
        <w:t>（±</w:t>
      </w:r>
      <w:r>
        <w:rPr>
          <w:sz w:val="20"/>
          <w:color w:val="000000"/>
        </w:rPr>
        <w:t>5%</w:t>
      </w:r>
      <w:r>
        <w:rPr>
          <w:sz w:val="20"/>
          <w:color w:val="000000"/>
        </w:rPr>
        <w:t>）</w:t>
      </w:r>
    </w:p>
    <w:p>
      <w:pPr>
        <w:pStyle w:val="null3"/>
        <w:jc w:val="both"/>
      </w:pPr>
      <w:r>
        <w:rPr>
          <w:sz w:val="20"/>
        </w:rPr>
        <w:t>1.7</w:t>
      </w:r>
      <w:r>
        <w:rPr>
          <w:sz w:val="20"/>
        </w:rPr>
        <w:t>内部噪声：≤</w:t>
      </w:r>
      <w:r>
        <w:rPr>
          <w:sz w:val="20"/>
        </w:rPr>
        <w:t>12.5µVp-p</w:t>
      </w:r>
    </w:p>
    <w:p>
      <w:pPr>
        <w:pStyle w:val="null3"/>
        <w:jc w:val="both"/>
      </w:pPr>
      <w:r>
        <w:rPr>
          <w:sz w:val="20"/>
        </w:rPr>
        <w:t>1.8</w:t>
      </w:r>
      <w:r>
        <w:rPr>
          <w:sz w:val="20"/>
        </w:rPr>
        <w:t>时间</w:t>
      </w:r>
      <w:r>
        <w:rPr>
          <w:sz w:val="20"/>
          <w:color w:val="000000"/>
        </w:rPr>
        <w:t>常数：</w:t>
      </w:r>
      <w:r>
        <w:rPr>
          <w:sz w:val="20"/>
          <w:color w:val="000000"/>
        </w:rPr>
        <w:t>≥</w:t>
      </w:r>
      <w:r>
        <w:rPr>
          <w:sz w:val="20"/>
          <w:color w:val="000000"/>
        </w:rPr>
        <w:t>5s</w:t>
      </w:r>
    </w:p>
    <w:p>
      <w:pPr>
        <w:pStyle w:val="null3"/>
        <w:jc w:val="left"/>
      </w:pPr>
      <w:r>
        <w:rPr>
          <w:sz w:val="20"/>
          <w:color w:val="000000"/>
        </w:rPr>
        <w:t>1.9</w:t>
      </w:r>
      <w:r>
        <w:rPr>
          <w:sz w:val="20"/>
          <w:color w:val="000000"/>
        </w:rPr>
        <w:t>共模抑制比：≥</w:t>
      </w:r>
      <w:r>
        <w:rPr>
          <w:sz w:val="20"/>
          <w:color w:val="000000"/>
        </w:rPr>
        <w:t>140dB</w:t>
      </w:r>
      <w:r>
        <w:rPr>
          <w:sz w:val="20"/>
          <w:color w:val="000000"/>
        </w:rPr>
        <w:t>（</w:t>
      </w:r>
      <w:r>
        <w:rPr>
          <w:sz w:val="20"/>
          <w:color w:val="000000"/>
        </w:rPr>
        <w:t>AC</w:t>
      </w:r>
      <w:r>
        <w:rPr>
          <w:sz w:val="20"/>
          <w:color w:val="000000"/>
        </w:rPr>
        <w:t>滤波开启）；≥</w:t>
      </w:r>
      <w:r>
        <w:rPr>
          <w:sz w:val="20"/>
          <w:color w:val="000000"/>
        </w:rPr>
        <w:t>123dB</w:t>
      </w:r>
      <w:r>
        <w:rPr>
          <w:sz w:val="20"/>
          <w:color w:val="000000"/>
        </w:rPr>
        <w:t>（</w:t>
      </w:r>
      <w:r>
        <w:rPr>
          <w:sz w:val="20"/>
          <w:color w:val="000000"/>
        </w:rPr>
        <w:t>AC</w:t>
      </w:r>
      <w:r>
        <w:rPr>
          <w:sz w:val="20"/>
          <w:color w:val="000000"/>
        </w:rPr>
        <w:t>滤波关闭）</w:t>
      </w:r>
    </w:p>
    <w:p>
      <w:pPr>
        <w:pStyle w:val="null3"/>
        <w:jc w:val="both"/>
      </w:pPr>
      <w:r>
        <w:rPr>
          <w:sz w:val="20"/>
        </w:rPr>
        <w:t>1.10</w:t>
      </w:r>
      <w:r>
        <w:rPr>
          <w:sz w:val="20"/>
        </w:rPr>
        <w:t>输入电流：≤</w:t>
      </w:r>
      <w:r>
        <w:rPr>
          <w:sz w:val="20"/>
        </w:rPr>
        <w:t>0.01</w:t>
      </w:r>
      <w:r>
        <w:rPr>
          <w:sz w:val="20"/>
        </w:rPr>
        <w:t>μ</w:t>
      </w:r>
      <w:r>
        <w:rPr>
          <w:sz w:val="20"/>
        </w:rPr>
        <w:t>A</w:t>
      </w:r>
    </w:p>
    <w:p>
      <w:pPr>
        <w:pStyle w:val="null3"/>
        <w:jc w:val="both"/>
      </w:pPr>
      <w:r>
        <w:rPr>
          <w:sz w:val="20"/>
        </w:rPr>
        <w:t>1.11</w:t>
      </w:r>
      <w:r>
        <w:rPr>
          <w:sz w:val="20"/>
        </w:rPr>
        <w:t>除颤保护：具有抗除颤电击保护功能</w:t>
      </w:r>
    </w:p>
    <w:p>
      <w:pPr>
        <w:pStyle w:val="null3"/>
        <w:jc w:val="both"/>
      </w:pPr>
      <w:r>
        <w:rPr>
          <w:sz w:val="20"/>
        </w:rPr>
        <w:t>1.12</w:t>
      </w:r>
      <w:r>
        <w:rPr>
          <w:sz w:val="20"/>
        </w:rPr>
        <w:t>导联线：导联线内附抗除颤电击保护功能</w:t>
      </w:r>
    </w:p>
    <w:p>
      <w:pPr>
        <w:pStyle w:val="null3"/>
        <w:jc w:val="both"/>
      </w:pPr>
      <w:r>
        <w:rPr>
          <w:sz w:val="20"/>
        </w:rPr>
        <w:t>1.13</w:t>
      </w:r>
      <w:r>
        <w:rPr>
          <w:sz w:val="20"/>
        </w:rPr>
        <w:t>中文输入及中文操作提示和中文报告语言</w:t>
      </w:r>
    </w:p>
    <w:p>
      <w:pPr>
        <w:pStyle w:val="null3"/>
        <w:jc w:val="both"/>
      </w:pPr>
      <w:r>
        <w:rPr>
          <w:sz w:val="20"/>
          <w:b/>
        </w:rPr>
        <w:t>（二）波形处理：</w:t>
      </w:r>
    </w:p>
    <w:p>
      <w:pPr>
        <w:pStyle w:val="null3"/>
        <w:jc w:val="both"/>
      </w:pPr>
      <w:r>
        <w:rPr>
          <w:sz w:val="20"/>
        </w:rPr>
        <w:t>2.1A/D</w:t>
      </w:r>
      <w:r>
        <w:rPr>
          <w:sz w:val="20"/>
        </w:rPr>
        <w:t>转换：</w:t>
      </w:r>
      <w:r>
        <w:rPr>
          <w:sz w:val="20"/>
        </w:rPr>
        <w:t>24bit</w:t>
      </w:r>
    </w:p>
    <w:p>
      <w:pPr>
        <w:pStyle w:val="null3"/>
        <w:jc w:val="both"/>
      </w:pPr>
      <w:r>
        <w:rPr>
          <w:sz w:val="20"/>
        </w:rPr>
        <w:t>2.2</w:t>
      </w:r>
      <w:r>
        <w:rPr>
          <w:sz w:val="20"/>
          <w:color w:val="000000"/>
        </w:rPr>
        <w:t>采样率：</w:t>
      </w:r>
      <w:r>
        <w:rPr>
          <w:sz w:val="20"/>
          <w:color w:val="000000"/>
        </w:rPr>
        <w:t>64kHz</w:t>
      </w:r>
      <w:r>
        <w:rPr/>
        <w:t xml:space="preserve"> </w:t>
      </w:r>
    </w:p>
    <w:p>
      <w:pPr>
        <w:pStyle w:val="null3"/>
        <w:jc w:val="both"/>
      </w:pPr>
      <w:r>
        <w:rPr>
          <w:sz w:val="20"/>
        </w:rPr>
        <w:t>2.3</w:t>
      </w:r>
      <w:r>
        <w:rPr>
          <w:sz w:val="20"/>
        </w:rPr>
        <w:t>灵敏度选择</w:t>
      </w:r>
      <w:r>
        <w:rPr>
          <w:sz w:val="20"/>
          <w:color w:val="000000"/>
        </w:rPr>
        <w:t>：</w:t>
      </w:r>
      <w:r>
        <w:rPr>
          <w:sz w:val="20"/>
          <w:color w:val="000000"/>
        </w:rPr>
        <w:t>1.25</w:t>
      </w:r>
      <w:r>
        <w:rPr>
          <w:sz w:val="20"/>
          <w:color w:val="000000"/>
        </w:rPr>
        <w:t>、</w:t>
      </w:r>
      <w:r>
        <w:rPr>
          <w:sz w:val="20"/>
        </w:rPr>
        <w:t>2.5</w:t>
      </w:r>
      <w:r>
        <w:rPr>
          <w:sz w:val="20"/>
        </w:rPr>
        <w:t>、</w:t>
      </w:r>
      <w:r>
        <w:rPr>
          <w:sz w:val="20"/>
        </w:rPr>
        <w:t>5</w:t>
      </w:r>
      <w:r>
        <w:rPr>
          <w:sz w:val="20"/>
        </w:rPr>
        <w:t>、</w:t>
      </w:r>
      <w:r>
        <w:rPr>
          <w:sz w:val="20"/>
        </w:rPr>
        <w:t>10</w:t>
      </w:r>
      <w:r>
        <w:rPr>
          <w:sz w:val="20"/>
        </w:rPr>
        <w:t>、</w:t>
      </w:r>
      <w:r>
        <w:rPr>
          <w:sz w:val="20"/>
        </w:rPr>
        <w:t>20</w:t>
      </w:r>
      <w:r>
        <w:rPr>
          <w:sz w:val="20"/>
        </w:rPr>
        <w:t>、</w:t>
      </w:r>
      <w:r>
        <w:rPr>
          <w:sz w:val="20"/>
        </w:rPr>
        <w:t>10/5</w:t>
      </w:r>
      <w:r>
        <w:rPr>
          <w:sz w:val="20"/>
        </w:rPr>
        <w:t>、自动（</w:t>
      </w:r>
      <w:r>
        <w:rPr>
          <w:sz w:val="20"/>
        </w:rPr>
        <w:t>AGC</w:t>
      </w:r>
      <w:r>
        <w:rPr>
          <w:sz w:val="20"/>
        </w:rPr>
        <w:t>）</w:t>
      </w:r>
      <w:r>
        <w:rPr>
          <w:sz w:val="20"/>
        </w:rPr>
        <w:t>mm/mV</w:t>
      </w:r>
      <w:r>
        <w:rPr/>
        <w:t xml:space="preserve"> </w:t>
      </w:r>
      <w:r>
        <w:rPr>
          <w:sz w:val="20"/>
          <w:color w:val="000000"/>
        </w:rPr>
        <w:t>±</w:t>
      </w:r>
      <w:r>
        <w:rPr>
          <w:sz w:val="20"/>
          <w:color w:val="000000"/>
        </w:rPr>
        <w:t>5%</w:t>
      </w:r>
    </w:p>
    <w:p>
      <w:pPr>
        <w:pStyle w:val="null3"/>
        <w:jc w:val="both"/>
      </w:pPr>
      <w:r>
        <w:rPr>
          <w:sz w:val="20"/>
        </w:rPr>
        <w:t>2.4</w:t>
      </w:r>
      <w:r>
        <w:rPr>
          <w:sz w:val="20"/>
        </w:rPr>
        <w:t>抗干扰滤波：具有交流滤波、肌电滤波、基线漂移滤波、低通滤波功能</w:t>
      </w:r>
    </w:p>
    <w:p>
      <w:pPr>
        <w:pStyle w:val="null3"/>
        <w:jc w:val="both"/>
      </w:pPr>
      <w:r>
        <w:rPr>
          <w:sz w:val="20"/>
        </w:rPr>
        <w:t>2.5</w:t>
      </w:r>
      <w:r>
        <w:rPr>
          <w:sz w:val="20"/>
        </w:rPr>
        <w:t>自动分析功能：具有</w:t>
      </w:r>
      <w:r>
        <w:rPr>
          <w:sz w:val="20"/>
        </w:rPr>
        <w:t>12</w:t>
      </w:r>
      <w:r>
        <w:rPr>
          <w:sz w:val="20"/>
        </w:rPr>
        <w:t>导联同步自动分析以及</w:t>
      </w:r>
      <w:r>
        <w:rPr>
          <w:sz w:val="20"/>
        </w:rPr>
        <w:t>RR</w:t>
      </w:r>
      <w:r>
        <w:rPr>
          <w:sz w:val="20"/>
        </w:rPr>
        <w:t>分析功能</w:t>
      </w:r>
    </w:p>
    <w:p>
      <w:pPr>
        <w:pStyle w:val="null3"/>
        <w:jc w:val="both"/>
      </w:pPr>
      <w:r>
        <w:rPr>
          <w:sz w:val="20"/>
        </w:rPr>
        <w:t>2.6</w:t>
      </w:r>
      <w:r>
        <w:rPr>
          <w:sz w:val="20"/>
        </w:rPr>
        <w:t>自诊断功能：具有设备自诊断及故障提示功能</w:t>
      </w:r>
    </w:p>
    <w:p>
      <w:pPr>
        <w:pStyle w:val="null3"/>
        <w:jc w:val="both"/>
      </w:pPr>
      <w:r>
        <w:rPr>
          <w:sz w:val="20"/>
          <w:b/>
        </w:rPr>
        <w:t>（三）存储器</w:t>
      </w:r>
    </w:p>
    <w:p>
      <w:pPr>
        <w:pStyle w:val="null3"/>
        <w:jc w:val="both"/>
      </w:pPr>
      <w:r>
        <w:rPr>
          <w:sz w:val="20"/>
        </w:rPr>
        <w:t>3.1</w:t>
      </w:r>
      <w:r>
        <w:rPr>
          <w:sz w:val="20"/>
        </w:rPr>
        <w:t>设备内置存储器，存储病历≥</w:t>
      </w:r>
      <w:r>
        <w:rPr>
          <w:sz w:val="20"/>
        </w:rPr>
        <w:t>800</w:t>
      </w:r>
      <w:r>
        <w:rPr>
          <w:sz w:val="20"/>
        </w:rPr>
        <w:t>例</w:t>
      </w:r>
    </w:p>
    <w:p>
      <w:pPr>
        <w:pStyle w:val="null3"/>
        <w:jc w:val="both"/>
      </w:pPr>
      <w:r>
        <w:rPr>
          <w:sz w:val="20"/>
        </w:rPr>
        <w:t>3.2</w:t>
      </w:r>
      <w:r>
        <w:rPr>
          <w:sz w:val="20"/>
        </w:rPr>
        <w:t>数据可通过</w:t>
      </w:r>
      <w:r>
        <w:rPr>
          <w:sz w:val="20"/>
        </w:rPr>
        <w:t>SD</w:t>
      </w:r>
      <w:r>
        <w:rPr>
          <w:sz w:val="20"/>
        </w:rPr>
        <w:t>卡、</w:t>
      </w:r>
      <w:r>
        <w:rPr>
          <w:sz w:val="20"/>
        </w:rPr>
        <w:t>USB</w:t>
      </w:r>
      <w:r>
        <w:rPr>
          <w:sz w:val="20"/>
        </w:rPr>
        <w:t>口导入导出</w:t>
      </w:r>
      <w:r>
        <w:rPr>
          <w:sz w:val="20"/>
        </w:rPr>
        <w:t>,</w:t>
      </w:r>
      <w:r>
        <w:rPr>
          <w:sz w:val="20"/>
          <w:color w:val="202020"/>
        </w:rPr>
        <w:t>外接</w:t>
      </w:r>
      <w:r>
        <w:rPr>
          <w:sz w:val="20"/>
          <w:color w:val="202020"/>
        </w:rPr>
        <w:t>U</w:t>
      </w:r>
      <w:r>
        <w:rPr>
          <w:sz w:val="20"/>
          <w:color w:val="202020"/>
        </w:rPr>
        <w:t>盘和</w:t>
      </w:r>
      <w:r>
        <w:rPr>
          <w:sz w:val="20"/>
          <w:color w:val="202020"/>
        </w:rPr>
        <w:t>SD</w:t>
      </w:r>
      <w:r>
        <w:rPr>
          <w:sz w:val="20"/>
          <w:color w:val="202020"/>
        </w:rPr>
        <w:t>卡可扩展存储空间</w:t>
      </w:r>
    </w:p>
    <w:p>
      <w:pPr>
        <w:pStyle w:val="null3"/>
        <w:jc w:val="both"/>
      </w:pPr>
      <w:r>
        <w:rPr>
          <w:sz w:val="20"/>
          <w:b/>
        </w:rPr>
        <w:t>（四）显示设备：</w:t>
      </w:r>
    </w:p>
    <w:p>
      <w:pPr>
        <w:pStyle w:val="null3"/>
        <w:jc w:val="both"/>
      </w:pPr>
      <w:r>
        <w:rPr>
          <w:sz w:val="20"/>
        </w:rPr>
        <w:t>4.1</w:t>
      </w:r>
      <w:r>
        <w:rPr/>
        <w:t xml:space="preserve">  </w:t>
      </w:r>
      <w:r>
        <w:rPr>
          <w:sz w:val="20"/>
        </w:rPr>
        <w:t>≥</w:t>
      </w:r>
      <w:r>
        <w:rPr>
          <w:sz w:val="20"/>
        </w:rPr>
        <w:t>4</w:t>
      </w:r>
      <w:r>
        <w:rPr>
          <w:sz w:val="20"/>
        </w:rPr>
        <w:t>英寸彩色液晶显示设备（</w:t>
      </w:r>
      <w:r>
        <w:rPr>
          <w:sz w:val="20"/>
          <w:color w:val="000000"/>
        </w:rPr>
        <w:t>可升级触摸设备</w:t>
      </w:r>
      <w:r>
        <w:rPr>
          <w:sz w:val="20"/>
        </w:rPr>
        <w:t>），倾斜角设计，支持显示背景网格</w:t>
      </w:r>
    </w:p>
    <w:p>
      <w:pPr>
        <w:pStyle w:val="null3"/>
        <w:jc w:val="both"/>
      </w:pPr>
      <w:r>
        <w:rPr>
          <w:sz w:val="20"/>
        </w:rPr>
        <w:t>4.2</w:t>
      </w:r>
      <w:r>
        <w:rPr>
          <w:sz w:val="20"/>
        </w:rPr>
        <w:t>显示信息：同屏显示</w:t>
      </w:r>
      <w:r>
        <w:rPr>
          <w:sz w:val="20"/>
        </w:rPr>
        <w:t>12</w:t>
      </w:r>
      <w:r>
        <w:rPr>
          <w:sz w:val="20"/>
        </w:rPr>
        <w:t>导同步心电波形</w:t>
      </w:r>
    </w:p>
    <w:p>
      <w:pPr>
        <w:pStyle w:val="null3"/>
        <w:jc w:val="both"/>
      </w:pPr>
      <w:r>
        <w:rPr>
          <w:sz w:val="20"/>
        </w:rPr>
        <w:t>4.3</w:t>
      </w:r>
      <w:r>
        <w:rPr>
          <w:sz w:val="20"/>
        </w:rPr>
        <w:t>显示内容应包含但不限于波形、心率、导联、走纸速度、增益、滤波器、时间、电池电量指示、输入法、文件、信息提示区、中文患者信息等</w:t>
      </w:r>
    </w:p>
    <w:p>
      <w:pPr>
        <w:pStyle w:val="null3"/>
        <w:jc w:val="both"/>
      </w:pPr>
      <w:r>
        <w:rPr>
          <w:sz w:val="20"/>
          <w:b/>
        </w:rPr>
        <w:t>（五）记录器：</w:t>
      </w:r>
    </w:p>
    <w:p>
      <w:pPr>
        <w:pStyle w:val="null3"/>
        <w:jc w:val="both"/>
      </w:pPr>
      <w:r>
        <w:rPr>
          <w:sz w:val="20"/>
        </w:rPr>
        <w:t>5.1</w:t>
      </w:r>
      <w:r>
        <w:rPr>
          <w:sz w:val="20"/>
        </w:rPr>
        <w:t>热敏式点阵打印设备</w:t>
      </w:r>
    </w:p>
    <w:p>
      <w:pPr>
        <w:pStyle w:val="null3"/>
        <w:jc w:val="both"/>
      </w:pPr>
      <w:r>
        <w:rPr>
          <w:sz w:val="20"/>
        </w:rPr>
        <w:t>5.2</w:t>
      </w:r>
      <w:r>
        <w:rPr>
          <w:sz w:val="20"/>
        </w:rPr>
        <w:t>走纸速度：</w:t>
      </w:r>
      <w:r>
        <w:rPr>
          <w:sz w:val="20"/>
        </w:rPr>
        <w:t>5</w:t>
      </w:r>
      <w:r>
        <w:rPr>
          <w:sz w:val="20"/>
        </w:rPr>
        <w:t>、</w:t>
      </w:r>
      <w:r>
        <w:rPr>
          <w:sz w:val="20"/>
        </w:rPr>
        <w:t>6.25</w:t>
      </w:r>
      <w:r>
        <w:rPr>
          <w:sz w:val="20"/>
        </w:rPr>
        <w:t>、</w:t>
      </w:r>
      <w:r>
        <w:rPr>
          <w:sz w:val="20"/>
        </w:rPr>
        <w:t>10</w:t>
      </w:r>
      <w:r>
        <w:rPr>
          <w:sz w:val="20"/>
        </w:rPr>
        <w:t>、</w:t>
      </w:r>
      <w:r>
        <w:rPr>
          <w:sz w:val="20"/>
        </w:rPr>
        <w:t>12.5</w:t>
      </w:r>
      <w:r>
        <w:rPr>
          <w:sz w:val="20"/>
        </w:rPr>
        <w:t>、</w:t>
      </w:r>
      <w:r>
        <w:rPr>
          <w:sz w:val="20"/>
        </w:rPr>
        <w:t>25</w:t>
      </w:r>
      <w:r>
        <w:rPr>
          <w:sz w:val="20"/>
        </w:rPr>
        <w:t>、</w:t>
      </w:r>
      <w:r>
        <w:rPr>
          <w:sz w:val="20"/>
        </w:rPr>
        <w:t xml:space="preserve">50 mm/s </w:t>
      </w:r>
      <w:r>
        <w:rPr>
          <w:sz w:val="20"/>
        </w:rPr>
        <w:t>（±</w:t>
      </w:r>
      <w:r>
        <w:rPr>
          <w:sz w:val="20"/>
        </w:rPr>
        <w:t>3%</w:t>
      </w:r>
      <w:r>
        <w:rPr>
          <w:sz w:val="20"/>
        </w:rPr>
        <w:t>）</w:t>
      </w:r>
      <w:r>
        <w:rPr/>
        <w:t xml:space="preserve">  </w:t>
      </w:r>
    </w:p>
    <w:p>
      <w:pPr>
        <w:pStyle w:val="null3"/>
        <w:jc w:val="both"/>
      </w:pPr>
      <w:r>
        <w:rPr>
          <w:sz w:val="20"/>
        </w:rPr>
        <w:t>5.3</w:t>
      </w:r>
      <w:r>
        <w:rPr>
          <w:sz w:val="20"/>
        </w:rPr>
        <w:t>记录通道：</w:t>
      </w:r>
      <w:r>
        <w:rPr>
          <w:sz w:val="20"/>
        </w:rPr>
        <w:t>3</w:t>
      </w:r>
      <w:r>
        <w:rPr>
          <w:sz w:val="20"/>
        </w:rPr>
        <w:t>×</w:t>
      </w:r>
      <w:r>
        <w:rPr>
          <w:sz w:val="20"/>
        </w:rPr>
        <w:t>4</w:t>
      </w:r>
      <w:r>
        <w:rPr>
          <w:sz w:val="20"/>
          <w:color w:val="000000"/>
        </w:rPr>
        <w:t>、</w:t>
      </w:r>
      <w:r>
        <w:rPr>
          <w:sz w:val="20"/>
          <w:color w:val="000000"/>
        </w:rPr>
        <w:t>3</w:t>
      </w:r>
      <w:r>
        <w:rPr>
          <w:sz w:val="20"/>
          <w:color w:val="000000"/>
        </w:rPr>
        <w:t>×</w:t>
      </w:r>
      <w:r>
        <w:rPr>
          <w:sz w:val="20"/>
          <w:color w:val="000000"/>
        </w:rPr>
        <w:t>4+1R</w:t>
      </w:r>
      <w:r>
        <w:rPr>
          <w:sz w:val="20"/>
          <w:color w:val="000000"/>
        </w:rPr>
        <w:t>、</w:t>
      </w:r>
      <w:r>
        <w:rPr>
          <w:sz w:val="20"/>
          <w:color w:val="000000"/>
        </w:rPr>
        <w:t>3</w:t>
      </w:r>
      <w:r>
        <w:rPr>
          <w:sz w:val="20"/>
          <w:color w:val="000000"/>
        </w:rPr>
        <w:t>×</w:t>
      </w:r>
      <w:r>
        <w:rPr>
          <w:sz w:val="20"/>
          <w:color w:val="000000"/>
        </w:rPr>
        <w:t>4+3R</w:t>
      </w:r>
      <w:r>
        <w:rPr>
          <w:sz w:val="20"/>
          <w:color w:val="000000"/>
        </w:rPr>
        <w:t>、</w:t>
      </w:r>
      <w:r>
        <w:rPr>
          <w:sz w:val="20"/>
          <w:color w:val="000000"/>
        </w:rPr>
        <w:t>6</w:t>
      </w:r>
      <w:r>
        <w:rPr>
          <w:sz w:val="20"/>
          <w:color w:val="000000"/>
        </w:rPr>
        <w:t>×</w:t>
      </w:r>
      <w:r>
        <w:rPr>
          <w:sz w:val="20"/>
          <w:color w:val="000000"/>
        </w:rPr>
        <w:t>2</w:t>
      </w:r>
      <w:r>
        <w:rPr>
          <w:sz w:val="20"/>
          <w:color w:val="000000"/>
        </w:rPr>
        <w:t>、</w:t>
      </w:r>
      <w:r>
        <w:rPr>
          <w:sz w:val="20"/>
          <w:color w:val="000000"/>
        </w:rPr>
        <w:t>6</w:t>
      </w:r>
      <w:r>
        <w:rPr>
          <w:sz w:val="20"/>
          <w:color w:val="000000"/>
        </w:rPr>
        <w:t>×</w:t>
      </w:r>
      <w:r>
        <w:rPr>
          <w:sz w:val="20"/>
          <w:color w:val="000000"/>
        </w:rPr>
        <w:t>2+1R</w:t>
      </w:r>
      <w:r>
        <w:rPr>
          <w:sz w:val="20"/>
          <w:color w:val="000000"/>
        </w:rPr>
        <w:t>、</w:t>
      </w:r>
      <w:r>
        <w:rPr>
          <w:sz w:val="20"/>
          <w:color w:val="000000"/>
        </w:rPr>
        <w:t>12</w:t>
      </w:r>
      <w:r>
        <w:rPr>
          <w:sz w:val="20"/>
          <w:color w:val="000000"/>
        </w:rPr>
        <w:t>×</w:t>
      </w:r>
      <w:r>
        <w:rPr>
          <w:sz w:val="20"/>
          <w:color w:val="000000"/>
        </w:rPr>
        <w:t>1</w:t>
      </w:r>
    </w:p>
    <w:p>
      <w:pPr>
        <w:pStyle w:val="null3"/>
        <w:jc w:val="both"/>
      </w:pPr>
      <w:r>
        <w:rPr>
          <w:sz w:val="20"/>
        </w:rPr>
        <w:t>5.4</w:t>
      </w:r>
      <w:r>
        <w:rPr>
          <w:sz w:val="20"/>
        </w:rPr>
        <w:t>记录纸规格：支持折叠纸打印，打印纸宽度为：</w:t>
      </w:r>
      <w:r>
        <w:rPr>
          <w:sz w:val="20"/>
        </w:rPr>
        <w:t>210mm</w:t>
      </w:r>
    </w:p>
    <w:p>
      <w:pPr>
        <w:pStyle w:val="null3"/>
        <w:jc w:val="left"/>
      </w:pPr>
      <w:r>
        <w:rPr>
          <w:sz w:val="20"/>
        </w:rPr>
        <w:t>5.5</w:t>
      </w:r>
      <w:r>
        <w:rPr>
          <w:sz w:val="20"/>
        </w:rPr>
        <w:t>打印方式：实时同步或连续</w:t>
      </w:r>
      <w:r>
        <w:rPr>
          <w:sz w:val="20"/>
        </w:rPr>
        <w:t>12</w:t>
      </w:r>
      <w:r>
        <w:rPr>
          <w:sz w:val="20"/>
        </w:rPr>
        <w:t>道心电波形，分段打印</w:t>
      </w:r>
    </w:p>
    <w:p>
      <w:pPr>
        <w:pStyle w:val="null3"/>
        <w:jc w:val="both"/>
      </w:pPr>
      <w:r>
        <w:rPr>
          <w:sz w:val="20"/>
        </w:rPr>
        <w:t>5.6</w:t>
      </w:r>
      <w:r>
        <w:rPr>
          <w:sz w:val="20"/>
        </w:rPr>
        <w:t>记录内容：心电波形、分析结果、明尼苏达码、平均模板以及导联名称、走纸速度、增益、滤波器、日期、中文患者信息、标记等</w:t>
      </w:r>
    </w:p>
    <w:p>
      <w:pPr>
        <w:pStyle w:val="null3"/>
        <w:jc w:val="both"/>
      </w:pPr>
      <w:r>
        <w:rPr>
          <w:sz w:val="20"/>
        </w:rPr>
        <w:t>5.7</w:t>
      </w:r>
      <w:r>
        <w:rPr>
          <w:sz w:val="20"/>
        </w:rPr>
        <w:t>可直接外接打印设备，通过</w:t>
      </w:r>
      <w:r>
        <w:rPr>
          <w:sz w:val="20"/>
        </w:rPr>
        <w:t>A4</w:t>
      </w:r>
      <w:r>
        <w:rPr>
          <w:sz w:val="20"/>
        </w:rPr>
        <w:t>纸打印</w:t>
      </w:r>
      <w:r>
        <w:rPr>
          <w:sz w:val="20"/>
        </w:rPr>
        <w:t>12</w:t>
      </w:r>
      <w:r>
        <w:rPr>
          <w:sz w:val="20"/>
        </w:rPr>
        <w:t>道心电波形和报告</w:t>
      </w:r>
    </w:p>
    <w:p>
      <w:pPr>
        <w:pStyle w:val="null3"/>
        <w:jc w:val="both"/>
      </w:pPr>
      <w:r>
        <w:rPr>
          <w:sz w:val="20"/>
        </w:rPr>
        <w:t>5.8</w:t>
      </w:r>
      <w:r>
        <w:rPr>
          <w:sz w:val="20"/>
        </w:rPr>
        <w:t>具备在无网格纸上打印网格功能</w:t>
      </w:r>
    </w:p>
    <w:p>
      <w:pPr>
        <w:pStyle w:val="null3"/>
        <w:jc w:val="both"/>
      </w:pPr>
      <w:r>
        <w:rPr>
          <w:sz w:val="20"/>
          <w:b/>
        </w:rPr>
        <w:t>（六）功能</w:t>
      </w:r>
    </w:p>
    <w:p>
      <w:pPr>
        <w:pStyle w:val="null3"/>
      </w:pPr>
      <w:r>
        <w:rPr>
          <w:sz w:val="20"/>
          <w:color w:val="000000"/>
        </w:rPr>
        <w:t>6.1</w:t>
      </w:r>
      <w:r>
        <w:rPr>
          <w:sz w:val="20"/>
          <w:color w:val="000000"/>
        </w:rPr>
        <w:t>直接功能键和标准键盘，直观、易用，具有性别、年龄组快速切换键</w:t>
      </w:r>
    </w:p>
    <w:p>
      <w:pPr>
        <w:pStyle w:val="null3"/>
      </w:pPr>
      <w:r>
        <w:rPr>
          <w:sz w:val="20"/>
          <w:color w:val="000000"/>
        </w:rPr>
        <w:t>6.2</w:t>
      </w:r>
      <w:r>
        <w:rPr>
          <w:sz w:val="20"/>
          <w:color w:val="000000"/>
        </w:rPr>
        <w:t>可升级心电向量</w:t>
      </w:r>
    </w:p>
    <w:p>
      <w:pPr>
        <w:pStyle w:val="null3"/>
        <w:jc w:val="left"/>
      </w:pPr>
      <w:r>
        <w:rPr>
          <w:sz w:val="20"/>
        </w:rPr>
        <w:t>6.3</w:t>
      </w:r>
      <w:r>
        <w:rPr>
          <w:sz w:val="20"/>
        </w:rPr>
        <w:t>可准确判定接触不良的电极并予以指示</w:t>
      </w:r>
    </w:p>
    <w:p>
      <w:pPr>
        <w:pStyle w:val="null3"/>
        <w:jc w:val="left"/>
      </w:pPr>
      <w:r>
        <w:rPr>
          <w:sz w:val="20"/>
        </w:rPr>
        <w:t>6.4</w:t>
      </w:r>
      <w:r>
        <w:rPr>
          <w:sz w:val="20"/>
        </w:rPr>
        <w:t>拥有自动测量功能和自动诊断功能</w:t>
      </w:r>
    </w:p>
    <w:p>
      <w:pPr>
        <w:pStyle w:val="null3"/>
        <w:jc w:val="left"/>
      </w:pPr>
      <w:r>
        <w:rPr>
          <w:sz w:val="20"/>
        </w:rPr>
        <w:t>6.5</w:t>
      </w:r>
      <w:r>
        <w:rPr>
          <w:sz w:val="20"/>
        </w:rPr>
        <w:t>手动、自动、节律、</w:t>
      </w:r>
      <w:r>
        <w:rPr>
          <w:sz w:val="20"/>
        </w:rPr>
        <w:t>R-R</w:t>
      </w:r>
      <w:r>
        <w:rPr>
          <w:sz w:val="20"/>
        </w:rPr>
        <w:t>≥四种工作模式可供选择。</w:t>
      </w:r>
    </w:p>
    <w:p>
      <w:pPr>
        <w:pStyle w:val="null3"/>
        <w:jc w:val="left"/>
      </w:pPr>
      <w:r>
        <w:rPr>
          <w:sz w:val="20"/>
        </w:rPr>
        <w:t>6.6 R-R</w:t>
      </w:r>
      <w:r>
        <w:rPr>
          <w:sz w:val="20"/>
        </w:rPr>
        <w:t>间期检测，并将</w:t>
      </w:r>
      <w:r>
        <w:rPr>
          <w:sz w:val="20"/>
        </w:rPr>
        <w:t>R-R</w:t>
      </w:r>
      <w:r>
        <w:rPr>
          <w:sz w:val="20"/>
        </w:rPr>
        <w:t>趋势测量报告连同心电波形一并给出</w:t>
      </w:r>
    </w:p>
    <w:p>
      <w:pPr>
        <w:pStyle w:val="null3"/>
        <w:jc w:val="left"/>
      </w:pPr>
      <w:r>
        <w:rPr>
          <w:sz w:val="20"/>
        </w:rPr>
        <w:t>6.7</w:t>
      </w:r>
      <w:r>
        <w:rPr>
          <w:sz w:val="20"/>
        </w:rPr>
        <w:t>自动模式下可以支持</w:t>
      </w:r>
      <w:r>
        <w:rPr>
          <w:sz w:val="20"/>
        </w:rPr>
        <w:t>10-60s</w:t>
      </w:r>
      <w:r>
        <w:rPr>
          <w:sz w:val="20"/>
        </w:rPr>
        <w:t>时间的采集，记录，存储，传输。</w:t>
      </w:r>
    </w:p>
    <w:p>
      <w:pPr>
        <w:pStyle w:val="null3"/>
      </w:pPr>
      <w:r>
        <w:rPr>
          <w:sz w:val="20"/>
        </w:rPr>
        <w:t>6.8</w:t>
      </w:r>
      <w:r>
        <w:rPr>
          <w:sz w:val="20"/>
        </w:rPr>
        <w:t>支持实时采样、触发采样、周期采样模式，支持心律失常检测延时打印报告</w:t>
      </w:r>
    </w:p>
    <w:p>
      <w:pPr>
        <w:pStyle w:val="null3"/>
      </w:pPr>
      <w:r>
        <w:rPr>
          <w:sz w:val="20"/>
        </w:rPr>
        <w:t>6.9</w:t>
      </w:r>
      <w:r>
        <w:rPr>
          <w:sz w:val="20"/>
        </w:rPr>
        <w:t>周期记录模式</w:t>
      </w:r>
      <w:r>
        <w:rPr>
          <w:sz w:val="20"/>
        </w:rPr>
        <w:t>,</w:t>
      </w:r>
      <w:r>
        <w:rPr>
          <w:sz w:val="20"/>
        </w:rPr>
        <w:t>记录时间间隔最长可设置为</w:t>
      </w:r>
      <w:r>
        <w:rPr>
          <w:sz w:val="20"/>
        </w:rPr>
        <w:t>60</w:t>
      </w:r>
      <w:r>
        <w:rPr>
          <w:sz w:val="20"/>
        </w:rPr>
        <w:t>分钟</w:t>
      </w:r>
    </w:p>
    <w:p>
      <w:pPr>
        <w:pStyle w:val="null3"/>
      </w:pPr>
      <w:r>
        <w:rPr>
          <w:sz w:val="20"/>
        </w:rPr>
        <w:t>6.10</w:t>
      </w:r>
      <w:r>
        <w:rPr>
          <w:sz w:val="20"/>
        </w:rPr>
        <w:t>长时间波形冻结功能，方便医生对所需区间的波形进行更好的观察、分析、并选择所需要的时间段进行记录</w:t>
      </w:r>
    </w:p>
    <w:p>
      <w:pPr>
        <w:pStyle w:val="null3"/>
        <w:jc w:val="both"/>
      </w:pPr>
      <w:r>
        <w:rPr>
          <w:sz w:val="20"/>
        </w:rPr>
        <w:t>6.11</w:t>
      </w:r>
      <w:r>
        <w:rPr>
          <w:sz w:val="20"/>
        </w:rPr>
        <w:t>具有病历管理功能，可进行病历查询、预览、修改、传输、打印，方便医生调阅病人信息</w:t>
      </w:r>
    </w:p>
    <w:p>
      <w:pPr>
        <w:pStyle w:val="null3"/>
      </w:pPr>
      <w:r>
        <w:rPr>
          <w:sz w:val="20"/>
        </w:rPr>
        <w:t>6.12</w:t>
      </w:r>
      <w:r>
        <w:rPr>
          <w:sz w:val="20"/>
        </w:rPr>
        <w:t>可以通过使用有线、无线方式和心电网络相连，实现病人预约信息的下载，检查数据自动上传，实现全方位信息化管理，优化医院工作流程，减少医生工作量</w:t>
      </w:r>
    </w:p>
    <w:p>
      <w:pPr>
        <w:pStyle w:val="null3"/>
        <w:jc w:val="both"/>
      </w:pPr>
      <w:r>
        <w:rPr>
          <w:sz w:val="20"/>
          <w:b/>
        </w:rPr>
        <w:t>（七）外部输入接口</w:t>
      </w:r>
      <w:r>
        <w:rPr>
          <w:sz w:val="20"/>
        </w:rPr>
        <w:t>：</w:t>
      </w:r>
    </w:p>
    <w:p>
      <w:pPr>
        <w:pStyle w:val="null3"/>
        <w:jc w:val="both"/>
      </w:pPr>
      <w:r>
        <w:rPr>
          <w:sz w:val="20"/>
          <w:color w:val="000000"/>
        </w:rPr>
        <w:t>7.1USB</w:t>
      </w:r>
      <w:r>
        <w:rPr>
          <w:sz w:val="20"/>
          <w:color w:val="000000"/>
        </w:rPr>
        <w:t>接口，网络接口功能，外部输入输出端口，</w:t>
      </w:r>
      <w:r>
        <w:rPr>
          <w:sz w:val="20"/>
          <w:color w:val="000000"/>
        </w:rPr>
        <w:t>SD</w:t>
      </w:r>
      <w:r>
        <w:rPr>
          <w:sz w:val="20"/>
          <w:color w:val="000000"/>
        </w:rPr>
        <w:t>卡接口</w:t>
      </w:r>
    </w:p>
    <w:p>
      <w:pPr>
        <w:pStyle w:val="null3"/>
      </w:pPr>
      <w:r>
        <w:rPr>
          <w:sz w:val="20"/>
        </w:rPr>
        <w:t>7.2</w:t>
      </w:r>
      <w:r>
        <w:rPr>
          <w:sz w:val="20"/>
        </w:rPr>
        <w:t>支持内置</w:t>
      </w:r>
      <w:r>
        <w:rPr>
          <w:sz w:val="20"/>
          <w:color w:val="000000"/>
        </w:rPr>
        <w:t>WIFI</w:t>
      </w:r>
      <w:r>
        <w:rPr>
          <w:sz w:val="20"/>
          <w:color w:val="000000"/>
        </w:rPr>
        <w:t>（可升级）</w:t>
      </w:r>
      <w:r>
        <w:rPr>
          <w:sz w:val="20"/>
        </w:rPr>
        <w:t>，支持使用有线、无线的方式进行联网</w:t>
      </w:r>
    </w:p>
    <w:p>
      <w:pPr>
        <w:pStyle w:val="null3"/>
      </w:pPr>
      <w:r>
        <w:rPr>
          <w:sz w:val="20"/>
        </w:rPr>
        <w:t>7.3</w:t>
      </w:r>
      <w:r>
        <w:rPr>
          <w:sz w:val="20"/>
        </w:rPr>
        <w:t>支持</w:t>
      </w:r>
      <w:r>
        <w:rPr>
          <w:sz w:val="20"/>
        </w:rPr>
        <w:t>DAT</w:t>
      </w:r>
      <w:r>
        <w:rPr>
          <w:sz w:val="20"/>
        </w:rPr>
        <w:t>、</w:t>
      </w:r>
      <w:r>
        <w:rPr>
          <w:sz w:val="20"/>
        </w:rPr>
        <w:t>PDF</w:t>
      </w:r>
      <w:r>
        <w:rPr>
          <w:sz w:val="20"/>
        </w:rPr>
        <w:t>、</w:t>
      </w:r>
      <w:r>
        <w:rPr>
          <w:sz w:val="20"/>
        </w:rPr>
        <w:t>FDA-XML</w:t>
      </w:r>
      <w:r>
        <w:rPr>
          <w:sz w:val="20"/>
        </w:rPr>
        <w:t>（可升级）、</w:t>
      </w:r>
      <w:r>
        <w:rPr>
          <w:sz w:val="20"/>
        </w:rPr>
        <w:t>DICOM</w:t>
      </w:r>
      <w:r>
        <w:rPr>
          <w:sz w:val="20"/>
        </w:rPr>
        <w:t>（可升级）格式，满足医院信息化需求</w:t>
      </w:r>
    </w:p>
    <w:p>
      <w:pPr>
        <w:pStyle w:val="null3"/>
        <w:jc w:val="both"/>
      </w:pPr>
      <w:r>
        <w:rPr>
          <w:sz w:val="20"/>
          <w:color w:val="000000"/>
        </w:rPr>
        <w:t>7.4</w:t>
      </w:r>
      <w:r>
        <w:rPr>
          <w:sz w:val="20"/>
          <w:color w:val="000000"/>
        </w:rPr>
        <w:t>支持一维码，二维码扫描仪获取病人信息</w:t>
      </w:r>
    </w:p>
    <w:p>
      <w:pPr>
        <w:pStyle w:val="null3"/>
        <w:jc w:val="both"/>
      </w:pPr>
      <w:r>
        <w:rPr>
          <w:sz w:val="20"/>
          <w:b/>
        </w:rPr>
        <w:t>（八）便携</w:t>
      </w:r>
      <w:r>
        <w:rPr>
          <w:sz w:val="20"/>
        </w:rPr>
        <w:t>：外部隐藏式提手可方便机器移动</w:t>
      </w:r>
    </w:p>
    <w:p>
      <w:pPr>
        <w:pStyle w:val="null3"/>
        <w:jc w:val="both"/>
      </w:pPr>
      <w:r>
        <w:rPr>
          <w:sz w:val="20"/>
          <w:b/>
        </w:rPr>
        <w:t>（九）电源：</w:t>
      </w:r>
      <w:r>
        <w:rPr>
          <w:sz w:val="20"/>
        </w:rPr>
        <w:t>交直流两用　自动转换</w:t>
      </w:r>
    </w:p>
    <w:p>
      <w:pPr>
        <w:pStyle w:val="null3"/>
        <w:jc w:val="both"/>
      </w:pPr>
      <w:r>
        <w:rPr>
          <w:sz w:val="20"/>
        </w:rPr>
        <w:t xml:space="preserve">9.1 </w:t>
      </w:r>
      <w:r>
        <w:rPr>
          <w:sz w:val="20"/>
        </w:rPr>
        <w:t>直流电源：内置可充电锂离子电池，充足后可正常工作时</w:t>
      </w:r>
      <w:r>
        <w:rPr>
          <w:sz w:val="20"/>
          <w:color w:val="000000"/>
        </w:rPr>
        <w:t>间</w:t>
      </w:r>
      <w:r>
        <w:rPr>
          <w:sz w:val="20"/>
          <w:color w:val="000000"/>
        </w:rPr>
        <w:t>≥</w:t>
      </w:r>
      <w:r>
        <w:rPr>
          <w:sz w:val="20"/>
          <w:color w:val="000000"/>
        </w:rPr>
        <w:t>4</w:t>
      </w:r>
      <w:r>
        <w:rPr>
          <w:sz w:val="20"/>
        </w:rPr>
        <w:t>小时</w:t>
      </w:r>
    </w:p>
    <w:p>
      <w:pPr>
        <w:pStyle w:val="null3"/>
        <w:jc w:val="both"/>
      </w:pPr>
      <w:r>
        <w:rPr>
          <w:sz w:val="20"/>
          <w:b/>
        </w:rPr>
        <w:t>（十）单套配置清单</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706"/>
        <w:gridCol w:w="5032"/>
        <w:gridCol w:w="1277"/>
        <w:gridCol w:w="1292"/>
      </w:tblGrid>
      <w:tr>
        <w:tc>
          <w:tcPr>
            <w:tcW w:type="dxa" w:w="7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序号</w:t>
            </w:r>
          </w:p>
        </w:tc>
        <w:tc>
          <w:tcPr>
            <w:tcW w:type="dxa" w:w="503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项目名称</w:t>
            </w:r>
          </w:p>
        </w:tc>
        <w:tc>
          <w:tcPr>
            <w:tcW w:type="dxa" w:w="127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数量</w:t>
            </w:r>
          </w:p>
        </w:tc>
        <w:tc>
          <w:tcPr>
            <w:tcW w:type="dxa" w:w="129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单位</w:t>
            </w:r>
          </w:p>
        </w:tc>
      </w:tr>
      <w:tr>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50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主机</w:t>
            </w:r>
          </w:p>
        </w:tc>
        <w:tc>
          <w:tcPr>
            <w:tcW w:type="dxa" w:w="12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2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台</w:t>
            </w:r>
          </w:p>
        </w:tc>
      </w:tr>
      <w:tr>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50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12</w:t>
            </w:r>
            <w:r>
              <w:rPr>
                <w:sz w:val="20"/>
              </w:rPr>
              <w:t>导心电导联线</w:t>
            </w:r>
          </w:p>
        </w:tc>
        <w:tc>
          <w:tcPr>
            <w:tcW w:type="dxa" w:w="12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2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r>
      <w:tr>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50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胸电极吸球</w:t>
            </w:r>
          </w:p>
        </w:tc>
        <w:tc>
          <w:tcPr>
            <w:tcW w:type="dxa" w:w="12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2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盒</w:t>
            </w:r>
            <w:r>
              <w:rPr>
                <w:sz w:val="19"/>
              </w:rPr>
              <w:t xml:space="preserve"> </w:t>
            </w:r>
            <w:r>
              <w:rPr>
                <w:sz w:val="20"/>
              </w:rPr>
              <w:t>(</w:t>
            </w:r>
            <w:r>
              <w:rPr>
                <w:sz w:val="19"/>
              </w:rPr>
              <w:t xml:space="preserve"> </w:t>
            </w:r>
            <w:r>
              <w:rPr>
                <w:sz w:val="20"/>
              </w:rPr>
              <w:t>6</w:t>
            </w:r>
            <w:r>
              <w:rPr>
                <w:sz w:val="19"/>
              </w:rPr>
              <w:t xml:space="preserve"> </w:t>
            </w:r>
            <w:r>
              <w:rPr>
                <w:sz w:val="20"/>
              </w:rPr>
              <w:t>只</w:t>
            </w:r>
            <w:r>
              <w:rPr>
                <w:sz w:val="19"/>
              </w:rPr>
              <w:t xml:space="preserve"> </w:t>
            </w:r>
            <w:r>
              <w:rPr>
                <w:sz w:val="20"/>
              </w:rPr>
              <w:t>)</w:t>
            </w:r>
          </w:p>
        </w:tc>
      </w:tr>
      <w:tr>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50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四肢电极夹</w:t>
            </w:r>
          </w:p>
        </w:tc>
        <w:tc>
          <w:tcPr>
            <w:tcW w:type="dxa" w:w="12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2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盒</w:t>
            </w:r>
            <w:r>
              <w:rPr>
                <w:sz w:val="19"/>
              </w:rPr>
              <w:t xml:space="preserve"> </w:t>
            </w:r>
            <w:r>
              <w:rPr>
                <w:sz w:val="20"/>
              </w:rPr>
              <w:t>(</w:t>
            </w:r>
            <w:r>
              <w:rPr>
                <w:sz w:val="19"/>
              </w:rPr>
              <w:t xml:space="preserve"> </w:t>
            </w:r>
            <w:r>
              <w:rPr>
                <w:sz w:val="20"/>
              </w:rPr>
              <w:t>4</w:t>
            </w:r>
            <w:r>
              <w:rPr>
                <w:sz w:val="19"/>
              </w:rPr>
              <w:t xml:space="preserve"> </w:t>
            </w:r>
            <w:r>
              <w:rPr>
                <w:sz w:val="20"/>
              </w:rPr>
              <w:t>只</w:t>
            </w:r>
            <w:r>
              <w:rPr>
                <w:sz w:val="19"/>
              </w:rPr>
              <w:t xml:space="preserve"> </w:t>
            </w:r>
            <w:r>
              <w:rPr>
                <w:sz w:val="20"/>
              </w:rPr>
              <w:t>)</w:t>
            </w:r>
          </w:p>
        </w:tc>
      </w:tr>
      <w:tr>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50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记录纸</w:t>
            </w:r>
          </w:p>
        </w:tc>
        <w:tc>
          <w:tcPr>
            <w:tcW w:type="dxa" w:w="12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2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本</w:t>
            </w:r>
          </w:p>
        </w:tc>
      </w:tr>
      <w:tr>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50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锂电池</w:t>
            </w:r>
          </w:p>
        </w:tc>
        <w:tc>
          <w:tcPr>
            <w:tcW w:type="dxa" w:w="12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2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50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保险管</w:t>
            </w:r>
          </w:p>
        </w:tc>
        <w:tc>
          <w:tcPr>
            <w:tcW w:type="dxa" w:w="12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2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50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电源线</w:t>
            </w:r>
          </w:p>
        </w:tc>
        <w:tc>
          <w:tcPr>
            <w:tcW w:type="dxa" w:w="12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2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r>
    </w:tbl>
    <w:p>
      <w:pPr>
        <w:pStyle w:val="null3"/>
        <w:jc w:val="both"/>
      </w:pPr>
      <w:r>
        <w:rPr>
          <w:sz w:val="20"/>
          <w:b/>
        </w:rPr>
        <w:t>&lt;</w:t>
      </w:r>
      <w:r>
        <w:rPr>
          <w:sz w:val="20"/>
          <w:b/>
        </w:rPr>
        <w:t>六十五</w:t>
      </w:r>
      <w:r>
        <w:rPr>
          <w:sz w:val="20"/>
          <w:b/>
        </w:rPr>
        <w:t>&gt;DPN</w:t>
      </w:r>
      <w:r>
        <w:rPr>
          <w:sz w:val="20"/>
          <w:b/>
        </w:rPr>
        <w:t>神经检测工具箱</w:t>
      </w:r>
    </w:p>
    <w:p>
      <w:pPr>
        <w:pStyle w:val="null3"/>
        <w:jc w:val="both"/>
      </w:pPr>
      <w:r>
        <w:rPr>
          <w:sz w:val="20"/>
        </w:rPr>
        <w:t>1</w:t>
      </w:r>
      <w:r>
        <w:rPr>
          <w:sz w:val="20"/>
        </w:rPr>
        <w:t>、诊断套装包括但不限于龙丝、痛觉笔、检查器、音叉、叩诊锤；</w:t>
      </w:r>
    </w:p>
    <w:p>
      <w:pPr>
        <w:pStyle w:val="null3"/>
        <w:jc w:val="both"/>
      </w:pPr>
      <w:r>
        <w:rPr>
          <w:sz w:val="20"/>
        </w:rPr>
        <w:t>2</w:t>
      </w:r>
      <w:r>
        <w:rPr>
          <w:sz w:val="20"/>
        </w:rPr>
        <w:t>、用于糖尿病周围神经病变检测。</w:t>
      </w:r>
    </w:p>
    <w:p>
      <w:pPr>
        <w:pStyle w:val="null3"/>
        <w:jc w:val="both"/>
      </w:pPr>
      <w:r>
        <w:rPr>
          <w:sz w:val="20"/>
          <w:b/>
        </w:rPr>
        <w:t>&lt;</w:t>
      </w:r>
      <w:r>
        <w:rPr>
          <w:sz w:val="20"/>
          <w:b/>
        </w:rPr>
        <w:t>六十六</w:t>
      </w:r>
      <w:r>
        <w:rPr>
          <w:sz w:val="20"/>
          <w:b/>
        </w:rPr>
        <w:t>&gt;</w:t>
      </w:r>
      <w:r>
        <w:rPr>
          <w:sz w:val="20"/>
          <w:b/>
        </w:rPr>
        <w:t>睡眠呼吸监测仪</w:t>
      </w:r>
    </w:p>
    <w:p>
      <w:pPr>
        <w:pStyle w:val="null3"/>
        <w:jc w:val="left"/>
      </w:pPr>
      <w:r>
        <w:rPr>
          <w:sz w:val="20"/>
          <w:b/>
          <w:color w:val="000000"/>
        </w:rPr>
        <w:t>一）、产品性能：</w:t>
      </w:r>
    </w:p>
    <w:p>
      <w:pPr>
        <w:pStyle w:val="null3"/>
        <w:jc w:val="left"/>
      </w:pPr>
      <w:r>
        <w:rPr>
          <w:sz w:val="20"/>
          <w:color w:val="000000"/>
        </w:rPr>
        <w:t xml:space="preserve">1) </w:t>
      </w:r>
      <w:r>
        <w:rPr>
          <w:sz w:val="20"/>
          <w:color w:val="000000"/>
        </w:rPr>
        <w:t>设备监测参数（</w:t>
      </w:r>
      <w:r>
        <w:rPr>
          <w:sz w:val="20"/>
          <w:color w:val="000000"/>
        </w:rPr>
        <w:t xml:space="preserve">36-54 </w:t>
      </w:r>
      <w:r>
        <w:rPr>
          <w:sz w:val="20"/>
          <w:color w:val="000000"/>
        </w:rPr>
        <w:t xml:space="preserve">导）：脑电 </w:t>
      </w:r>
      <w:r>
        <w:rPr>
          <w:sz w:val="20"/>
          <w:color w:val="000000"/>
        </w:rPr>
        <w:t xml:space="preserve">4 </w:t>
      </w:r>
      <w:r>
        <w:rPr>
          <w:sz w:val="20"/>
          <w:color w:val="000000"/>
        </w:rPr>
        <w:t>导（</w:t>
      </w:r>
      <w:r>
        <w:rPr>
          <w:sz w:val="20"/>
          <w:color w:val="000000"/>
        </w:rPr>
        <w:t>F3</w:t>
      </w:r>
      <w:r>
        <w:rPr>
          <w:sz w:val="20"/>
          <w:color w:val="000000"/>
        </w:rPr>
        <w:t>、</w:t>
      </w:r>
      <w:r>
        <w:rPr>
          <w:sz w:val="20"/>
          <w:color w:val="000000"/>
        </w:rPr>
        <w:t>F4</w:t>
      </w:r>
      <w:r>
        <w:rPr>
          <w:sz w:val="20"/>
          <w:color w:val="000000"/>
        </w:rPr>
        <w:t>、</w:t>
      </w:r>
      <w:r>
        <w:rPr>
          <w:sz w:val="20"/>
          <w:color w:val="000000"/>
        </w:rPr>
        <w:t>A1</w:t>
      </w:r>
      <w:r>
        <w:rPr>
          <w:sz w:val="20"/>
          <w:color w:val="000000"/>
        </w:rPr>
        <w:t>、</w:t>
      </w:r>
      <w:r>
        <w:rPr>
          <w:sz w:val="20"/>
          <w:color w:val="000000"/>
        </w:rPr>
        <w:t>A2</w:t>
      </w:r>
      <w:r>
        <w:rPr>
          <w:sz w:val="20"/>
          <w:color w:val="000000"/>
        </w:rPr>
        <w:t xml:space="preserve">，）、眼电 </w:t>
      </w:r>
      <w:r>
        <w:rPr>
          <w:sz w:val="20"/>
          <w:color w:val="000000"/>
        </w:rPr>
        <w:t xml:space="preserve">2 </w:t>
      </w:r>
      <w:r>
        <w:rPr>
          <w:sz w:val="20"/>
          <w:color w:val="000000"/>
        </w:rPr>
        <w:t>导（</w:t>
      </w:r>
      <w:r>
        <w:rPr>
          <w:sz w:val="20"/>
          <w:color w:val="000000"/>
        </w:rPr>
        <w:t>EOG1</w:t>
      </w:r>
      <w:r>
        <w:rPr>
          <w:sz w:val="20"/>
          <w:color w:val="000000"/>
        </w:rPr>
        <w:t>、</w:t>
      </w:r>
      <w:r>
        <w:rPr>
          <w:sz w:val="20"/>
          <w:color w:val="000000"/>
        </w:rPr>
        <w:t>EOG2</w:t>
      </w:r>
      <w:r>
        <w:rPr>
          <w:sz w:val="20"/>
          <w:color w:val="000000"/>
        </w:rPr>
        <w:t xml:space="preserve">）、下颌肌电 </w:t>
      </w:r>
      <w:r>
        <w:rPr>
          <w:sz w:val="20"/>
          <w:color w:val="000000"/>
        </w:rPr>
        <w:t xml:space="preserve">2 </w:t>
      </w:r>
      <w:r>
        <w:rPr>
          <w:sz w:val="20"/>
          <w:color w:val="000000"/>
        </w:rPr>
        <w:t>导（</w:t>
      </w:r>
      <w:r>
        <w:rPr>
          <w:sz w:val="20"/>
          <w:color w:val="000000"/>
        </w:rPr>
        <w:t>EMG+</w:t>
      </w:r>
      <w:r>
        <w:rPr>
          <w:sz w:val="20"/>
          <w:color w:val="000000"/>
        </w:rPr>
        <w:t>、</w:t>
      </w:r>
      <w:r>
        <w:rPr>
          <w:sz w:val="20"/>
          <w:color w:val="000000"/>
        </w:rPr>
        <w:t>EMG-</w:t>
      </w:r>
      <w:r>
        <w:rPr>
          <w:sz w:val="20"/>
          <w:color w:val="000000"/>
        </w:rPr>
        <w:t xml:space="preserve">）、心电 </w:t>
      </w:r>
      <w:r>
        <w:rPr>
          <w:sz w:val="20"/>
          <w:color w:val="000000"/>
        </w:rPr>
        <w:t xml:space="preserve">2 </w:t>
      </w:r>
      <w:r>
        <w:rPr>
          <w:sz w:val="20"/>
          <w:color w:val="000000"/>
        </w:rPr>
        <w:t>导（</w:t>
      </w:r>
      <w:r>
        <w:rPr>
          <w:sz w:val="20"/>
          <w:color w:val="000000"/>
        </w:rPr>
        <w:t>ECG+</w:t>
      </w:r>
      <w:r>
        <w:rPr>
          <w:sz w:val="20"/>
          <w:color w:val="000000"/>
        </w:rPr>
        <w:t>、</w:t>
      </w:r>
      <w:r>
        <w:rPr>
          <w:sz w:val="20"/>
          <w:color w:val="000000"/>
        </w:rPr>
        <w:t>ECG-</w:t>
      </w:r>
      <w:r>
        <w:rPr>
          <w:sz w:val="20"/>
          <w:color w:val="000000"/>
        </w:rPr>
        <w:t>）、血氧饱和度（</w:t>
      </w:r>
      <w:r>
        <w:rPr>
          <w:sz w:val="20"/>
          <w:color w:val="000000"/>
        </w:rPr>
        <w:t>SPO2)</w:t>
      </w:r>
      <w:r>
        <w:rPr>
          <w:sz w:val="20"/>
          <w:color w:val="000000"/>
        </w:rPr>
        <w:t>、脉搏（</w:t>
      </w:r>
      <w:r>
        <w:rPr>
          <w:sz w:val="20"/>
          <w:color w:val="000000"/>
        </w:rPr>
        <w:t>PR)</w:t>
      </w:r>
      <w:r>
        <w:rPr>
          <w:sz w:val="20"/>
          <w:color w:val="000000"/>
        </w:rPr>
        <w:t>、脉搏波形、鼻气流（压力式）、鼾声（压力式）、胸式运动（</w:t>
      </w:r>
      <w:r>
        <w:rPr>
          <w:sz w:val="20"/>
          <w:color w:val="000000"/>
        </w:rPr>
        <w:t>RIP)</w:t>
      </w:r>
      <w:r>
        <w:rPr>
          <w:sz w:val="20"/>
          <w:color w:val="000000"/>
        </w:rPr>
        <w:t>、腹式运动（</w:t>
      </w:r>
      <w:r>
        <w:rPr>
          <w:sz w:val="20"/>
          <w:color w:val="000000"/>
        </w:rPr>
        <w:t>RIP)</w:t>
      </w:r>
      <w:r>
        <w:rPr>
          <w:sz w:val="20"/>
          <w:color w:val="000000"/>
        </w:rPr>
        <w:t>、胸</w:t>
      </w:r>
      <w:r>
        <w:rPr>
          <w:sz w:val="20"/>
          <w:color w:val="000000"/>
        </w:rPr>
        <w:t>/</w:t>
      </w:r>
      <w:r>
        <w:rPr>
          <w:sz w:val="20"/>
          <w:color w:val="000000"/>
        </w:rPr>
        <w:t>腹式运动（</w:t>
      </w:r>
      <w:r>
        <w:rPr>
          <w:sz w:val="20"/>
          <w:color w:val="000000"/>
        </w:rPr>
        <w:t>3D)</w:t>
      </w:r>
      <w:r>
        <w:rPr>
          <w:sz w:val="20"/>
          <w:color w:val="000000"/>
        </w:rPr>
        <w:t>、</w:t>
      </w:r>
      <w:r>
        <w:rPr>
          <w:sz w:val="20"/>
          <w:color w:val="000000"/>
        </w:rPr>
        <w:t xml:space="preserve">5 </w:t>
      </w:r>
      <w:r>
        <w:rPr>
          <w:sz w:val="20"/>
          <w:color w:val="000000"/>
        </w:rPr>
        <w:t>体位（</w:t>
      </w:r>
      <w:r>
        <w:rPr>
          <w:sz w:val="20"/>
          <w:color w:val="000000"/>
        </w:rPr>
        <w:t>BP)</w:t>
      </w:r>
      <w:r>
        <w:rPr>
          <w:sz w:val="20"/>
          <w:color w:val="000000"/>
        </w:rPr>
        <w:t>、体动（</w:t>
      </w:r>
      <w:r>
        <w:rPr>
          <w:sz w:val="20"/>
          <w:color w:val="000000"/>
        </w:rPr>
        <w:t>BM)</w:t>
      </w:r>
      <w:r>
        <w:rPr>
          <w:sz w:val="20"/>
          <w:color w:val="000000"/>
        </w:rPr>
        <w:t>、</w:t>
      </w:r>
      <w:r>
        <w:rPr>
          <w:sz w:val="20"/>
          <w:color w:val="000000"/>
        </w:rPr>
        <w:t xml:space="preserve">MIC </w:t>
      </w:r>
      <w:r>
        <w:rPr>
          <w:sz w:val="20"/>
          <w:color w:val="000000"/>
        </w:rPr>
        <w:t>鼾声、语音记录、心率（</w:t>
      </w:r>
      <w:r>
        <w:rPr>
          <w:sz w:val="20"/>
          <w:color w:val="000000"/>
        </w:rPr>
        <w:t>HR)</w:t>
      </w:r>
      <w:r>
        <w:rPr>
          <w:sz w:val="20"/>
          <w:color w:val="000000"/>
        </w:rPr>
        <w:t>、心率变异性</w:t>
      </w:r>
      <w:r>
        <w:rPr>
          <w:sz w:val="20"/>
          <w:color w:val="000000"/>
        </w:rPr>
        <w:t>(HRV)</w:t>
      </w:r>
      <w:r>
        <w:rPr>
          <w:sz w:val="20"/>
          <w:color w:val="000000"/>
        </w:rPr>
        <w:t>、心肺耦合（</w:t>
      </w:r>
      <w:r>
        <w:rPr>
          <w:sz w:val="20"/>
          <w:color w:val="000000"/>
        </w:rPr>
        <w:t>CPC)</w:t>
      </w:r>
      <w:r>
        <w:rPr>
          <w:sz w:val="20"/>
          <w:color w:val="000000"/>
        </w:rPr>
        <w:t>、动态血压</w:t>
      </w:r>
      <w:r>
        <w:rPr>
          <w:sz w:val="20"/>
          <w:color w:val="000000"/>
        </w:rPr>
        <w:t>(</w:t>
      </w:r>
      <w:r>
        <w:rPr>
          <w:sz w:val="20"/>
          <w:color w:val="000000"/>
        </w:rPr>
        <w:t>收缩压、舒张压、平均压）、脉搏传导时间（</w:t>
      </w:r>
      <w:r>
        <w:rPr>
          <w:sz w:val="20"/>
          <w:color w:val="000000"/>
        </w:rPr>
        <w:t>PTT)</w:t>
      </w:r>
      <w:r>
        <w:rPr>
          <w:sz w:val="20"/>
          <w:color w:val="000000"/>
        </w:rPr>
        <w:t>、腿动（</w:t>
      </w:r>
      <w:r>
        <w:rPr>
          <w:sz w:val="20"/>
          <w:color w:val="000000"/>
        </w:rPr>
        <w:t>LEG)</w:t>
      </w:r>
      <w:r>
        <w:rPr>
          <w:sz w:val="20"/>
          <w:color w:val="000000"/>
        </w:rPr>
        <w:t>、模拟气流、呼吸努力度、时间日期、记录时长、剩余存储空间、电池电量、双指示灯、可升级</w:t>
      </w:r>
      <w:r>
        <w:rPr>
          <w:sz w:val="20"/>
          <w:color w:val="000000"/>
        </w:rPr>
        <w:t xml:space="preserve">(1-16 </w:t>
      </w:r>
      <w:r>
        <w:rPr>
          <w:sz w:val="20"/>
          <w:color w:val="000000"/>
        </w:rPr>
        <w:t>导</w:t>
      </w:r>
      <w:r>
        <w:rPr>
          <w:sz w:val="20"/>
          <w:color w:val="000000"/>
        </w:rPr>
        <w:t>)</w:t>
      </w:r>
      <w:r>
        <w:rPr>
          <w:sz w:val="20"/>
          <w:color w:val="000000"/>
        </w:rPr>
        <w:t>压力滴定、同步音频、同步视频、无线拓展通道等。</w:t>
      </w:r>
    </w:p>
    <w:p>
      <w:pPr>
        <w:pStyle w:val="null3"/>
        <w:jc w:val="left"/>
      </w:pPr>
      <w:r>
        <w:rPr>
          <w:sz w:val="20"/>
          <w:color w:val="000000"/>
        </w:rPr>
        <w:t xml:space="preserve">2) </w:t>
      </w:r>
      <w:r>
        <w:rPr>
          <w:sz w:val="20"/>
          <w:color w:val="000000"/>
        </w:rPr>
        <w:t>内置 ≥</w:t>
      </w:r>
      <w:r>
        <w:rPr>
          <w:sz w:val="20"/>
          <w:color w:val="000000"/>
        </w:rPr>
        <w:t xml:space="preserve">16G/32G TF </w:t>
      </w:r>
      <w:r>
        <w:rPr>
          <w:sz w:val="20"/>
          <w:color w:val="000000"/>
        </w:rPr>
        <w:t>存储卡，可连续记录≥</w:t>
      </w:r>
      <w:r>
        <w:rPr>
          <w:sz w:val="20"/>
          <w:color w:val="000000"/>
        </w:rPr>
        <w:t xml:space="preserve">20 </w:t>
      </w:r>
      <w:r>
        <w:rPr>
          <w:sz w:val="20"/>
          <w:color w:val="000000"/>
        </w:rPr>
        <w:t>例以上患者数据的功能，并同时存储于内存卡中，可同时在分析软件中依次下载这≥</w:t>
      </w:r>
      <w:r>
        <w:rPr>
          <w:sz w:val="20"/>
          <w:color w:val="000000"/>
        </w:rPr>
        <w:t xml:space="preserve">20 </w:t>
      </w:r>
      <w:r>
        <w:rPr>
          <w:sz w:val="20"/>
          <w:color w:val="000000"/>
        </w:rPr>
        <w:t xml:space="preserve">例患者数据进行分析。支持高速 </w:t>
      </w:r>
      <w:r>
        <w:rPr>
          <w:sz w:val="20"/>
          <w:color w:val="000000"/>
        </w:rPr>
        <w:t xml:space="preserve">USB </w:t>
      </w:r>
      <w:r>
        <w:rPr>
          <w:sz w:val="20"/>
          <w:color w:val="000000"/>
        </w:rPr>
        <w:t>读取数据。显示装置有剩余存储空间（</w:t>
      </w:r>
      <w:r>
        <w:rPr>
          <w:sz w:val="20"/>
          <w:color w:val="000000"/>
        </w:rPr>
        <w:t>Free TFrom</w:t>
      </w:r>
      <w:r>
        <w:rPr>
          <w:sz w:val="20"/>
          <w:color w:val="000000"/>
        </w:rPr>
        <w:t xml:space="preserve">），提醒及时清理 </w:t>
      </w:r>
      <w:r>
        <w:rPr>
          <w:sz w:val="20"/>
          <w:color w:val="000000"/>
        </w:rPr>
        <w:t xml:space="preserve">TF </w:t>
      </w:r>
      <w:r>
        <w:rPr>
          <w:sz w:val="20"/>
          <w:color w:val="000000"/>
        </w:rPr>
        <w:t xml:space="preserve">存储卡内存，避免因 </w:t>
      </w:r>
      <w:r>
        <w:rPr>
          <w:sz w:val="20"/>
          <w:color w:val="000000"/>
        </w:rPr>
        <w:t xml:space="preserve">TF </w:t>
      </w:r>
      <w:r>
        <w:rPr>
          <w:sz w:val="20"/>
          <w:color w:val="000000"/>
        </w:rPr>
        <w:t>存储卡过满导致数据出现卡顿、分段，数据自动循环覆盖存储。</w:t>
      </w:r>
    </w:p>
    <w:p>
      <w:pPr>
        <w:pStyle w:val="null3"/>
        <w:jc w:val="left"/>
      </w:pPr>
      <w:r>
        <w:rPr>
          <w:sz w:val="20"/>
          <w:color w:val="000000"/>
        </w:rPr>
        <w:t xml:space="preserve">3) </w:t>
      </w:r>
      <w:r>
        <w:rPr>
          <w:sz w:val="20"/>
        </w:rPr>
        <w:t>▲</w:t>
      </w:r>
      <w:r>
        <w:rPr>
          <w:sz w:val="20"/>
          <w:color w:val="000000"/>
        </w:rPr>
        <w:t>内置</w:t>
      </w:r>
      <w:r>
        <w:rPr>
          <w:sz w:val="20"/>
          <w:color w:val="000000"/>
        </w:rPr>
        <w:t>≥</w:t>
      </w:r>
      <w:r>
        <w:rPr>
          <w:sz w:val="20"/>
          <w:color w:val="000000"/>
        </w:rPr>
        <w:t xml:space="preserve">4000mAh </w:t>
      </w:r>
      <w:r>
        <w:rPr>
          <w:sz w:val="20"/>
          <w:color w:val="000000"/>
        </w:rPr>
        <w:t>可充电锂电池。屏幕上有电量显示，并且有低电量提示功能；</w:t>
      </w:r>
    </w:p>
    <w:p>
      <w:pPr>
        <w:pStyle w:val="null3"/>
        <w:jc w:val="left"/>
      </w:pPr>
      <w:r>
        <w:rPr>
          <w:sz w:val="20"/>
          <w:color w:val="000000"/>
        </w:rPr>
        <w:t xml:space="preserve">4) </w:t>
      </w:r>
      <w:r>
        <w:rPr>
          <w:sz w:val="20"/>
        </w:rPr>
        <w:t>▲≥</w:t>
      </w:r>
      <w:r>
        <w:rPr>
          <w:sz w:val="20"/>
          <w:color w:val="000000"/>
        </w:rPr>
        <w:t>3.0</w:t>
      </w:r>
      <w:r>
        <w:rPr>
          <w:sz w:val="20"/>
          <w:color w:val="000000"/>
        </w:rPr>
        <w:t>寸</w:t>
      </w:r>
      <w:r>
        <w:rPr>
          <w:sz w:val="20"/>
          <w:color w:val="000000"/>
        </w:rPr>
        <w:t>TFT</w:t>
      </w:r>
      <w:r>
        <w:rPr>
          <w:sz w:val="20"/>
          <w:color w:val="000000"/>
        </w:rPr>
        <w:t>彩色显示装置，显示脑电、心电、口鼻气流、鼾声、血氧饱和度、脉搏、体位、体动、胸</w:t>
      </w:r>
      <w:r>
        <w:rPr>
          <w:sz w:val="20"/>
          <w:color w:val="000000"/>
        </w:rPr>
        <w:t>/</w:t>
      </w:r>
      <w:r>
        <w:rPr>
          <w:sz w:val="20"/>
          <w:color w:val="000000"/>
        </w:rPr>
        <w:t>腹运动等导联通道参数的数据信号接收情况及数据动态，方便观察设备运行情况，确定设备佩戴是否正确。</w:t>
      </w:r>
    </w:p>
    <w:p>
      <w:pPr>
        <w:pStyle w:val="null3"/>
        <w:jc w:val="left"/>
      </w:pPr>
      <w:r>
        <w:rPr>
          <w:sz w:val="20"/>
          <w:color w:val="000000"/>
        </w:rPr>
        <w:t xml:space="preserve">5) </w:t>
      </w:r>
      <w:r>
        <w:rPr>
          <w:sz w:val="20"/>
          <w:color w:val="000000"/>
        </w:rPr>
        <w:t>屏幕有年、月、日、时间显示，存储文件也是以年、月、日、时间格式自动生成数据文件夹，无需在监测前录入病例信息，方便查找核对数据文件，并有当次监测记录时长显示。</w:t>
      </w:r>
    </w:p>
    <w:p>
      <w:pPr>
        <w:pStyle w:val="null3"/>
        <w:jc w:val="left"/>
      </w:pPr>
      <w:r>
        <w:rPr>
          <w:sz w:val="20"/>
          <w:color w:val="000000"/>
        </w:rPr>
        <w:t xml:space="preserve">6) </w:t>
      </w:r>
      <w:r>
        <w:rPr>
          <w:sz w:val="20"/>
        </w:rPr>
        <w:t>▲</w:t>
      </w:r>
      <w:r>
        <w:rPr>
          <w:sz w:val="20"/>
          <w:color w:val="000000"/>
        </w:rPr>
        <w:t>心肺藕合（</w:t>
      </w:r>
      <w:r>
        <w:rPr>
          <w:sz w:val="20"/>
          <w:color w:val="000000"/>
        </w:rPr>
        <w:t>CPC</w:t>
      </w:r>
      <w:r>
        <w:rPr>
          <w:sz w:val="20"/>
          <w:color w:val="000000"/>
        </w:rPr>
        <w:t>）技术、整体围绕型电感体积描记法（</w:t>
      </w:r>
      <w:r>
        <w:rPr>
          <w:sz w:val="20"/>
          <w:color w:val="000000"/>
        </w:rPr>
        <w:t>RIP</w:t>
      </w:r>
      <w:r>
        <w:rPr>
          <w:sz w:val="20"/>
          <w:color w:val="000000"/>
        </w:rPr>
        <w:t>）技术、</w:t>
      </w:r>
      <w:r>
        <w:rPr>
          <w:sz w:val="20"/>
          <w:color w:val="000000"/>
        </w:rPr>
        <w:t xml:space="preserve">3D </w:t>
      </w:r>
      <w:r>
        <w:rPr>
          <w:sz w:val="20"/>
          <w:color w:val="000000"/>
        </w:rPr>
        <w:t>陀螺仪技术</w:t>
      </w:r>
      <w:r>
        <w:rPr>
          <w:sz w:val="20"/>
          <w:color w:val="000000"/>
        </w:rPr>
        <w:t>3</w:t>
      </w:r>
      <w:r>
        <w:rPr>
          <w:sz w:val="20"/>
          <w:color w:val="000000"/>
        </w:rPr>
        <w:t>种技术采集胸腹运动情况，可实现胸腹运动数据对比和相互验证，即使其中一种传感器出现信号丢失亦不影响监测报告的准确性。</w:t>
      </w:r>
    </w:p>
    <w:p>
      <w:pPr>
        <w:pStyle w:val="null3"/>
        <w:jc w:val="left"/>
      </w:pPr>
      <w:r>
        <w:rPr>
          <w:sz w:val="20"/>
          <w:color w:val="000000"/>
        </w:rPr>
        <w:t xml:space="preserve">7) </w:t>
      </w:r>
      <w:r>
        <w:rPr>
          <w:sz w:val="20"/>
          <w:color w:val="000000"/>
        </w:rPr>
        <w:t>主机一体化设计，设备佩戴简单方便，无需通过任何模块、组件进行连接，血氧、脑电等所有数据采集传感器直接与主机连接，降低设备后期使用过程中因各模块、组件损坏导致维修成本增加的风险，减少监测过程中数据断续和部分数据丢失的风险。</w:t>
      </w:r>
    </w:p>
    <w:p>
      <w:pPr>
        <w:pStyle w:val="null3"/>
        <w:jc w:val="left"/>
      </w:pPr>
      <w:r>
        <w:rPr>
          <w:sz w:val="20"/>
          <w:color w:val="000000"/>
        </w:rPr>
        <w:t xml:space="preserve">8) </w:t>
      </w:r>
      <w:r>
        <w:rPr>
          <w:sz w:val="20"/>
          <w:color w:val="000000"/>
        </w:rPr>
        <w:t>可升级无创正压呼吸机进行压力滴定实验，并可与同品牌全模式滴定呼吸机进行远程压力滴定、远程呼吸机参数调节，滴定系统工作站端可实时显示滴定呼吸机的各项参数，包含工作模式、 呼吸压力、呼吸频率、吸呼比</w:t>
      </w:r>
      <w:r>
        <w:rPr>
          <w:sz w:val="20"/>
          <w:color w:val="000000"/>
        </w:rPr>
        <w:t>I:E</w:t>
      </w:r>
      <w:r>
        <w:rPr>
          <w:sz w:val="20"/>
          <w:color w:val="000000"/>
        </w:rPr>
        <w:t>、漏气量、潮气量、分钟通气量等。</w:t>
      </w:r>
    </w:p>
    <w:p>
      <w:pPr>
        <w:pStyle w:val="null3"/>
        <w:jc w:val="left"/>
      </w:pPr>
      <w:r>
        <w:rPr>
          <w:sz w:val="20"/>
          <w:color w:val="000000"/>
        </w:rPr>
        <w:t xml:space="preserve">9) </w:t>
      </w:r>
      <w:r>
        <w:rPr>
          <w:sz w:val="20"/>
          <w:color w:val="000000"/>
        </w:rPr>
        <w:t>无线数据遥测功能，通过内置蓝牙模块实现实时无线数据传输功能，具备无线实时数据观察和主机屏幕数据观察两种方式。并支持通过局域网功能搭建睡眠监测中心整体解决方案，还可以支持通过</w:t>
      </w:r>
      <w:r>
        <w:rPr>
          <w:sz w:val="20"/>
          <w:color w:val="000000"/>
        </w:rPr>
        <w:t>4G/5G</w:t>
      </w:r>
      <w:r>
        <w:rPr>
          <w:sz w:val="20"/>
          <w:color w:val="000000"/>
        </w:rPr>
        <w:t>远程数据助手功能搭建云平台，实现跨区域、跨城市、上下级、多学科联动开展睡眠医学工作。</w:t>
      </w:r>
    </w:p>
    <w:p>
      <w:pPr>
        <w:pStyle w:val="null3"/>
        <w:jc w:val="left"/>
      </w:pPr>
      <w:r>
        <w:rPr>
          <w:sz w:val="20"/>
          <w:color w:val="000000"/>
        </w:rPr>
        <w:t xml:space="preserve">10) MIC </w:t>
      </w:r>
      <w:r>
        <w:rPr>
          <w:sz w:val="20"/>
          <w:color w:val="000000"/>
        </w:rPr>
        <w:t>鼾声和压力式气流鼾声同时监测，鼾声波形相互验证，杜绝鼾声记录数据失真。</w:t>
      </w:r>
    </w:p>
    <w:p>
      <w:pPr>
        <w:pStyle w:val="null3"/>
        <w:jc w:val="left"/>
      </w:pPr>
      <w:r>
        <w:rPr>
          <w:sz w:val="20"/>
          <w:color w:val="000000"/>
        </w:rPr>
        <w:t xml:space="preserve">11) </w:t>
      </w:r>
      <w:r>
        <w:rPr>
          <w:sz w:val="20"/>
        </w:rPr>
        <w:t>▲</w:t>
      </w:r>
      <w:r>
        <w:rPr>
          <w:sz w:val="20"/>
          <w:color w:val="000000"/>
        </w:rPr>
        <w:t>语音记录功能（采样率</w:t>
      </w:r>
      <w:r>
        <w:rPr>
          <w:sz w:val="20"/>
          <w:color w:val="000000"/>
        </w:rPr>
        <w:t>10KHz</w:t>
      </w:r>
      <w:r>
        <w:rPr>
          <w:sz w:val="20"/>
          <w:color w:val="000000"/>
        </w:rPr>
        <w:t>），软件端具备同步鼾声录音回放功能。</w:t>
      </w:r>
    </w:p>
    <w:p>
      <w:pPr>
        <w:pStyle w:val="null3"/>
        <w:jc w:val="left"/>
      </w:pPr>
      <w:r>
        <w:rPr>
          <w:sz w:val="20"/>
          <w:color w:val="000000"/>
        </w:rPr>
        <w:t xml:space="preserve">12) </w:t>
      </w:r>
      <w:r>
        <w:rPr>
          <w:sz w:val="20"/>
          <w:color w:val="000000"/>
        </w:rPr>
        <w:t>心肺藕合（</w:t>
      </w:r>
      <w:r>
        <w:rPr>
          <w:sz w:val="20"/>
          <w:color w:val="000000"/>
        </w:rPr>
        <w:t>CPC</w:t>
      </w:r>
      <w:r>
        <w:rPr>
          <w:sz w:val="20"/>
          <w:color w:val="000000"/>
        </w:rPr>
        <w:t>）技术辅助睡眠分期，进行睡眠方面评估，可以对睡眠分期，睡眠潜伏期，睡眠效率，睡眠质量等准确判断。</w:t>
      </w:r>
    </w:p>
    <w:p>
      <w:pPr>
        <w:pStyle w:val="null3"/>
        <w:jc w:val="left"/>
      </w:pPr>
      <w:r>
        <w:rPr>
          <w:sz w:val="20"/>
          <w:color w:val="000000"/>
        </w:rPr>
        <w:t xml:space="preserve">13) </w:t>
      </w:r>
      <w:r>
        <w:rPr>
          <w:sz w:val="20"/>
        </w:rPr>
        <w:t>▲</w:t>
      </w:r>
      <w:r>
        <w:rPr>
          <w:sz w:val="20"/>
          <w:color w:val="000000"/>
        </w:rPr>
        <w:t>集成式一体化脑电线设计，金杯式镀金电极。树状分枝式设计，每一条支线以额区为中心呈网状发散至各标准电极位，避免线与线之间互相缠绕导致佩戴过程中电极容易脱落的风险及导线因互相缠绕打结容易损坏的风险。</w:t>
      </w:r>
    </w:p>
    <w:p>
      <w:pPr>
        <w:pStyle w:val="null3"/>
        <w:jc w:val="left"/>
      </w:pPr>
      <w:r>
        <w:rPr>
          <w:sz w:val="20"/>
          <w:color w:val="000000"/>
        </w:rPr>
        <w:t xml:space="preserve">14) </w:t>
      </w:r>
      <w:r>
        <w:rPr>
          <w:sz w:val="20"/>
        </w:rPr>
        <w:t>▲</w:t>
      </w:r>
      <w:r>
        <w:rPr>
          <w:sz w:val="20"/>
          <w:color w:val="000000"/>
        </w:rPr>
        <w:t>防呆口设计，每一个传感器接口规格都不相同，只要能正常插入接口，就能保障传感器连接是正确的。</w:t>
      </w:r>
    </w:p>
    <w:p>
      <w:pPr>
        <w:pStyle w:val="null3"/>
        <w:jc w:val="left"/>
      </w:pPr>
      <w:r>
        <w:rPr>
          <w:sz w:val="20"/>
          <w:color w:val="000000"/>
        </w:rPr>
        <w:t xml:space="preserve">15) </w:t>
      </w:r>
      <w:r>
        <w:rPr>
          <w:sz w:val="20"/>
          <w:color w:val="000000"/>
        </w:rPr>
        <w:t>配置金属鲁尔接头。</w:t>
      </w:r>
    </w:p>
    <w:p>
      <w:pPr>
        <w:pStyle w:val="null3"/>
        <w:jc w:val="left"/>
      </w:pPr>
      <w:r>
        <w:rPr>
          <w:sz w:val="20"/>
          <w:color w:val="000000"/>
        </w:rPr>
        <w:t xml:space="preserve">16) </w:t>
      </w:r>
      <w:r>
        <w:rPr>
          <w:sz w:val="20"/>
          <w:color w:val="000000"/>
        </w:rPr>
        <w:t>主机具备</w:t>
      </w:r>
      <w:r>
        <w:rPr>
          <w:sz w:val="20"/>
          <w:color w:val="000000"/>
        </w:rPr>
        <w:t xml:space="preserve">Type-C </w:t>
      </w:r>
      <w:r>
        <w:rPr>
          <w:sz w:val="20"/>
          <w:color w:val="000000"/>
        </w:rPr>
        <w:t>四合一接口，通过同一接口可以同时进行数据通讯传输、血氧连接、充电功能和设备升级，无需对设备进行拔卡读取数据。</w:t>
      </w:r>
    </w:p>
    <w:p>
      <w:pPr>
        <w:pStyle w:val="null3"/>
        <w:jc w:val="left"/>
      </w:pPr>
      <w:r>
        <w:rPr>
          <w:sz w:val="20"/>
          <w:color w:val="000000"/>
        </w:rPr>
        <w:t xml:space="preserve">17) </w:t>
      </w:r>
      <w:r>
        <w:rPr>
          <w:sz w:val="20"/>
          <w:color w:val="000000"/>
        </w:rPr>
        <w:t>实时在线记录时，可设定最低血氧饱和度的阈值，当实时监测过程中的血氧数值低于设定阈值时，中控室工作站端会发出声光提示。</w:t>
      </w:r>
    </w:p>
    <w:p>
      <w:pPr>
        <w:pStyle w:val="null3"/>
        <w:jc w:val="left"/>
      </w:pPr>
      <w:r>
        <w:rPr>
          <w:sz w:val="20"/>
          <w:color w:val="000000"/>
        </w:rPr>
        <w:t xml:space="preserve">18) </w:t>
      </w:r>
      <w:r>
        <w:rPr>
          <w:sz w:val="20"/>
          <w:color w:val="000000"/>
        </w:rPr>
        <w:t xml:space="preserve">分析软件符合 </w:t>
      </w:r>
      <w:r>
        <w:rPr>
          <w:sz w:val="20"/>
          <w:color w:val="000000"/>
        </w:rPr>
        <w:t xml:space="preserve">AASM </w:t>
      </w:r>
      <w:r>
        <w:rPr>
          <w:sz w:val="20"/>
          <w:color w:val="000000"/>
        </w:rPr>
        <w:t>标准，可实现睡眠呼吸监测，多发小睡实验、分夜睡眠数据等多层次应用。</w:t>
      </w:r>
    </w:p>
    <w:p>
      <w:pPr>
        <w:pStyle w:val="null3"/>
        <w:jc w:val="left"/>
      </w:pPr>
      <w:r>
        <w:rPr>
          <w:sz w:val="20"/>
          <w:color w:val="000000"/>
        </w:rPr>
        <w:t xml:space="preserve">19) </w:t>
      </w:r>
      <w:r>
        <w:rPr>
          <w:sz w:val="20"/>
          <w:color w:val="000000"/>
        </w:rPr>
        <w:t xml:space="preserve">分析软件具备快速傅立叶变换 </w:t>
      </w:r>
      <w:r>
        <w:rPr>
          <w:sz w:val="20"/>
          <w:color w:val="000000"/>
        </w:rPr>
        <w:t xml:space="preserve">FFT </w:t>
      </w:r>
      <w:r>
        <w:rPr>
          <w:sz w:val="20"/>
          <w:color w:val="000000"/>
        </w:rPr>
        <w:t>脑能量频谱分析功能。</w:t>
      </w:r>
    </w:p>
    <w:p>
      <w:pPr>
        <w:pStyle w:val="null3"/>
        <w:jc w:val="left"/>
      </w:pPr>
      <w:r>
        <w:rPr>
          <w:sz w:val="20"/>
          <w:color w:val="000000"/>
        </w:rPr>
        <w:t xml:space="preserve">20) </w:t>
      </w:r>
      <w:r>
        <w:rPr>
          <w:sz w:val="20"/>
          <w:color w:val="000000"/>
        </w:rPr>
        <w:t>连续无创血压分析脉搏传导时间（</w:t>
      </w:r>
      <w:r>
        <w:rPr>
          <w:sz w:val="20"/>
          <w:color w:val="000000"/>
        </w:rPr>
        <w:t>PTT</w:t>
      </w:r>
      <w:r>
        <w:rPr>
          <w:sz w:val="20"/>
          <w:color w:val="000000"/>
        </w:rPr>
        <w:t>）、动态血压（收缩压、舒张压、平均压），记录睡眠过程中血压变化趋势，并可出具动态血压报告。</w:t>
      </w:r>
    </w:p>
    <w:p>
      <w:pPr>
        <w:pStyle w:val="null3"/>
        <w:jc w:val="left"/>
      </w:pPr>
      <w:r>
        <w:rPr>
          <w:sz w:val="20"/>
          <w:color w:val="000000"/>
        </w:rPr>
        <w:t xml:space="preserve">21) </w:t>
      </w:r>
      <w:r>
        <w:rPr>
          <w:sz w:val="20"/>
          <w:color w:val="000000"/>
        </w:rPr>
        <w:t>分析软件具备一键查看心率变异散点图功能，并可出具心率变异分析报告。</w:t>
      </w:r>
    </w:p>
    <w:p>
      <w:pPr>
        <w:pStyle w:val="null3"/>
        <w:jc w:val="left"/>
      </w:pPr>
      <w:r>
        <w:rPr>
          <w:sz w:val="20"/>
          <w:color w:val="000000"/>
        </w:rPr>
        <w:t xml:space="preserve">22) AI </w:t>
      </w:r>
      <w:r>
        <w:rPr>
          <w:sz w:val="20"/>
          <w:color w:val="000000"/>
        </w:rPr>
        <w:t>智能工作站分析软件，内置成人、儿童分析功能，依据患者年龄自动识别对应不同人群进行数据分析。软件具备自动分析、手动分析功能，自动分析过后的数据依然可以手动修改。</w:t>
      </w:r>
    </w:p>
    <w:p>
      <w:pPr>
        <w:pStyle w:val="null3"/>
        <w:jc w:val="left"/>
      </w:pPr>
      <w:r>
        <w:rPr>
          <w:sz w:val="20"/>
          <w:color w:val="000000"/>
        </w:rPr>
        <w:t xml:space="preserve">23) </w:t>
      </w:r>
      <w:r>
        <w:rPr>
          <w:sz w:val="20"/>
          <w:color w:val="000000"/>
        </w:rPr>
        <w:t>报告样式可选择</w:t>
      </w:r>
      <w:r>
        <w:rPr>
          <w:sz w:val="20"/>
          <w:color w:val="000000"/>
        </w:rPr>
        <w:t>PDF</w:t>
      </w:r>
      <w:r>
        <w:rPr>
          <w:sz w:val="20"/>
          <w:color w:val="000000"/>
        </w:rPr>
        <w:t>、</w:t>
      </w:r>
      <w:r>
        <w:rPr>
          <w:sz w:val="20"/>
          <w:color w:val="000000"/>
        </w:rPr>
        <w:t>Word</w:t>
      </w:r>
      <w:r>
        <w:rPr>
          <w:sz w:val="20"/>
          <w:color w:val="000000"/>
        </w:rPr>
        <w:t>、</w:t>
      </w:r>
      <w:r>
        <w:rPr>
          <w:sz w:val="20"/>
          <w:color w:val="000000"/>
        </w:rPr>
        <w:t xml:space="preserve">JPG </w:t>
      </w:r>
      <w:r>
        <w:rPr>
          <w:sz w:val="20"/>
          <w:color w:val="000000"/>
        </w:rPr>
        <w:t>不同格式模版。全中文报告模版，具备多种监测报告模版供临床人员自主选择，如睡眠监测报告报告单、呼吸事件汇总表、血氧汇总表、压力滴定报表，动态血压报告、心率变异报告，支持报告模版自定义编辑修改。</w:t>
      </w:r>
    </w:p>
    <w:p>
      <w:pPr>
        <w:pStyle w:val="null3"/>
        <w:jc w:val="left"/>
      </w:pPr>
      <w:r>
        <w:rPr>
          <w:sz w:val="20"/>
          <w:color w:val="000000"/>
        </w:rPr>
        <w:t xml:space="preserve">24) </w:t>
      </w:r>
      <w:r>
        <w:rPr>
          <w:sz w:val="20"/>
          <w:color w:val="000000"/>
        </w:rPr>
        <w:t>具备数据管理功能，软件依据记录时间自动生成年、月、日记录文件，方便历史数据查找。</w:t>
      </w:r>
    </w:p>
    <w:p>
      <w:pPr>
        <w:pStyle w:val="null3"/>
        <w:jc w:val="left"/>
      </w:pPr>
      <w:r>
        <w:rPr>
          <w:sz w:val="20"/>
          <w:color w:val="000000"/>
        </w:rPr>
        <w:t xml:space="preserve">25) </w:t>
      </w:r>
      <w:r>
        <w:rPr>
          <w:sz w:val="20"/>
          <w:color w:val="000000"/>
        </w:rPr>
        <w:t>软件具有一键导出不同病例患者的各项监测生理指标至</w:t>
      </w:r>
      <w:r>
        <w:rPr>
          <w:sz w:val="20"/>
          <w:color w:val="000000"/>
        </w:rPr>
        <w:t>Excel</w:t>
      </w:r>
      <w:r>
        <w:rPr>
          <w:sz w:val="20"/>
          <w:color w:val="000000"/>
        </w:rPr>
        <w:t>中，便于临床医务人员进行科研及其他数据收集操作，同时方便临床进行数据统计。</w:t>
      </w:r>
    </w:p>
    <w:p>
      <w:pPr>
        <w:pStyle w:val="null3"/>
        <w:jc w:val="left"/>
      </w:pPr>
      <w:r>
        <w:rPr>
          <w:sz w:val="20"/>
          <w:color w:val="000000"/>
        </w:rPr>
        <w:t xml:space="preserve">26) </w:t>
      </w:r>
      <w:r>
        <w:rPr>
          <w:sz w:val="20"/>
          <w:color w:val="000000"/>
        </w:rPr>
        <w:t>具备将记录数据导出为</w:t>
      </w:r>
      <w:r>
        <w:rPr>
          <w:sz w:val="20"/>
          <w:color w:val="000000"/>
        </w:rPr>
        <w:t>EDF</w:t>
      </w:r>
      <w:r>
        <w:rPr>
          <w:sz w:val="20"/>
          <w:color w:val="000000"/>
        </w:rPr>
        <w:t>格式文件，可将数据导入至其它软件平台进行数据分析，方便临床医务人员进行科研教学、数据收集、跨区域协作。</w:t>
      </w:r>
    </w:p>
    <w:p>
      <w:pPr>
        <w:pStyle w:val="null3"/>
        <w:jc w:val="left"/>
      </w:pPr>
      <w:r>
        <w:rPr>
          <w:sz w:val="20"/>
          <w:color w:val="000000"/>
        </w:rPr>
        <w:t xml:space="preserve">27) </w:t>
      </w:r>
      <w:r>
        <w:rPr>
          <w:sz w:val="20"/>
          <w:color w:val="000000"/>
        </w:rPr>
        <w:t>可升级扩充同步高清音频、高清视频监测功能，一体化工作站台车设计，可任意移动至不同科室、不同房间进行同步音频、视频多导睡眠监测，方便查看患者监测期间睡眠状况及活动情况。</w:t>
      </w:r>
    </w:p>
    <w:p>
      <w:pPr>
        <w:pStyle w:val="null3"/>
        <w:jc w:val="left"/>
      </w:pPr>
      <w:r>
        <w:rPr>
          <w:sz w:val="20"/>
          <w:color w:val="000000"/>
        </w:rPr>
        <w:t xml:space="preserve">28) </w:t>
      </w:r>
      <w:r>
        <w:rPr>
          <w:sz w:val="20"/>
          <w:color w:val="000000"/>
        </w:rPr>
        <w:t>可升级独立环境光监测功能，可通过环境光自动识别出关灯和开灯时间 。</w:t>
      </w:r>
    </w:p>
    <w:p>
      <w:pPr>
        <w:pStyle w:val="null3"/>
        <w:jc w:val="left"/>
      </w:pPr>
      <w:r>
        <w:rPr>
          <w:sz w:val="20"/>
          <w:color w:val="000000"/>
        </w:rPr>
        <w:t xml:space="preserve">29) </w:t>
      </w:r>
      <w:r>
        <w:rPr>
          <w:sz w:val="20"/>
          <w:color w:val="000000"/>
        </w:rPr>
        <w:t>内置蓝牙</w:t>
      </w:r>
      <w:r>
        <w:rPr>
          <w:sz w:val="20"/>
          <w:color w:val="000000"/>
        </w:rPr>
        <w:t>5.4</w:t>
      </w:r>
      <w:r>
        <w:rPr>
          <w:sz w:val="20"/>
          <w:color w:val="000000"/>
        </w:rPr>
        <w:t>，可无线拓展呼末、</w:t>
      </w:r>
      <w:r>
        <w:rPr>
          <w:sz w:val="20"/>
          <w:color w:val="000000"/>
        </w:rPr>
        <w:t>Co2</w:t>
      </w:r>
      <w:r>
        <w:rPr>
          <w:sz w:val="20"/>
          <w:color w:val="000000"/>
        </w:rPr>
        <w:t>、食道压、呼吸音等具备无线功能设备。</w:t>
      </w:r>
    </w:p>
    <w:p>
      <w:pPr>
        <w:pStyle w:val="null3"/>
        <w:jc w:val="left"/>
      </w:pPr>
      <w:r>
        <w:rPr>
          <w:sz w:val="20"/>
          <w:color w:val="000000"/>
        </w:rPr>
        <w:t xml:space="preserve">30) </w:t>
      </w:r>
      <w:r>
        <w:rPr>
          <w:sz w:val="20"/>
          <w:color w:val="000000"/>
        </w:rPr>
        <w:t>可升级智能</w:t>
      </w:r>
      <w:r>
        <w:rPr>
          <w:sz w:val="20"/>
          <w:color w:val="000000"/>
        </w:rPr>
        <w:t>App</w:t>
      </w:r>
      <w:r>
        <w:rPr>
          <w:sz w:val="20"/>
          <w:color w:val="000000"/>
        </w:rPr>
        <w:t>平板，可与主机实时连接，用于查看各信号异常情况，便于医务人员查房，同时可通过平板端给设备主机进行定时开关机操作</w:t>
      </w:r>
    </w:p>
    <w:p>
      <w:pPr>
        <w:pStyle w:val="null3"/>
        <w:jc w:val="left"/>
      </w:pPr>
      <w:r>
        <w:rPr>
          <w:sz w:val="20"/>
          <w:b/>
          <w:color w:val="000000"/>
        </w:rPr>
        <w:t>二）性能指标</w:t>
      </w:r>
    </w:p>
    <w:p>
      <w:pPr>
        <w:pStyle w:val="null3"/>
        <w:jc w:val="left"/>
      </w:pPr>
      <w:r>
        <w:rPr>
          <w:sz w:val="20"/>
          <w:color w:val="000000"/>
        </w:rPr>
        <w:t>1</w:t>
      </w:r>
      <w:r>
        <w:rPr>
          <w:sz w:val="20"/>
          <w:color w:val="000000"/>
        </w:rPr>
        <w:t>）采样精度</w:t>
      </w:r>
      <w:r>
        <w:rPr>
          <w:sz w:val="20"/>
          <w:color w:val="000000"/>
        </w:rPr>
        <w:t>24bit</w:t>
      </w:r>
    </w:p>
    <w:p>
      <w:pPr>
        <w:pStyle w:val="null3"/>
        <w:jc w:val="left"/>
      </w:pPr>
      <w:r>
        <w:rPr>
          <w:sz w:val="20"/>
          <w:color w:val="000000"/>
        </w:rPr>
        <w:t>2</w:t>
      </w:r>
      <w:r>
        <w:rPr>
          <w:sz w:val="20"/>
          <w:color w:val="000000"/>
        </w:rPr>
        <w:t>）最高采样频率</w:t>
      </w:r>
      <w:r>
        <w:rPr>
          <w:sz w:val="20"/>
          <w:color w:val="000000"/>
        </w:rPr>
        <w:t>10KHz</w:t>
      </w:r>
    </w:p>
    <w:p>
      <w:pPr>
        <w:pStyle w:val="null3"/>
        <w:jc w:val="left"/>
      </w:pPr>
      <w:r>
        <w:rPr>
          <w:sz w:val="20"/>
          <w:color w:val="000000"/>
        </w:rPr>
        <w:t>3</w:t>
      </w:r>
      <w:r>
        <w:rPr>
          <w:sz w:val="20"/>
          <w:color w:val="000000"/>
        </w:rPr>
        <w:t>）脑电采样频率</w:t>
      </w:r>
      <w:r>
        <w:rPr>
          <w:sz w:val="20"/>
          <w:color w:val="000000"/>
        </w:rPr>
        <w:t>/</w:t>
      </w:r>
      <w:r>
        <w:rPr>
          <w:sz w:val="20"/>
          <w:color w:val="000000"/>
        </w:rPr>
        <w:t>存储频率</w:t>
      </w:r>
      <w:r>
        <w:rPr>
          <w:sz w:val="20"/>
          <w:color w:val="000000"/>
        </w:rPr>
        <w:t>500Hz</w:t>
      </w:r>
    </w:p>
    <w:p>
      <w:pPr>
        <w:pStyle w:val="null3"/>
        <w:jc w:val="left"/>
      </w:pPr>
      <w:r>
        <w:rPr>
          <w:sz w:val="20"/>
          <w:color w:val="000000"/>
        </w:rPr>
        <w:t>4</w:t>
      </w:r>
      <w:r>
        <w:rPr>
          <w:sz w:val="20"/>
          <w:color w:val="000000"/>
        </w:rPr>
        <w:t>）眼电采样频率</w:t>
      </w:r>
      <w:r>
        <w:rPr>
          <w:sz w:val="20"/>
          <w:color w:val="000000"/>
        </w:rPr>
        <w:t>/</w:t>
      </w:r>
      <w:r>
        <w:rPr>
          <w:sz w:val="20"/>
          <w:color w:val="000000"/>
        </w:rPr>
        <w:t>存储频率</w:t>
      </w:r>
      <w:r>
        <w:rPr>
          <w:sz w:val="20"/>
          <w:color w:val="000000"/>
        </w:rPr>
        <w:t>500Hz</w:t>
      </w:r>
    </w:p>
    <w:p>
      <w:pPr>
        <w:pStyle w:val="null3"/>
        <w:jc w:val="left"/>
      </w:pPr>
      <w:r>
        <w:rPr>
          <w:sz w:val="20"/>
          <w:color w:val="000000"/>
        </w:rPr>
        <w:t>5</w:t>
      </w:r>
      <w:r>
        <w:rPr>
          <w:sz w:val="20"/>
          <w:color w:val="000000"/>
        </w:rPr>
        <w:t>）心电采样频率</w:t>
      </w:r>
      <w:r>
        <w:rPr>
          <w:sz w:val="20"/>
          <w:color w:val="000000"/>
        </w:rPr>
        <w:t>/</w:t>
      </w:r>
      <w:r>
        <w:rPr>
          <w:sz w:val="20"/>
          <w:color w:val="000000"/>
        </w:rPr>
        <w:t>存储频率</w:t>
      </w:r>
      <w:r>
        <w:rPr>
          <w:sz w:val="20"/>
          <w:color w:val="000000"/>
        </w:rPr>
        <w:t>500Hz</w:t>
      </w:r>
    </w:p>
    <w:p>
      <w:pPr>
        <w:pStyle w:val="null3"/>
        <w:jc w:val="left"/>
      </w:pPr>
      <w:r>
        <w:rPr>
          <w:sz w:val="20"/>
          <w:color w:val="000000"/>
        </w:rPr>
        <w:t>6</w:t>
      </w:r>
      <w:r>
        <w:rPr>
          <w:sz w:val="20"/>
          <w:color w:val="000000"/>
        </w:rPr>
        <w:t>）血氧采样频率</w:t>
      </w:r>
      <w:r>
        <w:rPr>
          <w:sz w:val="20"/>
          <w:color w:val="000000"/>
        </w:rPr>
        <w:t>25Hz</w:t>
      </w:r>
    </w:p>
    <w:p>
      <w:pPr>
        <w:pStyle w:val="null3"/>
        <w:jc w:val="left"/>
      </w:pPr>
      <w:r>
        <w:rPr>
          <w:sz w:val="20"/>
          <w:color w:val="000000"/>
        </w:rPr>
        <w:t>7</w:t>
      </w:r>
      <w:r>
        <w:rPr>
          <w:sz w:val="20"/>
          <w:color w:val="000000"/>
        </w:rPr>
        <w:t>）存储容量≥</w:t>
      </w:r>
      <w:r>
        <w:rPr>
          <w:sz w:val="20"/>
          <w:color w:val="000000"/>
        </w:rPr>
        <w:t>16G</w:t>
      </w:r>
      <w:r>
        <w:rPr>
          <w:sz w:val="20"/>
          <w:color w:val="000000"/>
        </w:rPr>
        <w:t>（支持拓展为≥</w:t>
      </w:r>
      <w:r>
        <w:rPr>
          <w:sz w:val="20"/>
          <w:color w:val="000000"/>
        </w:rPr>
        <w:t>32G</w:t>
      </w:r>
      <w:r>
        <w:rPr>
          <w:sz w:val="20"/>
          <w:color w:val="000000"/>
        </w:rPr>
        <w:t>）</w:t>
      </w:r>
    </w:p>
    <w:p>
      <w:pPr>
        <w:pStyle w:val="null3"/>
        <w:jc w:val="left"/>
      </w:pPr>
      <w:r>
        <w:rPr>
          <w:sz w:val="20"/>
          <w:color w:val="000000"/>
        </w:rPr>
        <w:t>8</w:t>
      </w:r>
      <w:r>
        <w:rPr>
          <w:sz w:val="20"/>
          <w:color w:val="000000"/>
        </w:rPr>
        <w:t>）记录数据读出方式高速</w:t>
      </w:r>
      <w:r>
        <w:rPr>
          <w:sz w:val="20"/>
          <w:color w:val="000000"/>
        </w:rPr>
        <w:t xml:space="preserve">USB </w:t>
      </w:r>
      <w:r>
        <w:rPr>
          <w:sz w:val="20"/>
          <w:color w:val="000000"/>
        </w:rPr>
        <w:t>读取</w:t>
      </w:r>
    </w:p>
    <w:p>
      <w:pPr>
        <w:pStyle w:val="null3"/>
        <w:jc w:val="left"/>
      </w:pPr>
      <w:r>
        <w:rPr>
          <w:sz w:val="20"/>
          <w:color w:val="000000"/>
        </w:rPr>
        <w:t>9</w:t>
      </w:r>
      <w:r>
        <w:rPr>
          <w:sz w:val="20"/>
          <w:color w:val="000000"/>
        </w:rPr>
        <w:t>）电源</w:t>
      </w:r>
      <w:r>
        <w:rPr>
          <w:sz w:val="20"/>
          <w:color w:val="000000"/>
        </w:rPr>
        <w:t xml:space="preserve">3.7V </w:t>
      </w:r>
      <w:r>
        <w:rPr>
          <w:sz w:val="20"/>
          <w:color w:val="000000"/>
        </w:rPr>
        <w:t>可充锂电池（内置），≥</w:t>
      </w:r>
      <w:r>
        <w:rPr>
          <w:sz w:val="20"/>
          <w:color w:val="000000"/>
        </w:rPr>
        <w:t>4000mAh</w:t>
      </w:r>
    </w:p>
    <w:p>
      <w:pPr>
        <w:pStyle w:val="null3"/>
        <w:jc w:val="left"/>
      </w:pPr>
      <w:r>
        <w:rPr>
          <w:sz w:val="20"/>
          <w:color w:val="000000"/>
        </w:rPr>
        <w:t>10</w:t>
      </w:r>
      <w:r>
        <w:rPr>
          <w:sz w:val="20"/>
          <w:color w:val="000000"/>
        </w:rPr>
        <w:t>）防电击类型≥Ⅱ类内部电源供电</w:t>
      </w:r>
    </w:p>
    <w:p>
      <w:pPr>
        <w:pStyle w:val="null3"/>
        <w:jc w:val="left"/>
      </w:pPr>
      <w:r>
        <w:rPr>
          <w:sz w:val="20"/>
          <w:color w:val="000000"/>
        </w:rPr>
        <w:t>11</w:t>
      </w:r>
      <w:r>
        <w:rPr>
          <w:sz w:val="20"/>
          <w:color w:val="000000"/>
        </w:rPr>
        <w:t>）防电击程度≥</w:t>
      </w:r>
      <w:r>
        <w:rPr>
          <w:sz w:val="20"/>
          <w:color w:val="000000"/>
        </w:rPr>
        <w:t xml:space="preserve">CF </w:t>
      </w:r>
      <w:r>
        <w:rPr>
          <w:sz w:val="20"/>
          <w:color w:val="000000"/>
        </w:rPr>
        <w:t>型应用部分</w:t>
      </w:r>
    </w:p>
    <w:p>
      <w:pPr>
        <w:pStyle w:val="null3"/>
        <w:jc w:val="left"/>
      </w:pPr>
      <w:r>
        <w:rPr>
          <w:sz w:val="20"/>
          <w:color w:val="000000"/>
        </w:rPr>
        <w:t>12</w:t>
      </w:r>
      <w:r>
        <w:rPr>
          <w:sz w:val="20"/>
          <w:color w:val="000000"/>
        </w:rPr>
        <w:t>）充电适配器输入：</w:t>
      </w:r>
      <w:r>
        <w:rPr>
          <w:sz w:val="20"/>
          <w:color w:val="000000"/>
        </w:rPr>
        <w:t>100-240V</w:t>
      </w:r>
      <w:r>
        <w:rPr>
          <w:sz w:val="20"/>
          <w:color w:val="000000"/>
        </w:rPr>
        <w:t>～，</w:t>
      </w:r>
      <w:r>
        <w:rPr>
          <w:sz w:val="20"/>
          <w:color w:val="000000"/>
        </w:rPr>
        <w:t>50/60Hz</w:t>
      </w:r>
      <w:r>
        <w:rPr>
          <w:sz w:val="20"/>
          <w:color w:val="000000"/>
        </w:rPr>
        <w:t>，</w:t>
      </w:r>
      <w:r>
        <w:rPr>
          <w:sz w:val="20"/>
          <w:color w:val="000000"/>
        </w:rPr>
        <w:t>0.5A</w:t>
      </w:r>
      <w:r>
        <w:rPr>
          <w:sz w:val="20"/>
          <w:color w:val="000000"/>
        </w:rPr>
        <w:t>，</w:t>
      </w:r>
    </w:p>
    <w:p>
      <w:pPr>
        <w:pStyle w:val="null3"/>
        <w:jc w:val="left"/>
      </w:pPr>
      <w:r>
        <w:rPr>
          <w:sz w:val="20"/>
          <w:color w:val="000000"/>
        </w:rPr>
        <w:t>13</w:t>
      </w:r>
      <w:r>
        <w:rPr>
          <w:sz w:val="20"/>
          <w:color w:val="000000"/>
        </w:rPr>
        <w:t>）输出：</w:t>
      </w:r>
      <w:r>
        <w:rPr>
          <w:sz w:val="20"/>
          <w:color w:val="000000"/>
        </w:rPr>
        <w:t>5Vd.c</w:t>
      </w:r>
      <w:r>
        <w:rPr>
          <w:sz w:val="20"/>
          <w:color w:val="000000"/>
        </w:rPr>
        <w:t>，</w:t>
      </w:r>
      <w:r>
        <w:rPr>
          <w:sz w:val="20"/>
          <w:color w:val="000000"/>
        </w:rPr>
        <w:t>2A</w:t>
      </w:r>
    </w:p>
    <w:p>
      <w:pPr>
        <w:pStyle w:val="null3"/>
        <w:jc w:val="left"/>
      </w:pPr>
      <w:r>
        <w:rPr>
          <w:sz w:val="20"/>
          <w:color w:val="000000"/>
        </w:rPr>
        <w:t>14</w:t>
      </w:r>
      <w:r>
        <w:rPr>
          <w:sz w:val="20"/>
          <w:color w:val="000000"/>
        </w:rPr>
        <w:t>）对进液的防护程度≥</w:t>
      </w:r>
      <w:r>
        <w:rPr>
          <w:sz w:val="20"/>
          <w:color w:val="000000"/>
        </w:rPr>
        <w:t>IP22</w:t>
      </w:r>
    </w:p>
    <w:p>
      <w:pPr>
        <w:pStyle w:val="null3"/>
        <w:jc w:val="left"/>
      </w:pPr>
      <w:r>
        <w:rPr>
          <w:sz w:val="20"/>
          <w:b/>
          <w:color w:val="000000"/>
        </w:rPr>
        <w:t>三）硬件参数指标</w:t>
      </w:r>
    </w:p>
    <w:p>
      <w:pPr>
        <w:pStyle w:val="null3"/>
        <w:jc w:val="left"/>
      </w:pPr>
      <w:r>
        <w:rPr>
          <w:sz w:val="20"/>
          <w:color w:val="000000"/>
        </w:rPr>
        <w:t>1</w:t>
      </w:r>
      <w:r>
        <w:rPr>
          <w:sz w:val="20"/>
          <w:color w:val="000000"/>
        </w:rPr>
        <w:t>）</w:t>
      </w:r>
      <w:r>
        <w:rPr>
          <w:sz w:val="20"/>
          <w:color w:val="000000"/>
        </w:rPr>
        <w:t>EEG</w:t>
      </w:r>
      <w:r>
        <w:rPr>
          <w:sz w:val="20"/>
          <w:color w:val="000000"/>
        </w:rPr>
        <w:t>、</w:t>
      </w:r>
      <w:r>
        <w:rPr>
          <w:sz w:val="20"/>
          <w:color w:val="000000"/>
        </w:rPr>
        <w:t>EOG</w:t>
      </w:r>
      <w:r>
        <w:rPr>
          <w:sz w:val="20"/>
          <w:color w:val="000000"/>
        </w:rPr>
        <w:t>、</w:t>
      </w:r>
      <w:r>
        <w:rPr>
          <w:sz w:val="20"/>
          <w:color w:val="000000"/>
        </w:rPr>
        <w:t xml:space="preserve">EMG </w:t>
      </w:r>
      <w:r>
        <w:rPr>
          <w:sz w:val="20"/>
          <w:color w:val="000000"/>
        </w:rPr>
        <w:t>分别对应人体脑电</w:t>
      </w:r>
      <w:r>
        <w:rPr>
          <w:sz w:val="20"/>
          <w:color w:val="000000"/>
        </w:rPr>
        <w:t>/</w:t>
      </w:r>
      <w:r>
        <w:rPr>
          <w:sz w:val="20"/>
          <w:color w:val="000000"/>
        </w:rPr>
        <w:t>眼电</w:t>
      </w:r>
      <w:r>
        <w:rPr>
          <w:sz w:val="20"/>
          <w:color w:val="000000"/>
        </w:rPr>
        <w:t>/</w:t>
      </w:r>
      <w:r>
        <w:rPr>
          <w:sz w:val="20"/>
          <w:color w:val="000000"/>
        </w:rPr>
        <w:t>下颌电：</w:t>
      </w:r>
    </w:p>
    <w:p>
      <w:pPr>
        <w:pStyle w:val="null3"/>
        <w:jc w:val="left"/>
      </w:pPr>
      <w:r>
        <w:rPr>
          <w:sz w:val="20"/>
          <w:color w:val="000000"/>
        </w:rPr>
        <w:t>a.</w:t>
      </w:r>
      <w:r>
        <w:rPr>
          <w:sz w:val="20"/>
          <w:color w:val="000000"/>
        </w:rPr>
        <w:t>输入阻抗：≥</w:t>
      </w:r>
      <w:r>
        <w:rPr>
          <w:sz w:val="20"/>
          <w:color w:val="000000"/>
        </w:rPr>
        <w:t>10M</w:t>
      </w:r>
      <w:r>
        <w:rPr>
          <w:sz w:val="20"/>
          <w:color w:val="000000"/>
        </w:rPr>
        <w:t>Ω；</w:t>
      </w:r>
    </w:p>
    <w:p>
      <w:pPr>
        <w:pStyle w:val="null3"/>
        <w:jc w:val="left"/>
      </w:pPr>
      <w:r>
        <w:rPr>
          <w:sz w:val="20"/>
          <w:color w:val="000000"/>
        </w:rPr>
        <w:t>b.</w:t>
      </w:r>
      <w:r>
        <w:rPr>
          <w:sz w:val="20"/>
          <w:color w:val="000000"/>
        </w:rPr>
        <w:t xml:space="preserve">幅频特性：以 </w:t>
      </w:r>
      <w:r>
        <w:rPr>
          <w:sz w:val="20"/>
          <w:color w:val="000000"/>
        </w:rPr>
        <w:t xml:space="preserve">10Hz </w:t>
      </w:r>
      <w:r>
        <w:rPr>
          <w:sz w:val="20"/>
          <w:color w:val="000000"/>
        </w:rPr>
        <w:t>为基准，</w:t>
      </w:r>
      <w:r>
        <w:rPr>
          <w:sz w:val="20"/>
          <w:color w:val="000000"/>
        </w:rPr>
        <w:t>1Hz</w:t>
      </w:r>
      <w:r>
        <w:rPr>
          <w:sz w:val="20"/>
          <w:color w:val="000000"/>
        </w:rPr>
        <w:t>～</w:t>
      </w:r>
      <w:r>
        <w:rPr>
          <w:sz w:val="20"/>
          <w:color w:val="000000"/>
        </w:rPr>
        <w:t>30Hz(</w:t>
      </w:r>
      <w:r>
        <w:rPr>
          <w:sz w:val="20"/>
          <w:color w:val="000000"/>
        </w:rPr>
        <w:t>≤</w:t>
      </w:r>
      <w:r>
        <w:rPr>
          <w:sz w:val="20"/>
          <w:color w:val="000000"/>
        </w:rPr>
        <w:t>-3.0dB</w:t>
      </w:r>
      <w:r>
        <w:rPr>
          <w:sz w:val="20"/>
          <w:color w:val="000000"/>
        </w:rPr>
        <w:t>～</w:t>
      </w:r>
      <w:r>
        <w:rPr>
          <w:sz w:val="20"/>
          <w:color w:val="000000"/>
        </w:rPr>
        <w:t>+0.4dB)</w:t>
      </w:r>
      <w:r>
        <w:rPr>
          <w:sz w:val="20"/>
          <w:color w:val="000000"/>
        </w:rPr>
        <w:t>；</w:t>
      </w:r>
    </w:p>
    <w:p>
      <w:pPr>
        <w:pStyle w:val="null3"/>
        <w:jc w:val="left"/>
      </w:pPr>
      <w:r>
        <w:rPr>
          <w:sz w:val="20"/>
          <w:color w:val="000000"/>
        </w:rPr>
        <w:t>c.</w:t>
      </w:r>
      <w:r>
        <w:rPr>
          <w:sz w:val="20"/>
          <w:color w:val="000000"/>
        </w:rPr>
        <w:t>共模抑制比：≥</w:t>
      </w:r>
      <w:r>
        <w:rPr>
          <w:sz w:val="20"/>
          <w:color w:val="000000"/>
        </w:rPr>
        <w:t>80dB</w:t>
      </w:r>
      <w:r>
        <w:rPr>
          <w:sz w:val="20"/>
          <w:color w:val="000000"/>
        </w:rPr>
        <w:t>；</w:t>
      </w:r>
    </w:p>
    <w:p>
      <w:pPr>
        <w:pStyle w:val="null3"/>
        <w:jc w:val="left"/>
      </w:pPr>
      <w:r>
        <w:rPr>
          <w:sz w:val="20"/>
          <w:color w:val="000000"/>
        </w:rPr>
        <w:t>d.</w:t>
      </w:r>
      <w:r>
        <w:rPr>
          <w:sz w:val="20"/>
          <w:color w:val="000000"/>
        </w:rPr>
        <w:t>标准信号精度：≤±</w:t>
      </w:r>
      <w:r>
        <w:rPr>
          <w:sz w:val="20"/>
          <w:color w:val="000000"/>
        </w:rPr>
        <w:t>5%</w:t>
      </w:r>
      <w:r>
        <w:rPr>
          <w:sz w:val="20"/>
          <w:color w:val="000000"/>
        </w:rPr>
        <w:t>；</w:t>
      </w:r>
    </w:p>
    <w:p>
      <w:pPr>
        <w:pStyle w:val="null3"/>
        <w:jc w:val="left"/>
      </w:pPr>
      <w:r>
        <w:rPr>
          <w:sz w:val="20"/>
          <w:color w:val="000000"/>
        </w:rPr>
        <w:t>e.</w:t>
      </w:r>
      <w:r>
        <w:rPr>
          <w:sz w:val="20"/>
          <w:color w:val="000000"/>
        </w:rPr>
        <w:t>内部噪声：折合到放大器输入端≤</w:t>
      </w:r>
      <w:r>
        <w:rPr>
          <w:sz w:val="20"/>
          <w:color w:val="000000"/>
        </w:rPr>
        <w:t>5</w:t>
      </w:r>
      <w:r>
        <w:rPr>
          <w:sz w:val="20"/>
          <w:color w:val="000000"/>
        </w:rPr>
        <w:t>μ</w:t>
      </w:r>
      <w:r>
        <w:rPr>
          <w:sz w:val="20"/>
          <w:color w:val="000000"/>
        </w:rPr>
        <w:t>Vp-p</w:t>
      </w:r>
      <w:r>
        <w:rPr>
          <w:sz w:val="20"/>
          <w:color w:val="000000"/>
        </w:rPr>
        <w:t>；</w:t>
      </w:r>
    </w:p>
    <w:p>
      <w:pPr>
        <w:pStyle w:val="null3"/>
        <w:jc w:val="left"/>
      </w:pPr>
      <w:r>
        <w:rPr>
          <w:sz w:val="20"/>
          <w:color w:val="000000"/>
        </w:rPr>
        <w:t>f</w:t>
      </w:r>
      <w:r>
        <w:rPr>
          <w:sz w:val="20"/>
          <w:color w:val="000000"/>
        </w:rPr>
        <w:t>．耐极化电压：加±</w:t>
      </w:r>
      <w:r>
        <w:rPr>
          <w:sz w:val="20"/>
          <w:color w:val="000000"/>
        </w:rPr>
        <w:t xml:space="preserve">300mV </w:t>
      </w:r>
      <w:r>
        <w:rPr>
          <w:sz w:val="20"/>
          <w:color w:val="000000"/>
        </w:rPr>
        <w:t>的直流极化电压，显示幅度变化范围≤±</w:t>
      </w:r>
      <w:r>
        <w:rPr>
          <w:sz w:val="20"/>
          <w:color w:val="000000"/>
        </w:rPr>
        <w:t>5%</w:t>
      </w:r>
      <w:r>
        <w:rPr>
          <w:sz w:val="20"/>
          <w:color w:val="000000"/>
        </w:rPr>
        <w:t>。</w:t>
      </w:r>
    </w:p>
    <w:p>
      <w:pPr>
        <w:pStyle w:val="null3"/>
        <w:jc w:val="left"/>
      </w:pPr>
      <w:r>
        <w:rPr>
          <w:sz w:val="20"/>
          <w:color w:val="000000"/>
        </w:rPr>
        <w:t>2</w:t>
      </w:r>
      <w:r>
        <w:rPr>
          <w:sz w:val="20"/>
          <w:color w:val="000000"/>
        </w:rPr>
        <w:t>）</w:t>
      </w:r>
      <w:r>
        <w:rPr>
          <w:sz w:val="20"/>
          <w:color w:val="000000"/>
        </w:rPr>
        <w:t xml:space="preserve">ECG </w:t>
      </w:r>
      <w:r>
        <w:rPr>
          <w:sz w:val="20"/>
          <w:color w:val="000000"/>
        </w:rPr>
        <w:t>对应人体心电：</w:t>
      </w:r>
    </w:p>
    <w:p>
      <w:pPr>
        <w:pStyle w:val="null3"/>
        <w:jc w:val="left"/>
      </w:pPr>
      <w:r>
        <w:rPr>
          <w:sz w:val="20"/>
          <w:color w:val="000000"/>
        </w:rPr>
        <w:t xml:space="preserve">a. </w:t>
      </w:r>
      <w:r>
        <w:rPr>
          <w:sz w:val="20"/>
          <w:color w:val="000000"/>
        </w:rPr>
        <w:t>输入阻抗：≥</w:t>
      </w:r>
      <w:r>
        <w:rPr>
          <w:sz w:val="20"/>
          <w:color w:val="000000"/>
        </w:rPr>
        <w:t>10M</w:t>
      </w:r>
      <w:r>
        <w:rPr>
          <w:sz w:val="20"/>
          <w:color w:val="000000"/>
        </w:rPr>
        <w:t>Ω；</w:t>
      </w:r>
      <w:r>
        <w:rPr>
          <w:sz w:val="20"/>
          <w:color w:val="000000"/>
        </w:rPr>
        <w:t>b.</w:t>
      </w:r>
      <w:r>
        <w:rPr>
          <w:sz w:val="20"/>
          <w:color w:val="000000"/>
        </w:rPr>
        <w:t xml:space="preserve">幅频特性：以 </w:t>
      </w:r>
      <w:r>
        <w:rPr>
          <w:sz w:val="20"/>
          <w:color w:val="000000"/>
        </w:rPr>
        <w:t xml:space="preserve">10Hz </w:t>
      </w:r>
      <w:r>
        <w:rPr>
          <w:sz w:val="20"/>
          <w:color w:val="000000"/>
        </w:rPr>
        <w:t>为基准，</w:t>
      </w:r>
      <w:r>
        <w:rPr>
          <w:sz w:val="20"/>
          <w:color w:val="000000"/>
        </w:rPr>
        <w:t>1Hz</w:t>
      </w:r>
      <w:r>
        <w:rPr>
          <w:sz w:val="20"/>
          <w:color w:val="000000"/>
        </w:rPr>
        <w:t>～</w:t>
      </w:r>
      <w:r>
        <w:rPr>
          <w:sz w:val="20"/>
          <w:color w:val="000000"/>
        </w:rPr>
        <w:t>25Hz(</w:t>
      </w:r>
      <w:r>
        <w:rPr>
          <w:sz w:val="20"/>
          <w:color w:val="000000"/>
        </w:rPr>
        <w:t>≤</w:t>
      </w:r>
      <w:r>
        <w:rPr>
          <w:sz w:val="20"/>
          <w:color w:val="000000"/>
        </w:rPr>
        <w:t>-3.0dB</w:t>
      </w:r>
      <w:r>
        <w:rPr>
          <w:sz w:val="20"/>
          <w:color w:val="000000"/>
        </w:rPr>
        <w:t>～</w:t>
      </w:r>
      <w:r>
        <w:rPr>
          <w:sz w:val="20"/>
          <w:color w:val="000000"/>
        </w:rPr>
        <w:t>+0.4dB)</w:t>
      </w:r>
      <w:r>
        <w:rPr>
          <w:sz w:val="20"/>
          <w:color w:val="000000"/>
        </w:rPr>
        <w:t>；</w:t>
      </w:r>
    </w:p>
    <w:p>
      <w:pPr>
        <w:pStyle w:val="null3"/>
        <w:jc w:val="left"/>
      </w:pPr>
      <w:r>
        <w:rPr>
          <w:sz w:val="20"/>
          <w:color w:val="000000"/>
        </w:rPr>
        <w:t>c.</w:t>
      </w:r>
      <w:r>
        <w:rPr>
          <w:sz w:val="20"/>
          <w:color w:val="000000"/>
        </w:rPr>
        <w:t>时间常数：≥</w:t>
      </w:r>
      <w:r>
        <w:rPr>
          <w:sz w:val="20"/>
          <w:color w:val="000000"/>
        </w:rPr>
        <w:t>0.1s</w:t>
      </w:r>
      <w:r>
        <w:rPr>
          <w:sz w:val="20"/>
          <w:color w:val="000000"/>
        </w:rPr>
        <w:t>；</w:t>
      </w:r>
    </w:p>
    <w:p>
      <w:pPr>
        <w:pStyle w:val="null3"/>
        <w:jc w:val="left"/>
      </w:pPr>
      <w:r>
        <w:rPr>
          <w:sz w:val="20"/>
          <w:color w:val="000000"/>
        </w:rPr>
        <w:t>d.</w:t>
      </w:r>
      <w:r>
        <w:rPr>
          <w:sz w:val="20"/>
          <w:color w:val="000000"/>
        </w:rPr>
        <w:t>共模抑制比：≥</w:t>
      </w:r>
      <w:r>
        <w:rPr>
          <w:sz w:val="20"/>
          <w:color w:val="000000"/>
        </w:rPr>
        <w:t>60dB</w:t>
      </w:r>
      <w:r>
        <w:rPr>
          <w:sz w:val="20"/>
          <w:color w:val="000000"/>
        </w:rPr>
        <w:t>；</w:t>
      </w:r>
    </w:p>
    <w:p>
      <w:pPr>
        <w:pStyle w:val="null3"/>
        <w:jc w:val="left"/>
      </w:pPr>
      <w:r>
        <w:rPr>
          <w:sz w:val="20"/>
          <w:color w:val="000000"/>
        </w:rPr>
        <w:t>e.</w:t>
      </w:r>
      <w:r>
        <w:rPr>
          <w:sz w:val="20"/>
          <w:color w:val="000000"/>
        </w:rPr>
        <w:t>内部噪声：折合到放大器输入端≤</w:t>
      </w:r>
      <w:r>
        <w:rPr>
          <w:sz w:val="20"/>
          <w:color w:val="000000"/>
        </w:rPr>
        <w:t>25</w:t>
      </w:r>
      <w:r>
        <w:rPr>
          <w:sz w:val="20"/>
          <w:color w:val="000000"/>
        </w:rPr>
        <w:t>μ</w:t>
      </w:r>
      <w:r>
        <w:rPr>
          <w:sz w:val="20"/>
          <w:color w:val="000000"/>
        </w:rPr>
        <w:t>Vp-p</w:t>
      </w:r>
      <w:r>
        <w:rPr>
          <w:sz w:val="20"/>
          <w:color w:val="000000"/>
        </w:rPr>
        <w:t>；</w:t>
      </w:r>
    </w:p>
    <w:p>
      <w:pPr>
        <w:pStyle w:val="null3"/>
        <w:jc w:val="left"/>
      </w:pPr>
      <w:r>
        <w:rPr>
          <w:sz w:val="20"/>
          <w:color w:val="000000"/>
        </w:rPr>
        <w:t>f.</w:t>
      </w:r>
      <w:r>
        <w:rPr>
          <w:sz w:val="20"/>
          <w:color w:val="000000"/>
        </w:rPr>
        <w:t>耐极化电压：加±</w:t>
      </w:r>
      <w:r>
        <w:rPr>
          <w:sz w:val="20"/>
          <w:color w:val="000000"/>
        </w:rPr>
        <w:t xml:space="preserve">300mV </w:t>
      </w:r>
      <w:r>
        <w:rPr>
          <w:sz w:val="20"/>
          <w:color w:val="000000"/>
        </w:rPr>
        <w:t>的直流极化电压，显示幅度变化范围≤±</w:t>
      </w:r>
      <w:r>
        <w:rPr>
          <w:sz w:val="20"/>
          <w:color w:val="000000"/>
        </w:rPr>
        <w:t>5%</w:t>
      </w:r>
    </w:p>
    <w:p>
      <w:pPr>
        <w:pStyle w:val="null3"/>
        <w:jc w:val="left"/>
      </w:pPr>
      <w:r>
        <w:rPr>
          <w:sz w:val="20"/>
          <w:color w:val="000000"/>
        </w:rPr>
        <w:t>3</w:t>
      </w:r>
      <w:r>
        <w:rPr>
          <w:sz w:val="20"/>
          <w:color w:val="000000"/>
        </w:rPr>
        <w:t>）血氧饱和度显示范围（</w:t>
      </w:r>
      <w:r>
        <w:rPr>
          <w:sz w:val="20"/>
          <w:color w:val="000000"/>
        </w:rPr>
        <w:t>%SpO2</w:t>
      </w:r>
      <w:r>
        <w:rPr>
          <w:sz w:val="20"/>
          <w:color w:val="000000"/>
        </w:rPr>
        <w:t>）：</w:t>
      </w:r>
      <w:r>
        <w:rPr>
          <w:sz w:val="20"/>
          <w:color w:val="000000"/>
        </w:rPr>
        <w:t>0%-100%</w:t>
      </w:r>
      <w:r>
        <w:rPr>
          <w:sz w:val="20"/>
          <w:color w:val="000000"/>
        </w:rPr>
        <w:t>；</w:t>
      </w:r>
    </w:p>
    <w:p>
      <w:pPr>
        <w:pStyle w:val="null3"/>
        <w:jc w:val="left"/>
      </w:pPr>
      <w:r>
        <w:rPr>
          <w:sz w:val="20"/>
          <w:color w:val="000000"/>
        </w:rPr>
        <w:t xml:space="preserve">a. </w:t>
      </w:r>
      <w:r>
        <w:rPr>
          <w:sz w:val="20"/>
          <w:color w:val="000000"/>
        </w:rPr>
        <w:t>血氧饱和度</w:t>
      </w:r>
      <w:r>
        <w:rPr>
          <w:sz w:val="20"/>
          <w:color w:val="000000"/>
        </w:rPr>
        <w:t>:80%-100%</w:t>
      </w:r>
      <w:r>
        <w:rPr>
          <w:sz w:val="20"/>
          <w:color w:val="000000"/>
        </w:rPr>
        <w:t>，误差绝对值≤±</w:t>
      </w:r>
      <w:r>
        <w:rPr>
          <w:sz w:val="20"/>
          <w:color w:val="000000"/>
        </w:rPr>
        <w:t>2%</w:t>
      </w:r>
      <w:r>
        <w:rPr>
          <w:sz w:val="20"/>
          <w:color w:val="000000"/>
        </w:rPr>
        <w:t>；</w:t>
      </w:r>
    </w:p>
    <w:p>
      <w:pPr>
        <w:pStyle w:val="null3"/>
        <w:jc w:val="left"/>
      </w:pPr>
      <w:r>
        <w:rPr>
          <w:sz w:val="20"/>
          <w:color w:val="000000"/>
        </w:rPr>
        <w:t xml:space="preserve">b. </w:t>
      </w:r>
      <w:r>
        <w:rPr>
          <w:sz w:val="20"/>
          <w:color w:val="000000"/>
        </w:rPr>
        <w:t>血氧饱和度</w:t>
      </w:r>
      <w:r>
        <w:rPr>
          <w:sz w:val="20"/>
          <w:color w:val="000000"/>
        </w:rPr>
        <w:t>:70%-79%</w:t>
      </w:r>
      <w:r>
        <w:rPr>
          <w:sz w:val="20"/>
          <w:color w:val="000000"/>
        </w:rPr>
        <w:t>，误差绝对值≤±</w:t>
      </w:r>
      <w:r>
        <w:rPr>
          <w:sz w:val="20"/>
          <w:color w:val="000000"/>
        </w:rPr>
        <w:t>3%</w:t>
      </w:r>
      <w:r>
        <w:rPr>
          <w:sz w:val="20"/>
          <w:color w:val="000000"/>
        </w:rPr>
        <w:t>；</w:t>
      </w:r>
    </w:p>
    <w:p>
      <w:pPr>
        <w:pStyle w:val="null3"/>
        <w:jc w:val="left"/>
      </w:pPr>
      <w:r>
        <w:rPr>
          <w:sz w:val="20"/>
          <w:color w:val="000000"/>
        </w:rPr>
        <w:t xml:space="preserve">c. </w:t>
      </w:r>
      <w:r>
        <w:rPr>
          <w:sz w:val="20"/>
          <w:color w:val="000000"/>
        </w:rPr>
        <w:t>采样频率：</w:t>
      </w:r>
      <w:r>
        <w:rPr>
          <w:sz w:val="20"/>
          <w:color w:val="000000"/>
        </w:rPr>
        <w:t>25Hz</w:t>
      </w:r>
      <w:r>
        <w:rPr>
          <w:sz w:val="20"/>
          <w:color w:val="000000"/>
        </w:rPr>
        <w:t>。</w:t>
      </w:r>
    </w:p>
    <w:p>
      <w:pPr>
        <w:pStyle w:val="null3"/>
        <w:jc w:val="left"/>
      </w:pPr>
      <w:r>
        <w:rPr>
          <w:sz w:val="20"/>
          <w:color w:val="000000"/>
        </w:rPr>
        <w:t>4</w:t>
      </w:r>
      <w:r>
        <w:rPr>
          <w:sz w:val="20"/>
          <w:color w:val="000000"/>
        </w:rPr>
        <w:t>）脉搏显示范围：</w:t>
      </w:r>
      <w:r>
        <w:rPr>
          <w:sz w:val="20"/>
          <w:color w:val="000000"/>
        </w:rPr>
        <w:t>30bpm - 240bpm</w:t>
      </w:r>
      <w:r>
        <w:rPr>
          <w:sz w:val="20"/>
          <w:color w:val="000000"/>
        </w:rPr>
        <w:t>；</w:t>
      </w:r>
    </w:p>
    <w:p>
      <w:pPr>
        <w:pStyle w:val="null3"/>
        <w:jc w:val="left"/>
      </w:pPr>
      <w:r>
        <w:rPr>
          <w:sz w:val="20"/>
          <w:color w:val="000000"/>
        </w:rPr>
        <w:t>a. 30bpm-100bpm</w:t>
      </w:r>
      <w:r>
        <w:rPr>
          <w:sz w:val="20"/>
          <w:color w:val="000000"/>
        </w:rPr>
        <w:t>，误差≤±</w:t>
      </w:r>
      <w:r>
        <w:rPr>
          <w:sz w:val="20"/>
          <w:color w:val="000000"/>
        </w:rPr>
        <w:t>2</w:t>
      </w:r>
      <w:r>
        <w:rPr>
          <w:sz w:val="20"/>
          <w:color w:val="000000"/>
        </w:rPr>
        <w:t>次</w:t>
      </w:r>
      <w:r>
        <w:rPr>
          <w:sz w:val="20"/>
          <w:color w:val="000000"/>
        </w:rPr>
        <w:t>/</w:t>
      </w:r>
      <w:r>
        <w:rPr>
          <w:sz w:val="20"/>
          <w:color w:val="000000"/>
        </w:rPr>
        <w:t>分；</w:t>
      </w:r>
    </w:p>
    <w:p>
      <w:pPr>
        <w:pStyle w:val="null3"/>
        <w:jc w:val="left"/>
      </w:pPr>
      <w:r>
        <w:rPr>
          <w:sz w:val="20"/>
          <w:color w:val="000000"/>
        </w:rPr>
        <w:t>b. 100bpm-240bpm</w:t>
      </w:r>
      <w:r>
        <w:rPr>
          <w:sz w:val="20"/>
          <w:color w:val="000000"/>
        </w:rPr>
        <w:t>，误差≤±</w:t>
      </w:r>
      <w:r>
        <w:rPr>
          <w:sz w:val="20"/>
          <w:color w:val="000000"/>
        </w:rPr>
        <w:t>2%</w:t>
      </w:r>
      <w:r>
        <w:rPr>
          <w:sz w:val="20"/>
          <w:color w:val="000000"/>
        </w:rPr>
        <w:t>。</w:t>
      </w:r>
    </w:p>
    <w:p>
      <w:pPr>
        <w:pStyle w:val="null3"/>
        <w:jc w:val="left"/>
      </w:pPr>
      <w:r>
        <w:rPr>
          <w:sz w:val="20"/>
          <w:color w:val="000000"/>
        </w:rPr>
        <w:t xml:space="preserve">c. </w:t>
      </w:r>
      <w:r>
        <w:rPr>
          <w:sz w:val="20"/>
          <w:color w:val="000000"/>
        </w:rPr>
        <w:t>同时显示装置及上位机端能观察用户脉博信号波形。</w:t>
      </w:r>
    </w:p>
    <w:p>
      <w:pPr>
        <w:pStyle w:val="null3"/>
        <w:jc w:val="left"/>
      </w:pPr>
      <w:r>
        <w:rPr>
          <w:sz w:val="20"/>
          <w:color w:val="000000"/>
        </w:rPr>
        <w:t>5</w:t>
      </w:r>
      <w:r>
        <w:rPr>
          <w:sz w:val="20"/>
          <w:color w:val="000000"/>
        </w:rPr>
        <w:t>）胸</w:t>
      </w:r>
      <w:r>
        <w:rPr>
          <w:sz w:val="20"/>
          <w:color w:val="000000"/>
        </w:rPr>
        <w:t>/</w:t>
      </w:r>
      <w:r>
        <w:rPr>
          <w:sz w:val="20"/>
          <w:color w:val="000000"/>
        </w:rPr>
        <w:t>腹部运动（</w:t>
      </w:r>
      <w:r>
        <w:rPr>
          <w:sz w:val="20"/>
          <w:color w:val="000000"/>
        </w:rPr>
        <w:t>3D</w:t>
      </w:r>
      <w:r>
        <w:rPr>
          <w:sz w:val="20"/>
          <w:color w:val="000000"/>
        </w:rPr>
        <w:t>）：能观察人体胸</w:t>
      </w:r>
      <w:r>
        <w:rPr>
          <w:sz w:val="20"/>
          <w:color w:val="000000"/>
        </w:rPr>
        <w:t>/</w:t>
      </w:r>
      <w:r>
        <w:rPr>
          <w:sz w:val="20"/>
          <w:color w:val="000000"/>
        </w:rPr>
        <w:t>腹部运动变化的信号波形</w:t>
      </w:r>
      <w:r>
        <w:rPr>
          <w:sz w:val="20"/>
          <w:color w:val="000000"/>
        </w:rPr>
        <w:t>,</w:t>
      </w:r>
      <w:r>
        <w:rPr>
          <w:sz w:val="20"/>
          <w:color w:val="000000"/>
        </w:rPr>
        <w:t>灵敏度：</w:t>
      </w:r>
      <w:r>
        <w:rPr>
          <w:sz w:val="20"/>
          <w:color w:val="000000"/>
        </w:rPr>
        <w:t>1mm,</w:t>
      </w:r>
      <w:r>
        <w:rPr>
          <w:sz w:val="20"/>
          <w:color w:val="000000"/>
        </w:rPr>
        <w:t>频率范围：</w:t>
      </w:r>
      <w:r>
        <w:rPr>
          <w:sz w:val="20"/>
          <w:color w:val="000000"/>
        </w:rPr>
        <w:t>1bmp-50bmp</w:t>
      </w:r>
      <w:r>
        <w:rPr>
          <w:sz w:val="20"/>
          <w:color w:val="000000"/>
        </w:rPr>
        <w:t>。</w:t>
      </w:r>
    </w:p>
    <w:p>
      <w:pPr>
        <w:pStyle w:val="null3"/>
        <w:jc w:val="left"/>
      </w:pPr>
      <w:r>
        <w:rPr>
          <w:sz w:val="20"/>
          <w:color w:val="000000"/>
        </w:rPr>
        <w:t xml:space="preserve">6) </w:t>
      </w:r>
      <w:r>
        <w:rPr>
          <w:sz w:val="20"/>
          <w:color w:val="000000"/>
        </w:rPr>
        <w:t>胸</w:t>
      </w:r>
      <w:r>
        <w:rPr>
          <w:sz w:val="20"/>
          <w:color w:val="000000"/>
        </w:rPr>
        <w:t>/</w:t>
      </w:r>
      <w:r>
        <w:rPr>
          <w:sz w:val="20"/>
          <w:color w:val="000000"/>
        </w:rPr>
        <w:t>腹部运动（电感式）</w:t>
      </w:r>
      <w:r>
        <w:rPr>
          <w:sz w:val="20"/>
          <w:color w:val="000000"/>
        </w:rPr>
        <w:t>:</w:t>
      </w:r>
      <w:r>
        <w:rPr>
          <w:sz w:val="20"/>
          <w:color w:val="000000"/>
        </w:rPr>
        <w:t>能观察人体胸</w:t>
      </w:r>
      <w:r>
        <w:rPr>
          <w:sz w:val="20"/>
          <w:color w:val="000000"/>
        </w:rPr>
        <w:t>/</w:t>
      </w:r>
      <w:r>
        <w:rPr>
          <w:sz w:val="20"/>
          <w:color w:val="000000"/>
        </w:rPr>
        <w:t>腹部运动变化的信号波形</w:t>
      </w:r>
      <w:r>
        <w:rPr>
          <w:sz w:val="20"/>
          <w:color w:val="000000"/>
        </w:rPr>
        <w:t>,</w:t>
      </w:r>
      <w:r>
        <w:rPr>
          <w:sz w:val="20"/>
          <w:color w:val="000000"/>
        </w:rPr>
        <w:t>灵敏度：</w:t>
      </w:r>
      <w:r>
        <w:rPr>
          <w:sz w:val="20"/>
          <w:color w:val="000000"/>
        </w:rPr>
        <w:t>1mm</w:t>
      </w:r>
      <w:r>
        <w:rPr>
          <w:sz w:val="20"/>
          <w:color w:val="000000"/>
        </w:rPr>
        <w:t>，频率范围：</w:t>
      </w:r>
      <w:r>
        <w:rPr>
          <w:sz w:val="20"/>
          <w:color w:val="000000"/>
        </w:rPr>
        <w:t>1bmp-50bmp</w:t>
      </w:r>
      <w:r>
        <w:rPr>
          <w:sz w:val="20"/>
          <w:color w:val="000000"/>
        </w:rPr>
        <w:t>。</w:t>
      </w:r>
    </w:p>
    <w:p>
      <w:pPr>
        <w:pStyle w:val="null3"/>
        <w:jc w:val="left"/>
      </w:pPr>
      <w:r>
        <w:rPr>
          <w:sz w:val="20"/>
          <w:color w:val="000000"/>
        </w:rPr>
        <w:t>7</w:t>
      </w:r>
      <w:r>
        <w:rPr>
          <w:sz w:val="20"/>
          <w:color w:val="000000"/>
        </w:rPr>
        <w:t>）呼吸气流：能观察用户呼吸气流的信号波形，</w:t>
      </w:r>
    </w:p>
    <w:p>
      <w:pPr>
        <w:pStyle w:val="null3"/>
        <w:jc w:val="left"/>
      </w:pPr>
      <w:r>
        <w:rPr>
          <w:sz w:val="20"/>
          <w:color w:val="000000"/>
        </w:rPr>
        <w:t>a.</w:t>
      </w:r>
      <w:r>
        <w:rPr>
          <w:sz w:val="20"/>
          <w:color w:val="000000"/>
        </w:rPr>
        <w:t>压力范围</w:t>
      </w:r>
      <w:r>
        <w:rPr>
          <w:sz w:val="20"/>
          <w:color w:val="000000"/>
        </w:rPr>
        <w:t>:4-10cmH2O</w:t>
      </w:r>
      <w:r>
        <w:rPr>
          <w:sz w:val="20"/>
          <w:color w:val="000000"/>
        </w:rPr>
        <w:t>，误差±</w:t>
      </w:r>
      <w:r>
        <w:rPr>
          <w:sz w:val="20"/>
          <w:color w:val="000000"/>
        </w:rPr>
        <w:t>1cmH2O</w:t>
      </w:r>
    </w:p>
    <w:p>
      <w:pPr>
        <w:pStyle w:val="null3"/>
        <w:jc w:val="left"/>
      </w:pPr>
      <w:r>
        <w:rPr>
          <w:sz w:val="20"/>
          <w:color w:val="000000"/>
        </w:rPr>
        <w:t>b.</w:t>
      </w:r>
      <w:r>
        <w:rPr>
          <w:sz w:val="20"/>
          <w:color w:val="000000"/>
        </w:rPr>
        <w:t>频率范围：</w:t>
      </w:r>
      <w:r>
        <w:rPr>
          <w:sz w:val="20"/>
          <w:color w:val="000000"/>
        </w:rPr>
        <w:t>5bpm-50bpm</w:t>
      </w:r>
      <w:r>
        <w:rPr>
          <w:sz w:val="20"/>
          <w:color w:val="000000"/>
        </w:rPr>
        <w:t>，误差±</w:t>
      </w:r>
      <w:r>
        <w:rPr>
          <w:sz w:val="20"/>
          <w:color w:val="000000"/>
        </w:rPr>
        <w:t>1bpm</w:t>
      </w:r>
      <w:r>
        <w:rPr>
          <w:sz w:val="20"/>
          <w:color w:val="000000"/>
        </w:rPr>
        <w:t>。</w:t>
      </w:r>
    </w:p>
    <w:p>
      <w:pPr>
        <w:pStyle w:val="null3"/>
        <w:jc w:val="left"/>
      </w:pPr>
      <w:r>
        <w:rPr>
          <w:sz w:val="20"/>
          <w:color w:val="000000"/>
        </w:rPr>
        <w:t>8</w:t>
      </w:r>
      <w:r>
        <w:rPr>
          <w:sz w:val="20"/>
          <w:color w:val="000000"/>
        </w:rPr>
        <w:t>）体位</w:t>
      </w:r>
      <w:r>
        <w:rPr>
          <w:sz w:val="20"/>
          <w:color w:val="000000"/>
        </w:rPr>
        <w:t>(5</w:t>
      </w:r>
      <w:r>
        <w:rPr>
          <w:sz w:val="20"/>
          <w:color w:val="000000"/>
        </w:rPr>
        <w:t>体位</w:t>
      </w:r>
      <w:r>
        <w:rPr>
          <w:sz w:val="20"/>
          <w:color w:val="000000"/>
        </w:rPr>
        <w:t>)</w:t>
      </w:r>
      <w:r>
        <w:rPr>
          <w:sz w:val="20"/>
          <w:color w:val="000000"/>
        </w:rPr>
        <w:t>：能识别人体仰位，俯位，左侧位，右侧位、站立位。</w:t>
      </w:r>
    </w:p>
    <w:p>
      <w:pPr>
        <w:pStyle w:val="null3"/>
        <w:jc w:val="left"/>
      </w:pPr>
      <w:r>
        <w:rPr>
          <w:sz w:val="20"/>
          <w:color w:val="000000"/>
        </w:rPr>
        <w:t>9</w:t>
      </w:r>
      <w:r>
        <w:rPr>
          <w:sz w:val="20"/>
          <w:color w:val="000000"/>
        </w:rPr>
        <w:t>）体动：能监测用户身体运动变化的信号波形。</w:t>
      </w:r>
    </w:p>
    <w:p>
      <w:pPr>
        <w:pStyle w:val="null3"/>
        <w:jc w:val="left"/>
      </w:pPr>
      <w:r>
        <w:rPr>
          <w:sz w:val="20"/>
          <w:color w:val="000000"/>
        </w:rPr>
        <w:t>10</w:t>
      </w:r>
      <w:r>
        <w:rPr>
          <w:sz w:val="20"/>
          <w:color w:val="000000"/>
        </w:rPr>
        <w:t>）腿部运动：能观察人体腿部运动变化的信号波形。</w:t>
      </w:r>
    </w:p>
    <w:p>
      <w:pPr>
        <w:pStyle w:val="null3"/>
        <w:jc w:val="left"/>
      </w:pPr>
      <w:r>
        <w:rPr>
          <w:sz w:val="20"/>
          <w:color w:val="000000"/>
        </w:rPr>
        <w:t>11</w:t>
      </w:r>
      <w:r>
        <w:rPr>
          <w:sz w:val="20"/>
          <w:color w:val="000000"/>
        </w:rPr>
        <w:t>）鼾声</w:t>
      </w:r>
      <w:r>
        <w:rPr>
          <w:sz w:val="20"/>
          <w:color w:val="000000"/>
        </w:rPr>
        <w:t>(</w:t>
      </w:r>
      <w:r>
        <w:rPr>
          <w:sz w:val="20"/>
          <w:color w:val="000000"/>
        </w:rPr>
        <w:t>气流鼾声</w:t>
      </w:r>
      <w:r>
        <w:rPr>
          <w:sz w:val="20"/>
          <w:color w:val="000000"/>
        </w:rPr>
        <w:t>)</w:t>
      </w:r>
      <w:r>
        <w:rPr>
          <w:sz w:val="20"/>
          <w:color w:val="000000"/>
        </w:rPr>
        <w:t>：能显示鼾声</w:t>
      </w:r>
      <w:r>
        <w:rPr>
          <w:sz w:val="20"/>
          <w:color w:val="000000"/>
        </w:rPr>
        <w:t>(</w:t>
      </w:r>
      <w:r>
        <w:rPr>
          <w:sz w:val="20"/>
          <w:color w:val="000000"/>
        </w:rPr>
        <w:t>气流鼾声</w:t>
      </w:r>
      <w:r>
        <w:rPr>
          <w:sz w:val="20"/>
          <w:color w:val="000000"/>
        </w:rPr>
        <w:t>)</w:t>
      </w:r>
      <w:r>
        <w:rPr>
          <w:sz w:val="20"/>
          <w:color w:val="000000"/>
        </w:rPr>
        <w:t>波形。</w:t>
      </w:r>
    </w:p>
    <w:p>
      <w:pPr>
        <w:pStyle w:val="null3"/>
        <w:jc w:val="left"/>
      </w:pPr>
      <w:r>
        <w:rPr>
          <w:sz w:val="20"/>
          <w:color w:val="000000"/>
        </w:rPr>
        <w:t>12</w:t>
      </w:r>
      <w:r>
        <w:rPr>
          <w:sz w:val="20"/>
          <w:color w:val="000000"/>
        </w:rPr>
        <w:t>）鼾声</w:t>
      </w:r>
      <w:r>
        <w:rPr>
          <w:sz w:val="20"/>
          <w:color w:val="000000"/>
        </w:rPr>
        <w:t>(</w:t>
      </w:r>
      <w:r>
        <w:rPr>
          <w:sz w:val="20"/>
          <w:color w:val="000000"/>
        </w:rPr>
        <w:t>语音</w:t>
      </w:r>
      <w:r>
        <w:rPr>
          <w:sz w:val="20"/>
          <w:color w:val="000000"/>
        </w:rPr>
        <w:t>)</w:t>
      </w:r>
      <w:r>
        <w:rPr>
          <w:sz w:val="20"/>
          <w:color w:val="000000"/>
        </w:rPr>
        <w:t>：能显示鼾声</w:t>
      </w:r>
      <w:r>
        <w:rPr>
          <w:sz w:val="20"/>
          <w:color w:val="000000"/>
        </w:rPr>
        <w:t>(</w:t>
      </w:r>
      <w:r>
        <w:rPr>
          <w:sz w:val="20"/>
          <w:color w:val="000000"/>
        </w:rPr>
        <w:t>语音</w:t>
      </w:r>
      <w:r>
        <w:rPr>
          <w:sz w:val="20"/>
          <w:color w:val="000000"/>
        </w:rPr>
        <w:t>)</w:t>
      </w:r>
      <w:r>
        <w:rPr>
          <w:sz w:val="20"/>
          <w:color w:val="000000"/>
        </w:rPr>
        <w:t>波形并能播放录音。</w:t>
      </w:r>
    </w:p>
    <w:p>
      <w:pPr>
        <w:pStyle w:val="null3"/>
        <w:jc w:val="left"/>
      </w:pPr>
      <w:r>
        <w:rPr>
          <w:sz w:val="20"/>
          <w:color w:val="000000"/>
        </w:rPr>
        <w:t>13</w:t>
      </w:r>
      <w:r>
        <w:rPr>
          <w:sz w:val="20"/>
          <w:color w:val="000000"/>
        </w:rPr>
        <w:t>）鼾声</w:t>
      </w:r>
      <w:r>
        <w:rPr>
          <w:sz w:val="20"/>
          <w:color w:val="000000"/>
        </w:rPr>
        <w:t>(MIC)</w:t>
      </w:r>
      <w:r>
        <w:rPr>
          <w:sz w:val="20"/>
          <w:color w:val="000000"/>
        </w:rPr>
        <w:t>：能显示鼾声（</w:t>
      </w:r>
      <w:r>
        <w:rPr>
          <w:sz w:val="20"/>
          <w:color w:val="000000"/>
        </w:rPr>
        <w:t>MIC</w:t>
      </w:r>
      <w:r>
        <w:rPr>
          <w:sz w:val="20"/>
          <w:color w:val="000000"/>
        </w:rPr>
        <w:t>）波形。采样率：</w:t>
      </w:r>
      <w:r>
        <w:rPr>
          <w:sz w:val="20"/>
          <w:color w:val="000000"/>
        </w:rPr>
        <w:t>10KHz</w:t>
      </w:r>
      <w:r>
        <w:rPr>
          <w:sz w:val="20"/>
          <w:color w:val="000000"/>
        </w:rPr>
        <w:t>，能实时显示波形。为打鼾及夜间磨牙提供额外的频率分析，工作站端回放能观察用户鼾声信号波形，并能播放出鼾声。</w:t>
      </w:r>
    </w:p>
    <w:p>
      <w:pPr>
        <w:pStyle w:val="null3"/>
        <w:jc w:val="left"/>
      </w:pPr>
      <w:r>
        <w:rPr>
          <w:sz w:val="20"/>
          <w:color w:val="000000"/>
        </w:rPr>
        <w:t>14</w:t>
      </w:r>
      <w:r>
        <w:rPr>
          <w:sz w:val="20"/>
          <w:color w:val="000000"/>
        </w:rPr>
        <w:t>）心率：能够显示心率波形，显示范围：</w:t>
      </w:r>
      <w:r>
        <w:rPr>
          <w:sz w:val="20"/>
          <w:color w:val="000000"/>
        </w:rPr>
        <w:t>20-240bpm</w:t>
      </w:r>
      <w:r>
        <w:rPr>
          <w:sz w:val="20"/>
          <w:color w:val="000000"/>
        </w:rPr>
        <w:t>，</w:t>
      </w:r>
    </w:p>
    <w:p>
      <w:pPr>
        <w:pStyle w:val="null3"/>
        <w:jc w:val="left"/>
      </w:pPr>
      <w:r>
        <w:rPr>
          <w:sz w:val="20"/>
          <w:color w:val="000000"/>
        </w:rPr>
        <w:t>a.20bpm-100bpm</w:t>
      </w:r>
      <w:r>
        <w:rPr>
          <w:sz w:val="20"/>
          <w:color w:val="000000"/>
        </w:rPr>
        <w:t>，误差绝对值＜</w:t>
      </w:r>
      <w:r>
        <w:rPr>
          <w:sz w:val="20"/>
          <w:color w:val="000000"/>
        </w:rPr>
        <w:t>2bpm</w:t>
      </w:r>
      <w:r>
        <w:rPr>
          <w:sz w:val="20"/>
          <w:color w:val="000000"/>
        </w:rPr>
        <w:t>；</w:t>
      </w:r>
    </w:p>
    <w:p>
      <w:pPr>
        <w:pStyle w:val="null3"/>
        <w:jc w:val="left"/>
      </w:pPr>
      <w:r>
        <w:rPr>
          <w:sz w:val="20"/>
          <w:color w:val="000000"/>
        </w:rPr>
        <w:t>b.100bpm-200bpm</w:t>
      </w:r>
      <w:r>
        <w:rPr>
          <w:sz w:val="20"/>
          <w:color w:val="000000"/>
        </w:rPr>
        <w:t>，误差绝对值＜</w:t>
      </w:r>
      <w:r>
        <w:rPr>
          <w:sz w:val="20"/>
          <w:color w:val="000000"/>
        </w:rPr>
        <w:t>2%</w:t>
      </w:r>
      <w:r>
        <w:rPr>
          <w:sz w:val="20"/>
          <w:color w:val="000000"/>
        </w:rPr>
        <w:t>。</w:t>
      </w:r>
    </w:p>
    <w:p>
      <w:pPr>
        <w:pStyle w:val="null3"/>
        <w:jc w:val="left"/>
      </w:pPr>
      <w:r>
        <w:rPr>
          <w:sz w:val="20"/>
          <w:color w:val="000000"/>
        </w:rPr>
        <w:t xml:space="preserve">15) </w:t>
      </w:r>
      <w:r>
        <w:rPr>
          <w:sz w:val="20"/>
          <w:color w:val="000000"/>
        </w:rPr>
        <w:t>压力滴定</w:t>
      </w:r>
      <w:r>
        <w:rPr>
          <w:sz w:val="20"/>
          <w:color w:val="000000"/>
        </w:rPr>
        <w:t>(CPAP):</w:t>
      </w:r>
      <w:r>
        <w:rPr>
          <w:sz w:val="20"/>
          <w:color w:val="000000"/>
        </w:rPr>
        <w:t>能显示压力数值，压力范围</w:t>
      </w:r>
      <w:r>
        <w:rPr>
          <w:sz w:val="20"/>
          <w:color w:val="000000"/>
        </w:rPr>
        <w:t>:4cmH,0-20cmH,0</w:t>
      </w:r>
      <w:r>
        <w:rPr>
          <w:sz w:val="20"/>
          <w:color w:val="000000"/>
        </w:rPr>
        <w:t>，误差绝对值≤</w:t>
      </w:r>
      <w:r>
        <w:rPr>
          <w:sz w:val="20"/>
          <w:color w:val="000000"/>
        </w:rPr>
        <w:t>(1+</w:t>
      </w:r>
      <w:r>
        <w:rPr>
          <w:sz w:val="20"/>
          <w:color w:val="000000"/>
        </w:rPr>
        <w:t xml:space="preserve">压力值的 </w:t>
      </w:r>
      <w:r>
        <w:rPr>
          <w:sz w:val="20"/>
          <w:color w:val="000000"/>
        </w:rPr>
        <w:t>2%)cmH2O</w:t>
      </w:r>
    </w:p>
    <w:p>
      <w:pPr>
        <w:pStyle w:val="null3"/>
        <w:jc w:val="left"/>
      </w:pPr>
      <w:r>
        <w:rPr>
          <w:sz w:val="20"/>
          <w:color w:val="000000"/>
        </w:rPr>
        <w:t>16</w:t>
      </w:r>
      <w:r>
        <w:rPr>
          <w:sz w:val="20"/>
          <w:color w:val="000000"/>
        </w:rPr>
        <w:t>）数据终端：连接成功后指示灯蓝灯由闪烁变成长亮，工作站端有实时数据显示，并自动保存数据文件。</w:t>
      </w:r>
    </w:p>
    <w:p>
      <w:pPr>
        <w:pStyle w:val="null3"/>
        <w:jc w:val="left"/>
      </w:pPr>
      <w:r>
        <w:rPr>
          <w:sz w:val="20"/>
          <w:b/>
          <w:color w:val="000000"/>
        </w:rPr>
        <w:t>四）软件性能指标</w:t>
      </w:r>
    </w:p>
    <w:p>
      <w:pPr>
        <w:pStyle w:val="null3"/>
        <w:jc w:val="left"/>
      </w:pPr>
      <w:r>
        <w:rPr>
          <w:sz w:val="20"/>
          <w:color w:val="000000"/>
        </w:rPr>
        <w:t xml:space="preserve">1) </w:t>
      </w:r>
      <w:r>
        <w:rPr>
          <w:sz w:val="20"/>
          <w:color w:val="000000"/>
        </w:rPr>
        <w:t>睡眠软件具有全中文操作界面、全中文报告。</w:t>
      </w:r>
    </w:p>
    <w:p>
      <w:pPr>
        <w:pStyle w:val="null3"/>
        <w:jc w:val="left"/>
      </w:pPr>
      <w:r>
        <w:rPr>
          <w:sz w:val="20"/>
          <w:color w:val="000000"/>
        </w:rPr>
        <w:t xml:space="preserve">2) </w:t>
      </w:r>
      <w:r>
        <w:rPr>
          <w:sz w:val="20"/>
          <w:color w:val="000000"/>
        </w:rPr>
        <w:t>软件系统具有的特征：</w:t>
      </w:r>
    </w:p>
    <w:p>
      <w:pPr>
        <w:pStyle w:val="null3"/>
        <w:jc w:val="left"/>
      </w:pPr>
      <w:r>
        <w:rPr>
          <w:sz w:val="20"/>
          <w:color w:val="000000"/>
        </w:rPr>
        <w:t xml:space="preserve">a. </w:t>
      </w:r>
      <w:r>
        <w:rPr>
          <w:sz w:val="20"/>
          <w:color w:val="000000"/>
        </w:rPr>
        <w:t>能够显示睡眠呼吸监测波形和</w:t>
      </w:r>
      <w:r>
        <w:rPr>
          <w:sz w:val="20"/>
          <w:color w:val="000000"/>
        </w:rPr>
        <w:t>/</w:t>
      </w:r>
      <w:r>
        <w:rPr>
          <w:sz w:val="20"/>
          <w:color w:val="000000"/>
        </w:rPr>
        <w:t>或数值，手动翻页和滚动，显示长度应有</w:t>
      </w:r>
      <w:r>
        <w:rPr>
          <w:sz w:val="20"/>
          <w:color w:val="000000"/>
        </w:rPr>
        <w:t>10s/</w:t>
      </w:r>
      <w:r>
        <w:rPr>
          <w:sz w:val="20"/>
          <w:color w:val="000000"/>
        </w:rPr>
        <w:t>屏，</w:t>
      </w:r>
      <w:r>
        <w:rPr>
          <w:sz w:val="20"/>
          <w:color w:val="000000"/>
        </w:rPr>
        <w:t>15s/</w:t>
      </w:r>
      <w:r>
        <w:rPr>
          <w:sz w:val="20"/>
          <w:color w:val="000000"/>
        </w:rPr>
        <w:t>屏，</w:t>
      </w:r>
      <w:r>
        <w:rPr>
          <w:sz w:val="20"/>
          <w:color w:val="000000"/>
        </w:rPr>
        <w:t>30s/</w:t>
      </w:r>
      <w:r>
        <w:rPr>
          <w:sz w:val="20"/>
          <w:color w:val="000000"/>
        </w:rPr>
        <w:t>屏，</w:t>
      </w:r>
      <w:r>
        <w:rPr>
          <w:sz w:val="20"/>
          <w:color w:val="000000"/>
        </w:rPr>
        <w:t>60s/</w:t>
      </w:r>
      <w:r>
        <w:rPr>
          <w:sz w:val="20"/>
          <w:color w:val="000000"/>
        </w:rPr>
        <w:t>屏，</w:t>
      </w:r>
      <w:r>
        <w:rPr>
          <w:sz w:val="20"/>
          <w:color w:val="000000"/>
        </w:rPr>
        <w:t>2min/</w:t>
      </w:r>
      <w:r>
        <w:rPr>
          <w:sz w:val="20"/>
          <w:color w:val="000000"/>
        </w:rPr>
        <w:t>屏，</w:t>
      </w:r>
      <w:r>
        <w:rPr>
          <w:sz w:val="20"/>
          <w:color w:val="000000"/>
        </w:rPr>
        <w:t>5min/</w:t>
      </w:r>
      <w:r>
        <w:rPr>
          <w:sz w:val="20"/>
          <w:color w:val="000000"/>
        </w:rPr>
        <w:t>屏，</w:t>
      </w:r>
      <w:r>
        <w:rPr>
          <w:sz w:val="20"/>
          <w:color w:val="000000"/>
        </w:rPr>
        <w:t>10min/</w:t>
      </w:r>
      <w:r>
        <w:rPr>
          <w:sz w:val="20"/>
          <w:color w:val="000000"/>
        </w:rPr>
        <w:t>屏共</w:t>
      </w:r>
      <w:r>
        <w:rPr>
          <w:sz w:val="20"/>
          <w:color w:val="000000"/>
        </w:rPr>
        <w:t xml:space="preserve">7 </w:t>
      </w:r>
      <w:r>
        <w:rPr>
          <w:sz w:val="20"/>
          <w:color w:val="000000"/>
        </w:rPr>
        <w:t>个规格可选。</w:t>
      </w:r>
    </w:p>
    <w:p>
      <w:pPr>
        <w:pStyle w:val="null3"/>
        <w:jc w:val="left"/>
      </w:pPr>
      <w:r>
        <w:rPr>
          <w:sz w:val="20"/>
          <w:color w:val="000000"/>
        </w:rPr>
        <w:t xml:space="preserve">b. </w:t>
      </w:r>
      <w:r>
        <w:rPr>
          <w:sz w:val="20"/>
          <w:color w:val="000000"/>
        </w:rPr>
        <w:t>具有快捷关闭导联通道功能。</w:t>
      </w:r>
    </w:p>
    <w:p>
      <w:pPr>
        <w:pStyle w:val="null3"/>
        <w:jc w:val="left"/>
      </w:pPr>
      <w:r>
        <w:rPr>
          <w:sz w:val="20"/>
          <w:color w:val="000000"/>
        </w:rPr>
        <w:t xml:space="preserve">c. </w:t>
      </w:r>
      <w:r>
        <w:rPr>
          <w:sz w:val="20"/>
          <w:color w:val="000000"/>
        </w:rPr>
        <w:t>具有导联重组功能：能够显示</w:t>
      </w:r>
      <w:r>
        <w:rPr>
          <w:sz w:val="20"/>
          <w:color w:val="000000"/>
        </w:rPr>
        <w:t>/</w:t>
      </w:r>
      <w:r>
        <w:rPr>
          <w:sz w:val="20"/>
          <w:color w:val="000000"/>
        </w:rPr>
        <w:t>隐藏、打开</w:t>
      </w:r>
      <w:r>
        <w:rPr>
          <w:sz w:val="20"/>
          <w:color w:val="000000"/>
        </w:rPr>
        <w:t>/</w:t>
      </w:r>
      <w:r>
        <w:rPr>
          <w:sz w:val="20"/>
          <w:color w:val="000000"/>
        </w:rPr>
        <w:t>关闭、自定义导联名称和选择显示颜色。</w:t>
      </w:r>
    </w:p>
    <w:p>
      <w:pPr>
        <w:pStyle w:val="null3"/>
        <w:jc w:val="left"/>
      </w:pPr>
      <w:r>
        <w:rPr>
          <w:sz w:val="20"/>
          <w:color w:val="000000"/>
        </w:rPr>
        <w:t xml:space="preserve">d. </w:t>
      </w:r>
      <w:r>
        <w:rPr>
          <w:sz w:val="20"/>
          <w:color w:val="000000"/>
        </w:rPr>
        <w:t>能够判读睡眠分期特征图形。</w:t>
      </w:r>
    </w:p>
    <w:p>
      <w:pPr>
        <w:pStyle w:val="null3"/>
        <w:jc w:val="left"/>
      </w:pPr>
      <w:r>
        <w:rPr>
          <w:sz w:val="20"/>
          <w:color w:val="000000"/>
        </w:rPr>
        <w:t xml:space="preserve">e. </w:t>
      </w:r>
      <w:r>
        <w:rPr>
          <w:sz w:val="20"/>
          <w:color w:val="000000"/>
        </w:rPr>
        <w:t>能够标识呼吸事件图形。</w:t>
      </w:r>
    </w:p>
    <w:p>
      <w:pPr>
        <w:pStyle w:val="null3"/>
        <w:jc w:val="left"/>
      </w:pPr>
      <w:r>
        <w:rPr>
          <w:sz w:val="20"/>
          <w:color w:val="000000"/>
        </w:rPr>
        <w:t xml:space="preserve">f. </w:t>
      </w:r>
      <w:r>
        <w:rPr>
          <w:sz w:val="20"/>
          <w:color w:val="000000"/>
        </w:rPr>
        <w:t>能够显示并识别体动变化波形。</w:t>
      </w:r>
    </w:p>
    <w:p>
      <w:pPr>
        <w:pStyle w:val="null3"/>
        <w:jc w:val="left"/>
      </w:pPr>
      <w:r>
        <w:rPr>
          <w:sz w:val="20"/>
          <w:color w:val="000000"/>
        </w:rPr>
        <w:t xml:space="preserve">g. </w:t>
      </w:r>
      <w:r>
        <w:rPr>
          <w:sz w:val="20"/>
          <w:color w:val="000000"/>
        </w:rPr>
        <w:t>每个信号通道的显示幅度均可调节（体位、血氧除外）。</w:t>
      </w:r>
    </w:p>
    <w:p>
      <w:pPr>
        <w:pStyle w:val="null3"/>
        <w:jc w:val="left"/>
      </w:pPr>
      <w:r>
        <w:rPr>
          <w:sz w:val="20"/>
          <w:color w:val="000000"/>
        </w:rPr>
        <w:t xml:space="preserve">h. </w:t>
      </w:r>
      <w:r>
        <w:rPr>
          <w:sz w:val="20"/>
          <w:color w:val="000000"/>
        </w:rPr>
        <w:t>可以实现手动分析过程并生成统计结果。</w:t>
      </w:r>
    </w:p>
    <w:p>
      <w:pPr>
        <w:pStyle w:val="null3"/>
        <w:jc w:val="left"/>
      </w:pPr>
      <w:r>
        <w:rPr>
          <w:sz w:val="20"/>
          <w:color w:val="000000"/>
        </w:rPr>
        <w:t xml:space="preserve">i. </w:t>
      </w:r>
      <w:r>
        <w:rPr>
          <w:sz w:val="20"/>
          <w:color w:val="000000"/>
        </w:rPr>
        <w:t>可以手动分析睡眠分期；可以手动标记呼吸事件、氧减事件以及肢体运动事件，并最终生成统计结果和报告。</w:t>
      </w:r>
    </w:p>
    <w:p>
      <w:pPr>
        <w:pStyle w:val="null3"/>
        <w:jc w:val="left"/>
      </w:pPr>
      <w:r>
        <w:rPr>
          <w:sz w:val="20"/>
          <w:color w:val="000000"/>
        </w:rPr>
        <w:t xml:space="preserve">3) </w:t>
      </w:r>
      <w:r>
        <w:rPr>
          <w:sz w:val="20"/>
          <w:color w:val="000000"/>
        </w:rPr>
        <w:t>分屏功能：高频信号（如：</w:t>
      </w:r>
      <w:r>
        <w:rPr>
          <w:sz w:val="20"/>
          <w:color w:val="000000"/>
        </w:rPr>
        <w:t>EEG</w:t>
      </w:r>
      <w:r>
        <w:rPr>
          <w:sz w:val="20"/>
          <w:color w:val="000000"/>
        </w:rPr>
        <w:t>，</w:t>
      </w:r>
      <w:r>
        <w:rPr>
          <w:sz w:val="20"/>
          <w:color w:val="000000"/>
        </w:rPr>
        <w:t>ECG</w:t>
      </w:r>
      <w:r>
        <w:rPr>
          <w:sz w:val="20"/>
          <w:color w:val="000000"/>
        </w:rPr>
        <w:t>，</w:t>
      </w:r>
      <w:r>
        <w:rPr>
          <w:sz w:val="20"/>
          <w:color w:val="000000"/>
        </w:rPr>
        <w:t>EMG</w:t>
      </w:r>
      <w:r>
        <w:rPr>
          <w:sz w:val="20"/>
          <w:color w:val="000000"/>
        </w:rPr>
        <w:t>，</w:t>
      </w:r>
      <w:r>
        <w:rPr>
          <w:sz w:val="20"/>
          <w:color w:val="000000"/>
        </w:rPr>
        <w:t>EOG</w:t>
      </w:r>
      <w:r>
        <w:rPr>
          <w:sz w:val="20"/>
          <w:color w:val="000000"/>
        </w:rPr>
        <w:t>）与低频信号（如血氧、口鼻气流、体位、腿动等）可以分别采用不同扫描速度同屏显示，便于医生直观的进行睡眠分析。</w:t>
      </w:r>
    </w:p>
    <w:p>
      <w:pPr>
        <w:pStyle w:val="null3"/>
        <w:jc w:val="left"/>
      </w:pPr>
      <w:r>
        <w:rPr>
          <w:sz w:val="20"/>
          <w:color w:val="000000"/>
        </w:rPr>
        <w:t xml:space="preserve">4) </w:t>
      </w:r>
      <w:r>
        <w:rPr>
          <w:sz w:val="20"/>
          <w:color w:val="000000"/>
        </w:rPr>
        <w:t>信号波形曲线可进行整体放大、缩小、翻转、隐藏或显示操作，对局部波形</w:t>
      </w:r>
    </w:p>
    <w:p>
      <w:pPr>
        <w:pStyle w:val="null3"/>
        <w:jc w:val="left"/>
      </w:pPr>
      <w:r>
        <w:rPr>
          <w:sz w:val="20"/>
          <w:color w:val="000000"/>
        </w:rPr>
        <w:t>可进行单独放大、测量分析。</w:t>
      </w:r>
    </w:p>
    <w:p>
      <w:pPr>
        <w:pStyle w:val="null3"/>
        <w:jc w:val="left"/>
      </w:pPr>
      <w:r>
        <w:rPr>
          <w:sz w:val="20"/>
          <w:color w:val="000000"/>
        </w:rPr>
        <w:t xml:space="preserve">5) PSG </w:t>
      </w:r>
      <w:r>
        <w:rPr>
          <w:sz w:val="20"/>
          <w:color w:val="000000"/>
        </w:rPr>
        <w:t>多导睡眠采集分析软件包括：睡眠分期、血氧饱和度趋势、体位分析、腿动分析、脉率分析、</w:t>
      </w:r>
      <w:r>
        <w:rPr>
          <w:sz w:val="20"/>
          <w:color w:val="000000"/>
        </w:rPr>
        <w:t xml:space="preserve">PTT </w:t>
      </w:r>
      <w:r>
        <w:rPr>
          <w:sz w:val="20"/>
          <w:color w:val="000000"/>
        </w:rPr>
        <w:t>分析、呼吸气流分析、鼾声事件分析、氧降事件分析、呼吸事件、睡眠结构分析、觉醒事件分析、异态睡眠分析、</w:t>
      </w:r>
      <w:r>
        <w:rPr>
          <w:sz w:val="20"/>
          <w:color w:val="333333"/>
        </w:rPr>
        <w:t>Lorenz</w:t>
      </w:r>
      <w:r>
        <w:rPr>
          <w:sz w:val="20"/>
          <w:color w:val="333333"/>
        </w:rPr>
        <w:t>心率变异分析</w:t>
      </w:r>
      <w:r>
        <w:rPr>
          <w:sz w:val="20"/>
          <w:color w:val="000000"/>
        </w:rPr>
        <w:t>等。</w:t>
      </w:r>
    </w:p>
    <w:p>
      <w:pPr>
        <w:pStyle w:val="null3"/>
        <w:jc w:val="left"/>
      </w:pPr>
      <w:r>
        <w:rPr>
          <w:sz w:val="20"/>
          <w:color w:val="000000"/>
        </w:rPr>
        <w:t xml:space="preserve">6) </w:t>
      </w:r>
      <w:r>
        <w:rPr>
          <w:sz w:val="20"/>
          <w:color w:val="000000"/>
        </w:rPr>
        <w:t>回放分析软件，以色标标记睡眠过程中的纺锤波、呼吸暂停、鼾声事件等各类异常波形。</w:t>
      </w:r>
    </w:p>
    <w:p>
      <w:pPr>
        <w:pStyle w:val="null3"/>
        <w:jc w:val="left"/>
      </w:pPr>
      <w:r>
        <w:rPr>
          <w:sz w:val="20"/>
          <w:color w:val="000000"/>
        </w:rPr>
        <w:t xml:space="preserve">7) </w:t>
      </w:r>
      <w:r>
        <w:rPr>
          <w:sz w:val="20"/>
          <w:color w:val="000000"/>
        </w:rPr>
        <w:t>数据分析时，可实时添加或改变灯光状态等事件，并可对干扰波形进行整页屏蔽。</w:t>
      </w:r>
    </w:p>
    <w:p>
      <w:pPr>
        <w:pStyle w:val="null3"/>
        <w:jc w:val="left"/>
      </w:pPr>
      <w:r>
        <w:rPr>
          <w:sz w:val="20"/>
          <w:color w:val="000000"/>
        </w:rPr>
        <w:t xml:space="preserve">8) </w:t>
      </w:r>
      <w:r>
        <w:rPr>
          <w:sz w:val="20"/>
          <w:color w:val="000000"/>
        </w:rPr>
        <w:t>睡眠紊乱事件自动分析软件：呼吸事件、血氧饱和度、自发性微觉醒、运动相关性微觉醒、呼吸相关性微觉醒、</w:t>
      </w:r>
      <w:r>
        <w:rPr>
          <w:sz w:val="20"/>
          <w:color w:val="000000"/>
        </w:rPr>
        <w:t xml:space="preserve">PLM </w:t>
      </w:r>
      <w:r>
        <w:rPr>
          <w:sz w:val="20"/>
          <w:color w:val="000000"/>
        </w:rPr>
        <w:t>腿动、鼾声及其他自定义事件。</w:t>
      </w:r>
    </w:p>
    <w:p>
      <w:pPr>
        <w:pStyle w:val="null3"/>
        <w:jc w:val="left"/>
      </w:pPr>
      <w:r>
        <w:rPr>
          <w:sz w:val="20"/>
          <w:color w:val="000000"/>
        </w:rPr>
        <w:t xml:space="preserve">9) </w:t>
      </w:r>
      <w:r>
        <w:rPr>
          <w:sz w:val="20"/>
          <w:color w:val="000000"/>
        </w:rPr>
        <w:t xml:space="preserve">具备 </w:t>
      </w:r>
      <w:r>
        <w:rPr>
          <w:sz w:val="20"/>
          <w:color w:val="000000"/>
        </w:rPr>
        <w:t xml:space="preserve">AHI </w:t>
      </w:r>
      <w:r>
        <w:rPr>
          <w:sz w:val="20"/>
          <w:color w:val="000000"/>
        </w:rPr>
        <w:t xml:space="preserve">和 </w:t>
      </w:r>
      <w:r>
        <w:rPr>
          <w:sz w:val="20"/>
          <w:color w:val="000000"/>
        </w:rPr>
        <w:t>RD</w:t>
      </w:r>
      <w:r>
        <w:rPr>
          <w:sz w:val="20"/>
          <w:color w:val="000000"/>
        </w:rPr>
        <w:t xml:space="preserve">（包括 </w:t>
      </w:r>
      <w:r>
        <w:rPr>
          <w:sz w:val="20"/>
          <w:color w:val="000000"/>
        </w:rPr>
        <w:t xml:space="preserve">AHI </w:t>
      </w:r>
      <w:r>
        <w:rPr>
          <w:sz w:val="20"/>
          <w:color w:val="000000"/>
        </w:rPr>
        <w:t>气流受限等不确定呼吸事件）指标。</w:t>
      </w:r>
    </w:p>
    <w:p>
      <w:pPr>
        <w:pStyle w:val="null3"/>
        <w:jc w:val="left"/>
      </w:pPr>
      <w:r>
        <w:rPr>
          <w:sz w:val="20"/>
          <w:color w:val="000000"/>
        </w:rPr>
        <w:t xml:space="preserve">10) </w:t>
      </w:r>
      <w:r>
        <w:rPr>
          <w:sz w:val="20"/>
          <w:color w:val="000000"/>
        </w:rPr>
        <w:t>数据导联具有滤波增益调节功能。</w:t>
      </w:r>
    </w:p>
    <w:p>
      <w:pPr>
        <w:pStyle w:val="null3"/>
        <w:jc w:val="left"/>
      </w:pPr>
      <w:r>
        <w:rPr>
          <w:sz w:val="20"/>
          <w:color w:val="000000"/>
        </w:rPr>
        <w:t xml:space="preserve">11) </w:t>
      </w:r>
      <w:r>
        <w:rPr>
          <w:sz w:val="20"/>
          <w:color w:val="000000"/>
        </w:rPr>
        <w:t>具有自定义事件标记功能，可快速插入自定义事件，并且能够快速准确查找呼吸暂停、低通气、低血氧饱和度等异常事件。</w:t>
      </w:r>
    </w:p>
    <w:p>
      <w:pPr>
        <w:pStyle w:val="null3"/>
        <w:jc w:val="left"/>
      </w:pPr>
      <w:r>
        <w:rPr>
          <w:sz w:val="20"/>
          <w:color w:val="000000"/>
        </w:rPr>
        <w:t xml:space="preserve">12) </w:t>
      </w:r>
      <w:r>
        <w:rPr>
          <w:sz w:val="20"/>
          <w:color w:val="000000"/>
        </w:rPr>
        <w:t>具备导联曲线分类展示，可显示所有导联波形或单独显示呼吸相关波形、生物电相关波形、气流变化相关波形，简化分析。</w:t>
      </w:r>
    </w:p>
    <w:p>
      <w:pPr>
        <w:pStyle w:val="null3"/>
        <w:jc w:val="both"/>
      </w:pPr>
      <w:r>
        <w:rPr>
          <w:sz w:val="20"/>
          <w:b/>
          <w:color w:val="000000"/>
        </w:rPr>
        <w:t>五）单套配置清单</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1607"/>
        <w:gridCol w:w="5137"/>
        <w:gridCol w:w="1562"/>
      </w:tblGrid>
      <w:tr>
        <w:tc>
          <w:tcPr>
            <w:tcW w:type="dxa" w:w="16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序号</w:t>
            </w:r>
          </w:p>
        </w:tc>
        <w:tc>
          <w:tcPr>
            <w:tcW w:type="dxa" w:w="513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品名</w:t>
            </w:r>
          </w:p>
        </w:tc>
        <w:tc>
          <w:tcPr>
            <w:tcW w:type="dxa" w:w="156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数量</w:t>
            </w:r>
          </w:p>
        </w:tc>
      </w:tr>
      <w:tr>
        <w:tc>
          <w:tcPr>
            <w:tcW w:type="dxa" w:w="1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5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主机</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19"/>
              </w:rPr>
              <w:t xml:space="preserve"> </w:t>
            </w:r>
            <w:r>
              <w:rPr>
                <w:sz w:val="20"/>
              </w:rPr>
              <w:t>台</w:t>
            </w:r>
          </w:p>
        </w:tc>
      </w:tr>
      <w:tr>
        <w:tc>
          <w:tcPr>
            <w:tcW w:type="dxa" w:w="1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5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主机固定壳</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r>
        <w:tc>
          <w:tcPr>
            <w:tcW w:type="dxa" w:w="1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5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数据终端</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r>
        <w:tc>
          <w:tcPr>
            <w:tcW w:type="dxa" w:w="1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5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脑电导联线</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套</w:t>
            </w:r>
          </w:p>
        </w:tc>
      </w:tr>
      <w:tr>
        <w:tc>
          <w:tcPr>
            <w:tcW w:type="dxa" w:w="1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5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心电导联线</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套</w:t>
            </w:r>
          </w:p>
        </w:tc>
      </w:tr>
      <w:tr>
        <w:tc>
          <w:tcPr>
            <w:tcW w:type="dxa" w:w="1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5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腿动传感器</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条</w:t>
            </w:r>
          </w:p>
        </w:tc>
      </w:tr>
      <w:tr>
        <w:tc>
          <w:tcPr>
            <w:tcW w:type="dxa" w:w="1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5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血氧指套</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r>
              <w:rPr>
                <w:sz w:val="20"/>
              </w:rPr>
              <w:t>条</w:t>
            </w:r>
          </w:p>
        </w:tc>
      </w:tr>
      <w:tr>
        <w:tc>
          <w:tcPr>
            <w:tcW w:type="dxa" w:w="1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5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胸腹带</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r>
              <w:rPr>
                <w:sz w:val="20"/>
              </w:rPr>
              <w:t>条</w:t>
            </w:r>
          </w:p>
        </w:tc>
      </w:tr>
      <w:tr>
        <w:tc>
          <w:tcPr>
            <w:tcW w:type="dxa" w:w="1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5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胸腹带连接线</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套</w:t>
            </w:r>
          </w:p>
        </w:tc>
      </w:tr>
      <w:tr>
        <w:tc>
          <w:tcPr>
            <w:tcW w:type="dxa" w:w="1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5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一次性鼻氧管</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r>
              <w:rPr>
                <w:sz w:val="20"/>
              </w:rPr>
              <w:t>条</w:t>
            </w:r>
          </w:p>
        </w:tc>
      </w:tr>
      <w:tr>
        <w:tc>
          <w:tcPr>
            <w:tcW w:type="dxa" w:w="1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11</w:t>
            </w:r>
          </w:p>
        </w:tc>
        <w:tc>
          <w:tcPr>
            <w:tcW w:type="dxa" w:w="5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Type-C</w:t>
            </w:r>
            <w:r>
              <w:rPr>
                <w:sz w:val="20"/>
              </w:rPr>
              <w:t>连接线</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条</w:t>
            </w:r>
          </w:p>
        </w:tc>
      </w:tr>
      <w:tr>
        <w:tc>
          <w:tcPr>
            <w:tcW w:type="dxa" w:w="1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12</w:t>
            </w:r>
          </w:p>
        </w:tc>
        <w:tc>
          <w:tcPr>
            <w:tcW w:type="dxa" w:w="5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充电器</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r>
        <w:tc>
          <w:tcPr>
            <w:tcW w:type="dxa" w:w="1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13</w:t>
            </w:r>
          </w:p>
        </w:tc>
        <w:tc>
          <w:tcPr>
            <w:tcW w:type="dxa" w:w="5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便携包</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本</w:t>
            </w:r>
          </w:p>
        </w:tc>
      </w:tr>
      <w:tr>
        <w:tc>
          <w:tcPr>
            <w:tcW w:type="dxa" w:w="1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14</w:t>
            </w:r>
          </w:p>
        </w:tc>
        <w:tc>
          <w:tcPr>
            <w:tcW w:type="dxa" w:w="5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网帽</w:t>
            </w:r>
          </w:p>
        </w:tc>
        <w:tc>
          <w:tcPr>
            <w:tcW w:type="dxa" w:w="1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bl>
    <w:p>
      <w:pPr>
        <w:pStyle w:val="null3"/>
        <w:jc w:val="both"/>
      </w:pPr>
      <w:r>
        <w:rPr>
          <w:sz w:val="20"/>
          <w:b/>
        </w:rPr>
        <w:t>&lt;</w:t>
      </w:r>
      <w:r>
        <w:rPr>
          <w:sz w:val="20"/>
          <w:b/>
        </w:rPr>
        <w:t>六十七</w:t>
      </w:r>
      <w:r>
        <w:rPr>
          <w:sz w:val="20"/>
          <w:b/>
        </w:rPr>
        <w:t>&gt;</w:t>
      </w:r>
      <w:r>
        <w:rPr>
          <w:sz w:val="20"/>
          <w:b/>
        </w:rPr>
        <w:t>尿动力监控仪</w:t>
      </w:r>
    </w:p>
    <w:p>
      <w:pPr>
        <w:pStyle w:val="null3"/>
        <w:jc w:val="both"/>
      </w:pPr>
      <w:r>
        <w:rPr>
          <w:sz w:val="20"/>
        </w:rPr>
        <w:t>1</w:t>
      </w:r>
      <w:r>
        <w:rPr>
          <w:sz w:val="20"/>
        </w:rPr>
        <w:t>、用于留置导尿患者的尿动力相关参数监测和尿液仿生引流控制；</w:t>
      </w:r>
    </w:p>
    <w:p>
      <w:pPr>
        <w:pStyle w:val="null3"/>
        <w:jc w:val="both"/>
      </w:pPr>
      <w:r>
        <w:rPr>
          <w:sz w:val="20"/>
        </w:rPr>
        <w:t>2</w:t>
      </w:r>
      <w:r>
        <w:rPr>
          <w:sz w:val="20"/>
        </w:rPr>
        <w:t>、可通过监控仪自动记录的患者的排尿记录，查看患者的</w:t>
      </w:r>
      <w:r>
        <w:rPr>
          <w:sz w:val="20"/>
        </w:rPr>
        <w:t xml:space="preserve">1 </w:t>
      </w:r>
      <w:r>
        <w:rPr>
          <w:sz w:val="20"/>
        </w:rPr>
        <w:t>小时尿量、</w:t>
      </w:r>
      <w:r>
        <w:rPr>
          <w:sz w:val="20"/>
        </w:rPr>
        <w:t xml:space="preserve">24 </w:t>
      </w:r>
      <w:r>
        <w:rPr>
          <w:sz w:val="20"/>
        </w:rPr>
        <w:t>小时尿量；</w:t>
      </w:r>
    </w:p>
    <w:p>
      <w:pPr>
        <w:pStyle w:val="null3"/>
        <w:jc w:val="both"/>
      </w:pPr>
      <w:r>
        <w:rPr>
          <w:sz w:val="20"/>
        </w:rPr>
        <w:t>3</w:t>
      </w:r>
      <w:r>
        <w:rPr>
          <w:sz w:val="20"/>
        </w:rPr>
        <w:t>、适用于为留置导尿患者控制尿流量保留插管后的膀胱功能，自动记录尿量；</w:t>
      </w:r>
    </w:p>
    <w:p>
      <w:pPr>
        <w:pStyle w:val="null3"/>
        <w:jc w:val="both"/>
      </w:pPr>
      <w:r>
        <w:rPr>
          <w:sz w:val="20"/>
        </w:rPr>
        <w:t>4</w:t>
      </w:r>
      <w:r>
        <w:rPr>
          <w:sz w:val="20"/>
        </w:rPr>
        <w:t>、内置充电电池，以保证在外接电源接触不良或断电时，监控仪正常使用；</w:t>
      </w:r>
    </w:p>
    <w:p>
      <w:pPr>
        <w:pStyle w:val="null3"/>
        <w:jc w:val="both"/>
      </w:pPr>
      <w:r>
        <w:rPr>
          <w:sz w:val="20"/>
        </w:rPr>
        <w:t>5</w:t>
      </w:r>
      <w:r>
        <w:rPr>
          <w:sz w:val="20"/>
        </w:rPr>
        <w:t>、主机具备数据查询功能，可查询</w:t>
      </w:r>
      <w:r>
        <w:rPr>
          <w:sz w:val="20"/>
        </w:rPr>
        <w:t>1</w:t>
      </w:r>
      <w:r>
        <w:rPr>
          <w:sz w:val="20"/>
        </w:rPr>
        <w:t>小时尿量、</w:t>
      </w:r>
      <w:r>
        <w:rPr>
          <w:sz w:val="20"/>
        </w:rPr>
        <w:t>12</w:t>
      </w:r>
      <w:r>
        <w:rPr>
          <w:sz w:val="20"/>
        </w:rPr>
        <w:t>小时尿量、</w:t>
      </w:r>
      <w:r>
        <w:rPr>
          <w:sz w:val="20"/>
        </w:rPr>
        <w:t>24</w:t>
      </w:r>
      <w:r>
        <w:rPr>
          <w:sz w:val="20"/>
        </w:rPr>
        <w:t>小时尿量、累计尿量；</w:t>
      </w:r>
    </w:p>
    <w:p>
      <w:pPr>
        <w:pStyle w:val="null3"/>
        <w:jc w:val="both"/>
      </w:pPr>
      <w:r>
        <w:rPr>
          <w:sz w:val="20"/>
        </w:rPr>
        <w:t>6</w:t>
      </w:r>
      <w:r>
        <w:rPr>
          <w:sz w:val="20"/>
        </w:rPr>
        <w:t>、场景模式：主机场景模式≥</w:t>
      </w:r>
      <w:r>
        <w:rPr>
          <w:sz w:val="20"/>
        </w:rPr>
        <w:t>6</w:t>
      </w:r>
      <w:r>
        <w:rPr>
          <w:sz w:val="20"/>
        </w:rPr>
        <w:t>种可供选择；</w:t>
      </w:r>
    </w:p>
    <w:p>
      <w:pPr>
        <w:pStyle w:val="null3"/>
        <w:jc w:val="both"/>
      </w:pPr>
      <w:r>
        <w:rPr>
          <w:sz w:val="20"/>
        </w:rPr>
        <w:t>7</w:t>
      </w:r>
      <w:r>
        <w:rPr>
          <w:sz w:val="20"/>
        </w:rPr>
        <w:t>、主机尺寸：≥</w:t>
      </w:r>
      <w:r>
        <w:rPr>
          <w:sz w:val="20"/>
        </w:rPr>
        <w:t>270mm</w:t>
      </w:r>
      <w:r>
        <w:rPr>
          <w:sz w:val="20"/>
        </w:rPr>
        <w:t>×</w:t>
      </w:r>
      <w:r>
        <w:rPr>
          <w:sz w:val="20"/>
        </w:rPr>
        <w:t>185mm</w:t>
      </w:r>
      <w:r>
        <w:rPr>
          <w:sz w:val="20"/>
        </w:rPr>
        <w:t>×</w:t>
      </w:r>
      <w:r>
        <w:rPr>
          <w:sz w:val="20"/>
        </w:rPr>
        <w:t>90mm</w:t>
      </w:r>
      <w:r>
        <w:rPr>
          <w:sz w:val="20"/>
        </w:rPr>
        <w:t>；</w:t>
      </w:r>
    </w:p>
    <w:p>
      <w:pPr>
        <w:pStyle w:val="null3"/>
        <w:jc w:val="both"/>
      </w:pPr>
      <w:r>
        <w:rPr>
          <w:sz w:val="20"/>
        </w:rPr>
        <w:t>8</w:t>
      </w:r>
      <w:r>
        <w:rPr>
          <w:sz w:val="20"/>
        </w:rPr>
        <w:t>、测量精度：膀胱压力：±</w:t>
      </w:r>
      <w:r>
        <w:rPr>
          <w:sz w:val="20"/>
        </w:rPr>
        <w:t>2%</w:t>
      </w:r>
      <w:r>
        <w:rPr>
          <w:sz w:val="20"/>
        </w:rPr>
        <w:t>或±</w:t>
      </w:r>
      <w:r>
        <w:rPr>
          <w:sz w:val="20"/>
        </w:rPr>
        <w:t>1cmH2O</w:t>
      </w:r>
      <w:r>
        <w:rPr>
          <w:sz w:val="20"/>
        </w:rPr>
        <w:t>（取最大值）、尿量：±</w:t>
      </w:r>
      <w:r>
        <w:rPr>
          <w:sz w:val="20"/>
        </w:rPr>
        <w:t>2%</w:t>
      </w:r>
      <w:r>
        <w:rPr>
          <w:sz w:val="20"/>
        </w:rPr>
        <w:t>或±</w:t>
      </w:r>
      <w:r>
        <w:rPr>
          <w:sz w:val="20"/>
        </w:rPr>
        <w:t>1mL</w:t>
      </w:r>
      <w:r>
        <w:rPr>
          <w:sz w:val="20"/>
        </w:rPr>
        <w:t>（取最大值）、尿流率：±</w:t>
      </w:r>
      <w:r>
        <w:rPr>
          <w:sz w:val="20"/>
        </w:rPr>
        <w:t>2mL/s</w:t>
      </w:r>
      <w:r>
        <w:rPr>
          <w:sz w:val="20"/>
        </w:rPr>
        <w:t>；</w:t>
      </w:r>
    </w:p>
    <w:p>
      <w:pPr>
        <w:pStyle w:val="null3"/>
        <w:jc w:val="both"/>
      </w:pPr>
      <w:r>
        <w:rPr>
          <w:sz w:val="20"/>
        </w:rPr>
        <w:t>9</w:t>
      </w:r>
      <w:r>
        <w:rPr>
          <w:sz w:val="20"/>
        </w:rPr>
        <w:t>、▲</w:t>
      </w:r>
      <w:r>
        <w:rPr>
          <w:sz w:val="20"/>
        </w:rPr>
        <w:t>IAH</w:t>
      </w:r>
      <w:r>
        <w:rPr>
          <w:sz w:val="20"/>
        </w:rPr>
        <w:t>监测预警：主机具备腹内压四级监测预警并声光提示；</w:t>
      </w:r>
    </w:p>
    <w:p>
      <w:pPr>
        <w:pStyle w:val="null3"/>
        <w:jc w:val="both"/>
      </w:pPr>
      <w:r>
        <w:rPr>
          <w:sz w:val="20"/>
        </w:rPr>
        <w:t>10</w:t>
      </w:r>
      <w:r>
        <w:rPr>
          <w:sz w:val="20"/>
        </w:rPr>
        <w:t>、▲</w:t>
      </w:r>
      <w:r>
        <w:rPr>
          <w:sz w:val="20"/>
        </w:rPr>
        <w:t>AKI</w:t>
      </w:r>
      <w:r>
        <w:rPr>
          <w:sz w:val="20"/>
        </w:rPr>
        <w:t>监测预警</w:t>
      </w:r>
      <w:r>
        <w:rPr>
          <w:sz w:val="20"/>
        </w:rPr>
        <w:t xml:space="preserve">: </w:t>
      </w:r>
      <w:r>
        <w:rPr>
          <w:sz w:val="20"/>
        </w:rPr>
        <w:t>主机具备</w:t>
      </w:r>
      <w:r>
        <w:rPr>
          <w:sz w:val="20"/>
        </w:rPr>
        <w:t>AKI</w:t>
      </w:r>
      <w:r>
        <w:rPr>
          <w:sz w:val="20"/>
        </w:rPr>
        <w:t>提示三级预警并声光提示；</w:t>
      </w:r>
    </w:p>
    <w:p>
      <w:pPr>
        <w:pStyle w:val="null3"/>
        <w:jc w:val="both"/>
      </w:pPr>
      <w:r>
        <w:rPr>
          <w:sz w:val="20"/>
        </w:rPr>
        <w:t>11</w:t>
      </w:r>
      <w:r>
        <w:rPr>
          <w:sz w:val="20"/>
        </w:rPr>
        <w:t>、▲腋中线对准：设备采用红外激光水平线对准，避免误差；</w:t>
      </w:r>
    </w:p>
    <w:p>
      <w:pPr>
        <w:pStyle w:val="null3"/>
        <w:jc w:val="both"/>
      </w:pPr>
      <w:r>
        <w:rPr>
          <w:sz w:val="20"/>
        </w:rPr>
        <w:t>12</w:t>
      </w:r>
      <w:r>
        <w:rPr>
          <w:sz w:val="20"/>
        </w:rPr>
        <w:t>、▲传感器仓门：主机具备传感器专用仓门，避免传感器接触水源及碰撞损坏；</w:t>
      </w:r>
    </w:p>
    <w:p>
      <w:pPr>
        <w:pStyle w:val="null3"/>
        <w:jc w:val="both"/>
      </w:pPr>
      <w:r>
        <w:rPr>
          <w:sz w:val="20"/>
        </w:rPr>
        <w:t>13</w:t>
      </w:r>
      <w:r>
        <w:rPr>
          <w:sz w:val="20"/>
        </w:rPr>
        <w:t>、网络链接：主机具备无线网络、</w:t>
      </w:r>
      <w:r>
        <w:rPr>
          <w:sz w:val="20"/>
        </w:rPr>
        <w:t>USB</w:t>
      </w:r>
      <w:r>
        <w:rPr>
          <w:sz w:val="20"/>
        </w:rPr>
        <w:t>端口可供数据导出及链接医院</w:t>
      </w:r>
      <w:r>
        <w:rPr>
          <w:sz w:val="20"/>
        </w:rPr>
        <w:t>HIS\PICS</w:t>
      </w:r>
      <w:r>
        <w:rPr>
          <w:sz w:val="20"/>
        </w:rPr>
        <w:t>系统；</w:t>
      </w:r>
    </w:p>
    <w:p>
      <w:pPr>
        <w:pStyle w:val="null3"/>
        <w:jc w:val="both"/>
      </w:pPr>
      <w:r>
        <w:rPr>
          <w:sz w:val="20"/>
        </w:rPr>
        <w:t>14</w:t>
      </w:r>
      <w:r>
        <w:rPr>
          <w:sz w:val="20"/>
        </w:rPr>
        <w:t>、一键操作：主机具备手动排尿、尿袋排空、膀胱冲洗、激光调零等一键操作按键；</w:t>
      </w:r>
    </w:p>
    <w:p>
      <w:pPr>
        <w:pStyle w:val="null3"/>
        <w:jc w:val="both"/>
      </w:pPr>
      <w:r>
        <w:rPr>
          <w:sz w:val="20"/>
        </w:rPr>
        <w:t>15</w:t>
      </w:r>
      <w:r>
        <w:rPr>
          <w:sz w:val="20"/>
        </w:rPr>
        <w:t>、电池更换：主机具备专用电池盖可供更换电池；</w:t>
      </w:r>
    </w:p>
    <w:p>
      <w:pPr>
        <w:pStyle w:val="null3"/>
        <w:jc w:val="both"/>
      </w:pPr>
      <w:r>
        <w:rPr>
          <w:sz w:val="20"/>
        </w:rPr>
        <w:t>16</w:t>
      </w:r>
      <w:r>
        <w:rPr>
          <w:sz w:val="20"/>
        </w:rPr>
        <w:t>、软件升级：主机搭载应用软件，可随时升级应用软件及功能；</w:t>
      </w:r>
    </w:p>
    <w:p>
      <w:pPr>
        <w:pStyle w:val="null3"/>
        <w:jc w:val="both"/>
      </w:pPr>
      <w:r>
        <w:rPr>
          <w:sz w:val="20"/>
        </w:rPr>
        <w:t>17</w:t>
      </w:r>
      <w:r>
        <w:rPr>
          <w:sz w:val="20"/>
        </w:rPr>
        <w:t>、耗材安装：主机具备指引操作者完成耗材安装等指引步骤；</w:t>
      </w:r>
    </w:p>
    <w:p>
      <w:pPr>
        <w:pStyle w:val="null3"/>
        <w:jc w:val="both"/>
      </w:pPr>
      <w:r>
        <w:rPr>
          <w:sz w:val="20"/>
        </w:rPr>
        <w:t>18</w:t>
      </w:r>
      <w:r>
        <w:rPr>
          <w:sz w:val="20"/>
        </w:rPr>
        <w:t>、报警功能：主机具备尿袋超容量报警、低电量报警、耗材使用寿命报警、</w:t>
      </w:r>
      <w:r>
        <w:rPr>
          <w:sz w:val="20"/>
        </w:rPr>
        <w:t>AKI</w:t>
      </w:r>
      <w:r>
        <w:rPr>
          <w:sz w:val="20"/>
        </w:rPr>
        <w:t>风险分级报警、</w:t>
      </w:r>
      <w:r>
        <w:rPr>
          <w:sz w:val="20"/>
        </w:rPr>
        <w:t>IAH</w:t>
      </w:r>
      <w:r>
        <w:rPr>
          <w:sz w:val="20"/>
        </w:rPr>
        <w:t>分级报警；</w:t>
      </w:r>
    </w:p>
    <w:p>
      <w:pPr>
        <w:pStyle w:val="null3"/>
        <w:jc w:val="both"/>
      </w:pPr>
      <w:r>
        <w:rPr>
          <w:sz w:val="20"/>
        </w:rPr>
        <w:t>19</w:t>
      </w:r>
      <w:r>
        <w:rPr>
          <w:sz w:val="20"/>
        </w:rPr>
        <w:t>、▲操作控制：采用≥</w:t>
      </w:r>
      <w:r>
        <w:rPr>
          <w:sz w:val="20"/>
        </w:rPr>
        <w:t>8</w:t>
      </w:r>
      <w:r>
        <w:rPr>
          <w:sz w:val="20"/>
        </w:rPr>
        <w:t>寸液晶显示装置触摸操作；</w:t>
      </w:r>
    </w:p>
    <w:p>
      <w:pPr>
        <w:pStyle w:val="null3"/>
        <w:jc w:val="both"/>
      </w:pPr>
      <w:r>
        <w:rPr>
          <w:sz w:val="20"/>
        </w:rPr>
        <w:t>20</w:t>
      </w:r>
      <w:r>
        <w:rPr>
          <w:sz w:val="20"/>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4881"/>
        <w:gridCol w:w="3425"/>
      </w:tblGrid>
      <w:tr>
        <w:tc>
          <w:tcPr>
            <w:tcW w:type="dxa" w:w="4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3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4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尿动力监控仪</w:t>
            </w:r>
          </w:p>
        </w:tc>
        <w:tc>
          <w:tcPr>
            <w:tcW w:type="dxa" w:w="3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4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台车支架</w:t>
            </w:r>
          </w:p>
        </w:tc>
        <w:tc>
          <w:tcPr>
            <w:tcW w:type="dxa" w:w="3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4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电源适配器</w:t>
            </w:r>
          </w:p>
        </w:tc>
        <w:tc>
          <w:tcPr>
            <w:tcW w:type="dxa" w:w="3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4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合格证</w:t>
            </w:r>
          </w:p>
        </w:tc>
        <w:tc>
          <w:tcPr>
            <w:tcW w:type="dxa" w:w="3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张</w:t>
            </w:r>
          </w:p>
        </w:tc>
      </w:tr>
    </w:tbl>
    <w:p>
      <w:pPr>
        <w:pStyle w:val="null3"/>
        <w:jc w:val="both"/>
      </w:pPr>
      <w:r>
        <w:rPr>
          <w:sz w:val="20"/>
          <w:b/>
        </w:rPr>
        <w:t>&lt;</w:t>
      </w:r>
      <w:r>
        <w:rPr>
          <w:sz w:val="20"/>
          <w:b/>
        </w:rPr>
        <w:t>六十八</w:t>
      </w:r>
      <w:r>
        <w:rPr>
          <w:sz w:val="20"/>
          <w:b/>
        </w:rPr>
        <w:t>&gt;</w:t>
      </w:r>
      <w:r>
        <w:rPr>
          <w:sz w:val="20"/>
          <w:b/>
        </w:rPr>
        <w:t>洗眼器</w:t>
      </w:r>
    </w:p>
    <w:p>
      <w:pPr>
        <w:pStyle w:val="null3"/>
        <w:jc w:val="both"/>
      </w:pPr>
      <w:r>
        <w:rPr>
          <w:sz w:val="20"/>
        </w:rPr>
        <w:t>1</w:t>
      </w:r>
      <w:r>
        <w:rPr>
          <w:sz w:val="20"/>
        </w:rPr>
        <w:t>、台面安装方式，平时放置于台面，紧急使用时可随意抽起。</w:t>
      </w:r>
    </w:p>
    <w:p>
      <w:pPr>
        <w:pStyle w:val="null3"/>
        <w:jc w:val="both"/>
      </w:pPr>
      <w:r>
        <w:rPr>
          <w:sz w:val="20"/>
        </w:rPr>
        <w:t>2</w:t>
      </w:r>
      <w:r>
        <w:rPr>
          <w:sz w:val="20"/>
        </w:rPr>
        <w:t>、洗眼喷头：采样不助燃的</w:t>
      </w:r>
      <w:r>
        <w:rPr>
          <w:sz w:val="20"/>
        </w:rPr>
        <w:t>PC</w:t>
      </w:r>
      <w:r>
        <w:rPr>
          <w:sz w:val="20"/>
        </w:rPr>
        <w:t>材质模铸一体成形制作，具有过滤泡棉及防尘功能，上面防尘盖平时可防尘，使用时可随时被水冲开，并降低突然打开时短暂的高水压，避免冲伤眼睛。</w:t>
      </w:r>
    </w:p>
    <w:p>
      <w:pPr>
        <w:pStyle w:val="null3"/>
        <w:jc w:val="both"/>
      </w:pPr>
      <w:r>
        <w:rPr>
          <w:sz w:val="20"/>
        </w:rPr>
        <w:t>3</w:t>
      </w:r>
      <w:r>
        <w:rPr>
          <w:sz w:val="20"/>
        </w:rPr>
        <w:t>、控水阀采用黄铜制作，经镀镍处理，阀门可自动或手动关闭。</w:t>
      </w:r>
    </w:p>
    <w:p>
      <w:pPr>
        <w:pStyle w:val="null3"/>
        <w:jc w:val="both"/>
      </w:pPr>
      <w:r>
        <w:rPr>
          <w:sz w:val="20"/>
        </w:rPr>
        <w:t>4</w:t>
      </w:r>
      <w:r>
        <w:rPr>
          <w:sz w:val="20"/>
        </w:rPr>
        <w:t>、设有流量调节控制阀，可根据供水压力调整到人眼适宜的流量。</w:t>
      </w:r>
    </w:p>
    <w:p>
      <w:pPr>
        <w:pStyle w:val="null3"/>
        <w:jc w:val="both"/>
      </w:pPr>
      <w:r>
        <w:rPr>
          <w:sz w:val="20"/>
        </w:rPr>
        <w:t>5</w:t>
      </w:r>
      <w:r>
        <w:rPr>
          <w:sz w:val="20"/>
        </w:rPr>
        <w:t>、供水软管：≥采用</w:t>
      </w:r>
      <w:r>
        <w:rPr>
          <w:sz w:val="20"/>
        </w:rPr>
        <w:t>1200mm</w:t>
      </w:r>
      <w:r>
        <w:rPr>
          <w:sz w:val="20"/>
        </w:rPr>
        <w:t>长不锈钢软管</w:t>
      </w:r>
    </w:p>
    <w:p>
      <w:pPr>
        <w:pStyle w:val="null3"/>
        <w:jc w:val="both"/>
      </w:pPr>
      <w:r>
        <w:rPr>
          <w:sz w:val="20"/>
        </w:rPr>
        <w:t>6</w:t>
      </w:r>
      <w:r>
        <w:rPr>
          <w:sz w:val="20"/>
        </w:rPr>
        <w:t>、压力等级</w:t>
      </w:r>
      <w:r>
        <w:rPr>
          <w:sz w:val="20"/>
        </w:rPr>
        <w:t>Mpa</w:t>
      </w:r>
      <w:r>
        <w:rPr>
          <w:sz w:val="20"/>
        </w:rPr>
        <w:t>：</w:t>
      </w:r>
    </w:p>
    <w:p>
      <w:pPr>
        <w:pStyle w:val="null3"/>
        <w:jc w:val="both"/>
      </w:pPr>
      <w:r>
        <w:rPr>
          <w:sz w:val="20"/>
        </w:rPr>
        <w:t>（</w:t>
      </w:r>
      <w:r>
        <w:rPr>
          <w:sz w:val="20"/>
        </w:rPr>
        <w:t>1</w:t>
      </w:r>
      <w:r>
        <w:rPr>
          <w:sz w:val="20"/>
        </w:rPr>
        <w:t>）公称压力：≥</w:t>
      </w:r>
      <w:r>
        <w:rPr>
          <w:sz w:val="20"/>
        </w:rPr>
        <w:t>0.4</w:t>
      </w:r>
    </w:p>
    <w:p>
      <w:pPr>
        <w:pStyle w:val="null3"/>
        <w:jc w:val="both"/>
      </w:pPr>
      <w:r>
        <w:rPr>
          <w:sz w:val="20"/>
        </w:rPr>
        <w:t>（</w:t>
      </w:r>
      <w:r>
        <w:rPr>
          <w:sz w:val="20"/>
        </w:rPr>
        <w:t>2</w:t>
      </w:r>
      <w:r>
        <w:rPr>
          <w:sz w:val="20"/>
        </w:rPr>
        <w:t>）密封压力：≥</w:t>
      </w:r>
      <w:r>
        <w:rPr>
          <w:sz w:val="20"/>
        </w:rPr>
        <w:t>0.45</w:t>
      </w:r>
    </w:p>
    <w:p>
      <w:pPr>
        <w:pStyle w:val="null3"/>
        <w:jc w:val="both"/>
      </w:pPr>
      <w:r>
        <w:rPr>
          <w:sz w:val="20"/>
        </w:rPr>
        <w:t>（</w:t>
      </w:r>
      <w:r>
        <w:rPr>
          <w:sz w:val="20"/>
        </w:rPr>
        <w:t>3</w:t>
      </w:r>
      <w:r>
        <w:rPr>
          <w:sz w:val="20"/>
        </w:rPr>
        <w:t>）工作压力：</w:t>
      </w:r>
      <w:r>
        <w:rPr>
          <w:sz w:val="20"/>
        </w:rPr>
        <w:t>0.2~0.4</w:t>
      </w:r>
    </w:p>
    <w:p>
      <w:pPr>
        <w:pStyle w:val="null3"/>
        <w:jc w:val="both"/>
      </w:pPr>
      <w:r>
        <w:rPr>
          <w:sz w:val="20"/>
        </w:rPr>
        <w:t>7</w:t>
      </w:r>
      <w:r>
        <w:rPr>
          <w:sz w:val="20"/>
        </w:rPr>
        <w:t>、流量</w:t>
      </w:r>
      <w:r>
        <w:rPr>
          <w:sz w:val="20"/>
        </w:rPr>
        <w:t>L/min</w:t>
      </w:r>
      <w:r>
        <w:rPr>
          <w:sz w:val="20"/>
        </w:rPr>
        <w:t>：≥</w:t>
      </w:r>
      <w:r>
        <w:rPr>
          <w:sz w:val="20"/>
        </w:rPr>
        <w:t>6</w:t>
      </w:r>
    </w:p>
    <w:p>
      <w:pPr>
        <w:pStyle w:val="null3"/>
        <w:jc w:val="both"/>
      </w:pPr>
      <w:r>
        <w:rPr>
          <w:sz w:val="20"/>
          <w:b/>
        </w:rPr>
        <w:t>&lt;</w:t>
      </w:r>
      <w:r>
        <w:rPr>
          <w:sz w:val="20"/>
          <w:b/>
        </w:rPr>
        <w:t>六十九</w:t>
      </w:r>
      <w:r>
        <w:rPr>
          <w:sz w:val="20"/>
          <w:b/>
        </w:rPr>
        <w:t>&gt;</w:t>
      </w:r>
      <w:r>
        <w:rPr>
          <w:sz w:val="20"/>
          <w:b/>
        </w:rPr>
        <w:t>血液透析滤过机</w:t>
      </w:r>
    </w:p>
    <w:p>
      <w:pPr>
        <w:pStyle w:val="null3"/>
        <w:jc w:val="both"/>
      </w:pPr>
      <w:r>
        <w:rPr>
          <w:sz w:val="20"/>
        </w:rPr>
        <w:t>▲</w:t>
      </w:r>
      <w:r>
        <w:rPr>
          <w:sz w:val="20"/>
        </w:rPr>
        <w:t>1</w:t>
      </w:r>
      <w:r>
        <w:rPr>
          <w:sz w:val="20"/>
        </w:rPr>
        <w:t>、单次治疗时间≥</w:t>
      </w:r>
      <w:r>
        <w:rPr>
          <w:sz w:val="20"/>
        </w:rPr>
        <w:t>20</w:t>
      </w:r>
      <w:r>
        <w:rPr>
          <w:sz w:val="20"/>
        </w:rPr>
        <w:t>小时。（提供产品使用说明书或技术白皮书证明）</w:t>
      </w:r>
    </w:p>
    <w:p>
      <w:pPr>
        <w:pStyle w:val="null3"/>
        <w:jc w:val="both"/>
      </w:pPr>
      <w:r>
        <w:rPr>
          <w:sz w:val="20"/>
        </w:rPr>
        <w:t>2</w:t>
      </w:r>
      <w:r>
        <w:rPr>
          <w:sz w:val="20"/>
        </w:rPr>
        <w:t>、具备透析充分性监测（</w:t>
      </w:r>
      <w:r>
        <w:rPr>
          <w:sz w:val="20"/>
        </w:rPr>
        <w:t>Kt/V</w:t>
      </w:r>
      <w:r>
        <w:rPr>
          <w:sz w:val="20"/>
        </w:rPr>
        <w:t>）模组，可实时测量并通过图形显示清除率</w:t>
      </w:r>
      <w:r>
        <w:rPr>
          <w:sz w:val="20"/>
        </w:rPr>
        <w:t>K</w:t>
      </w:r>
      <w:r>
        <w:rPr>
          <w:sz w:val="20"/>
        </w:rPr>
        <w:t>值、</w:t>
      </w:r>
      <w:r>
        <w:rPr>
          <w:sz w:val="20"/>
        </w:rPr>
        <w:t>Kt/V</w:t>
      </w:r>
      <w:r>
        <w:rPr>
          <w:sz w:val="20"/>
        </w:rPr>
        <w:t>值和血浆钠值，保证透析充分性</w:t>
      </w:r>
      <w:r>
        <w:rPr>
          <w:sz w:val="20"/>
        </w:rPr>
        <w:t>,</w:t>
      </w:r>
      <w:r>
        <w:rPr>
          <w:sz w:val="20"/>
        </w:rPr>
        <w:t>无需任何耗材及血样，非紫外线照射原理。</w:t>
      </w:r>
    </w:p>
    <w:p>
      <w:pPr>
        <w:pStyle w:val="null3"/>
        <w:jc w:val="both"/>
      </w:pPr>
      <w:r>
        <w:rPr>
          <w:sz w:val="20"/>
        </w:rPr>
        <w:t>3</w:t>
      </w:r>
      <w:r>
        <w:rPr>
          <w:sz w:val="20"/>
        </w:rPr>
        <w:t>、透析液温度控制在</w:t>
      </w:r>
      <w:r>
        <w:rPr>
          <w:sz w:val="20"/>
        </w:rPr>
        <w:t>35-39</w:t>
      </w:r>
      <w:r>
        <w:rPr>
          <w:sz w:val="20"/>
        </w:rPr>
        <w:t>℃，可实时监测及可调，并有超温保护。</w:t>
      </w:r>
    </w:p>
    <w:p>
      <w:pPr>
        <w:pStyle w:val="null3"/>
        <w:jc w:val="both"/>
      </w:pPr>
      <w:r>
        <w:rPr>
          <w:sz w:val="20"/>
        </w:rPr>
        <w:t>4</w:t>
      </w:r>
      <w:r>
        <w:rPr>
          <w:sz w:val="20"/>
        </w:rPr>
        <w:t>、消毒方式采用化学消毒、热消毒，且热消毒消毒时间不超过</w:t>
      </w:r>
      <w:r>
        <w:rPr>
          <w:sz w:val="20"/>
        </w:rPr>
        <w:t>40</w:t>
      </w:r>
      <w:r>
        <w:rPr>
          <w:sz w:val="20"/>
        </w:rPr>
        <w:t>分钟。</w:t>
      </w:r>
    </w:p>
    <w:p>
      <w:pPr>
        <w:pStyle w:val="null3"/>
        <w:jc w:val="both"/>
      </w:pPr>
      <w:r>
        <w:rPr>
          <w:sz w:val="20"/>
        </w:rPr>
        <w:t>▲</w:t>
      </w:r>
      <w:r>
        <w:rPr>
          <w:sz w:val="20"/>
        </w:rPr>
        <w:t>5</w:t>
      </w:r>
      <w:r>
        <w:rPr>
          <w:sz w:val="20"/>
        </w:rPr>
        <w:t>、采用双容量平衡腔超滤控制系统，在治疗过程中不定期有周期性压力密闭测试功能。（提供产品使用说明书或技术白皮书证明）</w:t>
      </w:r>
    </w:p>
    <w:p>
      <w:pPr>
        <w:pStyle w:val="null3"/>
        <w:jc w:val="both"/>
      </w:pPr>
      <w:r>
        <w:rPr>
          <w:sz w:val="20"/>
        </w:rPr>
        <w:t>▲</w:t>
      </w:r>
      <w:r>
        <w:rPr>
          <w:sz w:val="20"/>
        </w:rPr>
        <w:t>6</w:t>
      </w:r>
      <w:r>
        <w:rPr>
          <w:sz w:val="20"/>
        </w:rPr>
        <w:t>、配备紧急功能，当发生低血压等紧急情况时，可自动终止超滤，自动测血压，自动追加置换液，自动减少血流量≤</w:t>
      </w:r>
      <w:r>
        <w:rPr>
          <w:sz w:val="20"/>
        </w:rPr>
        <w:t>70ml/min</w:t>
      </w:r>
      <w:r>
        <w:rPr>
          <w:sz w:val="20"/>
        </w:rPr>
        <w:t>。（提供产品使用说明书截图或技术白皮书证明）</w:t>
      </w:r>
    </w:p>
    <w:p>
      <w:pPr>
        <w:pStyle w:val="null3"/>
        <w:jc w:val="both"/>
      </w:pPr>
      <w:r>
        <w:rPr>
          <w:sz w:val="20"/>
        </w:rPr>
        <w:t>7</w:t>
      </w:r>
      <w:r>
        <w:rPr>
          <w:sz w:val="20"/>
        </w:rPr>
        <w:t>、气泡监测器：同时具有血液管路超声监测、附加液面水平和光学监测器。</w:t>
      </w:r>
    </w:p>
    <w:p>
      <w:pPr>
        <w:pStyle w:val="null3"/>
        <w:jc w:val="both"/>
      </w:pPr>
      <w:r>
        <w:rPr>
          <w:sz w:val="20"/>
        </w:rPr>
        <w:t>8</w:t>
      </w:r>
      <w:r>
        <w:rPr>
          <w:sz w:val="20"/>
        </w:rPr>
        <w:t>、具备血压监测功能。显示范围为收缩压：</w:t>
      </w:r>
      <w:r>
        <w:rPr>
          <w:sz w:val="20"/>
        </w:rPr>
        <w:t xml:space="preserve">30mmHg </w:t>
      </w:r>
      <w:r>
        <w:rPr>
          <w:sz w:val="20"/>
        </w:rPr>
        <w:t xml:space="preserve">～ </w:t>
      </w:r>
      <w:r>
        <w:rPr>
          <w:sz w:val="20"/>
        </w:rPr>
        <w:t>250 mmHg</w:t>
      </w:r>
      <w:r>
        <w:rPr>
          <w:sz w:val="20"/>
        </w:rPr>
        <w:t>；舒张压：</w:t>
      </w:r>
      <w:r>
        <w:rPr>
          <w:sz w:val="20"/>
        </w:rPr>
        <w:t>10mmHg</w:t>
      </w:r>
      <w:r>
        <w:rPr>
          <w:sz w:val="20"/>
        </w:rPr>
        <w:t>～</w:t>
      </w:r>
      <w:r>
        <w:rPr>
          <w:sz w:val="20"/>
        </w:rPr>
        <w:t>200mmHg</w:t>
      </w:r>
      <w:r>
        <w:rPr>
          <w:sz w:val="20"/>
        </w:rPr>
        <w:t>；平均动脉压：</w:t>
      </w:r>
      <w:r>
        <w:rPr>
          <w:sz w:val="20"/>
        </w:rPr>
        <w:t xml:space="preserve">20mmHg </w:t>
      </w:r>
      <w:r>
        <w:rPr>
          <w:sz w:val="20"/>
        </w:rPr>
        <w:t xml:space="preserve">～ </w:t>
      </w:r>
      <w:r>
        <w:rPr>
          <w:sz w:val="20"/>
        </w:rPr>
        <w:t>255mmHg</w:t>
      </w:r>
      <w:r>
        <w:rPr>
          <w:sz w:val="20"/>
        </w:rPr>
        <w:t>。</w:t>
      </w:r>
    </w:p>
    <w:p>
      <w:pPr>
        <w:pStyle w:val="null3"/>
        <w:jc w:val="both"/>
      </w:pPr>
      <w:r>
        <w:rPr>
          <w:sz w:val="20"/>
        </w:rPr>
        <w:t>9</w:t>
      </w:r>
      <w:r>
        <w:rPr>
          <w:sz w:val="20"/>
        </w:rPr>
        <w:t>、体外循环压力监测：静脉压力监测范围约</w:t>
      </w:r>
      <w:r>
        <w:rPr>
          <w:sz w:val="20"/>
        </w:rPr>
        <w:t>-100mmHg</w:t>
      </w:r>
      <w:r>
        <w:rPr>
          <w:sz w:val="20"/>
        </w:rPr>
        <w:t>～</w:t>
      </w:r>
      <w:r>
        <w:rPr>
          <w:sz w:val="20"/>
        </w:rPr>
        <w:t>+400mmHg</w:t>
      </w:r>
      <w:r>
        <w:rPr>
          <w:sz w:val="20"/>
        </w:rPr>
        <w:t xml:space="preserve">；动脉压力监测范围约 </w:t>
      </w:r>
      <w:r>
        <w:rPr>
          <w:sz w:val="20"/>
        </w:rPr>
        <w:t>-300mmHg</w:t>
      </w:r>
      <w:r>
        <w:rPr>
          <w:sz w:val="20"/>
        </w:rPr>
        <w:t>～</w:t>
      </w:r>
      <w:r>
        <w:rPr>
          <w:sz w:val="20"/>
        </w:rPr>
        <w:t>+300Hg</w:t>
      </w:r>
      <w:r>
        <w:rPr>
          <w:sz w:val="20"/>
        </w:rPr>
        <w:t>。</w:t>
      </w:r>
    </w:p>
    <w:p>
      <w:pPr>
        <w:pStyle w:val="null3"/>
        <w:jc w:val="both"/>
      </w:pPr>
      <w:r>
        <w:rPr>
          <w:sz w:val="20"/>
        </w:rPr>
        <w:t>▲</w:t>
      </w:r>
      <w:r>
        <w:rPr>
          <w:sz w:val="20"/>
        </w:rPr>
        <w:t>10</w:t>
      </w:r>
      <w:r>
        <w:rPr>
          <w:sz w:val="20"/>
        </w:rPr>
        <w:t>、跨膜压监测范围</w:t>
      </w:r>
      <w:r>
        <w:rPr>
          <w:sz w:val="20"/>
        </w:rPr>
        <w:t>-100</w:t>
      </w:r>
      <w:r>
        <w:rPr>
          <w:sz w:val="20"/>
        </w:rPr>
        <w:t>～</w:t>
      </w:r>
      <w:r>
        <w:rPr>
          <w:sz w:val="20"/>
        </w:rPr>
        <w:t>+400mmHg</w:t>
      </w:r>
      <w:r>
        <w:rPr>
          <w:sz w:val="20"/>
        </w:rPr>
        <w:t>，精确度±</w:t>
      </w:r>
      <w:r>
        <w:rPr>
          <w:sz w:val="20"/>
        </w:rPr>
        <w:t>10mmHg</w:t>
      </w:r>
      <w:r>
        <w:rPr>
          <w:sz w:val="20"/>
        </w:rPr>
        <w:t>。（提供产品使用说明书截图或技术白皮书证明）</w:t>
      </w:r>
    </w:p>
    <w:p>
      <w:pPr>
        <w:pStyle w:val="null3"/>
        <w:jc w:val="both"/>
      </w:pPr>
      <w:r>
        <w:rPr>
          <w:sz w:val="20"/>
        </w:rPr>
        <w:t>11</w:t>
      </w:r>
      <w:r>
        <w:rPr>
          <w:sz w:val="20"/>
        </w:rPr>
        <w:t>、超滤速率约为</w:t>
      </w:r>
      <w:r>
        <w:rPr>
          <w:sz w:val="20"/>
        </w:rPr>
        <w:t>0</w:t>
      </w:r>
      <w:r>
        <w:rPr>
          <w:sz w:val="20"/>
        </w:rPr>
        <w:t>～</w:t>
      </w:r>
      <w:r>
        <w:rPr>
          <w:sz w:val="20"/>
        </w:rPr>
        <w:t>4000ml/h</w:t>
      </w:r>
      <w:r>
        <w:rPr>
          <w:sz w:val="20"/>
        </w:rPr>
        <w:t>，可显示超滤目标，超滤时间，超滤速率，超滤量，精度±</w:t>
      </w:r>
      <w:r>
        <w:rPr>
          <w:sz w:val="20"/>
        </w:rPr>
        <w:t>1%</w:t>
      </w:r>
      <w:r>
        <w:rPr>
          <w:sz w:val="20"/>
        </w:rPr>
        <w:t>；可实现零超滤。</w:t>
      </w:r>
    </w:p>
    <w:p>
      <w:pPr>
        <w:pStyle w:val="null3"/>
        <w:jc w:val="both"/>
      </w:pPr>
      <w:r>
        <w:rPr>
          <w:sz w:val="20"/>
        </w:rPr>
        <w:t>12</w:t>
      </w:r>
      <w:r>
        <w:rPr>
          <w:sz w:val="20"/>
        </w:rPr>
        <w:t>、透析液流量</w:t>
      </w:r>
      <w:r>
        <w:rPr>
          <w:sz w:val="20"/>
        </w:rPr>
        <w:t>0--1000ml/min</w:t>
      </w:r>
      <w:r>
        <w:rPr>
          <w:sz w:val="20"/>
        </w:rPr>
        <w:t>，调整梯度</w:t>
      </w:r>
      <w:r>
        <w:rPr>
          <w:sz w:val="20"/>
        </w:rPr>
        <w:t>100ml/min</w:t>
      </w:r>
      <w:r>
        <w:rPr>
          <w:sz w:val="20"/>
        </w:rPr>
        <w:t>，可根据实际的血流量，自动调节透析液流量，可自动设定并根据跨膜压的变化调整置换液速率。</w:t>
      </w:r>
    </w:p>
    <w:p>
      <w:pPr>
        <w:pStyle w:val="null3"/>
        <w:jc w:val="both"/>
      </w:pPr>
      <w:r>
        <w:rPr>
          <w:sz w:val="20"/>
        </w:rPr>
        <w:t>13</w:t>
      </w:r>
      <w:r>
        <w:rPr>
          <w:sz w:val="20"/>
        </w:rPr>
        <w:t>、静脉压力监测和动脉压力监测的精确度≤±</w:t>
      </w:r>
      <w:r>
        <w:rPr>
          <w:sz w:val="20"/>
        </w:rPr>
        <w:t>8mmHg</w:t>
      </w:r>
      <w:r>
        <w:rPr>
          <w:sz w:val="20"/>
        </w:rPr>
        <w:t>。</w:t>
      </w:r>
    </w:p>
    <w:p>
      <w:pPr>
        <w:pStyle w:val="null3"/>
        <w:jc w:val="both"/>
      </w:pPr>
      <w:r>
        <w:rPr>
          <w:sz w:val="20"/>
        </w:rPr>
        <w:t>14</w:t>
      </w:r>
      <w:r>
        <w:rPr>
          <w:sz w:val="20"/>
        </w:rPr>
        <w:t>、自动管路扭结和凝血报警告；治疗开始后自动监测体外循环管路各接口和透析液接口连接正确无泄漏。</w:t>
      </w:r>
    </w:p>
    <w:p>
      <w:pPr>
        <w:pStyle w:val="null3"/>
        <w:jc w:val="both"/>
      </w:pPr>
      <w:r>
        <w:rPr>
          <w:sz w:val="20"/>
        </w:rPr>
        <w:t>15</w:t>
      </w:r>
      <w:r>
        <w:rPr>
          <w:sz w:val="20"/>
        </w:rPr>
        <w:t>、具有漏液传感器系统，体外循环或机器内部有泄漏时自动报警。</w:t>
      </w:r>
    </w:p>
    <w:p>
      <w:pPr>
        <w:pStyle w:val="null3"/>
        <w:jc w:val="both"/>
      </w:pPr>
      <w:r>
        <w:rPr>
          <w:sz w:val="20"/>
        </w:rPr>
        <w:t>16</w:t>
      </w:r>
      <w:r>
        <w:rPr>
          <w:sz w:val="20"/>
        </w:rPr>
        <w:t>、准备结束和回血时，透析液流量自动调整到</w:t>
      </w:r>
      <w:r>
        <w:rPr>
          <w:sz w:val="20"/>
        </w:rPr>
        <w:t>100ml/min</w:t>
      </w:r>
      <w:r>
        <w:rPr>
          <w:sz w:val="20"/>
        </w:rPr>
        <w:t>，节约透析液。</w:t>
      </w:r>
    </w:p>
    <w:p>
      <w:pPr>
        <w:pStyle w:val="null3"/>
        <w:jc w:val="both"/>
      </w:pPr>
      <w:r>
        <w:rPr>
          <w:sz w:val="20"/>
        </w:rPr>
        <w:t>▲</w:t>
      </w:r>
      <w:r>
        <w:rPr>
          <w:sz w:val="20"/>
        </w:rPr>
        <w:t>17</w:t>
      </w:r>
      <w:r>
        <w:rPr>
          <w:sz w:val="20"/>
        </w:rPr>
        <w:t>、具有同品牌透析液过滤器，且可以兼容第三方品牌产品。（提供产品使用说明书或技术白皮书或产品彩页证明）</w:t>
      </w:r>
    </w:p>
    <w:p>
      <w:pPr>
        <w:pStyle w:val="null3"/>
        <w:jc w:val="both"/>
      </w:pPr>
      <w:r>
        <w:rPr>
          <w:sz w:val="20"/>
        </w:rPr>
        <w:t>▲</w:t>
      </w:r>
      <w:r>
        <w:rPr>
          <w:sz w:val="20"/>
        </w:rPr>
        <w:t>18</w:t>
      </w:r>
      <w:r>
        <w:rPr>
          <w:sz w:val="20"/>
        </w:rPr>
        <w:t>、具有同品牌一次性血液净化回路管，且可以兼容第三方品牌产品。（提供产品使用说明书或技术白皮书或产品彩页证明）</w:t>
      </w:r>
    </w:p>
    <w:p>
      <w:pPr>
        <w:pStyle w:val="null3"/>
        <w:jc w:val="both"/>
      </w:pPr>
      <w:r>
        <w:rPr>
          <w:sz w:val="20"/>
        </w:rPr>
        <w:t>19</w:t>
      </w:r>
      <w:r>
        <w:rPr>
          <w:sz w:val="20"/>
        </w:rPr>
        <w:t>、配备干粉</w:t>
      </w:r>
      <w:r>
        <w:rPr>
          <w:sz w:val="20"/>
        </w:rPr>
        <w:t>(</w:t>
      </w:r>
      <w:r>
        <w:rPr>
          <w:sz w:val="20"/>
        </w:rPr>
        <w:t>支架</w:t>
      </w:r>
      <w:r>
        <w:rPr>
          <w:sz w:val="20"/>
        </w:rPr>
        <w:t>)</w:t>
      </w:r>
      <w:r>
        <w:rPr>
          <w:sz w:val="20"/>
        </w:rPr>
        <w:t>与</w:t>
      </w:r>
      <w:r>
        <w:rPr>
          <w:sz w:val="20"/>
        </w:rPr>
        <w:t>B</w:t>
      </w:r>
      <w:r>
        <w:rPr>
          <w:sz w:val="20"/>
        </w:rPr>
        <w:t>液吸管，</w:t>
      </w:r>
      <w:r>
        <w:rPr>
          <w:sz w:val="20"/>
        </w:rPr>
        <w:t>A</w:t>
      </w:r>
      <w:r>
        <w:rPr>
          <w:sz w:val="20"/>
        </w:rPr>
        <w:t>、</w:t>
      </w:r>
      <w:r>
        <w:rPr>
          <w:sz w:val="20"/>
        </w:rPr>
        <w:t>B</w:t>
      </w:r>
      <w:r>
        <w:rPr>
          <w:sz w:val="20"/>
        </w:rPr>
        <w:t>液吸管能整合消毒，无需清洗棒等其他额外消耗品。</w:t>
      </w:r>
    </w:p>
    <w:p>
      <w:pPr>
        <w:pStyle w:val="null3"/>
        <w:jc w:val="both"/>
      </w:pPr>
      <w:r>
        <w:rPr>
          <w:sz w:val="20"/>
        </w:rPr>
        <w:t>20</w:t>
      </w:r>
      <w:r>
        <w:rPr>
          <w:sz w:val="20"/>
        </w:rPr>
        <w:t>、使用寿命≥</w:t>
      </w:r>
      <w:r>
        <w:rPr>
          <w:sz w:val="20"/>
        </w:rPr>
        <w:t>10</w:t>
      </w:r>
      <w:r>
        <w:rPr>
          <w:sz w:val="20"/>
        </w:rPr>
        <w:t>年。</w:t>
      </w:r>
    </w:p>
    <w:p>
      <w:pPr>
        <w:pStyle w:val="null3"/>
        <w:jc w:val="both"/>
      </w:pPr>
      <w:r>
        <w:rPr>
          <w:sz w:val="20"/>
        </w:rPr>
        <w:t>21</w:t>
      </w:r>
      <w:r>
        <w:rPr>
          <w:sz w:val="20"/>
        </w:rPr>
        <w:t>、配备网络端口，可与信息化系统连接。</w:t>
      </w:r>
    </w:p>
    <w:p>
      <w:pPr>
        <w:pStyle w:val="null3"/>
        <w:jc w:val="both"/>
      </w:pPr>
      <w:r>
        <w:rPr>
          <w:sz w:val="20"/>
        </w:rPr>
        <w:t>22</w:t>
      </w:r>
      <w:r>
        <w:rPr>
          <w:sz w:val="20"/>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427"/>
        <w:gridCol w:w="5422"/>
        <w:gridCol w:w="1457"/>
      </w:tblGrid>
      <w:tr>
        <w:tc>
          <w:tcPr>
            <w:tcW w:type="dxa" w:w="1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5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配置名称</w:t>
            </w:r>
          </w:p>
        </w:tc>
        <w:tc>
          <w:tcPr>
            <w:tcW w:type="dxa" w:w="1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15</w:t>
            </w:r>
            <w:r>
              <w:rPr>
                <w:sz w:val="20"/>
              </w:rPr>
              <w:t>寸彩色液晶中文操作面板</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血泵模块</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置换液泵模块</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肝素泵模块</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空气监测模块</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血压检测模块</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5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干粉装置</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平衡腔水路系统</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5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后备供电系统</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透析液过滤装置</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5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过滤器外罩</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透析器固定夹</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5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血路管动脉壶固定夹</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5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血泵摇把</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5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消毒液吸管</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5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黑色进水管</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5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黑色排水管</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5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金属输液杆</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pPr>
        <w:pStyle w:val="null3"/>
        <w:jc w:val="both"/>
      </w:pPr>
      <w:r>
        <w:rPr>
          <w:sz w:val="20"/>
          <w:b/>
        </w:rPr>
        <w:t>&lt;</w:t>
      </w:r>
      <w:r>
        <w:rPr>
          <w:sz w:val="20"/>
          <w:b/>
        </w:rPr>
        <w:t>七十</w:t>
      </w:r>
      <w:r>
        <w:rPr>
          <w:sz w:val="20"/>
          <w:b/>
        </w:rPr>
        <w:t>&gt;</w:t>
      </w:r>
      <w:r>
        <w:rPr>
          <w:sz w:val="20"/>
          <w:b/>
        </w:rPr>
        <w:t>中医体质辨识仪</w:t>
      </w:r>
    </w:p>
    <w:p>
      <w:pPr>
        <w:pStyle w:val="null3"/>
        <w:jc w:val="both"/>
      </w:pPr>
      <w:r>
        <w:rPr>
          <w:sz w:val="20"/>
          <w:color w:val="000000"/>
        </w:rPr>
        <w:t>一、功能</w:t>
      </w:r>
    </w:p>
    <w:p>
      <w:pPr>
        <w:pStyle w:val="null3"/>
        <w:jc w:val="both"/>
      </w:pPr>
      <w:r>
        <w:rPr>
          <w:sz w:val="20"/>
          <w:color w:val="000000"/>
        </w:rPr>
        <w:t>1.</w:t>
      </w:r>
      <w:r>
        <w:rPr>
          <w:sz w:val="20"/>
          <w:color w:val="000000"/>
        </w:rPr>
        <w:t>工作站配置不低于：</w:t>
      </w:r>
      <w:r>
        <w:rPr>
          <w:sz w:val="20"/>
          <w:color w:val="000000"/>
        </w:rPr>
        <w:t>CPU</w:t>
      </w:r>
      <w:r>
        <w:rPr>
          <w:sz w:val="20"/>
          <w:color w:val="000000"/>
        </w:rPr>
        <w:t>：</w:t>
      </w:r>
      <w:r>
        <w:rPr>
          <w:sz w:val="20"/>
          <w:color w:val="000000"/>
        </w:rPr>
        <w:t>i5 6500</w:t>
      </w:r>
      <w:r>
        <w:rPr>
          <w:sz w:val="20"/>
          <w:color w:val="000000"/>
        </w:rPr>
        <w:t>；内存：</w:t>
      </w:r>
      <w:r>
        <w:rPr>
          <w:sz w:val="20"/>
          <w:color w:val="000000"/>
        </w:rPr>
        <w:t>16G</w:t>
      </w:r>
      <w:r>
        <w:rPr>
          <w:sz w:val="20"/>
          <w:color w:val="000000"/>
        </w:rPr>
        <w:t>；固态硬盘：</w:t>
      </w:r>
      <w:r>
        <w:rPr>
          <w:sz w:val="20"/>
          <w:color w:val="000000"/>
        </w:rPr>
        <w:t>256G</w:t>
      </w:r>
      <w:r>
        <w:rPr>
          <w:sz w:val="20"/>
          <w:color w:val="000000"/>
        </w:rPr>
        <w:t>；</w:t>
      </w:r>
      <w:r>
        <w:rPr>
          <w:sz w:val="20"/>
          <w:color w:val="000000"/>
        </w:rPr>
        <w:t>300W</w:t>
      </w:r>
      <w:r>
        <w:rPr>
          <w:sz w:val="20"/>
          <w:color w:val="000000"/>
        </w:rPr>
        <w:t>机箱电源；</w:t>
      </w:r>
      <w:r>
        <w:rPr>
          <w:sz w:val="20"/>
          <w:color w:val="000000"/>
        </w:rPr>
        <w:t>Wi-Fi</w:t>
      </w:r>
      <w:r>
        <w:rPr>
          <w:sz w:val="20"/>
          <w:color w:val="000000"/>
        </w:rPr>
        <w:t>无线模块；音箱；≥</w:t>
      </w:r>
      <w:r>
        <w:rPr>
          <w:sz w:val="20"/>
          <w:color w:val="000000"/>
        </w:rPr>
        <w:t>20</w:t>
      </w:r>
      <w:r>
        <w:rPr>
          <w:sz w:val="20"/>
          <w:color w:val="000000"/>
        </w:rPr>
        <w:t>英寸显示设备。</w:t>
      </w:r>
    </w:p>
    <w:p>
      <w:pPr>
        <w:pStyle w:val="null3"/>
        <w:jc w:val="both"/>
      </w:pPr>
      <w:r>
        <w:rPr>
          <w:sz w:val="20"/>
        </w:rPr>
        <w:t>▲</w:t>
      </w:r>
      <w:r>
        <w:rPr>
          <w:sz w:val="20"/>
          <w:color w:val="000000"/>
        </w:rPr>
        <w:t>2.</w:t>
      </w:r>
      <w:r>
        <w:rPr>
          <w:sz w:val="20"/>
          <w:color w:val="000000"/>
        </w:rPr>
        <w:t>符合国家中医药管理局颁布的中医体质量表中的</w:t>
      </w:r>
      <w:r>
        <w:rPr>
          <w:sz w:val="20"/>
          <w:color w:val="000000"/>
        </w:rPr>
        <w:t>66</w:t>
      </w:r>
      <w:r>
        <w:rPr>
          <w:sz w:val="20"/>
          <w:color w:val="000000"/>
        </w:rPr>
        <w:t>项问题采集信息，支持《中医体质分类与判定》标准进行体质辨识，并将辨识结果告知服务对象。</w:t>
      </w:r>
    </w:p>
    <w:p>
      <w:pPr>
        <w:pStyle w:val="null3"/>
        <w:jc w:val="both"/>
      </w:pPr>
      <w:r>
        <w:rPr>
          <w:sz w:val="20"/>
        </w:rPr>
        <w:t>▲</w:t>
      </w:r>
      <w:r>
        <w:rPr>
          <w:sz w:val="20"/>
          <w:color w:val="000000"/>
        </w:rPr>
        <w:t>3.</w:t>
      </w:r>
      <w:r>
        <w:rPr>
          <w:sz w:val="20"/>
          <w:color w:val="000000"/>
        </w:rPr>
        <w:t>可升级为</w:t>
      </w:r>
      <w:r>
        <w:rPr>
          <w:sz w:val="20"/>
          <w:color w:val="000000"/>
        </w:rPr>
        <w:t>24</w:t>
      </w:r>
      <w:r>
        <w:rPr>
          <w:sz w:val="20"/>
          <w:color w:val="000000"/>
        </w:rPr>
        <w:t>穴位信息采集实现非量表问答完成体质经络辨别与测试采集功能。</w:t>
      </w:r>
    </w:p>
    <w:p>
      <w:pPr>
        <w:pStyle w:val="null3"/>
        <w:jc w:val="both"/>
      </w:pPr>
      <w:r>
        <w:rPr>
          <w:sz w:val="20"/>
        </w:rPr>
        <w:t>▲</w:t>
      </w:r>
      <w:r>
        <w:rPr>
          <w:sz w:val="20"/>
          <w:color w:val="000000"/>
        </w:rPr>
        <w:t>4.</w:t>
      </w:r>
      <w:r>
        <w:rPr>
          <w:sz w:val="20"/>
          <w:color w:val="000000"/>
        </w:rPr>
        <w:t>成年人九种体质（平和质、阳虚质、气虚质、痰湿质、湿热质、阴虚质、血瘀质、气郁质、特禀质）调理养生方案，可单独查看或打印。</w:t>
      </w:r>
    </w:p>
    <w:p>
      <w:pPr>
        <w:pStyle w:val="null3"/>
        <w:jc w:val="both"/>
      </w:pPr>
      <w:r>
        <w:rPr>
          <w:sz w:val="20"/>
        </w:rPr>
        <w:t>▲</w:t>
      </w:r>
      <w:r>
        <w:rPr>
          <w:sz w:val="20"/>
          <w:color w:val="000000"/>
        </w:rPr>
        <w:t>5.</w:t>
      </w:r>
      <w:r>
        <w:rPr>
          <w:sz w:val="20"/>
          <w:color w:val="000000"/>
        </w:rPr>
        <w:t>儿童≥七种体质（生机旺盛质、脾虚质、热滞质、积滞质、湿滞质、心火偏旺质、异禀质）调理养生方案，提供儿童中医药健康指导服务，传授摩腹和捏脊方法及穴位按摩，可单独查看或打印。</w:t>
      </w:r>
    </w:p>
    <w:p>
      <w:pPr>
        <w:pStyle w:val="null3"/>
        <w:jc w:val="both"/>
      </w:pPr>
      <w:r>
        <w:rPr>
          <w:sz w:val="20"/>
        </w:rPr>
        <w:t>▲</w:t>
      </w:r>
      <w:r>
        <w:rPr>
          <w:sz w:val="20"/>
          <w:color w:val="000000"/>
        </w:rPr>
        <w:t>6.</w:t>
      </w:r>
      <w:r>
        <w:rPr>
          <w:sz w:val="20"/>
          <w:color w:val="000000"/>
        </w:rPr>
        <w:t>软件具有孕产妇（孕前、产前、产后）和慢性病（高血压、二类糖尿病、冠心病、脑卒中等）分别进行中医药健康管理指导。</w:t>
      </w:r>
    </w:p>
    <w:p>
      <w:pPr>
        <w:pStyle w:val="null3"/>
        <w:jc w:val="both"/>
      </w:pPr>
      <w:r>
        <w:rPr>
          <w:sz w:val="20"/>
        </w:rPr>
        <w:t>▲</w:t>
      </w:r>
      <w:r>
        <w:rPr>
          <w:sz w:val="20"/>
          <w:color w:val="000000"/>
        </w:rPr>
        <w:t>7.</w:t>
      </w:r>
      <w:r>
        <w:rPr>
          <w:sz w:val="20"/>
          <w:color w:val="000000"/>
        </w:rPr>
        <w:t>具有老年人抑郁症量表（</w:t>
      </w:r>
      <w:r>
        <w:rPr>
          <w:sz w:val="20"/>
          <w:color w:val="000000"/>
        </w:rPr>
        <w:t>GDS</w:t>
      </w:r>
      <w:r>
        <w:rPr>
          <w:sz w:val="20"/>
          <w:color w:val="000000"/>
        </w:rPr>
        <w:t>）、老年人自理评估量表、具有五态人格评定量表，通过人格量表的人机交互，软件自动分析各人格特征的阴阳含量，并与常模比对，确定人格特征的类型。</w:t>
      </w:r>
    </w:p>
    <w:p>
      <w:pPr>
        <w:pStyle w:val="null3"/>
        <w:jc w:val="both"/>
      </w:pPr>
      <w:r>
        <w:rPr>
          <w:sz w:val="20"/>
        </w:rPr>
        <w:t>▲</w:t>
      </w:r>
      <w:r>
        <w:rPr>
          <w:sz w:val="20"/>
          <w:color w:val="000000"/>
        </w:rPr>
        <w:t>8.</w:t>
      </w:r>
      <w:r>
        <w:rPr>
          <w:sz w:val="20"/>
          <w:color w:val="000000"/>
        </w:rPr>
        <w:t>提供养生指导——四季养生，对不同体质的人在一年四季的各个时段进行科学的养生指导服务。有用户权限管理功能和密码机制，管理员有权设置不同操作人员的权限。</w:t>
      </w:r>
    </w:p>
    <w:p>
      <w:pPr>
        <w:pStyle w:val="null3"/>
        <w:jc w:val="both"/>
      </w:pPr>
      <w:r>
        <w:rPr>
          <w:sz w:val="20"/>
          <w:color w:val="000000"/>
        </w:rPr>
        <w:t>9.</w:t>
      </w:r>
      <w:r>
        <w:rPr>
          <w:sz w:val="20"/>
          <w:color w:val="000000"/>
        </w:rPr>
        <w:t>系统具有数据库功能（保存客户数据，支持时间、姓名、测评人、报告单号等各种查询）。系统具有统计功能。</w:t>
      </w:r>
    </w:p>
    <w:p>
      <w:pPr>
        <w:pStyle w:val="null3"/>
        <w:jc w:val="both"/>
      </w:pPr>
      <w:r>
        <w:rPr>
          <w:sz w:val="20"/>
          <w:color w:val="000000"/>
        </w:rPr>
        <w:t>10.</w:t>
      </w:r>
      <w:r>
        <w:rPr>
          <w:sz w:val="20"/>
          <w:color w:val="000000"/>
        </w:rPr>
        <w:t>系统根据测试体质结果从情志调摄、饮食调养、起居调摄、运动保健、穴位保健、用药参考等方面进行中医药保健指导，并支持用户自行增减中医保健建议。</w:t>
      </w:r>
    </w:p>
    <w:p>
      <w:pPr>
        <w:pStyle w:val="null3"/>
        <w:jc w:val="both"/>
      </w:pPr>
      <w:r>
        <w:rPr>
          <w:sz w:val="20"/>
          <w:color w:val="000000"/>
        </w:rPr>
        <w:t>11.</w:t>
      </w:r>
      <w:r>
        <w:rPr>
          <w:sz w:val="20"/>
          <w:color w:val="000000"/>
        </w:rPr>
        <w:t>中医老年人九种体质类型和儿童七种体质类型柱状图显示。</w:t>
      </w:r>
    </w:p>
    <w:p>
      <w:pPr>
        <w:pStyle w:val="null3"/>
        <w:jc w:val="both"/>
      </w:pPr>
      <w:r>
        <w:rPr>
          <w:sz w:val="20"/>
          <w:color w:val="000000"/>
        </w:rPr>
        <w:t>12.</w:t>
      </w:r>
      <w:r>
        <w:rPr>
          <w:sz w:val="20"/>
          <w:color w:val="000000"/>
        </w:rPr>
        <w:t>可升级身份证阅读器，可刷卡自动录入居民身份信息，支持医院</w:t>
      </w:r>
      <w:r>
        <w:rPr>
          <w:sz w:val="20"/>
          <w:color w:val="000000"/>
        </w:rPr>
        <w:t>HIS</w:t>
      </w:r>
      <w:r>
        <w:rPr>
          <w:sz w:val="20"/>
          <w:color w:val="000000"/>
        </w:rPr>
        <w:t>等软件接口通讯。</w:t>
      </w:r>
    </w:p>
    <w:p>
      <w:pPr>
        <w:pStyle w:val="null3"/>
        <w:jc w:val="both"/>
      </w:pPr>
      <w:r>
        <w:rPr>
          <w:sz w:val="20"/>
          <w:color w:val="000000"/>
        </w:rPr>
        <w:t>13.</w:t>
      </w:r>
      <w:r>
        <w:rPr>
          <w:sz w:val="20"/>
          <w:color w:val="000000"/>
        </w:rPr>
        <w:t>附有中药介绍，包括常用中药材、中药性能、中药配伍、中药分类、中药服用禁忌及中药煎煮注意事项等。</w:t>
      </w:r>
    </w:p>
    <w:p>
      <w:pPr>
        <w:pStyle w:val="null3"/>
        <w:jc w:val="both"/>
      </w:pPr>
      <w:r>
        <w:rPr>
          <w:sz w:val="20"/>
        </w:rPr>
        <w:t>▲</w:t>
      </w:r>
      <w:r>
        <w:rPr>
          <w:sz w:val="20"/>
          <w:color w:val="000000"/>
        </w:rPr>
        <w:t>14.</w:t>
      </w:r>
      <w:r>
        <w:rPr>
          <w:sz w:val="20"/>
          <w:color w:val="000000"/>
        </w:rPr>
        <w:t>设备可链接公众号进行移动端报告查询，可链接其他开放接口。</w:t>
      </w:r>
    </w:p>
    <w:p>
      <w:pPr>
        <w:pStyle w:val="null3"/>
        <w:jc w:val="left"/>
      </w:pPr>
      <w:r>
        <w:rPr>
          <w:sz w:val="20"/>
          <w:color w:val="000000"/>
        </w:rPr>
        <w:t>二、技术参数</w:t>
      </w:r>
    </w:p>
    <w:p>
      <w:pPr>
        <w:pStyle w:val="null3"/>
        <w:jc w:val="both"/>
      </w:pPr>
      <w:r>
        <w:rPr>
          <w:sz w:val="20"/>
          <w:color w:val="000000"/>
        </w:rPr>
        <w:t>1.</w:t>
      </w:r>
      <w:r>
        <w:rPr>
          <w:sz w:val="20"/>
          <w:color w:val="000000"/>
        </w:rPr>
        <w:t>辨识</w:t>
      </w:r>
    </w:p>
    <w:p>
      <w:pPr>
        <w:pStyle w:val="null3"/>
        <w:jc w:val="both"/>
      </w:pPr>
      <w:r>
        <w:rPr>
          <w:sz w:val="20"/>
          <w:color w:val="000000"/>
        </w:rPr>
        <w:t>1.1</w:t>
      </w:r>
      <w:r>
        <w:rPr>
          <w:sz w:val="20"/>
          <w:color w:val="000000"/>
        </w:rPr>
        <w:t>问卷调查部分，涵盖生活习惯、饮食偏好、情绪状态等诸多方面。</w:t>
      </w:r>
    </w:p>
    <w:p>
      <w:pPr>
        <w:pStyle w:val="null3"/>
        <w:jc w:val="both"/>
      </w:pPr>
      <w:r>
        <w:rPr>
          <w:sz w:val="20"/>
          <w:color w:val="000000"/>
        </w:rPr>
        <w:t>1.2</w:t>
      </w:r>
      <w:r>
        <w:rPr>
          <w:sz w:val="20"/>
          <w:color w:val="000000"/>
        </w:rPr>
        <w:t>采用数据分析算法，根据用户的年龄、性别等因素，自动调整算法参数，以适应不同人群的体质特点，从而更判断体质类型。</w:t>
      </w:r>
    </w:p>
    <w:p>
      <w:pPr>
        <w:pStyle w:val="null3"/>
        <w:jc w:val="both"/>
      </w:pPr>
      <w:r>
        <w:rPr>
          <w:sz w:val="20"/>
          <w:color w:val="000000"/>
        </w:rPr>
        <w:t>2.</w:t>
      </w:r>
      <w:r>
        <w:rPr>
          <w:sz w:val="20"/>
          <w:color w:val="000000"/>
        </w:rPr>
        <w:t>个性化健康管理</w:t>
      </w:r>
    </w:p>
    <w:p>
      <w:pPr>
        <w:pStyle w:val="null3"/>
        <w:jc w:val="both"/>
      </w:pPr>
      <w:r>
        <w:rPr>
          <w:sz w:val="20"/>
          <w:color w:val="000000"/>
        </w:rPr>
        <w:t>2.1</w:t>
      </w:r>
      <w:r>
        <w:rPr>
          <w:sz w:val="20"/>
          <w:color w:val="000000"/>
        </w:rPr>
        <w:t>根据辨识出的体质类型，提供个性化的养生调理方案，包括饮食、运动、情志调节等多个方面。</w:t>
      </w:r>
    </w:p>
    <w:p>
      <w:pPr>
        <w:pStyle w:val="null3"/>
        <w:jc w:val="both"/>
      </w:pPr>
      <w:r>
        <w:rPr>
          <w:sz w:val="20"/>
          <w:color w:val="000000"/>
        </w:rPr>
        <w:t>2.2</w:t>
      </w:r>
      <w:r>
        <w:rPr>
          <w:sz w:val="20"/>
          <w:color w:val="000000"/>
        </w:rPr>
        <w:t>调理方案考虑用户的年龄、性别、职业等因素。</w:t>
      </w:r>
    </w:p>
    <w:p>
      <w:pPr>
        <w:pStyle w:val="null3"/>
        <w:jc w:val="both"/>
      </w:pPr>
      <w:r>
        <w:rPr>
          <w:sz w:val="20"/>
          <w:color w:val="000000"/>
        </w:rPr>
        <w:t>2.3</w:t>
      </w:r>
      <w:r>
        <w:rPr>
          <w:sz w:val="20"/>
          <w:color w:val="000000"/>
        </w:rPr>
        <w:t>具备数据存储和跟踪功能，能够记录用户的体质变化情况。用户可以根据自己的身体变化，定期使用体质辨识仪进行检测，仪器会根据新的检测结果调整调理方案。</w:t>
      </w:r>
    </w:p>
    <w:p>
      <w:pPr>
        <w:pStyle w:val="null3"/>
        <w:jc w:val="both"/>
      </w:pPr>
      <w:r>
        <w:rPr>
          <w:sz w:val="20"/>
          <w:color w:val="000000"/>
        </w:rPr>
        <w:t>3.</w:t>
      </w:r>
      <w:r>
        <w:rPr>
          <w:sz w:val="20"/>
          <w:color w:val="000000"/>
        </w:rPr>
        <w:t>具备语音提示功能，在操作过程中，语音会提示问题。</w:t>
      </w:r>
    </w:p>
    <w:p>
      <w:pPr>
        <w:pStyle w:val="null3"/>
        <w:jc w:val="both"/>
      </w:pPr>
      <w:r>
        <w:rPr>
          <w:sz w:val="20"/>
          <w:color w:val="000000"/>
        </w:rPr>
        <w:t>4.</w:t>
      </w:r>
      <w:r>
        <w:rPr>
          <w:sz w:val="20"/>
          <w:color w:val="000000"/>
        </w:rPr>
        <w:t>数据管理与共享</w:t>
      </w:r>
    </w:p>
    <w:p>
      <w:pPr>
        <w:pStyle w:val="null3"/>
        <w:jc w:val="both"/>
      </w:pPr>
      <w:r>
        <w:rPr>
          <w:sz w:val="20"/>
          <w:color w:val="000000"/>
        </w:rPr>
        <w:t>4.1</w:t>
      </w:r>
      <w:r>
        <w:rPr>
          <w:sz w:val="20"/>
          <w:color w:val="000000"/>
        </w:rPr>
        <w:t>能存储用户数据，包括体质检测结果、调理方案等。数据存储在设备的硬盘或云端服务器上，方便随时查阅历史记录。</w:t>
      </w:r>
    </w:p>
    <w:p>
      <w:pPr>
        <w:pStyle w:val="null3"/>
        <w:jc w:val="both"/>
      </w:pPr>
      <w:r>
        <w:rPr>
          <w:sz w:val="20"/>
          <w:color w:val="000000"/>
        </w:rPr>
        <w:t>4.2</w:t>
      </w:r>
      <w:r>
        <w:rPr>
          <w:sz w:val="20"/>
          <w:color w:val="000000"/>
        </w:rPr>
        <w:t>具备数据备份功能，可以将数据导出到</w:t>
      </w:r>
      <w:r>
        <w:rPr>
          <w:sz w:val="20"/>
          <w:color w:val="000000"/>
        </w:rPr>
        <w:t>U</w:t>
      </w:r>
      <w:r>
        <w:rPr>
          <w:sz w:val="20"/>
          <w:color w:val="000000"/>
        </w:rPr>
        <w:t>盘、移动硬盘等外部存储设备，或者上传到云端服务器。防止数据丢失，保障数据的安全。在数据备份过程中，设备会进行加密处理，确保用户隐私不被泄露。</w:t>
      </w:r>
    </w:p>
    <w:p>
      <w:pPr>
        <w:pStyle w:val="null3"/>
        <w:jc w:val="both"/>
      </w:pPr>
      <w:r>
        <w:rPr>
          <w:sz w:val="20"/>
          <w:color w:val="000000"/>
        </w:rPr>
        <w:t>4.3</w:t>
      </w:r>
      <w:r>
        <w:rPr>
          <w:sz w:val="20"/>
          <w:color w:val="000000"/>
        </w:rPr>
        <w:t>支持数据共享，能够将体质检测结果和调理方案等信息共享给医生、健康管理师等专业人士。</w:t>
      </w:r>
    </w:p>
    <w:p>
      <w:pPr>
        <w:pStyle w:val="null3"/>
        <w:jc w:val="both"/>
      </w:pPr>
      <w:r>
        <w:rPr>
          <w:sz w:val="20"/>
        </w:rPr>
        <w:t>三、单套配置清单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742"/>
        <w:gridCol w:w="4806"/>
        <w:gridCol w:w="1757"/>
      </w:tblGrid>
      <w:tr>
        <w:tc>
          <w:tcPr>
            <w:tcW w:type="dxa" w:w="1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4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7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推车</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工作站</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打印输出设备</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rPr>
              <w:t>20</w:t>
            </w:r>
            <w:r>
              <w:rPr>
                <w:sz w:val="20"/>
              </w:rPr>
              <w:t>英寸显示设备</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无限键盘鼠标</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bl>
    <w:p>
      <w:pPr>
        <w:pStyle w:val="null3"/>
        <w:jc w:val="both"/>
      </w:pPr>
      <w:r>
        <w:rPr>
          <w:sz w:val="20"/>
          <w:b/>
        </w:rPr>
        <w:t>&lt;</w:t>
      </w:r>
      <w:r>
        <w:rPr>
          <w:sz w:val="20"/>
          <w:b/>
        </w:rPr>
        <w:t>七十一</w:t>
      </w:r>
      <w:r>
        <w:rPr>
          <w:sz w:val="20"/>
          <w:b/>
        </w:rPr>
        <w:t>&gt;</w:t>
      </w:r>
      <w:r>
        <w:rPr>
          <w:sz w:val="20"/>
          <w:b/>
        </w:rPr>
        <w:t>裂隙灯显微镜</w:t>
      </w:r>
    </w:p>
    <w:p>
      <w:pPr>
        <w:pStyle w:val="null3"/>
        <w:jc w:val="both"/>
      </w:pPr>
      <w:r>
        <w:rPr>
          <w:sz w:val="20"/>
        </w:rPr>
        <w:t>1</w:t>
      </w:r>
      <w:r>
        <w:rPr>
          <w:sz w:val="20"/>
        </w:rPr>
        <w:t>、光学设计类型：平行夹角式（伽利略型）</w:t>
      </w:r>
    </w:p>
    <w:p>
      <w:pPr>
        <w:pStyle w:val="null3"/>
        <w:jc w:val="both"/>
      </w:pPr>
      <w:r>
        <w:rPr>
          <w:sz w:val="20"/>
        </w:rPr>
        <w:t>2</w:t>
      </w:r>
      <w:r>
        <w:rPr>
          <w:sz w:val="20"/>
        </w:rPr>
        <w:t>、变倍方式：转鼓变倍</w:t>
      </w:r>
    </w:p>
    <w:p>
      <w:pPr>
        <w:pStyle w:val="null3"/>
        <w:jc w:val="both"/>
      </w:pPr>
      <w:r>
        <w:rPr>
          <w:sz w:val="20"/>
        </w:rPr>
        <w:t>3</w:t>
      </w:r>
      <w:r>
        <w:rPr>
          <w:sz w:val="20"/>
        </w:rPr>
        <w:t>、放大倍率：</w:t>
      </w:r>
      <w:r>
        <w:rPr>
          <w:sz w:val="20"/>
        </w:rPr>
        <w:t>10x</w:t>
      </w:r>
      <w:r>
        <w:rPr/>
        <w:t xml:space="preserve">    </w:t>
      </w:r>
      <w:r>
        <w:rPr>
          <w:sz w:val="20"/>
        </w:rPr>
        <w:t>16x</w:t>
      </w:r>
      <w:r>
        <w:rPr/>
        <w:t xml:space="preserve">    </w:t>
      </w:r>
      <w:r>
        <w:rPr>
          <w:sz w:val="20"/>
        </w:rPr>
        <w:t>25x</w:t>
      </w:r>
    </w:p>
    <w:p>
      <w:pPr>
        <w:pStyle w:val="null3"/>
        <w:jc w:val="both"/>
      </w:pPr>
      <w:r>
        <w:rPr>
          <w:sz w:val="20"/>
        </w:rPr>
        <w:t>4</w:t>
      </w:r>
      <w:r>
        <w:rPr>
          <w:sz w:val="20"/>
        </w:rPr>
        <w:t>、目镜倍率：</w:t>
      </w:r>
      <w:r>
        <w:rPr>
          <w:sz w:val="20"/>
        </w:rPr>
        <w:t>12.5x</w:t>
      </w:r>
    </w:p>
    <w:p>
      <w:pPr>
        <w:pStyle w:val="null3"/>
        <w:jc w:val="both"/>
      </w:pPr>
      <w:r>
        <w:rPr>
          <w:sz w:val="20"/>
        </w:rPr>
        <w:t>5</w:t>
      </w:r>
      <w:r>
        <w:rPr>
          <w:sz w:val="20"/>
        </w:rPr>
        <w:t>、目镜夹角：</w:t>
      </w:r>
      <w:r>
        <w:rPr>
          <w:sz w:val="20"/>
        </w:rPr>
        <w:t>13</w:t>
      </w:r>
      <w:r>
        <w:rPr/>
        <w:t xml:space="preserve"> </w:t>
      </w:r>
      <w:r>
        <w:rPr>
          <w:sz w:val="20"/>
        </w:rPr>
        <w:t>°</w:t>
      </w:r>
    </w:p>
    <w:p>
      <w:pPr>
        <w:pStyle w:val="null3"/>
        <w:jc w:val="both"/>
      </w:pPr>
      <w:r>
        <w:rPr>
          <w:sz w:val="20"/>
        </w:rPr>
        <w:t>6</w:t>
      </w:r>
      <w:r>
        <w:rPr>
          <w:sz w:val="20"/>
        </w:rPr>
        <w:t>、瞳距范围：</w:t>
      </w:r>
      <w:r>
        <w:rPr>
          <w:sz w:val="20"/>
        </w:rPr>
        <w:t>52mm-85mm</w:t>
      </w:r>
    </w:p>
    <w:p>
      <w:pPr>
        <w:pStyle w:val="null3"/>
        <w:jc w:val="both"/>
      </w:pPr>
      <w:r>
        <w:rPr>
          <w:sz w:val="20"/>
        </w:rPr>
        <w:t>7</w:t>
      </w:r>
      <w:r>
        <w:rPr>
          <w:sz w:val="20"/>
        </w:rPr>
        <w:t>、屈光度范围：</w:t>
      </w:r>
      <w:r>
        <w:rPr/>
        <w:t xml:space="preserve"> </w:t>
      </w:r>
      <w:r>
        <w:rPr>
          <w:sz w:val="20"/>
        </w:rPr>
        <w:t>±</w:t>
      </w:r>
      <w:r>
        <w:rPr>
          <w:sz w:val="20"/>
        </w:rPr>
        <w:t>8D</w:t>
      </w:r>
    </w:p>
    <w:p>
      <w:pPr>
        <w:pStyle w:val="null3"/>
        <w:jc w:val="both"/>
      </w:pPr>
      <w:r>
        <w:rPr>
          <w:sz w:val="20"/>
        </w:rPr>
        <w:t>8</w:t>
      </w:r>
      <w:r>
        <w:rPr>
          <w:sz w:val="20"/>
        </w:rPr>
        <w:t>、视场直径：</w:t>
      </w:r>
      <w:r>
        <w:rPr>
          <w:sz w:val="20"/>
        </w:rPr>
        <w:t>10x:22mm</w:t>
      </w:r>
      <w:r>
        <w:rPr>
          <w:sz w:val="20"/>
        </w:rPr>
        <w:t>；</w:t>
      </w:r>
      <w:r>
        <w:rPr>
          <w:sz w:val="20"/>
        </w:rPr>
        <w:t>16x:14mm</w:t>
      </w:r>
      <w:r>
        <w:rPr>
          <w:sz w:val="20"/>
        </w:rPr>
        <w:t>；</w:t>
      </w:r>
      <w:r>
        <w:rPr>
          <w:sz w:val="20"/>
        </w:rPr>
        <w:t>25x:8.5mm</w:t>
      </w:r>
    </w:p>
    <w:p>
      <w:pPr>
        <w:pStyle w:val="null3"/>
        <w:jc w:val="both"/>
      </w:pPr>
      <w:r>
        <w:rPr>
          <w:sz w:val="20"/>
        </w:rPr>
        <w:t>9</w:t>
      </w:r>
      <w:r>
        <w:rPr>
          <w:sz w:val="20"/>
        </w:rPr>
        <w:t>、裂隙宽度：</w:t>
      </w:r>
      <w:r>
        <w:rPr>
          <w:sz w:val="20"/>
        </w:rPr>
        <w:t>0mm-14mm</w:t>
      </w:r>
      <w:r>
        <w:rPr/>
        <w:t xml:space="preserve"> </w:t>
      </w:r>
      <w:r>
        <w:rPr>
          <w:sz w:val="20"/>
        </w:rPr>
        <w:t>连续可调</w:t>
      </w:r>
    </w:p>
    <w:p>
      <w:pPr>
        <w:pStyle w:val="null3"/>
        <w:jc w:val="both"/>
      </w:pPr>
      <w:r>
        <w:rPr>
          <w:sz w:val="20"/>
        </w:rPr>
        <w:t>10</w:t>
      </w:r>
      <w:r>
        <w:rPr>
          <w:sz w:val="20"/>
        </w:rPr>
        <w:t>、裂隙高度：</w:t>
      </w:r>
      <w:r>
        <w:rPr>
          <w:sz w:val="20"/>
        </w:rPr>
        <w:t>1mm-14mm</w:t>
      </w:r>
      <w:r>
        <w:rPr/>
        <w:t xml:space="preserve"> </w:t>
      </w:r>
      <w:r>
        <w:rPr>
          <w:sz w:val="20"/>
        </w:rPr>
        <w:t>连续可调</w:t>
      </w:r>
    </w:p>
    <w:p>
      <w:pPr>
        <w:pStyle w:val="null3"/>
        <w:jc w:val="both"/>
      </w:pPr>
      <w:r>
        <w:rPr>
          <w:sz w:val="20"/>
        </w:rPr>
        <w:t>11</w:t>
      </w:r>
      <w:r>
        <w:rPr>
          <w:sz w:val="20"/>
        </w:rPr>
        <w:t>、裂隙角度：</w:t>
      </w:r>
      <w:r>
        <w:rPr>
          <w:sz w:val="20"/>
        </w:rPr>
        <w:t>0</w:t>
      </w:r>
      <w:r>
        <w:rPr/>
        <w:t xml:space="preserve"> </w:t>
      </w:r>
      <w:r>
        <w:rPr>
          <w:sz w:val="20"/>
        </w:rPr>
        <w:t>°</w:t>
      </w:r>
      <w:r>
        <w:rPr>
          <w:sz w:val="20"/>
        </w:rPr>
        <w:t>-180</w:t>
      </w:r>
      <w:r>
        <w:rPr>
          <w:sz w:val="20"/>
        </w:rPr>
        <w:t>°水平旋转</w:t>
      </w:r>
    </w:p>
    <w:p>
      <w:pPr>
        <w:pStyle w:val="null3"/>
        <w:jc w:val="both"/>
      </w:pPr>
      <w:r>
        <w:rPr>
          <w:sz w:val="20"/>
        </w:rPr>
        <w:t>12</w:t>
      </w:r>
      <w:r>
        <w:rPr>
          <w:sz w:val="20"/>
        </w:rPr>
        <w:t>、光斑直径：</w:t>
      </w:r>
      <w:r>
        <w:rPr>
          <w:sz w:val="20"/>
        </w:rPr>
        <w:t>Ø0.2</w:t>
      </w:r>
      <w:r>
        <w:rPr/>
        <w:t xml:space="preserve"> </w:t>
      </w:r>
      <w:r>
        <w:rPr>
          <w:sz w:val="20"/>
        </w:rPr>
        <w:t>，</w:t>
      </w:r>
      <w:r>
        <w:rPr>
          <w:sz w:val="20"/>
        </w:rPr>
        <w:t>Ø1</w:t>
      </w:r>
      <w:r>
        <w:rPr/>
        <w:t xml:space="preserve"> </w:t>
      </w:r>
      <w:r>
        <w:rPr>
          <w:sz w:val="20"/>
        </w:rPr>
        <w:t>，</w:t>
      </w:r>
      <w:r>
        <w:rPr>
          <w:sz w:val="20"/>
        </w:rPr>
        <w:t>Ø3</w:t>
      </w:r>
      <w:r>
        <w:rPr/>
        <w:t xml:space="preserve"> </w:t>
      </w:r>
      <w:r>
        <w:rPr>
          <w:sz w:val="20"/>
        </w:rPr>
        <w:t>，</w:t>
      </w:r>
      <w:r>
        <w:rPr>
          <w:sz w:val="20"/>
        </w:rPr>
        <w:t>Ø5</w:t>
      </w:r>
      <w:r>
        <w:rPr/>
        <w:t xml:space="preserve"> </w:t>
      </w:r>
      <w:r>
        <w:rPr>
          <w:sz w:val="20"/>
        </w:rPr>
        <w:t>，</w:t>
      </w:r>
      <w:r>
        <w:rPr>
          <w:sz w:val="20"/>
        </w:rPr>
        <w:t>Ø10</w:t>
      </w:r>
      <w:r>
        <w:rPr/>
        <w:t xml:space="preserve"> </w:t>
      </w:r>
      <w:r>
        <w:rPr>
          <w:sz w:val="20"/>
        </w:rPr>
        <w:t>，</w:t>
      </w:r>
      <w:r>
        <w:rPr>
          <w:sz w:val="20"/>
        </w:rPr>
        <w:t>Ø14</w:t>
      </w:r>
      <w:r>
        <w:rPr>
          <w:sz w:val="20"/>
        </w:rPr>
        <w:t>（</w:t>
      </w:r>
      <w:r>
        <w:rPr>
          <w:sz w:val="20"/>
        </w:rPr>
        <w:t>mm)</w:t>
      </w:r>
    </w:p>
    <w:p>
      <w:pPr>
        <w:pStyle w:val="null3"/>
        <w:jc w:val="both"/>
      </w:pPr>
      <w:r>
        <w:rPr>
          <w:sz w:val="20"/>
        </w:rPr>
        <w:t>13</w:t>
      </w:r>
      <w:r>
        <w:rPr>
          <w:sz w:val="20"/>
        </w:rPr>
        <w:t>、裂隙倾角：</w:t>
      </w:r>
      <w:r>
        <w:rPr>
          <w:sz w:val="20"/>
        </w:rPr>
        <w:t>5</w:t>
      </w:r>
      <w:r>
        <w:rPr/>
        <w:t xml:space="preserve"> </w:t>
      </w:r>
      <w:r>
        <w:rPr>
          <w:sz w:val="20"/>
        </w:rPr>
        <w:t>°</w:t>
      </w:r>
      <w:r>
        <w:rPr>
          <w:sz w:val="20"/>
        </w:rPr>
        <w:t>10</w:t>
      </w:r>
      <w:r>
        <w:rPr/>
        <w:t xml:space="preserve"> </w:t>
      </w:r>
      <w:r>
        <w:rPr>
          <w:sz w:val="20"/>
        </w:rPr>
        <w:t>°</w:t>
      </w:r>
      <w:r>
        <w:rPr>
          <w:sz w:val="20"/>
        </w:rPr>
        <w:t>15</w:t>
      </w:r>
      <w:r>
        <w:rPr/>
        <w:t xml:space="preserve"> </w:t>
      </w:r>
      <w:r>
        <w:rPr>
          <w:sz w:val="20"/>
        </w:rPr>
        <w:t>°</w:t>
      </w:r>
      <w:r>
        <w:rPr>
          <w:sz w:val="20"/>
        </w:rPr>
        <w:t>20</w:t>
      </w:r>
      <w:r>
        <w:rPr/>
        <w:t xml:space="preserve"> </w:t>
      </w:r>
      <w:r>
        <w:rPr>
          <w:sz w:val="20"/>
        </w:rPr>
        <w:t>°</w:t>
      </w:r>
    </w:p>
    <w:p>
      <w:pPr>
        <w:pStyle w:val="null3"/>
        <w:jc w:val="both"/>
      </w:pPr>
      <w:r>
        <w:rPr>
          <w:sz w:val="20"/>
        </w:rPr>
        <w:t>14</w:t>
      </w:r>
      <w:r>
        <w:rPr>
          <w:sz w:val="20"/>
        </w:rPr>
        <w:t>、滤色片：隔热片、减光片、无赤片、钴蓝片、黄色片</w:t>
      </w:r>
    </w:p>
    <w:p>
      <w:pPr>
        <w:pStyle w:val="null3"/>
        <w:jc w:val="both"/>
      </w:pPr>
      <w:r>
        <w:rPr>
          <w:sz w:val="20"/>
        </w:rPr>
        <w:t>15</w:t>
      </w:r>
      <w:r>
        <w:rPr>
          <w:sz w:val="20"/>
        </w:rPr>
        <w:t>、光源位置：上光源</w:t>
      </w:r>
    </w:p>
    <w:p>
      <w:pPr>
        <w:pStyle w:val="null3"/>
        <w:jc w:val="both"/>
      </w:pPr>
      <w:r>
        <w:rPr>
          <w:sz w:val="20"/>
        </w:rPr>
        <w:t>16</w:t>
      </w:r>
      <w:r>
        <w:rPr>
          <w:sz w:val="20"/>
        </w:rPr>
        <w:t>、光源：</w:t>
      </w:r>
      <w:r>
        <w:rPr>
          <w:sz w:val="20"/>
        </w:rPr>
        <w:t>LED</w:t>
      </w:r>
    </w:p>
    <w:p>
      <w:pPr>
        <w:pStyle w:val="null3"/>
        <w:jc w:val="both"/>
      </w:pPr>
      <w:r>
        <w:rPr>
          <w:sz w:val="20"/>
        </w:rPr>
        <w:t>17</w:t>
      </w:r>
      <w:r>
        <w:rPr>
          <w:sz w:val="20"/>
        </w:rPr>
        <w:t>、光亮度控制：无极调节</w:t>
      </w:r>
    </w:p>
    <w:p>
      <w:pPr>
        <w:pStyle w:val="null3"/>
        <w:jc w:val="both"/>
      </w:pPr>
      <w:r>
        <w:rPr>
          <w:sz w:val="20"/>
        </w:rPr>
        <w:t>18</w:t>
      </w:r>
      <w:r>
        <w:rPr/>
        <w:t xml:space="preserve"> </w:t>
      </w:r>
      <w:r>
        <w:rPr>
          <w:sz w:val="20"/>
        </w:rPr>
        <w:t>、分辨率：</w:t>
      </w:r>
      <w:r>
        <w:rPr>
          <w:sz w:val="20"/>
        </w:rPr>
        <w:t>2700</w:t>
      </w:r>
      <w:r>
        <w:rPr/>
        <w:t xml:space="preserve"> </w:t>
      </w:r>
      <w:r>
        <w:rPr>
          <w:sz w:val="20"/>
        </w:rPr>
        <w:t>·</w:t>
      </w:r>
      <w:r>
        <w:rPr>
          <w:sz w:val="20"/>
        </w:rPr>
        <w:t xml:space="preserve">N </w:t>
      </w:r>
      <w:r>
        <w:rPr>
          <w:sz w:val="20"/>
        </w:rPr>
        <w:t>线对</w:t>
      </w:r>
      <w:r>
        <w:rPr>
          <w:sz w:val="20"/>
        </w:rPr>
        <w:t>/</w:t>
      </w:r>
      <w:r>
        <w:rPr>
          <w:sz w:val="20"/>
        </w:rPr>
        <w:t>毫米</w:t>
      </w:r>
    </w:p>
    <w:p>
      <w:pPr>
        <w:pStyle w:val="null3"/>
        <w:jc w:val="both"/>
      </w:pPr>
      <w:r>
        <w:rPr>
          <w:sz w:val="20"/>
          <w:color w:val="203040"/>
        </w:rPr>
        <w:t>19</w:t>
      </w:r>
      <w:r>
        <w:rPr>
          <w:sz w:val="20"/>
          <w:color w:val="203040"/>
        </w:rPr>
        <w:t>、单套配置清单</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5617"/>
        <w:gridCol w:w="1757"/>
        <w:gridCol w:w="931"/>
      </w:tblGrid>
      <w:tr>
        <w:tc>
          <w:tcPr>
            <w:tcW w:type="dxa" w:w="56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名称</w:t>
            </w:r>
          </w:p>
        </w:tc>
        <w:tc>
          <w:tcPr>
            <w:tcW w:type="dxa" w:w="175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数量</w:t>
            </w:r>
          </w:p>
        </w:tc>
        <w:tc>
          <w:tcPr>
            <w:tcW w:type="dxa" w:w="93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单位</w:t>
            </w:r>
          </w:p>
        </w:tc>
      </w:tr>
      <w:tr>
        <w:tc>
          <w:tcPr>
            <w:tcW w:type="dxa" w:w="5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光学体</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r>
      <w:tr>
        <w:tc>
          <w:tcPr>
            <w:tcW w:type="dxa" w:w="5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照明臂</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r>
      <w:tr>
        <w:tc>
          <w:tcPr>
            <w:tcW w:type="dxa" w:w="5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腮托架</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5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导轨护套</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2</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个</w:t>
            </w:r>
          </w:p>
        </w:tc>
      </w:tr>
      <w:tr>
        <w:tc>
          <w:tcPr>
            <w:tcW w:type="dxa" w:w="5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电源盒</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个</w:t>
            </w:r>
          </w:p>
        </w:tc>
      </w:tr>
      <w:tr>
        <w:tc>
          <w:tcPr>
            <w:tcW w:type="dxa" w:w="5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对焦棒</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根</w:t>
            </w:r>
          </w:p>
        </w:tc>
      </w:tr>
      <w:tr>
        <w:tc>
          <w:tcPr>
            <w:tcW w:type="dxa" w:w="5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反光镜</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块</w:t>
            </w:r>
          </w:p>
        </w:tc>
      </w:tr>
      <w:tr>
        <w:tc>
          <w:tcPr>
            <w:tcW w:type="dxa" w:w="5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挡气板</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块</w:t>
            </w:r>
          </w:p>
        </w:tc>
      </w:tr>
      <w:tr>
        <w:tc>
          <w:tcPr>
            <w:tcW w:type="dxa" w:w="5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防尘罩</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张</w:t>
            </w:r>
          </w:p>
        </w:tc>
      </w:tr>
      <w:tr>
        <w:tc>
          <w:tcPr>
            <w:tcW w:type="dxa" w:w="5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防尘盖</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个</w:t>
            </w:r>
          </w:p>
        </w:tc>
      </w:tr>
      <w:tr>
        <w:tc>
          <w:tcPr>
            <w:tcW w:type="dxa" w:w="5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腮托纸</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叠</w:t>
            </w:r>
          </w:p>
        </w:tc>
      </w:tr>
      <w:tr>
        <w:tc>
          <w:tcPr>
            <w:tcW w:type="dxa" w:w="5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升降台</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套</w:t>
            </w:r>
          </w:p>
        </w:tc>
      </w:tr>
      <w:tr>
        <w:tc>
          <w:tcPr>
            <w:tcW w:type="dxa" w:w="5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数据、电源线</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套</w:t>
            </w:r>
          </w:p>
        </w:tc>
      </w:tr>
      <w:tr>
        <w:tc>
          <w:tcPr>
            <w:tcW w:type="dxa" w:w="5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工具及螺丝</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套</w:t>
            </w:r>
          </w:p>
        </w:tc>
      </w:tr>
      <w:tr>
        <w:tc>
          <w:tcPr>
            <w:tcW w:type="dxa" w:w="5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资料文件</w:t>
            </w:r>
          </w:p>
        </w:tc>
        <w:tc>
          <w:tcPr>
            <w:tcW w:type="dxa" w:w="17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w:t>
            </w:r>
          </w:p>
        </w:tc>
        <w:tc>
          <w:tcPr>
            <w:tcW w:type="dxa" w:w="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套</w:t>
            </w:r>
          </w:p>
        </w:tc>
      </w:tr>
    </w:tbl>
    <w:p>
      <w:pPr>
        <w:pStyle w:val="null3"/>
        <w:jc w:val="both"/>
      </w:pPr>
      <w:r>
        <w:rPr>
          <w:sz w:val="20"/>
          <w:b/>
        </w:rPr>
        <w:t>&lt;</w:t>
      </w:r>
      <w:r>
        <w:rPr>
          <w:sz w:val="20"/>
          <w:b/>
        </w:rPr>
        <w:t>七十二</w:t>
      </w:r>
      <w:r>
        <w:rPr>
          <w:sz w:val="20"/>
          <w:b/>
        </w:rPr>
        <w:t>&gt;</w:t>
      </w:r>
      <w:r>
        <w:rPr>
          <w:sz w:val="20"/>
          <w:b/>
        </w:rPr>
        <w:t>超声波体检秤</w:t>
      </w:r>
    </w:p>
    <w:p>
      <w:pPr>
        <w:pStyle w:val="null3"/>
        <w:jc w:val="both"/>
      </w:pPr>
      <w:r>
        <w:rPr>
          <w:sz w:val="20"/>
        </w:rPr>
        <w:t>1</w:t>
      </w:r>
      <w:r>
        <w:rPr>
          <w:sz w:val="20"/>
        </w:rPr>
        <w:t>、外形尺寸（长</w:t>
      </w:r>
      <w:r>
        <w:rPr>
          <w:sz w:val="20"/>
        </w:rPr>
        <w:t>*</w:t>
      </w:r>
      <w:r>
        <w:rPr>
          <w:sz w:val="20"/>
        </w:rPr>
        <w:t>宽</w:t>
      </w:r>
      <w:r>
        <w:rPr>
          <w:sz w:val="20"/>
        </w:rPr>
        <w:t>*</w:t>
      </w:r>
      <w:r>
        <w:rPr>
          <w:sz w:val="20"/>
        </w:rPr>
        <w:t>高）：≥</w:t>
      </w:r>
      <w:r>
        <w:rPr>
          <w:sz w:val="20"/>
        </w:rPr>
        <w:t>35*45*205</w:t>
      </w:r>
      <w:r>
        <w:rPr>
          <w:sz w:val="20"/>
        </w:rPr>
        <w:t>厘米</w:t>
      </w:r>
    </w:p>
    <w:p>
      <w:pPr>
        <w:pStyle w:val="null3"/>
        <w:jc w:val="both"/>
      </w:pPr>
      <w:r>
        <w:rPr>
          <w:sz w:val="20"/>
        </w:rPr>
        <w:t>2</w:t>
      </w:r>
      <w:r>
        <w:rPr>
          <w:sz w:val="20"/>
        </w:rPr>
        <w:t>、最大称量：≥</w:t>
      </w:r>
      <w:r>
        <w:rPr>
          <w:sz w:val="20"/>
        </w:rPr>
        <w:t>180</w:t>
      </w:r>
      <w:r>
        <w:rPr>
          <w:sz w:val="20"/>
        </w:rPr>
        <w:t>千克</w:t>
      </w:r>
    </w:p>
    <w:p>
      <w:pPr>
        <w:pStyle w:val="null3"/>
        <w:jc w:val="both"/>
      </w:pPr>
      <w:r>
        <w:rPr>
          <w:sz w:val="20"/>
        </w:rPr>
        <w:t>3</w:t>
      </w:r>
      <w:r>
        <w:rPr>
          <w:sz w:val="20"/>
        </w:rPr>
        <w:t>、显示方式：数字式</w:t>
      </w:r>
    </w:p>
    <w:p>
      <w:pPr>
        <w:pStyle w:val="null3"/>
        <w:jc w:val="both"/>
      </w:pPr>
      <w:r>
        <w:rPr>
          <w:sz w:val="20"/>
        </w:rPr>
        <w:t>4</w:t>
      </w:r>
      <w:r>
        <w:rPr>
          <w:sz w:val="20"/>
        </w:rPr>
        <w:t>、产品重量：≤</w:t>
      </w:r>
      <w:r>
        <w:rPr>
          <w:sz w:val="20"/>
        </w:rPr>
        <w:t>5000</w:t>
      </w:r>
      <w:r>
        <w:rPr>
          <w:sz w:val="20"/>
        </w:rPr>
        <w:t>克</w:t>
      </w:r>
    </w:p>
    <w:p>
      <w:pPr>
        <w:pStyle w:val="null3"/>
        <w:jc w:val="both"/>
      </w:pPr>
      <w:r>
        <w:rPr>
          <w:sz w:val="20"/>
          <w:b/>
        </w:rPr>
        <w:t>&lt;</w:t>
      </w:r>
      <w:r>
        <w:rPr>
          <w:sz w:val="20"/>
          <w:b/>
        </w:rPr>
        <w:t>七十三</w:t>
      </w:r>
      <w:r>
        <w:rPr>
          <w:sz w:val="20"/>
          <w:b/>
        </w:rPr>
        <w:t>&gt;</w:t>
      </w:r>
      <w:r>
        <w:rPr>
          <w:sz w:val="20"/>
          <w:b/>
        </w:rPr>
        <w:t>眼底照相机</w:t>
      </w:r>
    </w:p>
    <w:p>
      <w:pPr>
        <w:pStyle w:val="null3"/>
        <w:jc w:val="both"/>
      </w:pPr>
      <w:r>
        <w:rPr>
          <w:sz w:val="20"/>
        </w:rPr>
        <w:t>1</w:t>
      </w:r>
      <w:r>
        <w:rPr>
          <w:sz w:val="20"/>
        </w:rPr>
        <w:t>、视场角度：</w:t>
      </w:r>
      <w:r>
        <w:rPr>
          <w:sz w:val="20"/>
        </w:rPr>
        <w:t>50</w:t>
      </w:r>
      <w:r>
        <w:rPr>
          <w:sz w:val="20"/>
        </w:rPr>
        <w:t>°</w:t>
      </w:r>
    </w:p>
    <w:p>
      <w:pPr>
        <w:pStyle w:val="null3"/>
        <w:jc w:val="both"/>
      </w:pPr>
      <w:r>
        <w:rPr>
          <w:sz w:val="20"/>
        </w:rPr>
        <w:t>2</w:t>
      </w:r>
      <w:r>
        <w:rPr>
          <w:sz w:val="20"/>
        </w:rPr>
        <w:t>、工作距离：≥</w:t>
      </w:r>
      <w:r>
        <w:rPr>
          <w:sz w:val="20"/>
        </w:rPr>
        <w:t>40mm</w:t>
      </w:r>
    </w:p>
    <w:p>
      <w:pPr>
        <w:pStyle w:val="null3"/>
        <w:jc w:val="both"/>
      </w:pPr>
      <w:r>
        <w:rPr>
          <w:sz w:val="20"/>
        </w:rPr>
        <w:t>3</w:t>
      </w:r>
      <w:r>
        <w:rPr>
          <w:sz w:val="20"/>
        </w:rPr>
        <w:t>、最小瞳孔拍摄距离：</w:t>
      </w:r>
      <w:r>
        <w:rPr>
          <w:sz w:val="20"/>
        </w:rPr>
        <w:t>3.3mm</w:t>
      </w:r>
    </w:p>
    <w:p>
      <w:pPr>
        <w:pStyle w:val="null3"/>
        <w:jc w:val="both"/>
      </w:pPr>
      <w:r>
        <w:rPr>
          <w:sz w:val="20"/>
        </w:rPr>
        <w:t>4</w:t>
      </w:r>
      <w:r>
        <w:rPr>
          <w:sz w:val="20"/>
        </w:rPr>
        <w:t>、拍摄类型：免散瞳彩照、散瞳彩照</w:t>
      </w:r>
    </w:p>
    <w:p>
      <w:pPr>
        <w:pStyle w:val="null3"/>
        <w:jc w:val="both"/>
      </w:pPr>
      <w:r>
        <w:rPr>
          <w:sz w:val="20"/>
        </w:rPr>
        <w:t>5</w:t>
      </w:r>
      <w:r>
        <w:rPr>
          <w:sz w:val="20"/>
        </w:rPr>
        <w:t>、辅助定位功能：双圆点提示工作距离</w:t>
      </w:r>
    </w:p>
    <w:p>
      <w:pPr>
        <w:pStyle w:val="null3"/>
        <w:jc w:val="both"/>
      </w:pPr>
      <w:r>
        <w:rPr>
          <w:sz w:val="20"/>
        </w:rPr>
        <w:t>6</w:t>
      </w:r>
      <w:r>
        <w:rPr>
          <w:sz w:val="20"/>
        </w:rPr>
        <w:t>、固视灯：内置</w:t>
      </w:r>
      <w:r>
        <w:rPr>
          <w:sz w:val="20"/>
        </w:rPr>
        <w:t>Led</w:t>
      </w:r>
      <w:r>
        <w:rPr>
          <w:sz w:val="20"/>
        </w:rPr>
        <w:t>固视灯</w:t>
      </w:r>
      <w:r>
        <w:rPr>
          <w:sz w:val="20"/>
        </w:rPr>
        <w:t>2</w:t>
      </w:r>
      <w:r>
        <w:rPr>
          <w:sz w:val="20"/>
        </w:rPr>
        <w:t>个；具备外置固视灯</w:t>
      </w:r>
      <w:r>
        <w:rPr>
          <w:sz w:val="20"/>
        </w:rPr>
        <w:t>1</w:t>
      </w:r>
      <w:r>
        <w:rPr>
          <w:sz w:val="20"/>
        </w:rPr>
        <w:t>个，颜色为绿色。</w:t>
      </w:r>
    </w:p>
    <w:p>
      <w:pPr>
        <w:pStyle w:val="null3"/>
        <w:jc w:val="both"/>
      </w:pPr>
      <w:r>
        <w:rPr>
          <w:sz w:val="20"/>
        </w:rPr>
        <w:t>7</w:t>
      </w:r>
      <w:r>
        <w:rPr>
          <w:sz w:val="20"/>
        </w:rPr>
        <w:t>、拍摄模式：无须内外眼切换。</w:t>
      </w:r>
    </w:p>
    <w:p>
      <w:pPr>
        <w:pStyle w:val="null3"/>
        <w:jc w:val="both"/>
      </w:pPr>
      <w:r>
        <w:rPr>
          <w:sz w:val="20"/>
        </w:rPr>
        <w:t>8</w:t>
      </w:r>
      <w:r>
        <w:rPr>
          <w:sz w:val="20"/>
        </w:rPr>
        <w:t>、人机界面：可实现眼底红外实时监控画面与拍摄预览画面以及相机拍摄参数</w:t>
      </w:r>
    </w:p>
    <w:p>
      <w:pPr>
        <w:pStyle w:val="null3"/>
        <w:jc w:val="both"/>
      </w:pPr>
      <w:r>
        <w:rPr>
          <w:sz w:val="20"/>
        </w:rPr>
        <w:t>同步显示</w:t>
      </w:r>
    </w:p>
    <w:p>
      <w:pPr>
        <w:pStyle w:val="null3"/>
        <w:jc w:val="both"/>
      </w:pPr>
      <w:r>
        <w:rPr>
          <w:sz w:val="20"/>
        </w:rPr>
        <w:t>9</w:t>
      </w:r>
      <w:r>
        <w:rPr>
          <w:sz w:val="20"/>
        </w:rPr>
        <w:t>、主机工作站连接方式：</w:t>
      </w:r>
      <w:r>
        <w:rPr>
          <w:sz w:val="20"/>
        </w:rPr>
        <w:t>USB</w:t>
      </w:r>
      <w:r>
        <w:rPr>
          <w:sz w:val="20"/>
        </w:rPr>
        <w:t>连接</w:t>
      </w:r>
    </w:p>
    <w:p>
      <w:pPr>
        <w:pStyle w:val="null3"/>
        <w:jc w:val="both"/>
      </w:pPr>
      <w:r>
        <w:rPr>
          <w:sz w:val="20"/>
        </w:rPr>
        <w:t>10</w:t>
      </w:r>
      <w:r>
        <w:rPr>
          <w:sz w:val="20"/>
        </w:rPr>
        <w:t>、亮度调节：无级调节</w:t>
      </w:r>
    </w:p>
    <w:p>
      <w:pPr>
        <w:pStyle w:val="null3"/>
        <w:jc w:val="both"/>
      </w:pPr>
      <w:r>
        <w:rPr>
          <w:sz w:val="20"/>
        </w:rPr>
        <w:t>11</w:t>
      </w:r>
      <w:r>
        <w:rPr>
          <w:sz w:val="20"/>
        </w:rPr>
        <w:t>、额托调节：旋钮转轮</w:t>
      </w:r>
    </w:p>
    <w:p>
      <w:pPr>
        <w:pStyle w:val="null3"/>
        <w:jc w:val="both"/>
      </w:pPr>
      <w:r>
        <w:rPr>
          <w:sz w:val="20"/>
        </w:rPr>
        <w:t>12</w:t>
      </w:r>
      <w:r>
        <w:rPr>
          <w:sz w:val="20"/>
        </w:rPr>
        <w:t>、配套影像系统软件：具有中英文（双语）操作系统。</w:t>
      </w:r>
    </w:p>
    <w:p>
      <w:pPr>
        <w:pStyle w:val="null3"/>
        <w:jc w:val="both"/>
      </w:pPr>
      <w:r>
        <w:rPr>
          <w:sz w:val="20"/>
        </w:rPr>
        <w:t>13</w:t>
      </w:r>
      <w:r>
        <w:rPr>
          <w:sz w:val="20"/>
        </w:rPr>
        <w:t>、与患者接触部分：额托，头托以及其支架均采用绝缘塑料，确保电气安全。</w:t>
      </w:r>
    </w:p>
    <w:p>
      <w:pPr>
        <w:pStyle w:val="null3"/>
        <w:jc w:val="both"/>
      </w:pPr>
      <w:r>
        <w:rPr>
          <w:sz w:val="20"/>
        </w:rPr>
        <w:t>14</w:t>
      </w:r>
      <w:r>
        <w:rPr>
          <w:sz w:val="20"/>
        </w:rPr>
        <w:t>、瞳孔模式切换：</w:t>
      </w:r>
      <w:r>
        <w:rPr>
          <w:sz w:val="20"/>
        </w:rPr>
        <w:t>2</w:t>
      </w:r>
      <w:r>
        <w:rPr>
          <w:sz w:val="20"/>
        </w:rPr>
        <w:t>档（</w:t>
      </w:r>
      <w:r>
        <w:rPr>
          <w:sz w:val="20"/>
        </w:rPr>
        <w:t xml:space="preserve">M </w:t>
      </w:r>
      <w:r>
        <w:rPr>
          <w:sz w:val="20"/>
        </w:rPr>
        <w:t xml:space="preserve">档， </w:t>
      </w:r>
      <w:r>
        <w:rPr>
          <w:sz w:val="20"/>
        </w:rPr>
        <w:t xml:space="preserve">S </w:t>
      </w:r>
      <w:r>
        <w:rPr>
          <w:sz w:val="20"/>
        </w:rPr>
        <w:t>档）。</w:t>
      </w:r>
    </w:p>
    <w:p>
      <w:pPr>
        <w:pStyle w:val="null3"/>
        <w:jc w:val="both"/>
      </w:pPr>
      <w:r>
        <w:rPr>
          <w:sz w:val="20"/>
        </w:rPr>
        <w:t>15</w:t>
      </w:r>
      <w:r>
        <w:rPr>
          <w:sz w:val="20"/>
        </w:rPr>
        <w:t>、屈光度补偿范围：±</w:t>
      </w:r>
      <w:r>
        <w:rPr>
          <w:sz w:val="20"/>
        </w:rPr>
        <w:t>15D</w:t>
      </w:r>
    </w:p>
    <w:p>
      <w:pPr>
        <w:pStyle w:val="null3"/>
        <w:jc w:val="both"/>
      </w:pPr>
      <w:r>
        <w:rPr>
          <w:sz w:val="20"/>
        </w:rPr>
        <w:t>16</w:t>
      </w:r>
      <w:r>
        <w:rPr>
          <w:sz w:val="20"/>
        </w:rPr>
        <w:t>、内置</w:t>
      </w:r>
      <w:r>
        <w:rPr>
          <w:sz w:val="20"/>
        </w:rPr>
        <w:t>CCD</w:t>
      </w:r>
      <w:r>
        <w:rPr>
          <w:sz w:val="20"/>
        </w:rPr>
        <w:t>工业相机，像素：≥</w:t>
      </w:r>
      <w:r>
        <w:rPr>
          <w:sz w:val="20"/>
        </w:rPr>
        <w:t>500</w:t>
      </w:r>
      <w:r>
        <w:rPr>
          <w:sz w:val="20"/>
        </w:rPr>
        <w:t>万</w:t>
      </w:r>
    </w:p>
    <w:p>
      <w:pPr>
        <w:pStyle w:val="null3"/>
        <w:jc w:val="both"/>
      </w:pPr>
      <w:r>
        <w:rPr>
          <w:sz w:val="20"/>
        </w:rPr>
        <w:t>17</w:t>
      </w:r>
      <w:r>
        <w:rPr>
          <w:sz w:val="20"/>
        </w:rPr>
        <w:t>、</w:t>
      </w:r>
      <w:r>
        <w:rPr>
          <w:sz w:val="20"/>
        </w:rPr>
        <w:t>PC</w:t>
      </w:r>
      <w:r>
        <w:rPr>
          <w:sz w:val="20"/>
        </w:rPr>
        <w:t xml:space="preserve">：主频 </w:t>
      </w:r>
      <w:r>
        <w:rPr>
          <w:sz w:val="20"/>
        </w:rPr>
        <w:t xml:space="preserve">2.0G </w:t>
      </w:r>
      <w:r>
        <w:rPr>
          <w:sz w:val="20"/>
        </w:rPr>
        <w:t>、≥</w:t>
      </w:r>
      <w:r>
        <w:rPr>
          <w:sz w:val="20"/>
        </w:rPr>
        <w:t>256G</w:t>
      </w:r>
      <w:r>
        <w:rPr>
          <w:sz w:val="20"/>
        </w:rPr>
        <w:t>硬盘、≥</w:t>
      </w:r>
      <w:r>
        <w:rPr>
          <w:sz w:val="20"/>
        </w:rPr>
        <w:t>21.5/23.5</w:t>
      </w:r>
      <w:r>
        <w:rPr>
          <w:sz w:val="20"/>
        </w:rPr>
        <w:t>寸显示设备、≥</w:t>
      </w:r>
      <w:r>
        <w:rPr>
          <w:sz w:val="20"/>
        </w:rPr>
        <w:t>8G</w:t>
      </w:r>
      <w:r>
        <w:rPr>
          <w:sz w:val="20"/>
        </w:rPr>
        <w:t>内存</w:t>
      </w:r>
    </w:p>
    <w:p>
      <w:pPr>
        <w:pStyle w:val="null3"/>
        <w:jc w:val="both"/>
      </w:pPr>
      <w:r>
        <w:rPr>
          <w:sz w:val="20"/>
        </w:rPr>
        <w:t>18</w:t>
      </w:r>
      <w:r>
        <w:rPr>
          <w:sz w:val="20"/>
        </w:rPr>
        <w:t>、打印输出设备：专业照片打印输出设备</w:t>
      </w:r>
    </w:p>
    <w:p>
      <w:pPr>
        <w:pStyle w:val="null3"/>
        <w:jc w:val="both"/>
      </w:pPr>
      <w:r>
        <w:rPr>
          <w:sz w:val="20"/>
        </w:rPr>
        <w:t>19</w:t>
      </w:r>
      <w:r>
        <w:rPr>
          <w:sz w:val="20"/>
        </w:rPr>
        <w:t>、固视系统和倾角转角光学系统</w:t>
      </w:r>
      <w:r>
        <w:rPr>
          <w:sz w:val="20"/>
        </w:rPr>
        <w:t>+</w:t>
      </w:r>
      <w:r>
        <w:rPr>
          <w:sz w:val="20"/>
        </w:rPr>
        <w:t>自动拼图功能，可拍摄超大范围眼底，完成整个眼底检查。</w:t>
      </w:r>
    </w:p>
    <w:p>
      <w:pPr>
        <w:pStyle w:val="null3"/>
        <w:jc w:val="both"/>
      </w:pPr>
      <w:r>
        <w:rPr>
          <w:sz w:val="20"/>
        </w:rPr>
        <w:t>20.</w:t>
      </w:r>
      <w:r>
        <w:rPr>
          <w:sz w:val="20"/>
        </w:rPr>
        <w:t>具有</w:t>
      </w:r>
      <w:r>
        <w:rPr>
          <w:sz w:val="20"/>
        </w:rPr>
        <w:t>Ai</w:t>
      </w:r>
      <w:r>
        <w:rPr>
          <w:sz w:val="20"/>
        </w:rPr>
        <w:t>眼底影像智能诊断系统</w:t>
      </w:r>
    </w:p>
    <w:p>
      <w:pPr>
        <w:pStyle w:val="null3"/>
        <w:jc w:val="both"/>
      </w:pPr>
      <w:r>
        <w:rPr>
          <w:sz w:val="20"/>
        </w:rPr>
        <w:t>21.</w:t>
      </w:r>
      <w:r>
        <w:rPr>
          <w:sz w:val="20"/>
        </w:rPr>
        <w:t>单套配置清单</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646"/>
        <w:gridCol w:w="1352"/>
        <w:gridCol w:w="631"/>
        <w:gridCol w:w="646"/>
        <w:gridCol w:w="5032"/>
      </w:tblGrid>
      <w:tr>
        <w:tc>
          <w:tcPr>
            <w:tcW w:type="dxa" w:w="6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序号</w:t>
            </w:r>
          </w:p>
        </w:tc>
        <w:tc>
          <w:tcPr>
            <w:tcW w:type="dxa" w:w="135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名称</w:t>
            </w:r>
          </w:p>
        </w:tc>
        <w:tc>
          <w:tcPr>
            <w:tcW w:type="dxa" w:w="63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单位</w:t>
            </w:r>
          </w:p>
        </w:tc>
        <w:tc>
          <w:tcPr>
            <w:tcW w:type="dxa" w:w="6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数量</w:t>
            </w:r>
          </w:p>
        </w:tc>
        <w:tc>
          <w:tcPr>
            <w:tcW w:type="dxa" w:w="503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备注</w:t>
            </w:r>
          </w:p>
        </w:tc>
      </w:tr>
      <w:tr>
        <w:tc>
          <w:tcPr>
            <w:tcW w:type="dxa" w:w="6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眼底相机</w:t>
            </w:r>
          </w:p>
        </w:tc>
        <w:tc>
          <w:tcPr>
            <w:tcW w:type="dxa" w:w="6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c>
          <w:tcPr>
            <w:tcW w:type="dxa" w:w="6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50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CCD</w:t>
            </w:r>
            <w:r>
              <w:rPr>
                <w:sz w:val="20"/>
              </w:rPr>
              <w:t>相机</w:t>
            </w:r>
          </w:p>
        </w:tc>
        <w:tc>
          <w:tcPr>
            <w:tcW w:type="dxa" w:w="6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c>
          <w:tcPr>
            <w:tcW w:type="dxa" w:w="6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50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内置</w:t>
            </w:r>
          </w:p>
        </w:tc>
      </w:tr>
      <w:tr>
        <w:tc>
          <w:tcPr>
            <w:tcW w:type="dxa" w:w="6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1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工作站</w:t>
            </w:r>
          </w:p>
        </w:tc>
        <w:tc>
          <w:tcPr>
            <w:tcW w:type="dxa" w:w="6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c>
          <w:tcPr>
            <w:tcW w:type="dxa" w:w="6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50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主机、键盘、鼠标、显示设备、打印输出设备</w:t>
            </w:r>
          </w:p>
        </w:tc>
      </w:tr>
      <w:tr>
        <w:tc>
          <w:tcPr>
            <w:tcW w:type="dxa" w:w="6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1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升降台</w:t>
            </w:r>
          </w:p>
        </w:tc>
        <w:tc>
          <w:tcPr>
            <w:tcW w:type="dxa" w:w="6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台</w:t>
            </w:r>
          </w:p>
        </w:tc>
        <w:tc>
          <w:tcPr>
            <w:tcW w:type="dxa" w:w="6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50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1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说明书</w:t>
            </w:r>
          </w:p>
        </w:tc>
        <w:tc>
          <w:tcPr>
            <w:tcW w:type="dxa" w:w="6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本</w:t>
            </w:r>
          </w:p>
        </w:tc>
        <w:tc>
          <w:tcPr>
            <w:tcW w:type="dxa" w:w="6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50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1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合格证</w:t>
            </w:r>
          </w:p>
        </w:tc>
        <w:tc>
          <w:tcPr>
            <w:tcW w:type="dxa" w:w="6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张</w:t>
            </w:r>
          </w:p>
        </w:tc>
        <w:tc>
          <w:tcPr>
            <w:tcW w:type="dxa" w:w="6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0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0"/>
          <w:b/>
        </w:rPr>
        <w:t>&lt;</w:t>
      </w:r>
      <w:r>
        <w:rPr>
          <w:sz w:val="20"/>
          <w:b/>
        </w:rPr>
        <w:t>七十四</w:t>
      </w:r>
      <w:r>
        <w:rPr>
          <w:sz w:val="20"/>
          <w:b/>
        </w:rPr>
        <w:t>&gt;</w:t>
      </w:r>
      <w:r>
        <w:rPr>
          <w:sz w:val="20"/>
          <w:b/>
        </w:rPr>
        <w:t>经皮胆红素测量仪</w:t>
      </w:r>
    </w:p>
    <w:p>
      <w:pPr>
        <w:pStyle w:val="null3"/>
        <w:jc w:val="both"/>
      </w:pPr>
      <w:r>
        <w:rPr>
          <w:sz w:val="20"/>
        </w:rPr>
        <w:t>1</w:t>
      </w:r>
      <w:r>
        <w:rPr>
          <w:sz w:val="20"/>
        </w:rPr>
        <w:t>、可连续测试无需复位；</w:t>
      </w:r>
    </w:p>
    <w:p>
      <w:pPr>
        <w:pStyle w:val="null3"/>
        <w:jc w:val="both"/>
      </w:pPr>
      <w:r>
        <w:rPr>
          <w:sz w:val="20"/>
        </w:rPr>
        <w:t>2</w:t>
      </w:r>
      <w:r>
        <w:rPr>
          <w:sz w:val="20"/>
        </w:rPr>
        <w:t>、检测方式：</w:t>
      </w:r>
      <w:r>
        <w:rPr>
          <w:sz w:val="20"/>
          <w:color w:val="000000"/>
        </w:rPr>
        <w:t>光反射式，</w:t>
      </w:r>
      <w:r>
        <w:rPr>
          <w:sz w:val="20"/>
        </w:rPr>
        <w:t>蓝色光波</w:t>
      </w:r>
      <w:r>
        <w:rPr>
          <w:sz w:val="20"/>
        </w:rPr>
        <w:t>(450nm)</w:t>
      </w:r>
      <w:r>
        <w:rPr>
          <w:sz w:val="20"/>
        </w:rPr>
        <w:t>、绿色光波</w:t>
      </w:r>
      <w:r>
        <w:rPr>
          <w:sz w:val="20"/>
        </w:rPr>
        <w:t>(550nm)</w:t>
      </w:r>
      <w:r>
        <w:rPr>
          <w:sz w:val="20"/>
        </w:rPr>
        <w:t>比较。</w:t>
      </w:r>
    </w:p>
    <w:p>
      <w:pPr>
        <w:pStyle w:val="null3"/>
        <w:jc w:val="both"/>
      </w:pPr>
      <w:r>
        <w:rPr>
          <w:sz w:val="20"/>
        </w:rPr>
        <w:t>3</w:t>
      </w:r>
      <w:r>
        <w:rPr>
          <w:sz w:val="20"/>
        </w:rPr>
        <w:t>、显示方法：≥</w:t>
      </w:r>
      <w:r>
        <w:rPr>
          <w:sz w:val="20"/>
        </w:rPr>
        <w:t>2.0</w:t>
      </w:r>
      <w:r>
        <w:rPr>
          <w:sz w:val="20"/>
        </w:rPr>
        <w:t>寸</w:t>
      </w:r>
      <w:r>
        <w:rPr>
          <w:sz w:val="20"/>
        </w:rPr>
        <w:t>LCD</w:t>
      </w:r>
      <w:r>
        <w:rPr>
          <w:sz w:val="20"/>
        </w:rPr>
        <w:t>显示装置；</w:t>
      </w:r>
    </w:p>
    <w:p>
      <w:pPr>
        <w:pStyle w:val="null3"/>
        <w:jc w:val="both"/>
      </w:pPr>
      <w:r>
        <w:rPr>
          <w:sz w:val="20"/>
        </w:rPr>
        <w:t>4</w:t>
      </w:r>
      <w:r>
        <w:rPr>
          <w:sz w:val="20"/>
        </w:rPr>
        <w:t>、两种单位同时显示，可同时显示：</w:t>
      </w:r>
      <w:r>
        <w:rPr>
          <w:sz w:val="20"/>
        </w:rPr>
        <w:t>mg/dL</w:t>
      </w:r>
      <w:r>
        <w:rPr>
          <w:sz w:val="20"/>
        </w:rPr>
        <w:t>、μ</w:t>
      </w:r>
      <w:r>
        <w:rPr>
          <w:sz w:val="20"/>
        </w:rPr>
        <w:t>mol/L</w:t>
      </w:r>
      <w:r>
        <w:rPr>
          <w:sz w:val="20"/>
        </w:rPr>
        <w:t>，</w:t>
      </w:r>
    </w:p>
    <w:p>
      <w:pPr>
        <w:pStyle w:val="null3"/>
        <w:jc w:val="both"/>
      </w:pPr>
      <w:r>
        <w:rPr>
          <w:sz w:val="20"/>
        </w:rPr>
        <w:t>5</w:t>
      </w:r>
      <w:r>
        <w:rPr>
          <w:sz w:val="20"/>
        </w:rPr>
        <w:t>、液晶显示装置带背光，方便夜间使用；</w:t>
      </w:r>
    </w:p>
    <w:p>
      <w:pPr>
        <w:pStyle w:val="null3"/>
        <w:jc w:val="both"/>
      </w:pPr>
      <w:r>
        <w:rPr>
          <w:sz w:val="20"/>
        </w:rPr>
        <w:t>6</w:t>
      </w:r>
      <w:r>
        <w:rPr>
          <w:sz w:val="20"/>
        </w:rPr>
        <w:t>、自动计算</w:t>
      </w:r>
      <w:r>
        <w:rPr>
          <w:sz w:val="20"/>
        </w:rPr>
        <w:t>1-5</w:t>
      </w:r>
      <w:r>
        <w:rPr>
          <w:sz w:val="20"/>
        </w:rPr>
        <w:t>次平均值，同时显示</w:t>
      </w:r>
      <w:r>
        <w:rPr>
          <w:sz w:val="20"/>
        </w:rPr>
        <w:t>2~5</w:t>
      </w:r>
      <w:r>
        <w:rPr>
          <w:sz w:val="20"/>
        </w:rPr>
        <w:t>次的测试值和平均值；</w:t>
      </w:r>
    </w:p>
    <w:p>
      <w:pPr>
        <w:pStyle w:val="null3"/>
        <w:jc w:val="both"/>
      </w:pPr>
      <w:r>
        <w:rPr>
          <w:sz w:val="20"/>
        </w:rPr>
        <w:t>7</w:t>
      </w:r>
      <w:r>
        <w:rPr>
          <w:sz w:val="20"/>
        </w:rPr>
        <w:t>、可存储≥</w:t>
      </w:r>
      <w:r>
        <w:rPr>
          <w:sz w:val="20"/>
        </w:rPr>
        <w:t>100</w:t>
      </w:r>
      <w:r>
        <w:rPr>
          <w:sz w:val="20"/>
        </w:rPr>
        <w:t>条数值；</w:t>
      </w:r>
    </w:p>
    <w:p>
      <w:pPr>
        <w:pStyle w:val="null3"/>
        <w:jc w:val="both"/>
      </w:pPr>
      <w:r>
        <w:rPr>
          <w:sz w:val="20"/>
        </w:rPr>
        <w:t>8</w:t>
      </w:r>
      <w:r>
        <w:rPr>
          <w:sz w:val="20"/>
        </w:rPr>
        <w:t>、可删除粗大误差数据；</w:t>
      </w:r>
    </w:p>
    <w:p>
      <w:pPr>
        <w:pStyle w:val="null3"/>
        <w:jc w:val="both"/>
      </w:pPr>
      <w:r>
        <w:rPr>
          <w:sz w:val="20"/>
        </w:rPr>
        <w:t>9</w:t>
      </w:r>
      <w:r>
        <w:rPr>
          <w:sz w:val="20"/>
        </w:rPr>
        <w:t>、充电后至少使用</w:t>
      </w:r>
      <w:r>
        <w:rPr>
          <w:sz w:val="20"/>
        </w:rPr>
        <w:t>800</w:t>
      </w:r>
      <w:r>
        <w:rPr>
          <w:sz w:val="20"/>
        </w:rPr>
        <w:t>次；</w:t>
      </w:r>
    </w:p>
    <w:p>
      <w:pPr>
        <w:pStyle w:val="null3"/>
        <w:jc w:val="both"/>
      </w:pPr>
      <w:r>
        <w:rPr>
          <w:sz w:val="20"/>
        </w:rPr>
        <w:t>10</w:t>
      </w:r>
      <w:r>
        <w:rPr>
          <w:sz w:val="20"/>
        </w:rPr>
        <w:t>、电池电量：具有电量自检功能，实时显示电池电量；</w:t>
      </w:r>
    </w:p>
    <w:p>
      <w:pPr>
        <w:pStyle w:val="null3"/>
        <w:jc w:val="both"/>
      </w:pPr>
      <w:r>
        <w:rPr>
          <w:sz w:val="20"/>
        </w:rPr>
        <w:t>11</w:t>
      </w:r>
      <w:r>
        <w:rPr>
          <w:sz w:val="20"/>
        </w:rPr>
        <w:t>、仪器</w:t>
      </w:r>
      <w:r>
        <w:rPr>
          <w:sz w:val="20"/>
        </w:rPr>
        <w:t>5</w:t>
      </w:r>
      <w:r>
        <w:rPr>
          <w:sz w:val="20"/>
        </w:rPr>
        <w:t>分钟无操作自动关机。</w:t>
      </w:r>
    </w:p>
    <w:p>
      <w:pPr>
        <w:pStyle w:val="null3"/>
        <w:jc w:val="both"/>
      </w:pPr>
      <w:r>
        <w:rPr>
          <w:sz w:val="20"/>
        </w:rPr>
        <w:t>12</w:t>
      </w:r>
      <w:r>
        <w:rPr>
          <w:sz w:val="20"/>
        </w:rPr>
        <w:t>、测量范围</w:t>
      </w:r>
      <w:r>
        <w:rPr>
          <w:sz w:val="20"/>
        </w:rPr>
        <w:t>0</w:t>
      </w:r>
      <w:r>
        <w:rPr>
          <w:sz w:val="20"/>
        </w:rPr>
        <w:t>～</w:t>
      </w:r>
      <w:r>
        <w:rPr>
          <w:sz w:val="20"/>
        </w:rPr>
        <w:t>25mg/dL</w:t>
      </w:r>
    </w:p>
    <w:p>
      <w:pPr>
        <w:pStyle w:val="null3"/>
        <w:jc w:val="both"/>
      </w:pPr>
      <w:r>
        <w:rPr>
          <w:sz w:val="20"/>
        </w:rPr>
        <w:t>13</w:t>
      </w:r>
      <w:r>
        <w:rPr>
          <w:sz w:val="20"/>
        </w:rPr>
        <w:t>、示值误差：</w:t>
      </w:r>
      <w:r>
        <w:rPr>
          <w:sz w:val="20"/>
        </w:rPr>
        <w:t>00</w:t>
      </w:r>
      <w:r>
        <w:rPr>
          <w:sz w:val="20"/>
        </w:rPr>
        <w:t>～</w:t>
      </w:r>
      <w:r>
        <w:rPr>
          <w:sz w:val="20"/>
        </w:rPr>
        <w:t>15</w:t>
      </w:r>
      <w:r>
        <w:rPr>
          <w:sz w:val="20"/>
        </w:rPr>
        <w:t>±</w:t>
      </w:r>
      <w:r>
        <w:rPr>
          <w:sz w:val="20"/>
        </w:rPr>
        <w:t>1mg/dL</w:t>
      </w:r>
      <w:r>
        <w:rPr>
          <w:sz w:val="20"/>
        </w:rPr>
        <w:t>、</w:t>
      </w:r>
      <w:r>
        <w:rPr>
          <w:sz w:val="20"/>
        </w:rPr>
        <w:t>16</w:t>
      </w:r>
      <w:r>
        <w:rPr>
          <w:sz w:val="20"/>
        </w:rPr>
        <w:t>～</w:t>
      </w:r>
      <w:r>
        <w:rPr>
          <w:sz w:val="20"/>
        </w:rPr>
        <w:t>25</w:t>
      </w:r>
      <w:r>
        <w:rPr>
          <w:sz w:val="20"/>
        </w:rPr>
        <w:t>±</w:t>
      </w:r>
      <w:r>
        <w:rPr>
          <w:sz w:val="20"/>
        </w:rPr>
        <w:t>1.5mg/dL</w:t>
      </w:r>
    </w:p>
    <w:p>
      <w:pPr>
        <w:pStyle w:val="null3"/>
        <w:jc w:val="both"/>
      </w:pPr>
      <w:r>
        <w:rPr>
          <w:sz w:val="20"/>
        </w:rPr>
        <w:t>14</w:t>
      </w:r>
      <w:r>
        <w:rPr>
          <w:sz w:val="20"/>
        </w:rPr>
        <w:t>、精密度：</w:t>
      </w:r>
      <w:r>
        <w:rPr>
          <w:sz w:val="20"/>
        </w:rPr>
        <w:t>RSD</w:t>
      </w:r>
      <w:r>
        <w:rPr>
          <w:sz w:val="20"/>
        </w:rPr>
        <w:t>≤</w:t>
      </w:r>
      <w:r>
        <w:rPr>
          <w:sz w:val="20"/>
        </w:rPr>
        <w:t>2%</w:t>
      </w:r>
    </w:p>
    <w:p>
      <w:pPr>
        <w:pStyle w:val="null3"/>
        <w:jc w:val="both"/>
      </w:pPr>
      <w:r>
        <w:rPr>
          <w:sz w:val="20"/>
        </w:rPr>
        <w:t>15</w:t>
      </w:r>
      <w:r>
        <w:rPr>
          <w:sz w:val="20"/>
        </w:rPr>
        <w:t>、净重：约</w:t>
      </w:r>
      <w:r>
        <w:rPr>
          <w:sz w:val="20"/>
        </w:rPr>
        <w:t>155g</w:t>
      </w:r>
      <w:r>
        <w:rPr>
          <w:sz w:val="20"/>
        </w:rPr>
        <w:t>±</w:t>
      </w:r>
      <w:r>
        <w:rPr>
          <w:sz w:val="20"/>
        </w:rPr>
        <w:t>10%</w:t>
      </w:r>
    </w:p>
    <w:p>
      <w:pPr>
        <w:pStyle w:val="null3"/>
        <w:jc w:val="both"/>
      </w:pPr>
      <w:r>
        <w:rPr>
          <w:sz w:val="20"/>
        </w:rPr>
        <w:t>16</w:t>
      </w:r>
      <w:r>
        <w:rPr>
          <w:sz w:val="20"/>
        </w:rPr>
        <w:t>、尺寸：≥</w:t>
      </w:r>
      <w:r>
        <w:rPr>
          <w:sz w:val="20"/>
        </w:rPr>
        <w:t>165mm</w:t>
      </w:r>
      <w:r>
        <w:rPr>
          <w:sz w:val="20"/>
        </w:rPr>
        <w:t>（长）×</w:t>
      </w:r>
      <w:r>
        <w:rPr>
          <w:sz w:val="20"/>
        </w:rPr>
        <w:t>60mm</w:t>
      </w:r>
      <w:r>
        <w:rPr>
          <w:sz w:val="20"/>
        </w:rPr>
        <w:t>（宽）×</w:t>
      </w:r>
      <w:r>
        <w:rPr>
          <w:sz w:val="20"/>
        </w:rPr>
        <w:t>25mm</w:t>
      </w:r>
      <w:r>
        <w:rPr>
          <w:sz w:val="20"/>
        </w:rPr>
        <w:t>（厚）</w:t>
      </w:r>
    </w:p>
    <w:p>
      <w:pPr>
        <w:pStyle w:val="null3"/>
        <w:jc w:val="both"/>
      </w:pPr>
      <w:r>
        <w:rPr>
          <w:sz w:val="20"/>
        </w:rPr>
        <w:t>17</w:t>
      </w:r>
      <w:r>
        <w:rPr>
          <w:sz w:val="20"/>
        </w:rPr>
        <w:t>、校验盘：对白色屏显示</w:t>
      </w:r>
      <w:r>
        <w:rPr>
          <w:sz w:val="20"/>
        </w:rPr>
        <w:t>00.0mg/dl</w:t>
      </w:r>
      <w:r>
        <w:rPr>
          <w:sz w:val="20"/>
        </w:rPr>
        <w:t>或</w:t>
      </w:r>
      <w:r>
        <w:rPr>
          <w:sz w:val="20"/>
        </w:rPr>
        <w:t>00.1mg/dl</w:t>
      </w:r>
      <w:r>
        <w:rPr>
          <w:sz w:val="20"/>
        </w:rPr>
        <w:t>，对黄色屏显示</w:t>
      </w:r>
      <w:r>
        <w:rPr>
          <w:sz w:val="20"/>
        </w:rPr>
        <w:t>20.0</w:t>
      </w:r>
      <w:r>
        <w:rPr>
          <w:sz w:val="20"/>
        </w:rPr>
        <w:t>±</w:t>
      </w:r>
      <w:r>
        <w:rPr>
          <w:sz w:val="20"/>
        </w:rPr>
        <w:t>0.5mg/dl</w:t>
      </w:r>
    </w:p>
    <w:p>
      <w:pPr>
        <w:pStyle w:val="null3"/>
        <w:jc w:val="both"/>
      </w:pPr>
      <w:r>
        <w:rPr>
          <w:sz w:val="20"/>
        </w:rPr>
        <w:t>18</w:t>
      </w:r>
      <w:r>
        <w:rPr>
          <w:sz w:val="20"/>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550"/>
        <w:gridCol w:w="3100"/>
        <w:gridCol w:w="1791"/>
        <w:gridCol w:w="1866"/>
      </w:tblGrid>
      <w:tr>
        <w:tc>
          <w:tcPr>
            <w:tcW w:type="dxa" w:w="1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3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充电器</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校验盘</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r>
              <w:rPr>
                <w:sz w:val="20"/>
              </w:rPr>
              <w:t>号电池</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节</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bl>
    <w:p>
      <w:pPr>
        <w:pStyle w:val="null3"/>
        <w:jc w:val="both"/>
      </w:pPr>
      <w:r>
        <w:rPr>
          <w:sz w:val="20"/>
          <w:b/>
        </w:rPr>
        <w:t>&lt;</w:t>
      </w:r>
      <w:r>
        <w:rPr>
          <w:sz w:val="20"/>
          <w:b/>
        </w:rPr>
        <w:t>七十五</w:t>
      </w:r>
      <w:r>
        <w:rPr>
          <w:sz w:val="20"/>
          <w:b/>
        </w:rPr>
        <w:t>&gt;</w:t>
      </w:r>
      <w:r>
        <w:rPr>
          <w:sz w:val="20"/>
          <w:b/>
        </w:rPr>
        <w:t>婴儿体重秤</w:t>
      </w:r>
    </w:p>
    <w:p>
      <w:pPr>
        <w:pStyle w:val="null3"/>
        <w:jc w:val="both"/>
      </w:pPr>
      <w:r>
        <w:rPr>
          <w:sz w:val="20"/>
        </w:rPr>
        <w:t>1</w:t>
      </w:r>
      <w:r>
        <w:rPr>
          <w:sz w:val="20"/>
        </w:rPr>
        <w:t>．测量范围</w:t>
      </w:r>
      <w:r>
        <w:rPr>
          <w:sz w:val="20"/>
        </w:rPr>
        <w:t>:</w:t>
      </w:r>
      <w:r>
        <w:rPr>
          <w:sz w:val="20"/>
        </w:rPr>
        <w:t>体重</w:t>
      </w:r>
      <w:r>
        <w:rPr>
          <w:sz w:val="20"/>
        </w:rPr>
        <w:t xml:space="preserve">:0.1-25kg </w:t>
      </w:r>
      <w:r>
        <w:rPr>
          <w:sz w:val="20"/>
        </w:rPr>
        <w:t>身高</w:t>
      </w:r>
      <w:r>
        <w:rPr>
          <w:sz w:val="20"/>
        </w:rPr>
        <w:t>:46-80cm</w:t>
      </w:r>
    </w:p>
    <w:p>
      <w:pPr>
        <w:pStyle w:val="null3"/>
        <w:jc w:val="both"/>
      </w:pPr>
      <w:r>
        <w:rPr>
          <w:sz w:val="20"/>
        </w:rPr>
        <w:t>2</w:t>
      </w:r>
      <w:r>
        <w:rPr>
          <w:sz w:val="20"/>
        </w:rPr>
        <w:t>．测量数值</w:t>
      </w:r>
      <w:r>
        <w:rPr>
          <w:sz w:val="20"/>
        </w:rPr>
        <w:t>:</w:t>
      </w:r>
      <w:r>
        <w:rPr>
          <w:sz w:val="20"/>
        </w:rPr>
        <w:t>体重分度值</w:t>
      </w:r>
      <w:r>
        <w:rPr>
          <w:sz w:val="20"/>
        </w:rPr>
        <w:t>:5g</w:t>
      </w:r>
      <w:r>
        <w:rPr>
          <w:sz w:val="20"/>
        </w:rPr>
        <w:t>；身高分度值</w:t>
      </w:r>
      <w:r>
        <w:rPr>
          <w:sz w:val="20"/>
        </w:rPr>
        <w:t>:0.lcm</w:t>
      </w:r>
    </w:p>
    <w:p>
      <w:pPr>
        <w:pStyle w:val="null3"/>
        <w:jc w:val="both"/>
      </w:pPr>
      <w:r>
        <w:rPr>
          <w:sz w:val="20"/>
        </w:rPr>
        <w:t>3</w:t>
      </w:r>
      <w:r>
        <w:rPr>
          <w:sz w:val="20"/>
        </w:rPr>
        <w:t>．电池电压</w:t>
      </w:r>
      <w:r>
        <w:rPr>
          <w:sz w:val="20"/>
        </w:rPr>
        <w:t>:</w:t>
      </w:r>
      <w:r>
        <w:rPr>
          <w:sz w:val="20"/>
        </w:rPr>
        <w:t>≥</w:t>
      </w:r>
      <w:r>
        <w:rPr>
          <w:sz w:val="20"/>
        </w:rPr>
        <w:t>4X1.5V AAA</w:t>
      </w:r>
      <w:r>
        <w:rPr>
          <w:sz w:val="20"/>
        </w:rPr>
        <w:t>电池</w:t>
      </w:r>
    </w:p>
    <w:p>
      <w:pPr>
        <w:pStyle w:val="null3"/>
        <w:jc w:val="both"/>
      </w:pPr>
      <w:r>
        <w:rPr>
          <w:sz w:val="20"/>
        </w:rPr>
        <w:t>4</w:t>
      </w:r>
      <w:r>
        <w:rPr>
          <w:sz w:val="20"/>
        </w:rPr>
        <w:t>．测量速度</w:t>
      </w:r>
      <w:r>
        <w:rPr>
          <w:sz w:val="20"/>
        </w:rPr>
        <w:t>:</w:t>
      </w:r>
      <w:r>
        <w:rPr>
          <w:sz w:val="20"/>
        </w:rPr>
        <w:t>≥</w:t>
      </w:r>
      <w:r>
        <w:rPr>
          <w:sz w:val="20"/>
        </w:rPr>
        <w:t>380</w:t>
      </w:r>
      <w:r>
        <w:rPr>
          <w:sz w:val="20"/>
        </w:rPr>
        <w:t>人次</w:t>
      </w:r>
      <w:r>
        <w:rPr>
          <w:sz w:val="20"/>
        </w:rPr>
        <w:t>/</w:t>
      </w:r>
      <w:r>
        <w:rPr>
          <w:sz w:val="20"/>
        </w:rPr>
        <w:t>小时</w:t>
      </w:r>
    </w:p>
    <w:p>
      <w:pPr>
        <w:pStyle w:val="null3"/>
        <w:jc w:val="both"/>
      </w:pPr>
      <w:r>
        <w:rPr>
          <w:sz w:val="20"/>
        </w:rPr>
        <w:t>5</w:t>
      </w:r>
      <w:r>
        <w:rPr>
          <w:sz w:val="20"/>
        </w:rPr>
        <w:t>．数据输出</w:t>
      </w:r>
      <w:r>
        <w:rPr>
          <w:sz w:val="20"/>
        </w:rPr>
        <w:t>:</w:t>
      </w:r>
      <w:r>
        <w:rPr>
          <w:sz w:val="20"/>
        </w:rPr>
        <w:t>蓝牙传输</w:t>
      </w:r>
    </w:p>
    <w:p>
      <w:pPr>
        <w:pStyle w:val="null3"/>
        <w:jc w:val="both"/>
      </w:pPr>
      <w:r>
        <w:rPr>
          <w:sz w:val="20"/>
        </w:rPr>
        <w:t>6</w:t>
      </w:r>
      <w:r>
        <w:rPr>
          <w:sz w:val="20"/>
        </w:rPr>
        <w:t>．整机重量</w:t>
      </w:r>
      <w:r>
        <w:rPr>
          <w:sz w:val="20"/>
        </w:rPr>
        <w:t>:</w:t>
      </w:r>
      <w:r>
        <w:rPr>
          <w:sz w:val="20"/>
        </w:rPr>
        <w:t>净重</w:t>
      </w:r>
      <w:r>
        <w:rPr>
          <w:sz w:val="20"/>
        </w:rPr>
        <w:t>:</w:t>
      </w:r>
      <w:r>
        <w:rPr>
          <w:sz w:val="20"/>
        </w:rPr>
        <w:t>≥</w:t>
      </w:r>
      <w:r>
        <w:rPr>
          <w:sz w:val="20"/>
        </w:rPr>
        <w:t>2.5kg</w:t>
      </w:r>
    </w:p>
    <w:p>
      <w:pPr>
        <w:pStyle w:val="null3"/>
        <w:jc w:val="both"/>
      </w:pPr>
      <w:r>
        <w:rPr>
          <w:sz w:val="20"/>
        </w:rPr>
        <w:t>7</w:t>
      </w:r>
      <w:r>
        <w:rPr>
          <w:sz w:val="20"/>
        </w:rPr>
        <w:t>．产品尺寸</w:t>
      </w:r>
      <w:r>
        <w:rPr>
          <w:sz w:val="20"/>
        </w:rPr>
        <w:t>:</w:t>
      </w:r>
      <w:r>
        <w:rPr>
          <w:sz w:val="20"/>
        </w:rPr>
        <w:t>≥</w:t>
      </w:r>
      <w:r>
        <w:rPr>
          <w:sz w:val="20"/>
        </w:rPr>
        <w:t>600*360*85(mm)</w:t>
      </w:r>
    </w:p>
    <w:p>
      <w:pPr>
        <w:pStyle w:val="null3"/>
        <w:jc w:val="both"/>
      </w:pPr>
      <w:r>
        <w:rPr>
          <w:sz w:val="20"/>
        </w:rPr>
        <w:t>8</w:t>
      </w:r>
      <w:r>
        <w:rPr>
          <w:sz w:val="20"/>
        </w:rPr>
        <w:t>．通讯接口</w:t>
      </w:r>
      <w:r>
        <w:rPr>
          <w:sz w:val="20"/>
        </w:rPr>
        <w:t>:</w:t>
      </w:r>
      <w:r>
        <w:rPr>
          <w:sz w:val="20"/>
        </w:rPr>
        <w:t>通过蓝牙可与计算机连接</w:t>
      </w:r>
    </w:p>
    <w:p>
      <w:pPr>
        <w:pStyle w:val="null3"/>
        <w:jc w:val="both"/>
      </w:pPr>
      <w:r>
        <w:rPr>
          <w:sz w:val="20"/>
          <w:b/>
        </w:rPr>
        <w:t>9.</w:t>
      </w:r>
      <w:r>
        <w:rPr>
          <w:sz w:val="20"/>
          <w:b/>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625"/>
        <w:gridCol w:w="3431"/>
        <w:gridCol w:w="1625"/>
        <w:gridCol w:w="1625"/>
      </w:tblGrid>
      <w:tr>
        <w:tc>
          <w:tcPr>
            <w:tcW w:type="dxa" w:w="1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床体</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秤头</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底座支架</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电源适配器</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脚踏开关</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bl>
    <w:p>
      <w:pPr>
        <w:pStyle w:val="null3"/>
        <w:jc w:val="both"/>
      </w:pPr>
      <w:r>
        <w:rPr>
          <w:sz w:val="20"/>
          <w:b/>
        </w:rPr>
        <w:t>&lt;</w:t>
      </w:r>
      <w:r>
        <w:rPr>
          <w:sz w:val="20"/>
          <w:b/>
        </w:rPr>
        <w:t>七十六</w:t>
      </w:r>
      <w:r>
        <w:rPr>
          <w:sz w:val="20"/>
          <w:b/>
        </w:rPr>
        <w:t>&gt;</w:t>
      </w:r>
      <w:r>
        <w:rPr>
          <w:sz w:val="20"/>
          <w:b/>
        </w:rPr>
        <w:t>微量注射泵</w:t>
      </w:r>
    </w:p>
    <w:p>
      <w:pPr>
        <w:pStyle w:val="null3"/>
        <w:jc w:val="both"/>
      </w:pPr>
      <w:r>
        <w:rPr>
          <w:sz w:val="20"/>
          <w:b/>
        </w:rPr>
        <w:t>一）功能特点</w:t>
      </w:r>
    </w:p>
    <w:p>
      <w:pPr>
        <w:pStyle w:val="null3"/>
        <w:jc w:val="both"/>
      </w:pPr>
      <w:r>
        <w:rPr>
          <w:sz w:val="20"/>
        </w:rPr>
        <w:t>1.</w:t>
      </w:r>
      <w:r>
        <w:rPr>
          <w:sz w:val="20"/>
        </w:rPr>
        <w:t>▲可选择</w:t>
      </w:r>
      <w:r>
        <w:rPr>
          <w:sz w:val="20"/>
        </w:rPr>
        <w:t>mL/h</w:t>
      </w:r>
      <w:r>
        <w:rPr>
          <w:sz w:val="20"/>
        </w:rPr>
        <w:t>模式、时量模式、恒速模式</w:t>
      </w:r>
    </w:p>
    <w:p>
      <w:pPr>
        <w:pStyle w:val="null3"/>
      </w:pPr>
      <w:r>
        <w:rPr>
          <w:sz w:val="20"/>
        </w:rPr>
        <w:t xml:space="preserve">2. </w:t>
      </w:r>
      <w:r>
        <w:rPr>
          <w:sz w:val="20"/>
        </w:rPr>
        <w:t>可自动识别</w:t>
      </w:r>
      <w:r>
        <w:rPr>
          <w:sz w:val="20"/>
        </w:rPr>
        <w:t>5mL</w:t>
      </w:r>
      <w:r>
        <w:rPr>
          <w:sz w:val="20"/>
        </w:rPr>
        <w:t>、</w:t>
      </w:r>
      <w:r>
        <w:rPr>
          <w:sz w:val="20"/>
        </w:rPr>
        <w:t>10mL</w:t>
      </w:r>
      <w:r>
        <w:rPr>
          <w:sz w:val="20"/>
        </w:rPr>
        <w:t>、</w:t>
      </w:r>
      <w:r>
        <w:rPr>
          <w:sz w:val="20"/>
        </w:rPr>
        <w:t>20mL</w:t>
      </w:r>
      <w:r>
        <w:rPr>
          <w:sz w:val="20"/>
        </w:rPr>
        <w:t>、</w:t>
      </w:r>
      <w:r>
        <w:rPr>
          <w:sz w:val="20"/>
        </w:rPr>
        <w:t>30mL</w:t>
      </w:r>
      <w:r>
        <w:rPr>
          <w:sz w:val="20"/>
        </w:rPr>
        <w:t>、</w:t>
      </w:r>
      <w:r>
        <w:rPr>
          <w:sz w:val="20"/>
        </w:rPr>
        <w:t>50mL</w:t>
      </w:r>
      <w:r>
        <w:rPr>
          <w:sz w:val="20"/>
        </w:rPr>
        <w:t>规格注射器</w:t>
      </w:r>
    </w:p>
    <w:p>
      <w:pPr>
        <w:pStyle w:val="null3"/>
      </w:pPr>
      <w:r>
        <w:rPr>
          <w:sz w:val="20"/>
        </w:rPr>
        <w:t>3.</w:t>
      </w:r>
      <w:r>
        <w:rPr>
          <w:sz w:val="20"/>
        </w:rPr>
        <w:t>符合国家药品监督管理局发布的：</w:t>
      </w:r>
      <w:r>
        <w:rPr>
          <w:sz w:val="20"/>
        </w:rPr>
        <w:t>GB 9706.1-2020</w:t>
      </w:r>
      <w:r>
        <w:rPr>
          <w:sz w:val="20"/>
        </w:rPr>
        <w:t>，</w:t>
      </w:r>
      <w:r>
        <w:rPr>
          <w:sz w:val="20"/>
        </w:rPr>
        <w:t>GB 9706.224-2021</w:t>
      </w:r>
    </w:p>
    <w:p>
      <w:pPr>
        <w:pStyle w:val="null3"/>
      </w:pPr>
      <w:r>
        <w:rPr>
          <w:sz w:val="20"/>
        </w:rPr>
        <w:t>4.</w:t>
      </w:r>
      <w:r>
        <w:rPr>
          <w:sz w:val="20"/>
        </w:rPr>
        <w:t>▲模块式多泵组合功能：可与输液泵、营养泵进行模块式任意组合，成为输液工作站，最多可组合</w:t>
      </w:r>
      <w:r>
        <w:rPr>
          <w:sz w:val="20"/>
        </w:rPr>
        <w:t>12</w:t>
      </w:r>
      <w:r>
        <w:rPr>
          <w:sz w:val="20"/>
        </w:rPr>
        <w:t>个模块</w:t>
      </w:r>
    </w:p>
    <w:p>
      <w:pPr>
        <w:pStyle w:val="null3"/>
      </w:pPr>
      <w:r>
        <w:rPr>
          <w:sz w:val="20"/>
        </w:rPr>
        <w:t>5.</w:t>
      </w:r>
      <w:r>
        <w:rPr>
          <w:sz w:val="20"/>
        </w:rPr>
        <w:t>▲运行中全程线性监控速度，具备过慢或过快高灵敏度异常报警</w:t>
      </w:r>
    </w:p>
    <w:p>
      <w:pPr>
        <w:pStyle w:val="null3"/>
      </w:pPr>
      <w:r>
        <w:rPr>
          <w:sz w:val="20"/>
        </w:rPr>
        <w:t>6.</w:t>
      </w:r>
      <w:r>
        <w:rPr>
          <w:sz w:val="20"/>
        </w:rPr>
        <w:t>▲内置可充电高密度医疗认证锂电池，中速</w:t>
      </w:r>
      <w:r>
        <w:rPr>
          <w:sz w:val="20"/>
        </w:rPr>
        <w:t>5mL/h</w:t>
      </w:r>
      <w:r>
        <w:rPr>
          <w:sz w:val="20"/>
        </w:rPr>
        <w:t>，续航时间可达</w:t>
      </w:r>
      <w:r>
        <w:rPr>
          <w:sz w:val="20"/>
        </w:rPr>
        <w:t>8</w:t>
      </w:r>
      <w:r>
        <w:rPr>
          <w:sz w:val="20"/>
        </w:rPr>
        <w:t>小时以上</w:t>
      </w:r>
    </w:p>
    <w:p>
      <w:pPr>
        <w:pStyle w:val="null3"/>
      </w:pPr>
      <w:r>
        <w:rPr>
          <w:sz w:val="20"/>
        </w:rPr>
        <w:t>7.</w:t>
      </w:r>
      <w:r>
        <w:rPr>
          <w:sz w:val="20"/>
        </w:rPr>
        <w:t>电气安全分类为≥</w:t>
      </w:r>
      <w:r>
        <w:rPr>
          <w:sz w:val="20"/>
        </w:rPr>
        <w:t>I</w:t>
      </w:r>
      <w:r>
        <w:rPr>
          <w:sz w:val="20"/>
        </w:rPr>
        <w:t>类</w:t>
      </w:r>
      <w:r>
        <w:rPr>
          <w:sz w:val="20"/>
        </w:rPr>
        <w:t>CF</w:t>
      </w:r>
      <w:r>
        <w:rPr>
          <w:sz w:val="20"/>
        </w:rPr>
        <w:t>设备</w:t>
      </w:r>
    </w:p>
    <w:p>
      <w:pPr>
        <w:pStyle w:val="null3"/>
      </w:pPr>
      <w:r>
        <w:rPr>
          <w:sz w:val="20"/>
        </w:rPr>
        <w:t>8.</w:t>
      </w:r>
      <w:r>
        <w:rPr>
          <w:sz w:val="20"/>
        </w:rPr>
        <w:t>▲不拆机可更换电池</w:t>
      </w:r>
    </w:p>
    <w:p>
      <w:pPr>
        <w:pStyle w:val="null3"/>
      </w:pPr>
      <w:r>
        <w:rPr>
          <w:sz w:val="20"/>
        </w:rPr>
        <w:t>9.</w:t>
      </w:r>
      <w:r>
        <w:rPr>
          <w:sz w:val="20"/>
        </w:rPr>
        <w:t>▲可与输注工作站连接进行集中监控和连接中央监护系统</w:t>
      </w:r>
    </w:p>
    <w:p>
      <w:pPr>
        <w:pStyle w:val="null3"/>
      </w:pPr>
      <w:r>
        <w:rPr>
          <w:sz w:val="20"/>
        </w:rPr>
        <w:t>10.</w:t>
      </w:r>
      <w:r>
        <w:rPr>
          <w:sz w:val="20"/>
        </w:rPr>
        <w:t>历史数据记录功能：设备工作时可记录输注的历史信息，并可通过无线导出数据</w:t>
      </w:r>
    </w:p>
    <w:p>
      <w:pPr>
        <w:pStyle w:val="null3"/>
      </w:pPr>
      <w:r>
        <w:rPr>
          <w:sz w:val="20"/>
        </w:rPr>
        <w:t>11.</w:t>
      </w:r>
      <w:r>
        <w:rPr>
          <w:sz w:val="20"/>
        </w:rPr>
        <w:t>▲外形尺寸（</w:t>
      </w:r>
      <w:r>
        <w:rPr>
          <w:sz w:val="20"/>
        </w:rPr>
        <w:t>mm</w:t>
      </w:r>
      <w:r>
        <w:rPr>
          <w:sz w:val="20"/>
        </w:rPr>
        <w:t>）：≥</w:t>
      </w:r>
      <w:r>
        <w:rPr>
          <w:sz w:val="20"/>
        </w:rPr>
        <w:t>220</w:t>
      </w:r>
      <w:r>
        <w:rPr>
          <w:sz w:val="20"/>
        </w:rPr>
        <w:t>×</w:t>
      </w:r>
      <w:r>
        <w:rPr>
          <w:sz w:val="20"/>
        </w:rPr>
        <w:t>155</w:t>
      </w:r>
      <w:r>
        <w:rPr>
          <w:sz w:val="20"/>
        </w:rPr>
        <w:t>×</w:t>
      </w:r>
      <w:r>
        <w:rPr>
          <w:sz w:val="20"/>
        </w:rPr>
        <w:t>80</w:t>
      </w:r>
      <w:r>
        <w:rPr>
          <w:sz w:val="20"/>
        </w:rPr>
        <w:t>（长×宽×高）</w:t>
      </w:r>
    </w:p>
    <w:p>
      <w:pPr>
        <w:pStyle w:val="null3"/>
      </w:pPr>
      <w:r>
        <w:rPr>
          <w:sz w:val="20"/>
        </w:rPr>
        <w:t>12.</w:t>
      </w:r>
      <w:r>
        <w:rPr>
          <w:sz w:val="20"/>
        </w:rPr>
        <w:t>▲阻塞报警时产生的丸剂量：运行在中速</w:t>
      </w:r>
      <w:r>
        <w:rPr>
          <w:sz w:val="20"/>
        </w:rPr>
        <w:t>5mL/h</w:t>
      </w:r>
      <w:r>
        <w:rPr>
          <w:sz w:val="20"/>
        </w:rPr>
        <w:t>时达到最小阻塞压力报警阈值和达到最大阻塞压力报警阈值产生的丸剂量不大于</w:t>
      </w:r>
      <w:r>
        <w:rPr>
          <w:sz w:val="20"/>
        </w:rPr>
        <w:t>0.7mL</w:t>
      </w:r>
    </w:p>
    <w:p>
      <w:pPr>
        <w:pStyle w:val="null3"/>
      </w:pPr>
      <w:r>
        <w:rPr>
          <w:sz w:val="20"/>
        </w:rPr>
        <w:t>13.</w:t>
      </w:r>
      <w:r>
        <w:rPr>
          <w:sz w:val="20"/>
        </w:rPr>
        <w:t>▲具有高优先级报警声压和低优先级报警声压要求：在</w:t>
      </w:r>
      <w:r>
        <w:rPr>
          <w:sz w:val="20"/>
        </w:rPr>
        <w:t>45dB</w:t>
      </w:r>
      <w:r>
        <w:rPr>
          <w:sz w:val="20"/>
        </w:rPr>
        <w:t>（</w:t>
      </w:r>
      <w:r>
        <w:rPr>
          <w:sz w:val="20"/>
        </w:rPr>
        <w:t>A</w:t>
      </w:r>
      <w:r>
        <w:rPr>
          <w:sz w:val="20"/>
        </w:rPr>
        <w:t>）</w:t>
      </w:r>
      <w:r>
        <w:rPr>
          <w:sz w:val="20"/>
        </w:rPr>
        <w:t>~85dB</w:t>
      </w:r>
      <w:r>
        <w:rPr>
          <w:sz w:val="20"/>
        </w:rPr>
        <w:t>（</w:t>
      </w:r>
      <w:r>
        <w:rPr>
          <w:sz w:val="20"/>
        </w:rPr>
        <w:t>A</w:t>
      </w:r>
      <w:r>
        <w:rPr>
          <w:sz w:val="20"/>
        </w:rPr>
        <w:t>）声压范围</w:t>
      </w:r>
    </w:p>
    <w:p>
      <w:pPr>
        <w:pStyle w:val="null3"/>
      </w:pPr>
      <w:r>
        <w:rPr>
          <w:sz w:val="20"/>
        </w:rPr>
        <w:t>14.</w:t>
      </w:r>
      <w:r>
        <w:rPr>
          <w:sz w:val="20"/>
        </w:rPr>
        <w:t>具备报警复位功能，可复位当前报警</w:t>
      </w:r>
    </w:p>
    <w:p>
      <w:pPr>
        <w:pStyle w:val="null3"/>
      </w:pPr>
      <w:r>
        <w:rPr>
          <w:sz w:val="20"/>
        </w:rPr>
        <w:t>15.</w:t>
      </w:r>
      <w:r>
        <w:rPr>
          <w:sz w:val="20"/>
        </w:rPr>
        <w:t>快注具有手动、自动两种模式。自动模式下丸剂量范围</w:t>
      </w:r>
      <w:r>
        <w:rPr>
          <w:sz w:val="20"/>
        </w:rPr>
        <w:t>1-5mL</w:t>
      </w:r>
    </w:p>
    <w:p>
      <w:pPr>
        <w:pStyle w:val="null3"/>
      </w:pPr>
      <w:r>
        <w:rPr>
          <w:sz w:val="20"/>
        </w:rPr>
        <w:t>16.</w:t>
      </w:r>
      <w:r>
        <w:rPr>
          <w:sz w:val="20"/>
        </w:rPr>
        <w:t>具有</w:t>
      </w:r>
      <w:r>
        <w:rPr>
          <w:sz w:val="20"/>
        </w:rPr>
        <w:t>KVO</w:t>
      </w:r>
      <w:r>
        <w:rPr>
          <w:sz w:val="20"/>
        </w:rPr>
        <w:t>功能：</w:t>
      </w:r>
      <w:r>
        <w:rPr>
          <w:sz w:val="20"/>
        </w:rPr>
        <w:t>KVO</w:t>
      </w:r>
      <w:r>
        <w:rPr>
          <w:sz w:val="20"/>
        </w:rPr>
        <w:t>速度</w:t>
      </w:r>
      <w:r>
        <w:rPr>
          <w:sz w:val="20"/>
        </w:rPr>
        <w:t>1mL/h-5mL/h</w:t>
      </w:r>
    </w:p>
    <w:p>
      <w:pPr>
        <w:pStyle w:val="null3"/>
      </w:pPr>
      <w:r>
        <w:rPr>
          <w:sz w:val="20"/>
        </w:rPr>
        <w:t>17.</w:t>
      </w:r>
      <w:r>
        <w:rPr>
          <w:sz w:val="20"/>
        </w:rPr>
        <w:t>报警音量具有三档可调节</w:t>
      </w:r>
    </w:p>
    <w:p>
      <w:pPr>
        <w:pStyle w:val="null3"/>
      </w:pPr>
      <w:r>
        <w:rPr>
          <w:sz w:val="20"/>
        </w:rPr>
        <w:t>18.</w:t>
      </w:r>
      <w:r>
        <w:rPr>
          <w:sz w:val="20"/>
        </w:rPr>
        <w:t>▲防护等级：≥</w:t>
      </w:r>
      <w:r>
        <w:rPr>
          <w:sz w:val="20"/>
        </w:rPr>
        <w:t>IP33</w:t>
      </w:r>
      <w:r>
        <w:rPr>
          <w:sz w:val="20"/>
        </w:rPr>
        <w:t>，具有防尘防水功能</w:t>
      </w:r>
    </w:p>
    <w:p>
      <w:pPr>
        <w:pStyle w:val="null3"/>
      </w:pPr>
      <w:r>
        <w:rPr>
          <w:sz w:val="20"/>
        </w:rPr>
        <w:t>19.</w:t>
      </w:r>
      <w:r>
        <w:rPr>
          <w:sz w:val="20"/>
        </w:rPr>
        <w:t>显示装置亮度具有三档调节功能</w:t>
      </w:r>
    </w:p>
    <w:p>
      <w:pPr>
        <w:pStyle w:val="null3"/>
      </w:pPr>
      <w:r>
        <w:rPr>
          <w:sz w:val="20"/>
        </w:rPr>
        <w:t>20.</w:t>
      </w:r>
      <w:r>
        <w:rPr>
          <w:sz w:val="20"/>
        </w:rPr>
        <w:t>报警功能：交流掉电、电池欠压、推空阻塞、管道阻塞、注射器脱落、预设完成、药物将尽、等待操作、速度异常、推座异常、电机故障、电池耗尽、累积量超限、运行速度超范围</w:t>
      </w:r>
    </w:p>
    <w:p>
      <w:pPr>
        <w:pStyle w:val="null3"/>
      </w:pPr>
      <w:r>
        <w:rPr>
          <w:sz w:val="20"/>
        </w:rPr>
        <w:t>21.</w:t>
      </w:r>
      <w:r>
        <w:rPr>
          <w:sz w:val="20"/>
        </w:rPr>
        <w:t>具有压力释放功能</w:t>
      </w:r>
    </w:p>
    <w:p>
      <w:pPr>
        <w:pStyle w:val="null3"/>
      </w:pPr>
      <w:r>
        <w:rPr>
          <w:sz w:val="20"/>
        </w:rPr>
        <w:t>22.</w:t>
      </w:r>
      <w:r>
        <w:rPr>
          <w:sz w:val="20"/>
        </w:rPr>
        <w:t>注射器设置功能：可选择注射器品牌</w:t>
      </w:r>
    </w:p>
    <w:p>
      <w:pPr>
        <w:pStyle w:val="null3"/>
      </w:pPr>
      <w:r>
        <w:rPr>
          <w:sz w:val="20"/>
        </w:rPr>
        <w:t>23.</w:t>
      </w:r>
      <w:r>
        <w:rPr>
          <w:sz w:val="20"/>
        </w:rPr>
        <w:t>具有设置参数存储功能：设备关机后具有电子记忆功能</w:t>
      </w:r>
    </w:p>
    <w:p>
      <w:pPr>
        <w:pStyle w:val="null3"/>
        <w:jc w:val="both"/>
      </w:pPr>
      <w:r>
        <w:rPr>
          <w:sz w:val="20"/>
          <w:b/>
        </w:rPr>
        <w:t>二）性能：</w:t>
      </w:r>
    </w:p>
    <w:p>
      <w:pPr>
        <w:pStyle w:val="null3"/>
        <w:jc w:val="both"/>
      </w:pPr>
      <w:r>
        <w:rPr>
          <w:sz w:val="20"/>
        </w:rPr>
        <w:t>1.</w:t>
      </w:r>
      <w:r>
        <w:rPr>
          <w:sz w:val="20"/>
        </w:rPr>
        <w:t>▲输注速度与快注速度误差：平均流速误差不大于±</w:t>
      </w:r>
      <w:r>
        <w:rPr>
          <w:sz w:val="20"/>
        </w:rPr>
        <w:t>2%</w:t>
      </w:r>
    </w:p>
    <w:p>
      <w:pPr>
        <w:pStyle w:val="null3"/>
        <w:jc w:val="both"/>
      </w:pPr>
      <w:r>
        <w:rPr>
          <w:sz w:val="20"/>
        </w:rPr>
        <w:t xml:space="preserve">2. </w:t>
      </w:r>
      <w:r>
        <w:rPr>
          <w:sz w:val="20"/>
        </w:rPr>
        <w:t>输注速度范围：</w:t>
      </w:r>
      <w:r>
        <w:rPr>
          <w:sz w:val="20"/>
        </w:rPr>
        <w:t>mL/h</w:t>
      </w:r>
      <w:r>
        <w:rPr>
          <w:sz w:val="20"/>
        </w:rPr>
        <w:t>模式最小步进</w:t>
      </w:r>
      <w:r>
        <w:rPr>
          <w:sz w:val="20"/>
        </w:rPr>
        <w:t>0.1mL/h</w:t>
      </w:r>
    </w:p>
    <w:p>
      <w:pPr>
        <w:pStyle w:val="null3"/>
        <w:jc w:val="both"/>
      </w:pPr>
      <w:r>
        <w:rPr>
          <w:sz w:val="20"/>
        </w:rPr>
        <w:t>5mL</w:t>
      </w:r>
      <w:r>
        <w:rPr>
          <w:sz w:val="20"/>
        </w:rPr>
        <w:t xml:space="preserve">注射器   </w:t>
      </w:r>
      <w:r>
        <w:rPr>
          <w:sz w:val="20"/>
        </w:rPr>
        <w:t>0.1mL/h - 100mL/h</w:t>
      </w:r>
    </w:p>
    <w:p>
      <w:pPr>
        <w:pStyle w:val="null3"/>
        <w:jc w:val="both"/>
      </w:pPr>
      <w:r>
        <w:rPr>
          <w:sz w:val="20"/>
        </w:rPr>
        <w:t>10mL</w:t>
      </w:r>
      <w:r>
        <w:rPr>
          <w:sz w:val="20"/>
        </w:rPr>
        <w:t xml:space="preserve">注射器  </w:t>
      </w:r>
      <w:r>
        <w:rPr>
          <w:sz w:val="20"/>
        </w:rPr>
        <w:t>0.1mL/h - 300mL/h</w:t>
      </w:r>
    </w:p>
    <w:p>
      <w:pPr>
        <w:pStyle w:val="null3"/>
        <w:jc w:val="both"/>
      </w:pPr>
      <w:r>
        <w:rPr>
          <w:sz w:val="20"/>
        </w:rPr>
        <w:t>20mL</w:t>
      </w:r>
      <w:r>
        <w:rPr>
          <w:sz w:val="20"/>
        </w:rPr>
        <w:t xml:space="preserve">注射器  </w:t>
      </w:r>
      <w:r>
        <w:rPr>
          <w:sz w:val="20"/>
        </w:rPr>
        <w:t>0.1mL/h - 600mL/h</w:t>
      </w:r>
    </w:p>
    <w:p>
      <w:pPr>
        <w:pStyle w:val="null3"/>
        <w:jc w:val="both"/>
      </w:pPr>
      <w:r>
        <w:rPr>
          <w:sz w:val="20"/>
        </w:rPr>
        <w:t>30mL</w:t>
      </w:r>
      <w:r>
        <w:rPr>
          <w:sz w:val="20"/>
        </w:rPr>
        <w:t xml:space="preserve">注射器  </w:t>
      </w:r>
      <w:r>
        <w:rPr>
          <w:sz w:val="20"/>
        </w:rPr>
        <w:t>0.1mL/h - 1200mL/h</w:t>
      </w:r>
    </w:p>
    <w:p>
      <w:pPr>
        <w:pStyle w:val="null3"/>
        <w:jc w:val="both"/>
      </w:pPr>
      <w:r>
        <w:rPr>
          <w:sz w:val="20"/>
        </w:rPr>
        <w:t>50mL</w:t>
      </w:r>
      <w:r>
        <w:rPr>
          <w:sz w:val="20"/>
        </w:rPr>
        <w:t xml:space="preserve">注射器  </w:t>
      </w:r>
      <w:r>
        <w:rPr>
          <w:sz w:val="20"/>
        </w:rPr>
        <w:t>0.1mL/h - 1800mL/h</w:t>
      </w:r>
    </w:p>
    <w:p>
      <w:pPr>
        <w:pStyle w:val="null3"/>
        <w:jc w:val="both"/>
      </w:pPr>
      <w:r>
        <w:rPr>
          <w:sz w:val="20"/>
        </w:rPr>
        <w:t>3.</w:t>
      </w:r>
      <w:r>
        <w:rPr>
          <w:sz w:val="20"/>
        </w:rPr>
        <w:t>快速输注范围：步进</w:t>
      </w:r>
      <w:r>
        <w:rPr>
          <w:sz w:val="20"/>
        </w:rPr>
        <w:t>100mL/h</w:t>
      </w:r>
    </w:p>
    <w:p>
      <w:pPr>
        <w:pStyle w:val="null3"/>
        <w:jc w:val="both"/>
      </w:pPr>
      <w:r>
        <w:rPr>
          <w:sz w:val="20"/>
        </w:rPr>
        <w:t>5mL</w:t>
      </w:r>
      <w:r>
        <w:rPr>
          <w:sz w:val="20"/>
        </w:rPr>
        <w:t xml:space="preserve">注射器   </w:t>
      </w:r>
      <w:r>
        <w:rPr>
          <w:sz w:val="20"/>
        </w:rPr>
        <w:t>100mL/h</w:t>
      </w:r>
    </w:p>
    <w:p>
      <w:pPr>
        <w:pStyle w:val="null3"/>
        <w:jc w:val="both"/>
      </w:pPr>
      <w:r>
        <w:rPr>
          <w:sz w:val="20"/>
        </w:rPr>
        <w:t>10mL</w:t>
      </w:r>
      <w:r>
        <w:rPr>
          <w:sz w:val="20"/>
        </w:rPr>
        <w:t xml:space="preserve">注射器  </w:t>
      </w:r>
      <w:r>
        <w:rPr>
          <w:sz w:val="20"/>
        </w:rPr>
        <w:t>100mL/h - 300mL/h</w:t>
      </w:r>
    </w:p>
    <w:p>
      <w:pPr>
        <w:pStyle w:val="null3"/>
        <w:jc w:val="both"/>
      </w:pPr>
      <w:r>
        <w:rPr>
          <w:sz w:val="20"/>
        </w:rPr>
        <w:t>20mL</w:t>
      </w:r>
      <w:r>
        <w:rPr>
          <w:sz w:val="20"/>
        </w:rPr>
        <w:t xml:space="preserve">注射器  </w:t>
      </w:r>
      <w:r>
        <w:rPr>
          <w:sz w:val="20"/>
        </w:rPr>
        <w:t>100mL/h - 600mL/h</w:t>
      </w:r>
    </w:p>
    <w:p>
      <w:pPr>
        <w:pStyle w:val="null3"/>
        <w:jc w:val="both"/>
      </w:pPr>
      <w:r>
        <w:rPr>
          <w:sz w:val="20"/>
        </w:rPr>
        <w:t>30mL</w:t>
      </w:r>
      <w:r>
        <w:rPr>
          <w:sz w:val="20"/>
        </w:rPr>
        <w:t xml:space="preserve">注射器  </w:t>
      </w:r>
      <w:r>
        <w:rPr>
          <w:sz w:val="20"/>
        </w:rPr>
        <w:t>100mL/h - 1200mL/h</w:t>
      </w:r>
    </w:p>
    <w:p>
      <w:pPr>
        <w:pStyle w:val="null3"/>
        <w:jc w:val="both"/>
      </w:pPr>
      <w:r>
        <w:rPr>
          <w:sz w:val="20"/>
        </w:rPr>
        <w:t>50mL</w:t>
      </w:r>
      <w:r>
        <w:rPr>
          <w:sz w:val="20"/>
        </w:rPr>
        <w:t xml:space="preserve">注射器  </w:t>
      </w:r>
      <w:r>
        <w:rPr>
          <w:sz w:val="20"/>
        </w:rPr>
        <w:t>100mL/h - 1800mL/h</w:t>
      </w:r>
    </w:p>
    <w:p>
      <w:pPr>
        <w:pStyle w:val="null3"/>
        <w:jc w:val="both"/>
      </w:pPr>
      <w:r>
        <w:rPr>
          <w:sz w:val="20"/>
        </w:rPr>
        <w:t xml:space="preserve">4. </w:t>
      </w:r>
      <w:r>
        <w:rPr>
          <w:sz w:val="20"/>
        </w:rPr>
        <w:t>累积量显示范围：</w:t>
      </w:r>
      <w:r>
        <w:rPr>
          <w:sz w:val="20"/>
        </w:rPr>
        <w:t>0.0</w:t>
      </w:r>
      <w:r>
        <w:rPr>
          <w:sz w:val="20"/>
        </w:rPr>
        <w:t>～</w:t>
      </w:r>
      <w:r>
        <w:rPr>
          <w:sz w:val="20"/>
        </w:rPr>
        <w:t>9999.9mL</w:t>
      </w:r>
    </w:p>
    <w:p>
      <w:pPr>
        <w:pStyle w:val="null3"/>
        <w:jc w:val="both"/>
      </w:pPr>
      <w:r>
        <w:rPr>
          <w:sz w:val="20"/>
        </w:rPr>
        <w:t xml:space="preserve">5. </w:t>
      </w:r>
      <w:r>
        <w:rPr>
          <w:sz w:val="20"/>
        </w:rPr>
        <w:t>阻塞报警阈值：三档可调，最大输注阻塞压力：≥</w:t>
      </w:r>
      <w:r>
        <w:rPr>
          <w:sz w:val="20"/>
        </w:rPr>
        <w:t>105kPa</w:t>
      </w:r>
    </w:p>
    <w:p>
      <w:pPr>
        <w:pStyle w:val="null3"/>
        <w:jc w:val="both"/>
      </w:pPr>
      <w:r>
        <w:rPr>
          <w:sz w:val="20"/>
        </w:rPr>
        <w:t>三）单套配置清单：</w:t>
      </w:r>
    </w:p>
    <w:p>
      <w:pPr>
        <w:pStyle w:val="null3"/>
        <w:jc w:val="both"/>
      </w:pPr>
      <w:r>
        <w:rPr>
          <w:sz w:val="20"/>
        </w:rPr>
        <w:t>1.</w:t>
      </w:r>
      <w:r>
        <w:rPr>
          <w:sz w:val="20"/>
        </w:rPr>
        <w:t>泵一台</w:t>
      </w:r>
    </w:p>
    <w:p>
      <w:pPr>
        <w:pStyle w:val="null3"/>
        <w:jc w:val="both"/>
      </w:pPr>
      <w:r>
        <w:rPr>
          <w:sz w:val="20"/>
        </w:rPr>
        <w:t>2.</w:t>
      </w:r>
      <w:r>
        <w:rPr>
          <w:sz w:val="20"/>
        </w:rPr>
        <w:t>电源线一根</w:t>
      </w:r>
    </w:p>
    <w:p>
      <w:pPr>
        <w:pStyle w:val="null3"/>
        <w:jc w:val="both"/>
      </w:pPr>
      <w:r>
        <w:rPr>
          <w:sz w:val="20"/>
        </w:rPr>
        <w:t>3.</w:t>
      </w:r>
      <w:r>
        <w:rPr>
          <w:sz w:val="20"/>
        </w:rPr>
        <w:t>泵固定夹一个</w:t>
      </w:r>
    </w:p>
    <w:p>
      <w:pPr>
        <w:pStyle w:val="null3"/>
        <w:jc w:val="both"/>
      </w:pPr>
      <w:r>
        <w:rPr>
          <w:sz w:val="20"/>
        </w:rPr>
        <w:t>4.</w:t>
      </w:r>
      <w:r>
        <w:rPr>
          <w:sz w:val="20"/>
        </w:rPr>
        <w:t>产品说明书一本</w:t>
      </w:r>
    </w:p>
    <w:p>
      <w:pPr>
        <w:pStyle w:val="null3"/>
        <w:jc w:val="both"/>
      </w:pPr>
      <w:r>
        <w:rPr>
          <w:sz w:val="20"/>
          <w:b/>
        </w:rPr>
        <w:t>&lt;</w:t>
      </w:r>
      <w:r>
        <w:rPr>
          <w:sz w:val="20"/>
          <w:b/>
        </w:rPr>
        <w:t>七十七</w:t>
      </w:r>
      <w:r>
        <w:rPr>
          <w:sz w:val="20"/>
          <w:b/>
        </w:rPr>
        <w:t>&gt;</w:t>
      </w:r>
      <w:r>
        <w:rPr>
          <w:sz w:val="20"/>
          <w:b/>
        </w:rPr>
        <w:t>视力筛查仪</w:t>
      </w:r>
    </w:p>
    <w:p>
      <w:pPr>
        <w:pStyle w:val="null3"/>
        <w:jc w:val="both"/>
      </w:pPr>
      <w:r>
        <w:rPr>
          <w:sz w:val="20"/>
        </w:rPr>
        <w:t>1.</w:t>
      </w:r>
      <w:r>
        <w:rPr>
          <w:sz w:val="20"/>
        </w:rPr>
        <w:t>▲操作模式：≥</w:t>
      </w:r>
      <w:r>
        <w:rPr>
          <w:sz w:val="20"/>
        </w:rPr>
        <w:t>5</w:t>
      </w:r>
      <w:r>
        <w:rPr>
          <w:sz w:val="20"/>
        </w:rPr>
        <w:t>英寸全触摸液晶工作站，显示分辨率：≥</w:t>
      </w:r>
      <w:r>
        <w:rPr>
          <w:sz w:val="20"/>
        </w:rPr>
        <w:t>1080P</w:t>
      </w:r>
      <w:r>
        <w:rPr>
          <w:sz w:val="20"/>
        </w:rPr>
        <w:t>（</w:t>
      </w:r>
      <w:r>
        <w:rPr>
          <w:sz w:val="20"/>
        </w:rPr>
        <w:t>1920*1080</w:t>
      </w:r>
      <w:r>
        <w:rPr>
          <w:sz w:val="20"/>
        </w:rPr>
        <w:t>）</w:t>
      </w:r>
    </w:p>
    <w:p>
      <w:pPr>
        <w:pStyle w:val="null3"/>
      </w:pPr>
      <w:r>
        <w:rPr>
          <w:sz w:val="20"/>
        </w:rPr>
        <w:t>2.</w:t>
      </w:r>
      <w:r>
        <w:rPr>
          <w:sz w:val="20"/>
        </w:rPr>
        <w:t>▲可检测：近视、远视、散光、轴位、斜视、不等视、红光反射异常、瞳孔大小、瞳距，屈光参差，凝视不对等，瞳孔大小不等</w:t>
      </w:r>
    </w:p>
    <w:p>
      <w:pPr>
        <w:pStyle w:val="null3"/>
      </w:pPr>
      <w:r>
        <w:rPr>
          <w:sz w:val="20"/>
        </w:rPr>
        <w:t>3.</w:t>
      </w:r>
      <w:r>
        <w:rPr>
          <w:sz w:val="20"/>
        </w:rPr>
        <w:t>适用人群：六个月以上人群</w:t>
      </w:r>
    </w:p>
    <w:p>
      <w:pPr>
        <w:pStyle w:val="null3"/>
      </w:pPr>
      <w:r>
        <w:rPr>
          <w:sz w:val="20"/>
        </w:rPr>
        <w:t>4.</w:t>
      </w:r>
      <w:r>
        <w:rPr>
          <w:sz w:val="20"/>
        </w:rPr>
        <w:t>工作模式：双眼同时测量、左</w:t>
      </w:r>
      <w:r>
        <w:rPr>
          <w:sz w:val="20"/>
        </w:rPr>
        <w:t>/</w:t>
      </w:r>
      <w:r>
        <w:rPr>
          <w:sz w:val="20"/>
        </w:rPr>
        <w:t>右眼单独测量</w:t>
      </w:r>
    </w:p>
    <w:p>
      <w:pPr>
        <w:pStyle w:val="null3"/>
      </w:pPr>
      <w:r>
        <w:rPr>
          <w:sz w:val="20"/>
        </w:rPr>
        <w:t>5.</w:t>
      </w:r>
      <w:r>
        <w:rPr>
          <w:sz w:val="20"/>
        </w:rPr>
        <w:t>筛查模式：个体筛查、批量筛查</w:t>
      </w:r>
      <w:r>
        <w:rPr>
          <w:sz w:val="20"/>
        </w:rPr>
        <w:t>(</w:t>
      </w:r>
      <w:r>
        <w:rPr>
          <w:sz w:val="20"/>
        </w:rPr>
        <w:t>支持相机支架和黑盒）</w:t>
      </w:r>
    </w:p>
    <w:p>
      <w:pPr>
        <w:pStyle w:val="null3"/>
      </w:pPr>
      <w:r>
        <w:rPr>
          <w:sz w:val="20"/>
        </w:rPr>
        <w:t>6.</w:t>
      </w:r>
      <w:r>
        <w:rPr>
          <w:sz w:val="20"/>
        </w:rPr>
        <w:t>▲球镜度数测量范围：</w:t>
      </w:r>
      <w:r>
        <w:rPr>
          <w:sz w:val="20"/>
        </w:rPr>
        <w:t>-8.00D ~ +8.00D</w:t>
      </w:r>
    </w:p>
    <w:p>
      <w:pPr>
        <w:pStyle w:val="null3"/>
      </w:pPr>
      <w:r>
        <w:rPr>
          <w:sz w:val="20"/>
        </w:rPr>
        <w:t>a)</w:t>
      </w:r>
      <w:r>
        <w:rPr>
          <w:sz w:val="20"/>
        </w:rPr>
        <w:t>分辨率：</w:t>
      </w:r>
      <w:r>
        <w:rPr>
          <w:sz w:val="20"/>
        </w:rPr>
        <w:t>0.01D</w:t>
      </w:r>
      <w:r>
        <w:rPr>
          <w:sz w:val="20"/>
        </w:rPr>
        <w:t>、</w:t>
      </w:r>
      <w:r>
        <w:rPr>
          <w:sz w:val="20"/>
        </w:rPr>
        <w:t>0.25D</w:t>
      </w:r>
    </w:p>
    <w:p>
      <w:pPr>
        <w:pStyle w:val="null3"/>
      </w:pPr>
      <w:r>
        <w:rPr>
          <w:sz w:val="20"/>
        </w:rPr>
        <w:t>b)</w:t>
      </w:r>
      <w:r>
        <w:rPr>
          <w:sz w:val="20"/>
        </w:rPr>
        <w:t>精确度：</w:t>
      </w:r>
    </w:p>
    <w:p>
      <w:pPr>
        <w:pStyle w:val="null3"/>
      </w:pPr>
      <w:r>
        <w:rPr>
          <w:sz w:val="20"/>
        </w:rPr>
        <w:t xml:space="preserve">-4.00D </w:t>
      </w:r>
      <w:r>
        <w:rPr>
          <w:sz w:val="20"/>
        </w:rPr>
        <w:t xml:space="preserve">至 </w:t>
      </w:r>
      <w:r>
        <w:rPr>
          <w:sz w:val="20"/>
        </w:rPr>
        <w:t>+4.00D</w:t>
      </w:r>
      <w:r>
        <w:rPr>
          <w:sz w:val="20"/>
        </w:rPr>
        <w:t>，±</w:t>
      </w:r>
      <w:r>
        <w:rPr>
          <w:sz w:val="20"/>
        </w:rPr>
        <w:t>0.50D</w:t>
      </w:r>
      <w:r>
        <w:rPr>
          <w:sz w:val="20"/>
        </w:rPr>
        <w:t>；</w:t>
      </w:r>
    </w:p>
    <w:p>
      <w:pPr>
        <w:pStyle w:val="null3"/>
      </w:pPr>
      <w:r>
        <w:rPr>
          <w:sz w:val="20"/>
        </w:rPr>
        <w:t xml:space="preserve">-8.00D </w:t>
      </w:r>
      <w:r>
        <w:rPr>
          <w:sz w:val="20"/>
        </w:rPr>
        <w:t>至</w:t>
      </w:r>
      <w:r>
        <w:rPr>
          <w:sz w:val="20"/>
        </w:rPr>
        <w:t xml:space="preserve">&lt;-4.00D, </w:t>
      </w:r>
      <w:r>
        <w:rPr>
          <w:sz w:val="20"/>
        </w:rPr>
        <w:t>±</w:t>
      </w:r>
      <w:r>
        <w:rPr>
          <w:sz w:val="20"/>
        </w:rPr>
        <w:t>1.00D</w:t>
      </w:r>
      <w:r>
        <w:rPr>
          <w:sz w:val="20"/>
        </w:rPr>
        <w:t>；</w:t>
      </w:r>
    </w:p>
    <w:p>
      <w:pPr>
        <w:pStyle w:val="null3"/>
      </w:pPr>
      <w:r>
        <w:rPr>
          <w:sz w:val="20"/>
        </w:rPr>
        <w:t xml:space="preserve">&gt;+4.00D </w:t>
      </w:r>
      <w:r>
        <w:rPr>
          <w:sz w:val="20"/>
        </w:rPr>
        <w:t>至</w:t>
      </w:r>
      <w:r>
        <w:rPr>
          <w:sz w:val="20"/>
        </w:rPr>
        <w:t xml:space="preserve">8.00D, </w:t>
      </w:r>
      <w:r>
        <w:rPr>
          <w:sz w:val="20"/>
        </w:rPr>
        <w:t>±</w:t>
      </w:r>
      <w:r>
        <w:rPr>
          <w:sz w:val="20"/>
        </w:rPr>
        <w:t>1.00D</w:t>
      </w:r>
    </w:p>
    <w:p>
      <w:pPr>
        <w:pStyle w:val="null3"/>
        <w:jc w:val="both"/>
      </w:pPr>
      <w:r>
        <w:rPr>
          <w:sz w:val="20"/>
        </w:rPr>
        <w:t>柱镜度数测量范围：</w:t>
      </w:r>
      <w:r>
        <w:rPr>
          <w:sz w:val="20"/>
        </w:rPr>
        <w:t xml:space="preserve">0.00D </w:t>
      </w:r>
      <w:r>
        <w:rPr>
          <w:sz w:val="20"/>
        </w:rPr>
        <w:t>至</w:t>
      </w:r>
      <w:r>
        <w:rPr>
          <w:sz w:val="20"/>
        </w:rPr>
        <w:t>-3.00D</w:t>
      </w:r>
    </w:p>
    <w:p>
      <w:pPr>
        <w:pStyle w:val="null3"/>
        <w:jc w:val="both"/>
      </w:pPr>
      <w:r>
        <w:rPr>
          <w:sz w:val="20"/>
        </w:rPr>
        <w:t>a)</w:t>
      </w:r>
      <w:r>
        <w:rPr>
          <w:sz w:val="20"/>
        </w:rPr>
        <w:t>分辨率：</w:t>
      </w:r>
      <w:r>
        <w:rPr>
          <w:sz w:val="20"/>
        </w:rPr>
        <w:t>0.01D</w:t>
      </w:r>
      <w:r>
        <w:rPr>
          <w:sz w:val="20"/>
        </w:rPr>
        <w:t>、</w:t>
      </w:r>
      <w:r>
        <w:rPr>
          <w:sz w:val="20"/>
        </w:rPr>
        <w:t>0.25D</w:t>
      </w:r>
    </w:p>
    <w:p>
      <w:pPr>
        <w:pStyle w:val="null3"/>
        <w:jc w:val="both"/>
      </w:pPr>
      <w:r>
        <w:rPr>
          <w:sz w:val="20"/>
        </w:rPr>
        <w:t>b)</w:t>
      </w:r>
      <w:r>
        <w:rPr>
          <w:sz w:val="20"/>
        </w:rPr>
        <w:t>精确度：</w:t>
      </w:r>
    </w:p>
    <w:p>
      <w:pPr>
        <w:pStyle w:val="null3"/>
        <w:jc w:val="both"/>
      </w:pPr>
      <w:r>
        <w:rPr>
          <w:sz w:val="20"/>
        </w:rPr>
        <w:t xml:space="preserve">0.00D </w:t>
      </w:r>
      <w:r>
        <w:rPr>
          <w:sz w:val="20"/>
        </w:rPr>
        <w:t>至</w:t>
      </w:r>
      <w:r>
        <w:rPr>
          <w:sz w:val="20"/>
        </w:rPr>
        <w:t xml:space="preserve">-1.50D, </w:t>
      </w:r>
      <w:r>
        <w:rPr>
          <w:sz w:val="20"/>
        </w:rPr>
        <w:t>±</w:t>
      </w:r>
      <w:r>
        <w:rPr>
          <w:sz w:val="20"/>
        </w:rPr>
        <w:t>0.50D</w:t>
      </w:r>
    </w:p>
    <w:p>
      <w:pPr>
        <w:pStyle w:val="null3"/>
        <w:jc w:val="both"/>
      </w:pPr>
      <w:r>
        <w:rPr>
          <w:sz w:val="20"/>
        </w:rPr>
        <w:t xml:space="preserve">&lt;-1.50D </w:t>
      </w:r>
      <w:r>
        <w:rPr>
          <w:sz w:val="20"/>
        </w:rPr>
        <w:t>至</w:t>
      </w:r>
      <w:r>
        <w:rPr>
          <w:sz w:val="20"/>
        </w:rPr>
        <w:t xml:space="preserve">-3.00D, </w:t>
      </w:r>
      <w:r>
        <w:rPr>
          <w:sz w:val="20"/>
        </w:rPr>
        <w:t>±</w:t>
      </w:r>
      <w:r>
        <w:rPr>
          <w:sz w:val="20"/>
        </w:rPr>
        <w:t>1.00D</w:t>
      </w:r>
    </w:p>
    <w:p>
      <w:pPr>
        <w:pStyle w:val="null3"/>
        <w:jc w:val="both"/>
      </w:pPr>
      <w:r>
        <w:rPr>
          <w:sz w:val="20"/>
        </w:rPr>
        <w:t>轴位范围：</w:t>
      </w:r>
      <w:r>
        <w:rPr>
          <w:sz w:val="20"/>
        </w:rPr>
        <w:t>0</w:t>
      </w:r>
      <w:r>
        <w:rPr>
          <w:sz w:val="20"/>
        </w:rPr>
        <w:t>到</w:t>
      </w:r>
      <w:r>
        <w:rPr>
          <w:sz w:val="20"/>
        </w:rPr>
        <w:t>180</w:t>
      </w:r>
      <w:r>
        <w:rPr>
          <w:sz w:val="20"/>
        </w:rPr>
        <w:t>度</w:t>
      </w:r>
    </w:p>
    <w:p>
      <w:pPr>
        <w:pStyle w:val="null3"/>
        <w:jc w:val="both"/>
      </w:pPr>
      <w:r>
        <w:rPr>
          <w:sz w:val="20"/>
        </w:rPr>
        <w:t>a)</w:t>
      </w:r>
      <w:r>
        <w:rPr>
          <w:sz w:val="20"/>
        </w:rPr>
        <w:t>分辨率：</w:t>
      </w:r>
      <w:r>
        <w:rPr>
          <w:sz w:val="20"/>
        </w:rPr>
        <w:t>1</w:t>
      </w:r>
      <w:r>
        <w:rPr>
          <w:sz w:val="20"/>
        </w:rPr>
        <w:t>°</w:t>
      </w:r>
    </w:p>
    <w:p>
      <w:pPr>
        <w:pStyle w:val="null3"/>
        <w:jc w:val="both"/>
      </w:pPr>
      <w:r>
        <w:rPr>
          <w:sz w:val="20"/>
        </w:rPr>
        <w:t>b)</w:t>
      </w:r>
      <w:r>
        <w:rPr>
          <w:sz w:val="20"/>
        </w:rPr>
        <w:t>精确度：±</w:t>
      </w:r>
      <w:r>
        <w:rPr>
          <w:sz w:val="20"/>
        </w:rPr>
        <w:t>10</w:t>
      </w:r>
      <w:r>
        <w:rPr>
          <w:sz w:val="20"/>
        </w:rPr>
        <w:t>°</w:t>
      </w:r>
    </w:p>
    <w:p>
      <w:pPr>
        <w:pStyle w:val="null3"/>
      </w:pPr>
      <w:r>
        <w:rPr>
          <w:sz w:val="20"/>
        </w:rPr>
        <w:t>7.</w:t>
      </w:r>
      <w:r>
        <w:rPr>
          <w:sz w:val="20"/>
        </w:rPr>
        <w:t>瞳孔大小范围：</w:t>
      </w:r>
      <w:r>
        <w:rPr>
          <w:sz w:val="20"/>
        </w:rPr>
        <w:t>4.0mm</w:t>
      </w:r>
      <w:r>
        <w:rPr>
          <w:sz w:val="20"/>
        </w:rPr>
        <w:t>到</w:t>
      </w:r>
      <w:r>
        <w:rPr>
          <w:sz w:val="20"/>
        </w:rPr>
        <w:t>9.0mm</w:t>
      </w:r>
      <w:r>
        <w:rPr>
          <w:sz w:val="20"/>
        </w:rPr>
        <w:t>，精确度 ±</w:t>
      </w:r>
      <w:r>
        <w:rPr>
          <w:sz w:val="20"/>
        </w:rPr>
        <w:t>0.1mm</w:t>
      </w:r>
    </w:p>
    <w:p>
      <w:pPr>
        <w:pStyle w:val="null3"/>
      </w:pPr>
      <w:r>
        <w:rPr>
          <w:sz w:val="20"/>
        </w:rPr>
        <w:t>8.</w:t>
      </w:r>
      <w:r>
        <w:rPr>
          <w:sz w:val="20"/>
        </w:rPr>
        <w:t>瞳距范围：</w:t>
      </w:r>
      <w:r>
        <w:rPr>
          <w:sz w:val="20"/>
        </w:rPr>
        <w:t>35mm</w:t>
      </w:r>
      <w:r>
        <w:rPr>
          <w:sz w:val="20"/>
        </w:rPr>
        <w:t>到</w:t>
      </w:r>
      <w:r>
        <w:rPr>
          <w:sz w:val="20"/>
        </w:rPr>
        <w:t>80mm</w:t>
      </w:r>
      <w:r>
        <w:rPr>
          <w:sz w:val="20"/>
        </w:rPr>
        <w:t>，精确度 ±</w:t>
      </w:r>
      <w:r>
        <w:rPr>
          <w:sz w:val="20"/>
        </w:rPr>
        <w:t>1mm</w:t>
      </w:r>
    </w:p>
    <w:p>
      <w:pPr>
        <w:pStyle w:val="null3"/>
      </w:pPr>
      <w:r>
        <w:rPr>
          <w:sz w:val="20"/>
        </w:rPr>
        <w:t>9.</w:t>
      </w:r>
      <w:r>
        <w:rPr>
          <w:sz w:val="20"/>
        </w:rPr>
        <w:t>▲数据和打印输出设备接口：支持</w:t>
      </w:r>
      <w:r>
        <w:rPr>
          <w:sz w:val="20"/>
        </w:rPr>
        <w:t>wifi</w:t>
      </w:r>
      <w:r>
        <w:rPr>
          <w:sz w:val="20"/>
        </w:rPr>
        <w:t>，蓝牙</w:t>
      </w:r>
    </w:p>
    <w:p>
      <w:pPr>
        <w:pStyle w:val="null3"/>
      </w:pPr>
      <w:r>
        <w:rPr>
          <w:sz w:val="20"/>
        </w:rPr>
        <w:t>10.</w:t>
      </w:r>
      <w:r>
        <w:rPr>
          <w:sz w:val="20"/>
        </w:rPr>
        <w:t>▲支持多种信息录入方式：手动录入、无线扫码枪录入、</w:t>
      </w:r>
      <w:r>
        <w:rPr>
          <w:sz w:val="20"/>
        </w:rPr>
        <w:t>excel</w:t>
      </w:r>
      <w:r>
        <w:rPr>
          <w:sz w:val="20"/>
        </w:rPr>
        <w:t>批量导入，</w:t>
      </w:r>
      <w:r>
        <w:rPr>
          <w:sz w:val="20"/>
        </w:rPr>
        <w:t>PC</w:t>
      </w:r>
      <w:r>
        <w:rPr>
          <w:sz w:val="20"/>
        </w:rPr>
        <w:t>端</w:t>
      </w:r>
      <w:r>
        <w:rPr>
          <w:sz w:val="20"/>
        </w:rPr>
        <w:t>Wi-Fi</w:t>
      </w:r>
      <w:r>
        <w:rPr>
          <w:sz w:val="20"/>
        </w:rPr>
        <w:t>直连导入（外接设备支持自动重连）</w:t>
      </w:r>
    </w:p>
    <w:p>
      <w:pPr>
        <w:pStyle w:val="null3"/>
      </w:pPr>
      <w:r>
        <w:rPr>
          <w:sz w:val="20"/>
        </w:rPr>
        <w:t>11.</w:t>
      </w:r>
      <w:r>
        <w:rPr>
          <w:sz w:val="20"/>
        </w:rPr>
        <w:t>▲导出：支持</w:t>
      </w:r>
      <w:r>
        <w:rPr>
          <w:sz w:val="20"/>
        </w:rPr>
        <w:t>Excel</w:t>
      </w:r>
      <w:r>
        <w:rPr>
          <w:sz w:val="20"/>
        </w:rPr>
        <w:t>历史记录</w:t>
      </w:r>
      <w:r>
        <w:rPr>
          <w:sz w:val="20"/>
        </w:rPr>
        <w:t>/</w:t>
      </w:r>
      <w:r>
        <w:rPr>
          <w:sz w:val="20"/>
        </w:rPr>
        <w:t>批量记录一键导出</w:t>
      </w:r>
      <w:r>
        <w:rPr>
          <w:sz w:val="20"/>
        </w:rPr>
        <w:t>(</w:t>
      </w:r>
      <w:r>
        <w:rPr>
          <w:sz w:val="20"/>
        </w:rPr>
        <w:t>至外置</w:t>
      </w:r>
      <w:r>
        <w:rPr>
          <w:sz w:val="20"/>
        </w:rPr>
        <w:t>SD</w:t>
      </w:r>
      <w:r>
        <w:rPr>
          <w:sz w:val="20"/>
        </w:rPr>
        <w:t>卡和</w:t>
      </w:r>
      <w:r>
        <w:rPr>
          <w:sz w:val="20"/>
        </w:rPr>
        <w:t>PC</w:t>
      </w:r>
      <w:r>
        <w:rPr>
          <w:sz w:val="20"/>
        </w:rPr>
        <w:t>端</w:t>
      </w:r>
      <w:r>
        <w:rPr>
          <w:sz w:val="20"/>
        </w:rPr>
        <w:t>),</w:t>
      </w:r>
      <w:r>
        <w:rPr>
          <w:sz w:val="20"/>
        </w:rPr>
        <w:t>支持个人</w:t>
      </w:r>
      <w:r>
        <w:rPr>
          <w:sz w:val="20"/>
        </w:rPr>
        <w:t>PDF</w:t>
      </w:r>
      <w:r>
        <w:rPr>
          <w:sz w:val="20"/>
        </w:rPr>
        <w:t>文件导出</w:t>
      </w:r>
    </w:p>
    <w:p>
      <w:pPr>
        <w:pStyle w:val="null3"/>
      </w:pPr>
      <w:r>
        <w:rPr>
          <w:sz w:val="20"/>
        </w:rPr>
        <w:t>12.</w:t>
      </w:r>
      <w:r>
        <w:rPr>
          <w:sz w:val="20"/>
        </w:rPr>
        <w:t>支持热敏打印便条（结果数值，结果描述包含近视，远视，散光，屈光参差，瞳孔大小不等，斜视，凝视不对等以及结果描述），</w:t>
      </w:r>
      <w:r>
        <w:rPr>
          <w:sz w:val="20"/>
        </w:rPr>
        <w:t>A4 PDF</w:t>
      </w:r>
      <w:r>
        <w:rPr>
          <w:sz w:val="20"/>
        </w:rPr>
        <w:t>报告打印支持彩色和黑白打印，客户可以根据自己的需要添加</w:t>
      </w:r>
      <w:r>
        <w:rPr>
          <w:sz w:val="20"/>
        </w:rPr>
        <w:t>logo</w:t>
      </w:r>
      <w:r>
        <w:rPr>
          <w:sz w:val="20"/>
        </w:rPr>
        <w:t>，医院名称，联系电话，医生签名等，最快</w:t>
      </w:r>
      <w:r>
        <w:rPr>
          <w:sz w:val="20"/>
        </w:rPr>
        <w:t>10s</w:t>
      </w:r>
      <w:r>
        <w:rPr>
          <w:sz w:val="20"/>
        </w:rPr>
        <w:t>内完成打印</w:t>
      </w:r>
      <w:r>
        <w:rPr>
          <w:sz w:val="20"/>
        </w:rPr>
        <w:t>PDF</w:t>
      </w:r>
      <w:r>
        <w:rPr>
          <w:sz w:val="20"/>
        </w:rPr>
        <w:t>报告随拍随取。</w:t>
      </w:r>
    </w:p>
    <w:p>
      <w:pPr>
        <w:pStyle w:val="null3"/>
      </w:pPr>
      <w:r>
        <w:rPr>
          <w:sz w:val="20"/>
        </w:rPr>
        <w:t>13.</w:t>
      </w:r>
      <w:r>
        <w:rPr>
          <w:sz w:val="20"/>
        </w:rPr>
        <w:t>结果界面支持中英文结果文字描述。让使用者对筛查结果一目了然。（设备显示界面结果的文字描述</w:t>
      </w:r>
      <w:r>
        <w:rPr>
          <w:sz w:val="20"/>
        </w:rPr>
        <w:t>:</w:t>
      </w:r>
      <w:r>
        <w:rPr>
          <w:sz w:val="20"/>
        </w:rPr>
        <w:t>近视，远视，散光，屈光参差，瞳孔大小不等，斜视，凝视不对等；测量和分析的检测结果超出设定的正常值时，机器自动给出潜在的视力风险提示，并以红色的显示测量结果）</w:t>
      </w:r>
    </w:p>
    <w:p>
      <w:pPr>
        <w:pStyle w:val="null3"/>
      </w:pPr>
      <w:r>
        <w:rPr>
          <w:sz w:val="20"/>
        </w:rPr>
        <w:t>14.</w:t>
      </w:r>
      <w:r>
        <w:rPr>
          <w:sz w:val="20"/>
        </w:rPr>
        <w:t>▲支持多种输入法：五笔输入法，拼音输入法，英文输入法，手写输入法</w:t>
      </w:r>
    </w:p>
    <w:p>
      <w:pPr>
        <w:pStyle w:val="null3"/>
      </w:pPr>
      <w:r>
        <w:rPr>
          <w:sz w:val="20"/>
        </w:rPr>
        <w:t>15.</w:t>
      </w:r>
      <w:r>
        <w:rPr>
          <w:sz w:val="20"/>
        </w:rPr>
        <w:t>响应时间：≤</w:t>
      </w:r>
      <w:r>
        <w:rPr>
          <w:sz w:val="20"/>
        </w:rPr>
        <w:t>1s</w:t>
      </w:r>
    </w:p>
    <w:p>
      <w:pPr>
        <w:pStyle w:val="null3"/>
      </w:pPr>
      <w:r>
        <w:rPr>
          <w:sz w:val="20"/>
        </w:rPr>
        <w:t>16.</w:t>
      </w:r>
      <w:r>
        <w:rPr>
          <w:sz w:val="20"/>
        </w:rPr>
        <w:t>测量距离：</w:t>
      </w:r>
      <w:r>
        <w:rPr>
          <w:sz w:val="20"/>
        </w:rPr>
        <w:t xml:space="preserve">100cm </w:t>
      </w:r>
      <w:r>
        <w:rPr>
          <w:sz w:val="20"/>
        </w:rPr>
        <w:t xml:space="preserve">± </w:t>
      </w:r>
      <w:r>
        <w:rPr>
          <w:sz w:val="20"/>
        </w:rPr>
        <w:t>5cm</w:t>
      </w:r>
    </w:p>
    <w:p>
      <w:pPr>
        <w:pStyle w:val="null3"/>
      </w:pPr>
      <w:r>
        <w:rPr>
          <w:sz w:val="20"/>
        </w:rPr>
        <w:t>17.</w:t>
      </w:r>
      <w:r>
        <w:rPr>
          <w:sz w:val="20"/>
        </w:rPr>
        <w:t>可以提供云端数据管理平台和近视防控系统，根据自己的需求定制生成</w:t>
      </w:r>
      <w:r>
        <w:rPr>
          <w:sz w:val="20"/>
        </w:rPr>
        <w:t>PDF</w:t>
      </w:r>
      <w:r>
        <w:rPr>
          <w:sz w:val="20"/>
        </w:rPr>
        <w:t>报告，并推送至对应的微信公众号。管理学生视力档案信息，追踪学生、年级，学校的视力变化趋势。</w:t>
      </w:r>
    </w:p>
    <w:p>
      <w:pPr>
        <w:pStyle w:val="null3"/>
      </w:pPr>
      <w:r>
        <w:rPr>
          <w:sz w:val="20"/>
        </w:rPr>
        <w:t>18.</w:t>
      </w:r>
      <w:r>
        <w:rPr>
          <w:sz w:val="20"/>
        </w:rPr>
        <w:t>▲可连接</w:t>
      </w:r>
      <w:r>
        <w:rPr>
          <w:sz w:val="20"/>
        </w:rPr>
        <w:t>PC</w:t>
      </w:r>
      <w:r>
        <w:rPr>
          <w:sz w:val="20"/>
        </w:rPr>
        <w:t>端软件，批量导入、导出信息（</w:t>
      </w:r>
      <w:r>
        <w:rPr>
          <w:sz w:val="20"/>
        </w:rPr>
        <w:t>PC</w:t>
      </w:r>
      <w:r>
        <w:rPr>
          <w:sz w:val="20"/>
        </w:rPr>
        <w:t>软件可以生成二维码方便快速筛查，</w:t>
      </w:r>
      <w:r>
        <w:rPr>
          <w:sz w:val="20"/>
        </w:rPr>
        <w:t>PC</w:t>
      </w:r>
      <w:r>
        <w:rPr>
          <w:sz w:val="20"/>
        </w:rPr>
        <w:t>软件可以一键生成所有筛查数据的</w:t>
      </w:r>
      <w:r>
        <w:rPr>
          <w:sz w:val="20"/>
        </w:rPr>
        <w:t>PDF</w:t>
      </w:r>
      <w:r>
        <w:rPr>
          <w:sz w:val="20"/>
        </w:rPr>
        <w:t>文件）</w:t>
      </w:r>
    </w:p>
    <w:p>
      <w:pPr>
        <w:pStyle w:val="null3"/>
      </w:pPr>
      <w:r>
        <w:rPr>
          <w:sz w:val="20"/>
        </w:rPr>
        <w:t>19.</w:t>
      </w:r>
      <w:r>
        <w:rPr>
          <w:sz w:val="20"/>
        </w:rPr>
        <w:t>病例管理方便</w:t>
      </w:r>
    </w:p>
    <w:p>
      <w:pPr>
        <w:pStyle w:val="null3"/>
      </w:pPr>
      <w:r>
        <w:rPr>
          <w:sz w:val="20"/>
        </w:rPr>
        <w:t>a)</w:t>
      </w:r>
      <w:r>
        <w:rPr>
          <w:sz w:val="20"/>
        </w:rPr>
        <w:t>支持根据</w:t>
      </w:r>
      <w:r>
        <w:rPr>
          <w:sz w:val="20"/>
        </w:rPr>
        <w:t>id</w:t>
      </w:r>
      <w:r>
        <w:rPr>
          <w:sz w:val="20"/>
        </w:rPr>
        <w:t>或姓名模糊搜索</w:t>
      </w:r>
    </w:p>
    <w:p>
      <w:pPr>
        <w:pStyle w:val="null3"/>
      </w:pPr>
      <w:r>
        <w:rPr>
          <w:sz w:val="20"/>
        </w:rPr>
        <w:t>b)</w:t>
      </w:r>
      <w:r>
        <w:rPr>
          <w:sz w:val="20"/>
        </w:rPr>
        <w:t>可以根据性别、测试结果、单位、部门、测量模式、测量时间等进行排序</w:t>
      </w:r>
    </w:p>
    <w:p>
      <w:pPr>
        <w:pStyle w:val="null3"/>
      </w:pPr>
      <w:r>
        <w:rPr>
          <w:sz w:val="20"/>
        </w:rPr>
        <w:t>20.</w:t>
      </w:r>
      <w:r>
        <w:rPr>
          <w:sz w:val="20"/>
        </w:rPr>
        <w:t>导视方式：筛查时有彩灯以及音效吸引儿童的注意力</w:t>
      </w:r>
    </w:p>
    <w:p>
      <w:pPr>
        <w:pStyle w:val="null3"/>
      </w:pPr>
      <w:r>
        <w:rPr>
          <w:sz w:val="20"/>
        </w:rPr>
        <w:t>21.</w:t>
      </w:r>
      <w:r>
        <w:rPr>
          <w:sz w:val="20"/>
        </w:rPr>
        <w:t>保护装置：腕带，防止机器跌落</w:t>
      </w:r>
    </w:p>
    <w:p>
      <w:pPr>
        <w:pStyle w:val="null3"/>
        <w:jc w:val="both"/>
      </w:pPr>
      <w:r>
        <w:rPr>
          <w:sz w:val="20"/>
        </w:rPr>
        <w:t>22.</w:t>
      </w:r>
      <w:r>
        <w:rPr>
          <w:sz w:val="20"/>
        </w:rPr>
        <w:t>▲可充电锂电池：</w:t>
      </w:r>
      <w:r>
        <w:rPr>
          <w:sz w:val="20"/>
        </w:rPr>
        <w:t>3.6V 6.8Ah</w:t>
      </w:r>
    </w:p>
    <w:p>
      <w:pPr>
        <w:pStyle w:val="null3"/>
      </w:pPr>
      <w:r>
        <w:rPr>
          <w:sz w:val="20"/>
        </w:rPr>
        <w:t>23.</w:t>
      </w:r>
      <w:r>
        <w:rPr>
          <w:sz w:val="20"/>
        </w:rPr>
        <w:t>待机时间不低于</w:t>
      </w:r>
      <w:r>
        <w:rPr>
          <w:sz w:val="20"/>
        </w:rPr>
        <w:t>20</w:t>
      </w:r>
      <w:r>
        <w:rPr>
          <w:sz w:val="20"/>
        </w:rPr>
        <w:t>天，连续使用时间不低于</w:t>
      </w:r>
      <w:r>
        <w:rPr>
          <w:sz w:val="20"/>
        </w:rPr>
        <w:t>8</w:t>
      </w:r>
      <w:r>
        <w:rPr>
          <w:sz w:val="20"/>
        </w:rPr>
        <w:t>小时</w:t>
      </w:r>
    </w:p>
    <w:p>
      <w:pPr>
        <w:pStyle w:val="null3"/>
      </w:pPr>
      <w:r>
        <w:rPr>
          <w:sz w:val="20"/>
        </w:rPr>
        <w:t>24.</w:t>
      </w:r>
      <w:r>
        <w:rPr>
          <w:sz w:val="20"/>
        </w:rPr>
        <w:t>设备数据存储量≥</w:t>
      </w:r>
      <w:r>
        <w:rPr>
          <w:sz w:val="20"/>
        </w:rPr>
        <w:t>2</w:t>
      </w:r>
      <w:r>
        <w:rPr>
          <w:sz w:val="20"/>
        </w:rPr>
        <w:t>万条</w:t>
      </w:r>
    </w:p>
    <w:p>
      <w:pPr>
        <w:pStyle w:val="null3"/>
      </w:pPr>
      <w:r>
        <w:rPr>
          <w:sz w:val="20"/>
        </w:rPr>
        <w:t>25.</w:t>
      </w:r>
      <w:r>
        <w:rPr>
          <w:sz w:val="20"/>
        </w:rPr>
        <w:t>长时间连续筛查使用流畅不卡顿</w:t>
      </w:r>
    </w:p>
    <w:p>
      <w:pPr>
        <w:pStyle w:val="null3"/>
      </w:pPr>
      <w:r>
        <w:rPr>
          <w:sz w:val="20"/>
        </w:rPr>
        <w:t>26.</w:t>
      </w:r>
      <w:r>
        <w:rPr>
          <w:sz w:val="20"/>
        </w:rPr>
        <w:t>检测模式：全自动</w:t>
      </w:r>
    </w:p>
    <w:p>
      <w:pPr>
        <w:pStyle w:val="null3"/>
      </w:pPr>
      <w:r>
        <w:rPr>
          <w:sz w:val="20"/>
        </w:rPr>
        <w:t>27.</w:t>
      </w:r>
      <w:r>
        <w:rPr>
          <w:sz w:val="20"/>
        </w:rPr>
        <w:t>仪器重量≤</w:t>
      </w:r>
      <w:r>
        <w:rPr>
          <w:sz w:val="20"/>
        </w:rPr>
        <w:t>0.75kg</w:t>
      </w:r>
    </w:p>
    <w:p>
      <w:pPr>
        <w:pStyle w:val="null3"/>
        <w:jc w:val="both"/>
      </w:pPr>
      <w:r>
        <w:rPr>
          <w:sz w:val="20"/>
        </w:rPr>
        <w:t>28.</w:t>
      </w:r>
      <w:r>
        <w:rPr>
          <w:sz w:val="20"/>
        </w:rPr>
        <w:t>单套配置清单</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1322"/>
        <w:gridCol w:w="5678"/>
        <w:gridCol w:w="1307"/>
      </w:tblGrid>
      <w:tr>
        <w:tc>
          <w:tcPr>
            <w:tcW w:type="dxa" w:w="13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序号</w:t>
            </w:r>
          </w:p>
        </w:tc>
        <w:tc>
          <w:tcPr>
            <w:tcW w:type="dxa" w:w="567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名称</w:t>
            </w:r>
          </w:p>
        </w:tc>
        <w:tc>
          <w:tcPr>
            <w:tcW w:type="dxa" w:w="130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数量</w:t>
            </w:r>
          </w:p>
        </w:tc>
      </w:tr>
      <w:tr>
        <w:tc>
          <w:tcPr>
            <w:tcW w:type="dxa" w:w="13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5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视力筛查仪</w:t>
            </w:r>
            <w:r>
              <w:rPr>
                <w:sz w:val="20"/>
              </w:rPr>
              <w:t>(</w:t>
            </w:r>
            <w:r>
              <w:rPr>
                <w:sz w:val="20"/>
              </w:rPr>
              <w:t>主机</w:t>
            </w:r>
            <w:r>
              <w:rPr>
                <w:sz w:val="20"/>
              </w:rPr>
              <w:t>)</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台</w:t>
            </w:r>
          </w:p>
        </w:tc>
      </w:tr>
      <w:tr>
        <w:tc>
          <w:tcPr>
            <w:tcW w:type="dxa" w:w="13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5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手绳</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根</w:t>
            </w:r>
          </w:p>
        </w:tc>
      </w:tr>
      <w:tr>
        <w:tc>
          <w:tcPr>
            <w:tcW w:type="dxa" w:w="13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5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使用说明书</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份</w:t>
            </w:r>
          </w:p>
        </w:tc>
      </w:tr>
      <w:tr>
        <w:tc>
          <w:tcPr>
            <w:tcW w:type="dxa" w:w="13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5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电源适配器</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r>
        <w:tc>
          <w:tcPr>
            <w:tcW w:type="dxa" w:w="13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5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合格证</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份</w:t>
            </w:r>
          </w:p>
        </w:tc>
      </w:tr>
      <w:tr>
        <w:tc>
          <w:tcPr>
            <w:tcW w:type="dxa" w:w="13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5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TF</w:t>
            </w:r>
            <w:r>
              <w:rPr>
                <w:sz w:val="20"/>
              </w:rPr>
              <w:t>卡</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r>
        <w:tc>
          <w:tcPr>
            <w:tcW w:type="dxa" w:w="13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5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读卡器</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r>
        <w:tc>
          <w:tcPr>
            <w:tcW w:type="dxa" w:w="13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5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背包</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r>
        <w:tc>
          <w:tcPr>
            <w:tcW w:type="dxa" w:w="13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5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打印输出设备</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台</w:t>
            </w:r>
          </w:p>
        </w:tc>
      </w:tr>
      <w:tr>
        <w:tc>
          <w:tcPr>
            <w:tcW w:type="dxa" w:w="13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56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防尘盖</w:t>
            </w:r>
          </w:p>
        </w:tc>
        <w:tc>
          <w:tcPr>
            <w:tcW w:type="dxa" w:w="13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个</w:t>
            </w:r>
          </w:p>
        </w:tc>
      </w:tr>
    </w:tbl>
    <w:p>
      <w:pPr>
        <w:pStyle w:val="null3"/>
        <w:jc w:val="both"/>
      </w:pPr>
      <w:r>
        <w:rPr>
          <w:sz w:val="20"/>
          <w:b/>
        </w:rPr>
        <w:t>&lt;</w:t>
      </w:r>
      <w:r>
        <w:rPr>
          <w:sz w:val="20"/>
          <w:b/>
        </w:rPr>
        <w:t>七十八</w:t>
      </w:r>
      <w:r>
        <w:rPr>
          <w:sz w:val="20"/>
          <w:b/>
        </w:rPr>
        <w:t>&gt;</w:t>
      </w:r>
      <w:r>
        <w:rPr>
          <w:sz w:val="20"/>
          <w:b/>
        </w:rPr>
        <w:t>光子治疗仪</w:t>
      </w:r>
    </w:p>
    <w:p>
      <w:pPr>
        <w:pStyle w:val="null3"/>
        <w:jc w:val="both"/>
      </w:pPr>
      <w:r>
        <w:rPr>
          <w:sz w:val="20"/>
        </w:rPr>
        <w:t>1</w:t>
      </w:r>
      <w:r>
        <w:rPr>
          <w:sz w:val="20"/>
        </w:rPr>
        <w:t>、台推式设计，可单独使用，与台车结合也可以作为柜式机使用；</w:t>
      </w:r>
    </w:p>
    <w:p>
      <w:pPr>
        <w:pStyle w:val="null3"/>
        <w:jc w:val="both"/>
      </w:pPr>
      <w:r>
        <w:rPr>
          <w:sz w:val="20"/>
        </w:rPr>
        <w:t>2</w:t>
      </w:r>
      <w:r>
        <w:rPr>
          <w:sz w:val="20"/>
        </w:rPr>
        <w:t>、全触摸操作；</w:t>
      </w:r>
    </w:p>
    <w:p>
      <w:pPr>
        <w:pStyle w:val="null3"/>
        <w:jc w:val="both"/>
      </w:pPr>
      <w:r>
        <w:rPr>
          <w:sz w:val="20"/>
        </w:rPr>
        <w:t>3</w:t>
      </w:r>
      <w:r>
        <w:rPr>
          <w:sz w:val="20"/>
        </w:rPr>
        <w:t>、整机输出功率：≥</w:t>
      </w:r>
      <w:r>
        <w:rPr>
          <w:sz w:val="20"/>
        </w:rPr>
        <w:t>150VA</w:t>
      </w:r>
      <w:r>
        <w:rPr>
          <w:sz w:val="20"/>
        </w:rPr>
        <w:t>；</w:t>
      </w:r>
      <w:r>
        <w:rPr/>
        <w:t xml:space="preserve"> </w:t>
      </w:r>
    </w:p>
    <w:p>
      <w:pPr>
        <w:pStyle w:val="null3"/>
        <w:jc w:val="both"/>
      </w:pPr>
      <w:r>
        <w:rPr>
          <w:sz w:val="20"/>
        </w:rPr>
        <w:t>4</w:t>
      </w:r>
      <w:r>
        <w:rPr>
          <w:sz w:val="20"/>
        </w:rPr>
        <w:t>、高能窄谱红光输出；</w:t>
      </w:r>
    </w:p>
    <w:p>
      <w:pPr>
        <w:pStyle w:val="null3"/>
        <w:jc w:val="both"/>
      </w:pPr>
      <w:r>
        <w:rPr>
          <w:sz w:val="20"/>
        </w:rPr>
        <w:t>5</w:t>
      </w:r>
      <w:r>
        <w:rPr>
          <w:sz w:val="20"/>
        </w:rPr>
        <w:t>、光源波长：</w:t>
      </w:r>
      <w:r>
        <w:rPr>
          <w:sz w:val="20"/>
        </w:rPr>
        <w:t>640nm</w:t>
      </w:r>
      <w:r>
        <w:rPr>
          <w:sz w:val="20"/>
        </w:rPr>
        <w:t>±</w:t>
      </w:r>
      <w:r>
        <w:rPr>
          <w:sz w:val="20"/>
        </w:rPr>
        <w:t>20nm</w:t>
      </w:r>
      <w:r>
        <w:rPr>
          <w:sz w:val="20"/>
        </w:rPr>
        <w:t>；</w:t>
      </w:r>
    </w:p>
    <w:p>
      <w:pPr>
        <w:pStyle w:val="null3"/>
        <w:jc w:val="both"/>
      </w:pPr>
      <w:r>
        <w:rPr>
          <w:sz w:val="20"/>
        </w:rPr>
        <w:t>▲</w:t>
      </w:r>
      <w:r>
        <w:rPr>
          <w:sz w:val="20"/>
        </w:rPr>
        <w:t>6</w:t>
      </w:r>
      <w:r>
        <w:rPr>
          <w:sz w:val="20"/>
        </w:rPr>
        <w:t>、有效辐照面：单个光源的照射面积≥</w:t>
      </w:r>
      <w:r>
        <w:rPr>
          <w:sz w:val="20"/>
        </w:rPr>
        <w:t>200cm</w:t>
      </w:r>
      <w:r>
        <w:rPr>
          <w:sz w:val="20"/>
          <w:vertAlign w:val="superscript"/>
        </w:rPr>
        <w:t>2</w:t>
      </w:r>
      <w:r>
        <w:rPr>
          <w:sz w:val="20"/>
        </w:rPr>
        <w:t>；</w:t>
      </w:r>
    </w:p>
    <w:p>
      <w:pPr>
        <w:pStyle w:val="null3"/>
        <w:jc w:val="both"/>
      </w:pPr>
      <w:r>
        <w:rPr>
          <w:sz w:val="20"/>
        </w:rPr>
        <w:t>▲</w:t>
      </w:r>
      <w:r>
        <w:rPr>
          <w:sz w:val="20"/>
        </w:rPr>
        <w:t>7</w:t>
      </w:r>
      <w:r>
        <w:rPr>
          <w:sz w:val="20"/>
        </w:rPr>
        <w:t>、光功率密度：最大光功率密度可达</w:t>
      </w:r>
      <w:r>
        <w:rPr>
          <w:sz w:val="20"/>
        </w:rPr>
        <w:t>110mW/cm</w:t>
      </w:r>
      <w:r>
        <w:rPr>
          <w:sz w:val="20"/>
          <w:vertAlign w:val="superscript"/>
        </w:rPr>
        <w:t>2</w:t>
      </w:r>
      <w:r>
        <w:rPr>
          <w:sz w:val="20"/>
        </w:rPr>
        <w:t>±</w:t>
      </w:r>
      <w:r>
        <w:rPr>
          <w:sz w:val="20"/>
        </w:rPr>
        <w:t>20%</w:t>
      </w:r>
      <w:r>
        <w:rPr>
          <w:sz w:val="20"/>
        </w:rPr>
        <w:t>；</w:t>
      </w:r>
    </w:p>
    <w:p>
      <w:pPr>
        <w:pStyle w:val="null3"/>
        <w:jc w:val="both"/>
      </w:pPr>
      <w:r>
        <w:rPr>
          <w:sz w:val="20"/>
        </w:rPr>
        <w:t>8</w:t>
      </w:r>
      <w:r>
        <w:rPr>
          <w:sz w:val="20"/>
        </w:rPr>
        <w:t>、光功率密度均匀性：≤±</w:t>
      </w:r>
      <w:r>
        <w:rPr>
          <w:sz w:val="20"/>
        </w:rPr>
        <w:t>20%</w:t>
      </w:r>
      <w:r>
        <w:rPr>
          <w:sz w:val="20"/>
        </w:rPr>
        <w:t>；</w:t>
      </w:r>
    </w:p>
    <w:p>
      <w:pPr>
        <w:pStyle w:val="null3"/>
        <w:jc w:val="both"/>
      </w:pPr>
      <w:r>
        <w:rPr>
          <w:sz w:val="20"/>
        </w:rPr>
        <w:t>9</w:t>
      </w:r>
      <w:r>
        <w:rPr>
          <w:sz w:val="20"/>
        </w:rPr>
        <w:t>、光功率不稳定度应：≤</w:t>
      </w:r>
      <w:r>
        <w:rPr>
          <w:sz w:val="20"/>
        </w:rPr>
        <w:t>10%</w:t>
      </w:r>
      <w:r>
        <w:rPr>
          <w:sz w:val="20"/>
        </w:rPr>
        <w:t>；</w:t>
      </w:r>
    </w:p>
    <w:p>
      <w:pPr>
        <w:pStyle w:val="null3"/>
        <w:jc w:val="both"/>
      </w:pPr>
      <w:r>
        <w:rPr>
          <w:sz w:val="20"/>
        </w:rPr>
        <w:t>10</w:t>
      </w:r>
      <w:r>
        <w:rPr>
          <w:sz w:val="20"/>
        </w:rPr>
        <w:t>、治疗时间：</w:t>
      </w:r>
      <w:r>
        <w:rPr>
          <w:sz w:val="20"/>
        </w:rPr>
        <w:t>0min</w:t>
      </w:r>
      <w:r>
        <w:rPr>
          <w:sz w:val="20"/>
        </w:rPr>
        <w:t>～</w:t>
      </w:r>
      <w:r>
        <w:rPr>
          <w:sz w:val="20"/>
        </w:rPr>
        <w:t>99min</w:t>
      </w:r>
      <w:r>
        <w:rPr>
          <w:sz w:val="20"/>
        </w:rPr>
        <w:t>，步长为</w:t>
      </w:r>
      <w:r>
        <w:rPr>
          <w:sz w:val="20"/>
        </w:rPr>
        <w:t>1min</w:t>
      </w:r>
      <w:r>
        <w:rPr>
          <w:sz w:val="20"/>
        </w:rPr>
        <w:t>，误差不大于设定值的±</w:t>
      </w:r>
      <w:r>
        <w:rPr>
          <w:sz w:val="20"/>
        </w:rPr>
        <w:t>2%</w:t>
      </w:r>
      <w:r>
        <w:rPr>
          <w:sz w:val="20"/>
        </w:rPr>
        <w:t>；</w:t>
      </w:r>
    </w:p>
    <w:p>
      <w:pPr>
        <w:pStyle w:val="null3"/>
        <w:jc w:val="both"/>
      </w:pPr>
      <w:r>
        <w:rPr>
          <w:sz w:val="20"/>
        </w:rPr>
        <w:t>11</w:t>
      </w:r>
      <w:r>
        <w:rPr>
          <w:sz w:val="20"/>
        </w:rPr>
        <w:t>、治疗模式：手动模式、自动≥两种治疗模式，其中自动模式下</w:t>
      </w:r>
      <w:r>
        <w:rPr>
          <w:sz w:val="20"/>
        </w:rPr>
        <w:t>3</w:t>
      </w:r>
      <w:r>
        <w:rPr>
          <w:sz w:val="20"/>
        </w:rPr>
        <w:t>种处方可选；</w:t>
      </w:r>
    </w:p>
    <w:p>
      <w:pPr>
        <w:pStyle w:val="null3"/>
        <w:jc w:val="both"/>
      </w:pPr>
      <w:r>
        <w:rPr>
          <w:sz w:val="20"/>
        </w:rPr>
        <w:t>12</w:t>
      </w:r>
      <w:r>
        <w:rPr>
          <w:sz w:val="20"/>
        </w:rPr>
        <w:t>、输出强度：≥</w:t>
      </w:r>
      <w:r>
        <w:rPr>
          <w:sz w:val="20"/>
        </w:rPr>
        <w:t>5</w:t>
      </w:r>
      <w:r>
        <w:rPr>
          <w:sz w:val="20"/>
        </w:rPr>
        <w:t>档可调；</w:t>
      </w:r>
    </w:p>
    <w:p>
      <w:pPr>
        <w:pStyle w:val="null3"/>
        <w:jc w:val="both"/>
      </w:pPr>
      <w:r>
        <w:rPr>
          <w:sz w:val="20"/>
        </w:rPr>
        <w:t>13</w:t>
      </w:r>
      <w:r>
        <w:rPr>
          <w:sz w:val="20"/>
        </w:rPr>
        <w:t>、包含内嵌型软件组件控制</w:t>
      </w:r>
      <w:r>
        <w:rPr>
          <w:sz w:val="20"/>
        </w:rPr>
        <w:t>/</w:t>
      </w:r>
      <w:r>
        <w:rPr>
          <w:sz w:val="20"/>
        </w:rPr>
        <w:t>驱动仪器硬件；</w:t>
      </w:r>
    </w:p>
    <w:p>
      <w:pPr>
        <w:pStyle w:val="null3"/>
        <w:jc w:val="both"/>
      </w:pPr>
      <w:r>
        <w:rPr>
          <w:sz w:val="20"/>
        </w:rPr>
        <w:t>14</w:t>
      </w:r>
      <w:r>
        <w:rPr>
          <w:sz w:val="20"/>
        </w:rPr>
        <w:t>、单套配置清单</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1369"/>
        <w:gridCol w:w="4213"/>
        <w:gridCol w:w="1354"/>
        <w:gridCol w:w="1369"/>
      </w:tblGrid>
      <w:tr>
        <w:tc>
          <w:tcPr>
            <w:tcW w:type="dxa" w:w="13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序号</w:t>
            </w:r>
          </w:p>
        </w:tc>
        <w:tc>
          <w:tcPr>
            <w:tcW w:type="dxa" w:w="42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名称</w:t>
            </w:r>
          </w:p>
        </w:tc>
        <w:tc>
          <w:tcPr>
            <w:tcW w:type="dxa" w:w="135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单位</w:t>
            </w:r>
          </w:p>
        </w:tc>
        <w:tc>
          <w:tcPr>
            <w:tcW w:type="dxa" w:w="13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数量</w:t>
            </w:r>
          </w:p>
        </w:tc>
      </w:tr>
      <w:tr>
        <w:tc>
          <w:tcPr>
            <w:tcW w:type="dxa" w:w="13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4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整机</w:t>
            </w:r>
          </w:p>
        </w:tc>
        <w:tc>
          <w:tcPr>
            <w:tcW w:type="dxa" w:w="1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台</w:t>
            </w:r>
          </w:p>
        </w:tc>
        <w:tc>
          <w:tcPr>
            <w:tcW w:type="dxa" w:w="13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3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4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嵌入式软件</w:t>
            </w:r>
          </w:p>
        </w:tc>
        <w:tc>
          <w:tcPr>
            <w:tcW w:type="dxa" w:w="1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c>
          <w:tcPr>
            <w:tcW w:type="dxa" w:w="13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3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4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电源线</w:t>
            </w:r>
          </w:p>
        </w:tc>
        <w:tc>
          <w:tcPr>
            <w:tcW w:type="dxa" w:w="1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c>
          <w:tcPr>
            <w:tcW w:type="dxa" w:w="13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3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4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输出线</w:t>
            </w:r>
          </w:p>
        </w:tc>
        <w:tc>
          <w:tcPr>
            <w:tcW w:type="dxa" w:w="1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c>
          <w:tcPr>
            <w:tcW w:type="dxa" w:w="13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3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4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遮光眼罩</w:t>
            </w:r>
          </w:p>
        </w:tc>
        <w:tc>
          <w:tcPr>
            <w:tcW w:type="dxa" w:w="1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副</w:t>
            </w:r>
          </w:p>
        </w:tc>
        <w:tc>
          <w:tcPr>
            <w:tcW w:type="dxa" w:w="13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r>
      <w:tr>
        <w:tc>
          <w:tcPr>
            <w:tcW w:type="dxa" w:w="13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4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防护眼镜</w:t>
            </w:r>
          </w:p>
        </w:tc>
        <w:tc>
          <w:tcPr>
            <w:tcW w:type="dxa" w:w="1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副</w:t>
            </w:r>
          </w:p>
        </w:tc>
        <w:tc>
          <w:tcPr>
            <w:tcW w:type="dxa" w:w="13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3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4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遮光布</w:t>
            </w:r>
          </w:p>
        </w:tc>
        <w:tc>
          <w:tcPr>
            <w:tcW w:type="dxa" w:w="1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块</w:t>
            </w:r>
          </w:p>
        </w:tc>
        <w:tc>
          <w:tcPr>
            <w:tcW w:type="dxa" w:w="13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r>
      <w:tr>
        <w:tc>
          <w:tcPr>
            <w:tcW w:type="dxa" w:w="13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4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燕尾螺丝</w:t>
            </w:r>
          </w:p>
        </w:tc>
        <w:tc>
          <w:tcPr>
            <w:tcW w:type="dxa" w:w="1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3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r>
      <w:tr>
        <w:tc>
          <w:tcPr>
            <w:tcW w:type="dxa" w:w="13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4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万向支架</w:t>
            </w:r>
          </w:p>
        </w:tc>
        <w:tc>
          <w:tcPr>
            <w:tcW w:type="dxa" w:w="1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件</w:t>
            </w:r>
          </w:p>
        </w:tc>
        <w:tc>
          <w:tcPr>
            <w:tcW w:type="dxa" w:w="13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3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4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光源模块</w:t>
            </w:r>
            <w:r>
              <w:rPr>
                <w:sz w:val="20"/>
              </w:rPr>
              <w:t>-</w:t>
            </w:r>
            <w:r>
              <w:rPr>
                <w:sz w:val="20"/>
              </w:rPr>
              <w:t>红光</w:t>
            </w:r>
          </w:p>
        </w:tc>
        <w:tc>
          <w:tcPr>
            <w:tcW w:type="dxa" w:w="1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块</w:t>
            </w:r>
          </w:p>
        </w:tc>
        <w:tc>
          <w:tcPr>
            <w:tcW w:type="dxa" w:w="13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3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11</w:t>
            </w:r>
          </w:p>
        </w:tc>
        <w:tc>
          <w:tcPr>
            <w:tcW w:type="dxa" w:w="4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台式机推车</w:t>
            </w:r>
          </w:p>
        </w:tc>
        <w:tc>
          <w:tcPr>
            <w:tcW w:type="dxa" w:w="1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台</w:t>
            </w:r>
          </w:p>
        </w:tc>
        <w:tc>
          <w:tcPr>
            <w:tcW w:type="dxa" w:w="13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3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12</w:t>
            </w:r>
          </w:p>
        </w:tc>
        <w:tc>
          <w:tcPr>
            <w:tcW w:type="dxa" w:w="4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保险丝</w:t>
            </w:r>
          </w:p>
        </w:tc>
        <w:tc>
          <w:tcPr>
            <w:tcW w:type="dxa" w:w="1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3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r>
      <w:tr>
        <w:tc>
          <w:tcPr>
            <w:tcW w:type="dxa" w:w="13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13</w:t>
            </w:r>
          </w:p>
        </w:tc>
        <w:tc>
          <w:tcPr>
            <w:tcW w:type="dxa" w:w="4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合格证</w:t>
            </w:r>
          </w:p>
        </w:tc>
        <w:tc>
          <w:tcPr>
            <w:tcW w:type="dxa" w:w="1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份</w:t>
            </w:r>
          </w:p>
        </w:tc>
        <w:tc>
          <w:tcPr>
            <w:tcW w:type="dxa" w:w="13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13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4</w:t>
            </w:r>
          </w:p>
        </w:tc>
        <w:tc>
          <w:tcPr>
            <w:tcW w:type="dxa" w:w="4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说明书</w:t>
            </w:r>
          </w:p>
        </w:tc>
        <w:tc>
          <w:tcPr>
            <w:tcW w:type="dxa" w:w="1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份</w:t>
            </w:r>
          </w:p>
        </w:tc>
        <w:tc>
          <w:tcPr>
            <w:tcW w:type="dxa" w:w="13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bl>
    <w:p>
      <w:pPr>
        <w:pStyle w:val="null3"/>
        <w:jc w:val="both"/>
      </w:pPr>
      <w:r>
        <w:rPr>
          <w:sz w:val="20"/>
          <w:b/>
        </w:rPr>
        <w:t>&lt;</w:t>
      </w:r>
      <w:r>
        <w:rPr>
          <w:sz w:val="20"/>
          <w:b/>
        </w:rPr>
        <w:t>七十九</w:t>
      </w:r>
      <w:r>
        <w:rPr>
          <w:sz w:val="20"/>
          <w:b/>
        </w:rPr>
        <w:t>&gt;</w:t>
      </w:r>
      <w:r>
        <w:rPr>
          <w:sz w:val="20"/>
          <w:b/>
        </w:rPr>
        <w:t>超声波治疗仪</w:t>
      </w:r>
    </w:p>
    <w:p>
      <w:pPr>
        <w:pStyle w:val="null3"/>
        <w:jc w:val="both"/>
      </w:pPr>
      <w:r>
        <w:rPr>
          <w:sz w:val="20"/>
        </w:rPr>
        <w:t>1</w:t>
      </w:r>
      <w:r>
        <w:rPr>
          <w:sz w:val="20"/>
        </w:rPr>
        <w:t>、相对湿度：≤</w:t>
      </w:r>
      <w:r>
        <w:rPr>
          <w:sz w:val="20"/>
        </w:rPr>
        <w:t>90%</w:t>
      </w:r>
      <w:r>
        <w:rPr>
          <w:sz w:val="20"/>
        </w:rPr>
        <w:t>；环境温度：</w:t>
      </w:r>
      <w:r>
        <w:rPr>
          <w:sz w:val="20"/>
        </w:rPr>
        <w:t>+5</w:t>
      </w:r>
      <w:r>
        <w:rPr>
          <w:sz w:val="20"/>
        </w:rPr>
        <w:t>℃～</w:t>
      </w:r>
      <w:r>
        <w:rPr>
          <w:sz w:val="20"/>
        </w:rPr>
        <w:t>+40</w:t>
      </w:r>
      <w:r>
        <w:rPr>
          <w:sz w:val="20"/>
        </w:rPr>
        <w:t>℃；大气压力：</w:t>
      </w:r>
      <w:r>
        <w:rPr>
          <w:sz w:val="20"/>
        </w:rPr>
        <w:t>86.0Kpa</w:t>
      </w:r>
      <w:r>
        <w:rPr>
          <w:sz w:val="20"/>
        </w:rPr>
        <w:t>～</w:t>
      </w:r>
      <w:r>
        <w:rPr>
          <w:sz w:val="20"/>
        </w:rPr>
        <w:t>106Kpa</w:t>
      </w:r>
      <w:r>
        <w:rPr>
          <w:sz w:val="20"/>
        </w:rPr>
        <w:t>；额定电压：</w:t>
      </w:r>
      <w:r>
        <w:rPr>
          <w:sz w:val="20"/>
        </w:rPr>
        <w:t>AC100~240V</w:t>
      </w:r>
      <w:r>
        <w:rPr>
          <w:sz w:val="20"/>
        </w:rPr>
        <w:t>；电源频率：</w:t>
      </w:r>
      <w:r>
        <w:rPr>
          <w:sz w:val="20"/>
        </w:rPr>
        <w:t>50/60Hz</w:t>
      </w:r>
      <w:r>
        <w:rPr>
          <w:sz w:val="20"/>
        </w:rPr>
        <w:t>；输入功率：≥</w:t>
      </w:r>
      <w:r>
        <w:rPr>
          <w:sz w:val="20"/>
        </w:rPr>
        <w:t>200VA</w:t>
      </w:r>
      <w:r>
        <w:rPr>
          <w:sz w:val="20"/>
        </w:rPr>
        <w:t>；</w:t>
      </w:r>
    </w:p>
    <w:p>
      <w:pPr>
        <w:pStyle w:val="null3"/>
        <w:jc w:val="both"/>
      </w:pPr>
      <w:r>
        <w:rPr>
          <w:sz w:val="20"/>
        </w:rPr>
        <w:t>2</w:t>
      </w:r>
      <w:r>
        <w:rPr>
          <w:sz w:val="20"/>
        </w:rPr>
        <w:t>、输出模式：≥</w:t>
      </w:r>
      <w:r>
        <w:rPr>
          <w:sz w:val="20"/>
        </w:rPr>
        <w:t>9</w:t>
      </w:r>
      <w:r>
        <w:rPr>
          <w:sz w:val="20"/>
        </w:rPr>
        <w:t>档脉冲模式和连续模式。</w:t>
      </w:r>
    </w:p>
    <w:p>
      <w:pPr>
        <w:pStyle w:val="null3"/>
        <w:jc w:val="both"/>
      </w:pPr>
      <w:r>
        <w:rPr>
          <w:sz w:val="20"/>
        </w:rPr>
        <w:t>3</w:t>
      </w:r>
      <w:r>
        <w:rPr>
          <w:sz w:val="20"/>
        </w:rPr>
        <w:t>、声工作频率：</w:t>
      </w:r>
      <w:r>
        <w:rPr>
          <w:sz w:val="20"/>
        </w:rPr>
        <w:t>1.0MHz</w:t>
      </w:r>
      <w:r>
        <w:rPr>
          <w:sz w:val="20"/>
        </w:rPr>
        <w:t>±</w:t>
      </w:r>
      <w:r>
        <w:rPr>
          <w:sz w:val="20"/>
        </w:rPr>
        <w:t>10%</w:t>
      </w:r>
    </w:p>
    <w:p>
      <w:pPr>
        <w:pStyle w:val="null3"/>
        <w:jc w:val="both"/>
      </w:pPr>
      <w:r>
        <w:rPr>
          <w:sz w:val="20"/>
        </w:rPr>
        <w:t>4</w:t>
      </w:r>
      <w:r>
        <w:rPr>
          <w:sz w:val="20"/>
        </w:rPr>
        <w:t>、额定输出功率：</w:t>
      </w:r>
      <w:r>
        <w:rPr>
          <w:sz w:val="20"/>
        </w:rPr>
        <w:t>7.50W</w:t>
      </w:r>
      <w:r>
        <w:rPr>
          <w:sz w:val="20"/>
        </w:rPr>
        <w:t>±</w:t>
      </w:r>
      <w:r>
        <w:rPr>
          <w:sz w:val="20"/>
        </w:rPr>
        <w:t>20%</w:t>
      </w:r>
      <w:r>
        <w:rPr>
          <w:sz w:val="20"/>
        </w:rPr>
        <w:t>；</w:t>
      </w:r>
    </w:p>
    <w:p>
      <w:pPr>
        <w:pStyle w:val="null3"/>
        <w:jc w:val="both"/>
      </w:pPr>
      <w:r>
        <w:rPr>
          <w:sz w:val="20"/>
        </w:rPr>
        <w:t>5</w:t>
      </w:r>
      <w:r>
        <w:rPr>
          <w:sz w:val="20"/>
        </w:rPr>
        <w:t>、治疗头有效辐射面积：</w:t>
      </w:r>
      <w:r>
        <w:rPr>
          <w:sz w:val="20"/>
        </w:rPr>
        <w:t>2.5 c</w:t>
      </w:r>
      <w:r>
        <w:rPr>
          <w:sz w:val="20"/>
        </w:rPr>
        <w:t>㎡±</w:t>
      </w:r>
      <w:r>
        <w:rPr>
          <w:sz w:val="20"/>
        </w:rPr>
        <w:t>20%</w:t>
      </w:r>
      <w:r>
        <w:rPr>
          <w:sz w:val="20"/>
        </w:rPr>
        <w:t>；</w:t>
      </w:r>
    </w:p>
    <w:p>
      <w:pPr>
        <w:pStyle w:val="null3"/>
        <w:jc w:val="both"/>
      </w:pPr>
      <w:r>
        <w:rPr>
          <w:sz w:val="20"/>
        </w:rPr>
        <w:t>6</w:t>
      </w:r>
      <w:r>
        <w:rPr>
          <w:sz w:val="20"/>
        </w:rPr>
        <w:t>、额定输出有效声强：</w:t>
      </w:r>
      <w:r>
        <w:rPr>
          <w:sz w:val="20"/>
        </w:rPr>
        <w:t>3.0W/ c</w:t>
      </w:r>
      <w:r>
        <w:rPr>
          <w:sz w:val="20"/>
        </w:rPr>
        <w:t>㎡±</w:t>
      </w:r>
      <w:r>
        <w:rPr>
          <w:sz w:val="20"/>
        </w:rPr>
        <w:t>30%</w:t>
      </w:r>
      <w:r>
        <w:rPr>
          <w:sz w:val="20"/>
        </w:rPr>
        <w:t>；</w:t>
      </w:r>
    </w:p>
    <w:p>
      <w:pPr>
        <w:pStyle w:val="null3"/>
        <w:jc w:val="both"/>
      </w:pPr>
      <w:r>
        <w:rPr>
          <w:sz w:val="20"/>
        </w:rPr>
        <w:t>7</w:t>
      </w:r>
      <w:r>
        <w:rPr>
          <w:sz w:val="20"/>
        </w:rPr>
        <w:t>、波束不均匀性系数：≤</w:t>
      </w:r>
      <w:r>
        <w:rPr>
          <w:sz w:val="20"/>
        </w:rPr>
        <w:t>8</w:t>
      </w:r>
      <w:r>
        <w:rPr>
          <w:sz w:val="20"/>
        </w:rPr>
        <w:t>；</w:t>
      </w:r>
    </w:p>
    <w:p>
      <w:pPr>
        <w:pStyle w:val="null3"/>
        <w:jc w:val="both"/>
      </w:pPr>
      <w:r>
        <w:rPr>
          <w:sz w:val="20"/>
        </w:rPr>
        <w:t>8</w:t>
      </w:r>
      <w:r>
        <w:rPr>
          <w:sz w:val="20"/>
        </w:rPr>
        <w:t>、波束最大声强：</w:t>
      </w:r>
      <w:r>
        <w:rPr>
          <w:sz w:val="20"/>
        </w:rPr>
        <w:t>24W/ c</w:t>
      </w:r>
      <w:r>
        <w:rPr>
          <w:sz w:val="20"/>
        </w:rPr>
        <w:t>㎡±</w:t>
      </w:r>
      <w:r>
        <w:rPr>
          <w:sz w:val="20"/>
        </w:rPr>
        <w:t>30%</w:t>
      </w:r>
      <w:r>
        <w:rPr>
          <w:sz w:val="20"/>
        </w:rPr>
        <w:t>；</w:t>
      </w:r>
    </w:p>
    <w:p>
      <w:pPr>
        <w:pStyle w:val="null3"/>
        <w:jc w:val="both"/>
      </w:pPr>
      <w:r>
        <w:rPr>
          <w:sz w:val="20"/>
        </w:rPr>
        <w:t>9</w:t>
      </w:r>
      <w:r>
        <w:rPr>
          <w:sz w:val="20"/>
        </w:rPr>
        <w:t>、波束类型：准直型；</w:t>
      </w:r>
    </w:p>
    <w:p>
      <w:pPr>
        <w:pStyle w:val="null3"/>
        <w:jc w:val="both"/>
      </w:pPr>
      <w:r>
        <w:rPr>
          <w:sz w:val="20"/>
        </w:rPr>
        <w:t>10</w:t>
      </w:r>
      <w:r>
        <w:rPr>
          <w:sz w:val="20"/>
        </w:rPr>
        <w:t>、治疗头进液防护程度：≥</w:t>
      </w:r>
      <w:r>
        <w:rPr>
          <w:sz w:val="20"/>
        </w:rPr>
        <w:t xml:space="preserve">IPX7 </w:t>
      </w:r>
      <w:r>
        <w:rPr>
          <w:sz w:val="20"/>
        </w:rPr>
        <w:t>（防水深度，治疗头辐射面往上</w:t>
      </w:r>
      <w:r>
        <w:rPr>
          <w:sz w:val="20"/>
        </w:rPr>
        <w:t xml:space="preserve">10mm </w:t>
      </w:r>
      <w:r>
        <w:rPr>
          <w:sz w:val="20"/>
        </w:rPr>
        <w:t>）</w:t>
      </w:r>
    </w:p>
    <w:p>
      <w:pPr>
        <w:pStyle w:val="null3"/>
        <w:jc w:val="both"/>
      </w:pPr>
      <w:r>
        <w:rPr>
          <w:sz w:val="20"/>
        </w:rPr>
        <w:t>11</w:t>
      </w:r>
      <w:r>
        <w:rPr>
          <w:sz w:val="20"/>
        </w:rPr>
        <w:t>、机身进液防护程度：≥</w:t>
      </w:r>
      <w:r>
        <w:rPr>
          <w:sz w:val="20"/>
        </w:rPr>
        <w:t>IPX0</w:t>
      </w:r>
      <w:r>
        <w:rPr>
          <w:sz w:val="20"/>
        </w:rPr>
        <w:t>；</w:t>
      </w:r>
    </w:p>
    <w:p>
      <w:pPr>
        <w:pStyle w:val="null3"/>
        <w:jc w:val="both"/>
      </w:pPr>
      <w:r>
        <w:rPr>
          <w:sz w:val="20"/>
        </w:rPr>
        <w:t>12</w:t>
      </w:r>
      <w:r>
        <w:rPr>
          <w:sz w:val="20"/>
        </w:rPr>
        <w:t>、安全分类：≥Ⅰ类，≥</w:t>
      </w:r>
      <w:r>
        <w:rPr>
          <w:sz w:val="20"/>
        </w:rPr>
        <w:t>B</w:t>
      </w:r>
      <w:r>
        <w:rPr>
          <w:sz w:val="20"/>
        </w:rPr>
        <w:t>型，</w:t>
      </w:r>
    </w:p>
    <w:p>
      <w:pPr>
        <w:pStyle w:val="null3"/>
        <w:jc w:val="both"/>
      </w:pPr>
      <w:r>
        <w:rPr>
          <w:sz w:val="20"/>
        </w:rPr>
        <w:t>13</w:t>
      </w:r>
      <w:r>
        <w:rPr>
          <w:sz w:val="20"/>
        </w:rPr>
        <w:t>、内置≥十五个智能治疗处方；</w:t>
      </w:r>
    </w:p>
    <w:p>
      <w:pPr>
        <w:pStyle w:val="null3"/>
        <w:jc w:val="both"/>
      </w:pPr>
      <w:r>
        <w:rPr>
          <w:sz w:val="20"/>
        </w:rPr>
        <w:t>14</w:t>
      </w:r>
      <w:r>
        <w:rPr>
          <w:sz w:val="20"/>
        </w:rPr>
        <w:t>、波形：脉冲波、连续波；</w:t>
      </w:r>
    </w:p>
    <w:p>
      <w:pPr>
        <w:pStyle w:val="null3"/>
        <w:jc w:val="both"/>
      </w:pPr>
      <w:r>
        <w:rPr>
          <w:sz w:val="20"/>
        </w:rPr>
        <w:t>15</w:t>
      </w:r>
      <w:r>
        <w:rPr>
          <w:sz w:val="20"/>
        </w:rPr>
        <w:t>、每一种调制设置的调制波形：方波；</w:t>
      </w:r>
    </w:p>
    <w:p>
      <w:pPr>
        <w:pStyle w:val="null3"/>
        <w:jc w:val="both"/>
      </w:pPr>
      <w:r>
        <w:rPr>
          <w:sz w:val="20"/>
        </w:rPr>
        <w:t>16</w:t>
      </w:r>
      <w:r>
        <w:rPr>
          <w:sz w:val="20"/>
        </w:rPr>
        <w:t>、输出波形描述：</w:t>
      </w:r>
      <w:r>
        <w:rPr>
          <w:sz w:val="20"/>
        </w:rPr>
        <w:t>100%</w:t>
      </w:r>
      <w:r>
        <w:rPr>
          <w:sz w:val="20"/>
        </w:rPr>
        <w:t>方波调制；</w:t>
      </w:r>
    </w:p>
    <w:p>
      <w:pPr>
        <w:pStyle w:val="null3"/>
        <w:jc w:val="both"/>
      </w:pPr>
      <w:r>
        <w:rPr>
          <w:sz w:val="20"/>
        </w:rPr>
        <w:t>17</w:t>
      </w:r>
      <w:r>
        <w:rPr>
          <w:sz w:val="20"/>
        </w:rPr>
        <w:t>、十种占空比：</w:t>
      </w:r>
      <w:r>
        <w:rPr>
          <w:sz w:val="20"/>
        </w:rPr>
        <w:t>10%</w:t>
      </w:r>
      <w:r>
        <w:rPr>
          <w:sz w:val="20"/>
        </w:rPr>
        <w:t>～</w:t>
      </w:r>
      <w:r>
        <w:rPr>
          <w:sz w:val="20"/>
        </w:rPr>
        <w:t>100%</w:t>
      </w:r>
      <w:r>
        <w:rPr>
          <w:sz w:val="20"/>
        </w:rPr>
        <w:t>可调，步进为</w:t>
      </w:r>
      <w:r>
        <w:rPr>
          <w:sz w:val="20"/>
        </w:rPr>
        <w:t xml:space="preserve">10%   </w:t>
      </w:r>
    </w:p>
    <w:p>
      <w:pPr>
        <w:pStyle w:val="null3"/>
        <w:jc w:val="both"/>
      </w:pPr>
      <w:r>
        <w:rPr>
          <w:sz w:val="20"/>
          <w:b/>
        </w:rPr>
        <w:t>&lt;</w:t>
      </w:r>
      <w:r>
        <w:rPr>
          <w:sz w:val="20"/>
          <w:b/>
        </w:rPr>
        <w:t>八十</w:t>
      </w:r>
      <w:r>
        <w:rPr>
          <w:sz w:val="20"/>
          <w:b/>
        </w:rPr>
        <w:t>&gt;</w:t>
      </w:r>
      <w:r>
        <w:rPr>
          <w:sz w:val="20"/>
          <w:b/>
        </w:rPr>
        <w:t>超短波治疗仪</w:t>
      </w:r>
    </w:p>
    <w:p>
      <w:pPr>
        <w:pStyle w:val="null3"/>
        <w:jc w:val="both"/>
      </w:pPr>
      <w:r>
        <w:rPr>
          <w:sz w:val="20"/>
        </w:rPr>
        <w:t>一）设备用途说明及性能要求：</w:t>
      </w:r>
    </w:p>
    <w:p>
      <w:pPr>
        <w:pStyle w:val="null3"/>
        <w:jc w:val="both"/>
      </w:pPr>
      <w:r>
        <w:rPr>
          <w:sz w:val="20"/>
        </w:rPr>
        <w:t>适用于对人体进行止痛、解痉、消炎的辅助治疗。落地式移动方便，治疗电子定时、声光提示、光柱显示输出强度使用明了直观，输出先回零保护装置。性能要求：输出分</w:t>
      </w:r>
      <w:r>
        <w:rPr>
          <w:sz w:val="20"/>
        </w:rPr>
        <w:t>10</w:t>
      </w:r>
      <w:r>
        <w:rPr>
          <w:sz w:val="20"/>
        </w:rPr>
        <w:t>档调节，调节过程输出幅度变化小，有利于各种不同剂量的治疗。</w:t>
      </w:r>
    </w:p>
    <w:p>
      <w:pPr>
        <w:pStyle w:val="null3"/>
        <w:jc w:val="both"/>
      </w:pPr>
      <w:r>
        <w:rPr>
          <w:sz w:val="20"/>
        </w:rPr>
        <w:t>二）主要技术指标：</w:t>
      </w:r>
    </w:p>
    <w:p>
      <w:pPr>
        <w:pStyle w:val="null3"/>
        <w:jc w:val="both"/>
      </w:pPr>
      <w:r>
        <w:rPr>
          <w:sz w:val="20"/>
        </w:rPr>
        <w:t>▲</w:t>
      </w:r>
      <w:r>
        <w:rPr>
          <w:sz w:val="20"/>
        </w:rPr>
        <w:t>1.</w:t>
      </w:r>
      <w:r>
        <w:rPr>
          <w:sz w:val="20"/>
        </w:rPr>
        <w:t>工作频率：≥</w:t>
      </w:r>
      <w:r>
        <w:rPr>
          <w:sz w:val="20"/>
        </w:rPr>
        <w:t>27MHz</w:t>
      </w:r>
      <w:r>
        <w:rPr>
          <w:sz w:val="20"/>
        </w:rPr>
        <w:t>，允许偏差±</w:t>
      </w:r>
      <w:r>
        <w:rPr>
          <w:sz w:val="20"/>
        </w:rPr>
        <w:t>0.6%</w:t>
      </w:r>
      <w:r>
        <w:rPr>
          <w:sz w:val="20"/>
        </w:rPr>
        <w:t>。输出功率：≥</w:t>
      </w:r>
      <w:r>
        <w:rPr>
          <w:sz w:val="20"/>
        </w:rPr>
        <w:t>200W</w:t>
      </w:r>
      <w:r>
        <w:rPr>
          <w:sz w:val="20"/>
        </w:rPr>
        <w:t>，允许偏差±</w:t>
      </w:r>
      <w:r>
        <w:rPr>
          <w:sz w:val="20"/>
        </w:rPr>
        <w:t>20%</w:t>
      </w:r>
      <w:r>
        <w:rPr>
          <w:sz w:val="20"/>
        </w:rPr>
        <w:t>。（须提供彩页等相关证明文件并加盖投标人公章）</w:t>
      </w:r>
    </w:p>
    <w:p>
      <w:pPr>
        <w:pStyle w:val="null3"/>
        <w:jc w:val="both"/>
      </w:pPr>
      <w:r>
        <w:rPr>
          <w:sz w:val="20"/>
        </w:rPr>
        <w:t>2.</w:t>
      </w:r>
      <w:r>
        <w:rPr>
          <w:sz w:val="20"/>
        </w:rPr>
        <w:t>治疗时间：分</w:t>
      </w:r>
      <w:r>
        <w:rPr>
          <w:sz w:val="20"/>
        </w:rPr>
        <w:t>10min</w:t>
      </w:r>
      <w:r>
        <w:rPr>
          <w:sz w:val="20"/>
        </w:rPr>
        <w:t>、</w:t>
      </w:r>
      <w:r>
        <w:rPr>
          <w:sz w:val="20"/>
        </w:rPr>
        <w:t>15min</w:t>
      </w:r>
      <w:r>
        <w:rPr>
          <w:sz w:val="20"/>
        </w:rPr>
        <w:t>、</w:t>
      </w:r>
      <w:r>
        <w:rPr>
          <w:sz w:val="20"/>
        </w:rPr>
        <w:t>20min</w:t>
      </w:r>
      <w:r>
        <w:rPr>
          <w:sz w:val="20"/>
        </w:rPr>
        <w:t>、</w:t>
      </w:r>
      <w:r>
        <w:rPr>
          <w:sz w:val="20"/>
        </w:rPr>
        <w:t>25min</w:t>
      </w:r>
      <w:r>
        <w:rPr>
          <w:sz w:val="20"/>
        </w:rPr>
        <w:t>、</w:t>
      </w:r>
      <w:r>
        <w:rPr>
          <w:sz w:val="20"/>
        </w:rPr>
        <w:t>30min</w:t>
      </w:r>
      <w:r>
        <w:rPr>
          <w:sz w:val="20"/>
        </w:rPr>
        <w:t>五档，允许偏差±</w:t>
      </w:r>
      <w:r>
        <w:rPr>
          <w:sz w:val="20"/>
        </w:rPr>
        <w:t>10%</w:t>
      </w:r>
      <w:r>
        <w:rPr>
          <w:sz w:val="20"/>
        </w:rPr>
        <w:t>。</w:t>
      </w:r>
    </w:p>
    <w:p>
      <w:pPr>
        <w:pStyle w:val="null3"/>
        <w:jc w:val="both"/>
      </w:pPr>
      <w:r>
        <w:rPr>
          <w:sz w:val="20"/>
        </w:rPr>
        <w:t>3.</w:t>
      </w:r>
      <w:r>
        <w:rPr>
          <w:sz w:val="20"/>
        </w:rPr>
        <w:t>使用电源：</w:t>
      </w:r>
      <w:r>
        <w:rPr>
          <w:sz w:val="20"/>
        </w:rPr>
        <w:t>220V</w:t>
      </w:r>
      <w:r>
        <w:rPr>
          <w:sz w:val="20"/>
        </w:rPr>
        <w:t>，</w:t>
      </w:r>
      <w:r>
        <w:rPr>
          <w:sz w:val="20"/>
        </w:rPr>
        <w:t>50Hz</w:t>
      </w:r>
      <w:r>
        <w:rPr>
          <w:sz w:val="20"/>
        </w:rPr>
        <w:t>。</w:t>
      </w:r>
    </w:p>
    <w:p>
      <w:pPr>
        <w:pStyle w:val="null3"/>
        <w:jc w:val="both"/>
      </w:pPr>
      <w:r>
        <w:rPr>
          <w:sz w:val="20"/>
        </w:rPr>
        <w:t>额定输入功率：</w:t>
      </w:r>
      <w:r>
        <w:rPr>
          <w:sz w:val="20"/>
        </w:rPr>
        <w:t>≥</w:t>
      </w:r>
      <w:r>
        <w:rPr>
          <w:sz w:val="20"/>
        </w:rPr>
        <w:t>900VA</w:t>
      </w:r>
      <w:r>
        <w:rPr>
          <w:sz w:val="20"/>
        </w:rPr>
        <w:t>。</w:t>
      </w:r>
    </w:p>
    <w:p>
      <w:pPr>
        <w:pStyle w:val="null3"/>
        <w:jc w:val="both"/>
      </w:pPr>
      <w:r>
        <w:rPr>
          <w:sz w:val="20"/>
        </w:rPr>
        <w:t>4.</w:t>
      </w:r>
      <w:r>
        <w:rPr>
          <w:sz w:val="20"/>
        </w:rPr>
        <w:t>工作制：可连续工作≥</w:t>
      </w:r>
      <w:r>
        <w:rPr>
          <w:sz w:val="20"/>
        </w:rPr>
        <w:t>4h</w:t>
      </w:r>
      <w:r>
        <w:rPr>
          <w:sz w:val="20"/>
        </w:rPr>
        <w:t>。</w:t>
      </w:r>
    </w:p>
    <w:p>
      <w:pPr>
        <w:pStyle w:val="null3"/>
        <w:jc w:val="both"/>
      </w:pPr>
      <w:r>
        <w:rPr>
          <w:sz w:val="20"/>
        </w:rPr>
        <w:t>5.</w:t>
      </w:r>
      <w:r>
        <w:rPr>
          <w:sz w:val="20"/>
        </w:rPr>
        <w:t>外形尺寸：≥</w:t>
      </w:r>
      <w:r>
        <w:rPr>
          <w:sz w:val="20"/>
        </w:rPr>
        <w:t>510mm</w:t>
      </w:r>
      <w:r>
        <w:rPr>
          <w:sz w:val="20"/>
        </w:rPr>
        <w:t>×</w:t>
      </w:r>
      <w:r>
        <w:rPr>
          <w:sz w:val="20"/>
        </w:rPr>
        <w:t>440mm</w:t>
      </w:r>
      <w:r>
        <w:rPr>
          <w:sz w:val="20"/>
        </w:rPr>
        <w:t>×</w:t>
      </w:r>
      <w:r>
        <w:rPr>
          <w:sz w:val="20"/>
        </w:rPr>
        <w:t>930mm</w:t>
      </w:r>
      <w:r>
        <w:rPr>
          <w:sz w:val="20"/>
        </w:rPr>
        <w:t>，重量：≤</w:t>
      </w:r>
      <w:r>
        <w:rPr>
          <w:sz w:val="20"/>
        </w:rPr>
        <w:t>50kg</w:t>
      </w:r>
      <w:r>
        <w:rPr>
          <w:sz w:val="20"/>
        </w:rPr>
        <w:t>。</w:t>
      </w:r>
    </w:p>
    <w:p>
      <w:pPr>
        <w:pStyle w:val="null3"/>
        <w:jc w:val="both"/>
      </w:pPr>
      <w:r>
        <w:rPr>
          <w:sz w:val="20"/>
        </w:rPr>
        <w:t>三）单套（台）配置清单：</w:t>
      </w:r>
    </w:p>
    <w:p>
      <w:pPr>
        <w:pStyle w:val="null3"/>
        <w:jc w:val="both"/>
      </w:pPr>
      <w:r>
        <w:rPr>
          <w:sz w:val="20"/>
        </w:rPr>
        <w:t>1.</w:t>
      </w:r>
      <w:r>
        <w:rPr>
          <w:sz w:val="20"/>
        </w:rPr>
        <w:t xml:space="preserve">主机 </w:t>
      </w:r>
      <w:r>
        <w:rPr>
          <w:sz w:val="20"/>
        </w:rPr>
        <w:t>1</w:t>
      </w:r>
      <w:r>
        <w:rPr>
          <w:sz w:val="20"/>
        </w:rPr>
        <w:t>套。</w:t>
      </w:r>
    </w:p>
    <w:p>
      <w:pPr>
        <w:pStyle w:val="null3"/>
        <w:jc w:val="both"/>
      </w:pPr>
      <w:r>
        <w:rPr>
          <w:sz w:val="20"/>
        </w:rPr>
        <w:t>2.</w:t>
      </w:r>
      <w:r>
        <w:rPr>
          <w:sz w:val="20"/>
        </w:rPr>
        <w:t>大号（≥</w:t>
      </w:r>
      <w:r>
        <w:rPr>
          <w:sz w:val="20"/>
        </w:rPr>
        <w:t>24cm</w:t>
      </w:r>
      <w:r>
        <w:rPr>
          <w:sz w:val="20"/>
        </w:rPr>
        <w:t>×</w:t>
      </w:r>
      <w:r>
        <w:rPr>
          <w:sz w:val="20"/>
        </w:rPr>
        <w:t>17cm</w:t>
      </w:r>
      <w:r>
        <w:rPr>
          <w:sz w:val="20"/>
        </w:rPr>
        <w:t>）、中号（≥</w:t>
      </w:r>
      <w:r>
        <w:rPr>
          <w:sz w:val="20"/>
        </w:rPr>
        <w:t>21cm</w:t>
      </w:r>
      <w:r>
        <w:rPr>
          <w:sz w:val="20"/>
        </w:rPr>
        <w:t>×</w:t>
      </w:r>
      <w:r>
        <w:rPr>
          <w:sz w:val="20"/>
        </w:rPr>
        <w:t>15cm</w:t>
      </w:r>
      <w:r>
        <w:rPr>
          <w:sz w:val="20"/>
        </w:rPr>
        <w:t>）、小号（≥</w:t>
      </w:r>
      <w:r>
        <w:rPr>
          <w:sz w:val="20"/>
        </w:rPr>
        <w:t>18cm</w:t>
      </w:r>
      <w:r>
        <w:rPr>
          <w:sz w:val="20"/>
        </w:rPr>
        <w:t>×</w:t>
      </w:r>
      <w:r>
        <w:rPr>
          <w:sz w:val="20"/>
        </w:rPr>
        <w:t>12cm</w:t>
      </w:r>
      <w:r>
        <w:rPr>
          <w:sz w:val="20"/>
        </w:rPr>
        <w:t>）硅橡胶电极板各</w:t>
      </w:r>
      <w:r>
        <w:rPr>
          <w:sz w:val="20"/>
        </w:rPr>
        <w:t>1</w:t>
      </w:r>
      <w:r>
        <w:rPr>
          <w:sz w:val="20"/>
        </w:rPr>
        <w:t>对。</w:t>
      </w:r>
    </w:p>
    <w:p>
      <w:pPr>
        <w:pStyle w:val="null3"/>
        <w:jc w:val="both"/>
      </w:pPr>
      <w:r>
        <w:rPr>
          <w:sz w:val="20"/>
        </w:rPr>
        <w:t>3.</w:t>
      </w:r>
      <w:r>
        <w:rPr>
          <w:sz w:val="20"/>
        </w:rPr>
        <w:t>测试用日光灯管</w:t>
      </w:r>
      <w:r>
        <w:rPr>
          <w:sz w:val="20"/>
        </w:rPr>
        <w:t>1</w:t>
      </w:r>
      <w:r>
        <w:rPr>
          <w:sz w:val="20"/>
        </w:rPr>
        <w:t>支。</w:t>
      </w:r>
    </w:p>
    <w:p>
      <w:pPr>
        <w:pStyle w:val="null3"/>
        <w:jc w:val="both"/>
      </w:pPr>
      <w:r>
        <w:rPr>
          <w:sz w:val="20"/>
        </w:rPr>
        <w:t>4.</w:t>
      </w:r>
      <w:r>
        <w:rPr>
          <w:sz w:val="20"/>
        </w:rPr>
        <w:t>硅胶输出线</w:t>
      </w:r>
      <w:r>
        <w:rPr>
          <w:sz w:val="20"/>
        </w:rPr>
        <w:t>2</w:t>
      </w:r>
      <w:r>
        <w:rPr>
          <w:sz w:val="20"/>
        </w:rPr>
        <w:t>条。</w:t>
      </w:r>
    </w:p>
    <w:p>
      <w:pPr>
        <w:pStyle w:val="null3"/>
        <w:jc w:val="both"/>
      </w:pPr>
      <w:r>
        <w:rPr>
          <w:sz w:val="20"/>
        </w:rPr>
        <w:t>5.</w:t>
      </w:r>
      <w:r>
        <w:rPr>
          <w:sz w:val="20"/>
        </w:rPr>
        <w:t>电源线</w:t>
      </w:r>
      <w:r>
        <w:rPr>
          <w:sz w:val="20"/>
        </w:rPr>
        <w:t>1</w:t>
      </w:r>
      <w:r>
        <w:rPr>
          <w:sz w:val="20"/>
        </w:rPr>
        <w:t>条。</w:t>
      </w:r>
    </w:p>
    <w:p>
      <w:pPr>
        <w:pStyle w:val="null3"/>
        <w:jc w:val="both"/>
      </w:pPr>
      <w:r>
        <w:rPr>
          <w:sz w:val="20"/>
        </w:rPr>
        <w:t>6.</w:t>
      </w:r>
      <w:r>
        <w:rPr>
          <w:sz w:val="20"/>
        </w:rPr>
        <w:t>电极布套</w:t>
      </w:r>
      <w:r>
        <w:rPr>
          <w:sz w:val="20"/>
        </w:rPr>
        <w:t>1</w:t>
      </w:r>
      <w:r>
        <w:rPr>
          <w:sz w:val="20"/>
        </w:rPr>
        <w:t>套。</w:t>
      </w:r>
    </w:p>
    <w:p>
      <w:pPr>
        <w:pStyle w:val="null3"/>
      </w:pPr>
      <w:r>
        <w:rPr/>
        <w:t>采购包1（骨科显微镜等医疗设备）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合同生效后，根据采购人需求，待采购人通知后30工作日内完成供货、安装调试。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生效后，中标向采购人提供中标通知书、合同书、并开具的正规、合法、有效、等额发票，经审核无误后，采购人在财政资金到位且具备支付条件的5个工作日内支付合同金额的30%作为预付款。</w:t>
            </w:r>
          </w:p>
          <w:p>
            <w:pPr>
              <w:pStyle w:val="null3"/>
            </w:pPr>
            <w:r>
              <w:rPr/>
              <w:t>2期：支付比例70%,设备到货、安装、调试完毕，双方对设备数量、性能验收，验收合格后，双方在验收报告上签字盖章，中标人提供中标通知书、合同书、并开具的正规、合法、有效、等额发票及验收报告，经审核无误后，采购人在财政资金到位且具备支付条件的5个工作日内支付剩余70%合同款项作为进度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组成验收小组按国家有关规定、规范进行验收，必要时邀请相关的专业人员或机构参与验收。因产品质量问题发生争议时，由本地市场监督管理部门鉴定。产品符合质量技术标准的，鉴定费由采购人承担；否则鉴定费由中标人承担。 2．中标人应在项目验收前将系统的全部有关产品说明书、原厂家安装及使用手册、技术文件、资料、及安装、调试、验收报告等文档汇集成册交付采购人。 3. 验收不能通过的，中标人应负责及时整改。若整改后，产品仍未能达标的，采购人有权依本合同约定和法律规定追究其经济及法律责任。 4.中标人保证合同项下提供的产品不侵犯任何第三方的专利、商标或版权。否则，中标人须承担对第三方的专利、商标或版权的侵权责任并承担因此而发生的所有费用。如采购人因此承担相关责任，有权向中标人追偿。</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1.产品（设备）若有国家标准按照国家标准验收，若无国家标准按行业标准验收。中标人保证产品为原制造商制造的全新产品，整机无污染，无侵害第三方权利、表面无划损、无任何缺陷隐患，在中国境内可依常规安全合法使用。 2.货物为原厂商未启封全新包装，具出厂合格证，序列号、包装箱号与出厂批号一致，并可追索查阅。所有随设备的附件必须齐全。</w:t>
            </w:r>
          </w:p>
        </w:tc>
      </w:tr>
      <w:tr>
        <w:tc>
          <w:tcPr>
            <w:tcW w:type="dxa" w:w="2076"/>
          </w:tcP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验收合格后，整机免费保修期至少3年，每年至少两次现场维护（包括整机清洗、保养、调整）（具体要求根据采购人实际情况及资金实际安排而定）</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w:t>
            </w:r>
          </w:p>
        </w:tc>
      </w:tr>
      <w:tr>
        <w:tc>
          <w:tcPr>
            <w:tcW w:type="dxa" w:w="2076"/>
          </w:tcPr>
          <w:p/>
        </w:tc>
        <w:tc>
          <w:tcPr>
            <w:tcW w:type="dxa" w:w="2076"/>
          </w:tcPr>
          <w:p>
            <w:pPr>
              <w:pStyle w:val="null3"/>
              <w:jc w:val="center"/>
            </w:pPr>
            <w:r>
              <w:rPr/>
              <w:t>4</w:t>
            </w:r>
          </w:p>
        </w:tc>
        <w:tc>
          <w:tcPr>
            <w:tcW w:type="dxa" w:w="2076"/>
          </w:tcPr>
          <w:p>
            <w:pPr>
              <w:pStyle w:val="null3"/>
              <w:jc w:val="left"/>
            </w:pPr>
            <w:r>
              <w:rPr/>
              <w:t>安装、调试与测试</w:t>
            </w:r>
          </w:p>
        </w:tc>
        <w:tc>
          <w:tcPr>
            <w:tcW w:type="dxa" w:w="2076"/>
          </w:tcPr>
          <w:p>
            <w:pPr>
              <w:pStyle w:val="null3"/>
              <w:jc w:val="left"/>
            </w:pPr>
            <w:r>
              <w:rPr/>
              <w:t>1、中标人必须依照采购文件的要求和投标文件的承诺，将设备、系统安装并调试至正常运行的最佳状态，测试无故障。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投标人应为采购人提供专人指导和设备操作培训课程安排，培训内容应包含对设备的操作过程中的注意事项、对特殊情况（如设备反复重启，操作失灵，错误操作等情况）的应对措施。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骨科显微镜等医疗设备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6,107,920.00</w:t>
            </w:r>
          </w:p>
        </w:tc>
        <w:tc>
          <w:tcPr>
            <w:tcW w:type="dxa" w:w="831"/>
          </w:tcPr>
          <w:p>
            <w:pPr>
              <w:pStyle w:val="null3"/>
              <w:jc w:val="right"/>
            </w:pPr>
            <w:r>
              <w:rPr/>
              <w:t>6,107,920.00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骨科显微镜等医疗设备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w:t>
            </w:r>
            <w:r>
              <w:rPr>
                <w:sz w:val="21"/>
              </w:rPr>
              <w:t>“</w:t>
            </w:r>
            <w:r>
              <w:rPr>
                <w:sz w:val="21"/>
              </w:rPr>
              <w:t>第二章 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广州市白云区太和人民医院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采购机构代理服务收费标准：按招标文件附件要求收取。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其他，1、本项目评分部分的综合信用评价得分运用广州公共资源交易政府采购领域信用评价体系进行计算(综合信用评价得分=供应商在广州公共资源交易信用评价(政府采购供应商信用评价分) X 5%) 。供应商应在投标响应前通过广州交易集团有限公司网站完成企业信用档案登记，并确认成功，以免出现企业信用评价分无法使用等情况，登记手册可查阅 http://www.gzggzy.cn/fwznxtbzczsc/951149jhtml。供应商的信用评价分以开标当天广州交易集团有限公司网站公布的分值为准(通过“广州交易集团有限公司网站-信用信息-广州公共资源交易信用平台3.0”进行核实,未能在网站查询到供应商信用评价分的，以当天信用评价基准分计算。 2、本项目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采购包1(骨科显微镜等医疗设备)：综合评分法,是指投标文件满足招标文件全部实质性要求，且按照评审因素的量化指标评审得分最高的投标人为中标候选人的评标方法。（最低报价不是中标的唯一依据。）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采购包1（骨科显微镜等医疗设备）：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采购包1（骨科显微镜等医疗设备）：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投标人出具声明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本项目非专门面向中小企业采购的项目（本项目采购标的所属行业：工业）</w:t>
            </w:r>
          </w:p>
        </w:tc>
      </w:tr>
    </w:tbl>
    <w:p>
      <w:pPr>
        <w:pStyle w:val="null3"/>
        <w:ind w:firstLine="480"/>
      </w:pPr>
      <w:r>
        <w:rPr/>
        <w:t>表二符合性审查表：</w:t>
      </w:r>
    </w:p>
    <w:p>
      <w:pPr>
        <w:pStyle w:val="null3"/>
      </w:pPr>
      <w:r>
        <w:rPr/>
        <w:t>采购包1（骨科显微镜等医疗设备）：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1)投标报价未超过所投内容最高总限价或设备单项限价或设备单项总限价 2）对所投内容的全部招标内容进行投标报价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9</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采购包1(骨科显微镜等医疗设备):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所投产品对用户需求书中带▲号的重要技术参数的符合性 (30.0分)</w:t>
            </w:r>
          </w:p>
        </w:tc>
        <w:tc>
          <w:tcPr>
            <w:tcW w:type="dxa" w:w="5076"/>
          </w:tcPr>
          <w:p>
            <w:pPr>
              <w:pStyle w:val="null3"/>
              <w:jc w:val="left"/>
            </w:pPr>
            <w:r>
              <w:rPr/>
              <w:t>所投产品技术参数全部满足或优于用户需求书中带▲号的重要技术参数要求的，得30分。 有1项带“▲”号重要技术参数负偏离，得27分； 有2项带“▲”号重要技术参数负偏离，得24分； 有3项带“▲”号重要技术参数负偏离，得21分； 有4项带“▲”号重要技术参数负偏离，得18分； 有5项带“▲”号重要技术参数负偏离，得15分； 有6项带“▲”号重要技术参数负偏离，得12分； 有7项带“▲”号重要技术参数负偏离，得9分； 有8项带“▲”号重要技术参数负偏离，得6分； 有9项带“▲”号重要技术参数负偏离，得3分； 有10项或以上带“▲”号重要技术参数负偏离，得1分； 所有投标人须提供投标产品彩页或相应技术参数的厂家使用说明书作为技术证明文件（用户需求书中另有要求的除外），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(20.0分)</w:t>
            </w:r>
          </w:p>
        </w:tc>
        <w:tc>
          <w:tcPr>
            <w:tcW w:type="dxa" w:w="5076"/>
          </w:tcPr>
          <w:p>
            <w:pPr>
              <w:pStyle w:val="null3"/>
              <w:jc w:val="left"/>
            </w:pPr>
            <w:r>
              <w:rPr/>
              <w:t>完全满足用户需求书中不带▲号的一般技术参数，得20分。 有1项不带▲号的一般技术参数负偏离，得19分； 有2项不带▲号的一般技术参数负偏离，得18分； 有3项不带▲号的一般技术参数负偏离，得17分； 有4项不带▲号的一般技术参数负偏离，得16分； 有5项不带▲号的一般技术参数负偏离，得15分； 有6项不带▲号的一般技术参数负偏离，得14分； 有7项不带▲号的一般技术参数负偏离，得13分； 有8项不带▲号的一般技术参数负偏离，得12分； 有9项不带▲号的一般技术参数负偏离，得11分； 有10项不带▲号的一般技术参数负偏离，得10分； 有11项不带▲号的一般技术参数负偏离，得9分； 有12项不带▲号的一般技术参数负偏离，得8分； 有13项不带▲号的一般技术参数负偏离，得7分； 有14项不带▲号的一般技术参数负偏离，得6分； 有15项不带▲号的一般技术参数负偏离，得5分； 有16项不带▲号的一般技术参数负偏离，得4分； 有17项不带▲号的一般技术参数负偏离，得3分； 有18项不带▲号的一般技术参数负偏离，得2分； 有19项或以上不带▲号的一般技术参数负偏离，得1分。 所有投标人须提供投标产品彩页或相应技术参数的厂家使用说明书作为技术证明文件（用户需求书中另有要求的除外），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5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项目实施方案 (8.0分)</w:t>
            </w:r>
          </w:p>
        </w:tc>
        <w:tc>
          <w:tcPr>
            <w:tcW w:type="dxa" w:w="5076"/>
          </w:tcPr>
          <w:p>
            <w:pPr>
              <w:pStyle w:val="null3"/>
              <w:jc w:val="left"/>
            </w:pPr>
            <w:r>
              <w:rPr/>
              <w:t>根据投标人针对本项目所提供的项目实施方案进行评审，包括①包装和运输方案、②安装调试、③现场维护、④售后服务方案。 注：每提供1小项内容完全满足需求，可行性高，每小项得2分；内容部分满足，但不够详细具体，仅具备一定的可行性，每小项得1分，内容都不满足或未提供方案不得分；本项累计最高得8分。</w:t>
            </w:r>
          </w:p>
        </w:tc>
      </w:tr>
      <w:tr>
        <w:tc>
          <w:tcPr>
            <w:tcW w:type="dxa" w:w="922"/>
            <w:gridSpan w:val="2"/>
            <w:vMerge/>
          </w:tcPr>
          <w:p/>
        </w:tc>
        <w:tc>
          <w:tcPr>
            <w:tcW w:type="dxa" w:w="2307"/>
          </w:tcPr>
          <w:p>
            <w:pPr>
              <w:pStyle w:val="null3"/>
              <w:jc w:val="left"/>
            </w:pPr>
            <w:r>
              <w:rPr/>
              <w:t>投标人的同类业绩 (2.0分)</w:t>
            </w:r>
          </w:p>
        </w:tc>
        <w:tc>
          <w:tcPr>
            <w:tcW w:type="dxa" w:w="5076"/>
          </w:tcPr>
          <w:p>
            <w:pPr>
              <w:pStyle w:val="null3"/>
              <w:jc w:val="left"/>
            </w:pPr>
            <w:r>
              <w:rPr/>
              <w:t>投标人每提供一份同类有效的合同或中标通知书复印件加盖公章得1分，最高得2分，不提供不得分。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评审后得分最高的同品牌投标人获得中标人推荐资格；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jc w:val="center"/>
      </w:pPr>
      <w:r>
        <w:rPr>
          <w:sz w:val="19"/>
          <w:b/>
        </w:rPr>
        <w:t>广州市政府采购合同书（货物类）</w:t>
      </w:r>
    </w:p>
    <w:p>
      <w:pPr>
        <w:pStyle w:val="null3"/>
        <w:jc w:val="both"/>
      </w:pPr>
      <w:r>
        <w:rPr>
          <w:sz w:val="19"/>
        </w:rPr>
        <w:t>项目名称：</w:t>
      </w:r>
    </w:p>
    <w:p>
      <w:pPr>
        <w:pStyle w:val="null3"/>
        <w:jc w:val="both"/>
      </w:pPr>
      <w:r>
        <w:rPr>
          <w:sz w:val="19"/>
        </w:rPr>
        <w:t>合同编号：</w:t>
      </w:r>
    </w:p>
    <w:p>
      <w:pPr>
        <w:pStyle w:val="null3"/>
        <w:jc w:val="both"/>
      </w:pPr>
      <w:r>
        <w:rPr>
          <w:sz w:val="19"/>
          <w:b/>
        </w:rPr>
        <w:t>甲方：</w:t>
      </w:r>
      <w:r>
        <w:rPr>
          <w:sz w:val="19"/>
          <w:b/>
          <w:u w:val="single"/>
        </w:rPr>
        <w:t>广州市白云区太和人民医院</w:t>
      </w:r>
    </w:p>
    <w:p>
      <w:pPr>
        <w:pStyle w:val="null3"/>
        <w:jc w:val="both"/>
      </w:pPr>
      <w:r>
        <w:rPr>
          <w:sz w:val="19"/>
        </w:rPr>
        <w:t>电话：</w:t>
      </w:r>
      <w:r>
        <w:rPr>
          <w:sz w:val="19"/>
        </w:rPr>
        <w:t xml:space="preserve">020-82745476    </w:t>
      </w:r>
    </w:p>
    <w:p>
      <w:pPr>
        <w:pStyle w:val="null3"/>
        <w:jc w:val="both"/>
      </w:pPr>
      <w:r>
        <w:rPr>
          <w:sz w:val="19"/>
        </w:rPr>
        <w:t>地址：广州市白云区太和镇太和中路</w:t>
      </w:r>
      <w:r>
        <w:rPr>
          <w:sz w:val="19"/>
        </w:rPr>
        <w:t>53</w:t>
      </w:r>
      <w:r>
        <w:rPr>
          <w:sz w:val="19"/>
        </w:rPr>
        <w:t>号</w:t>
      </w:r>
    </w:p>
    <w:p>
      <w:pPr>
        <w:pStyle w:val="null3"/>
        <w:jc w:val="both"/>
      </w:pPr>
      <w:r>
        <w:rPr>
          <w:sz w:val="19"/>
          <w:b/>
        </w:rPr>
        <w:t>乙方：</w:t>
      </w:r>
    </w:p>
    <w:p>
      <w:pPr>
        <w:pStyle w:val="null3"/>
        <w:jc w:val="both"/>
      </w:pPr>
      <w:r>
        <w:rPr>
          <w:sz w:val="19"/>
        </w:rPr>
        <w:t>电话：</w:t>
      </w:r>
    </w:p>
    <w:p>
      <w:pPr>
        <w:pStyle w:val="null3"/>
        <w:jc w:val="both"/>
      </w:pPr>
      <w:r>
        <w:rPr>
          <w:sz w:val="19"/>
        </w:rPr>
        <w:t>地址：</w:t>
      </w:r>
    </w:p>
    <w:p>
      <w:pPr>
        <w:pStyle w:val="null3"/>
        <w:jc w:val="both"/>
      </w:pPr>
      <w:r>
        <w:rPr>
          <w:sz w:val="19"/>
        </w:rPr>
        <w:t>根据的采购结果（项目名称：</w:t>
      </w:r>
      <w:r>
        <w:rPr/>
        <w:t xml:space="preserve">  </w:t>
      </w:r>
      <w:r>
        <w:rPr>
          <w:sz w:val="19"/>
        </w:rPr>
        <w:t>；项目编号：</w:t>
      </w:r>
      <w:r>
        <w:rPr/>
        <w:t xml:space="preserve">   </w:t>
      </w:r>
      <w:r>
        <w:rPr>
          <w:sz w:val="19"/>
        </w:rPr>
        <w:t>；招标代理公司：</w:t>
      </w:r>
      <w:r>
        <w:rPr/>
        <w:t xml:space="preserve">  </w:t>
      </w:r>
      <w:r>
        <w:rPr>
          <w:sz w:val="19"/>
        </w:rPr>
        <w:t>），按照《中华人民共和国政府采购法》、《中华人民共和国民法典》的相关规定，经双方协商，本着平等互利和诚实信用的原则，一致同意签订本合同如下。</w:t>
      </w:r>
    </w:p>
    <w:p>
      <w:pPr>
        <w:pStyle w:val="null3"/>
        <w:jc w:val="both"/>
      </w:pPr>
      <w:r>
        <w:rPr>
          <w:sz w:val="19"/>
          <w:b/>
        </w:rPr>
        <w:t>一、货物内容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84"/>
        <w:gridCol w:w="1296"/>
        <w:gridCol w:w="2065"/>
        <w:gridCol w:w="784"/>
        <w:gridCol w:w="784"/>
        <w:gridCol w:w="1296"/>
        <w:gridCol w:w="1296"/>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商品名称</w:t>
            </w:r>
          </w:p>
        </w:tc>
        <w:tc>
          <w:tcPr>
            <w:tcW w:type="dxa" w:w="2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品牌、规格型号</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产地</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单价</w:t>
            </w:r>
            <w:r>
              <w:rPr>
                <w:sz w:val="19"/>
              </w:rPr>
              <w:t>(</w:t>
            </w:r>
            <w:r>
              <w:rPr>
                <w:sz w:val="19"/>
              </w:rPr>
              <w:t>元</w:t>
            </w:r>
            <w:r>
              <w:rPr>
                <w:sz w:val="19"/>
              </w:rPr>
              <w:t>)</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金额</w:t>
            </w:r>
            <w:r>
              <w:rPr>
                <w:sz w:val="19"/>
              </w:rPr>
              <w:t>(</w:t>
            </w:r>
            <w:r>
              <w:rPr>
                <w:sz w:val="19"/>
              </w:rPr>
              <w:t>元</w:t>
            </w:r>
            <w:r>
              <w:rPr>
                <w:sz w:val="19"/>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合计总额（含税）：</w:t>
            </w:r>
            <w:r>
              <w:rPr>
                <w:sz w:val="19"/>
              </w:rPr>
              <w:t>¥</w:t>
            </w:r>
            <w:r>
              <w:rPr>
                <w:sz w:val="19"/>
              </w:rPr>
              <w:t>元；大写：人民币</w:t>
            </w:r>
          </w:p>
        </w:tc>
      </w:tr>
    </w:tbl>
    <w:p>
      <w:pPr>
        <w:pStyle w:val="null3"/>
        <w:ind w:firstLine="380"/>
        <w:jc w:val="both"/>
      </w:pPr>
      <w:r>
        <w:rPr>
          <w:sz w:val="19"/>
        </w:rPr>
        <w:t>合同总额包括但不限于乙方设备购置</w:t>
      </w:r>
      <w:r>
        <w:rPr>
          <w:sz w:val="19"/>
          <w:color w:val="0000FF"/>
        </w:rPr>
        <w:t>、</w:t>
      </w:r>
      <w:r>
        <w:rPr>
          <w:sz w:val="19"/>
        </w:rPr>
        <w:t>安装、随机零配件、标配工具、运输保险、调试、培训、质保期服务、各项税费及合同实施过程中不可预见费用等所有费用，就本合同</w:t>
      </w:r>
      <w:r>
        <w:rPr>
          <w:sz w:val="19"/>
          <w:color w:val="000000"/>
        </w:rPr>
        <w:t>履行，乙方不得以任何名义要求甲方增加费用。</w:t>
      </w:r>
    </w:p>
    <w:p>
      <w:pPr>
        <w:pStyle w:val="null3"/>
        <w:ind w:firstLine="380"/>
        <w:jc w:val="both"/>
      </w:pPr>
      <w:r>
        <w:rPr>
          <w:sz w:val="19"/>
        </w:rPr>
        <w:t>注：货物名称内容必须与投标文件中货物名称内容一致。</w:t>
      </w:r>
    </w:p>
    <w:p>
      <w:pPr>
        <w:pStyle w:val="null3"/>
        <w:jc w:val="both"/>
      </w:pPr>
      <w:r>
        <w:rPr>
          <w:sz w:val="19"/>
          <w:b/>
        </w:rPr>
        <w:t>二、合同金额</w:t>
      </w:r>
    </w:p>
    <w:p>
      <w:pPr>
        <w:pStyle w:val="null3"/>
        <w:ind w:firstLine="380"/>
        <w:jc w:val="both"/>
      </w:pPr>
      <w:r>
        <w:rPr>
          <w:sz w:val="19"/>
        </w:rPr>
        <w:t>合同金额（大写）：人民币元整（</w:t>
      </w:r>
      <w:r>
        <w:rPr>
          <w:sz w:val="19"/>
        </w:rPr>
        <w:t>¥</w:t>
      </w:r>
      <w:r>
        <w:rPr>
          <w:sz w:val="19"/>
        </w:rPr>
        <w:t>元）。</w:t>
      </w:r>
    </w:p>
    <w:p>
      <w:pPr>
        <w:pStyle w:val="null3"/>
        <w:jc w:val="both"/>
      </w:pPr>
      <w:r>
        <w:rPr>
          <w:sz w:val="19"/>
          <w:b/>
        </w:rPr>
        <w:t>三、设备要求</w:t>
      </w:r>
    </w:p>
    <w:p>
      <w:pPr>
        <w:pStyle w:val="null3"/>
        <w:ind w:firstLine="380"/>
        <w:jc w:val="both"/>
      </w:pPr>
      <w:r>
        <w:rPr>
          <w:sz w:val="19"/>
        </w:rPr>
        <w:t>1.</w:t>
      </w:r>
      <w:r>
        <w:rPr>
          <w:sz w:val="19"/>
        </w:rPr>
        <w:t>货物为原制造商制造的全新产品，与乙方提供的产品功能介绍及甲方招标需求相符，整机无污染，无侵权行为、表面无划损、无任何缺陷隐患，不存在侵犯第三方权利，在中国境内可依常规安全合法使用。</w:t>
      </w:r>
    </w:p>
    <w:p>
      <w:pPr>
        <w:pStyle w:val="null3"/>
        <w:ind w:firstLine="380"/>
        <w:jc w:val="both"/>
      </w:pPr>
      <w:r>
        <w:rPr>
          <w:sz w:val="19"/>
        </w:rPr>
        <w:t>2.</w:t>
      </w:r>
      <w:r>
        <w:rPr>
          <w:sz w:val="19"/>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380"/>
        <w:jc w:val="both"/>
      </w:pPr>
      <w:r>
        <w:rPr>
          <w:sz w:val="19"/>
        </w:rPr>
        <w:t>3.</w:t>
      </w:r>
      <w:r>
        <w:rPr>
          <w:sz w:val="19"/>
        </w:rPr>
        <w:t>进口产品必须具备原产地证明、海关通关证明等合法进货渠道证明。</w:t>
      </w:r>
    </w:p>
    <w:p>
      <w:pPr>
        <w:pStyle w:val="null3"/>
        <w:ind w:firstLine="380"/>
        <w:jc w:val="both"/>
      </w:pPr>
      <w:r>
        <w:rPr>
          <w:sz w:val="19"/>
        </w:rPr>
        <w:t>4.</w:t>
      </w:r>
      <w:r>
        <w:rPr>
          <w:sz w:val="19"/>
        </w:rPr>
        <w:t>货物为原厂商未启封全新包装，具出厂合格证，序列号、包装箱号与出厂批号一致，并可追索查阅。</w:t>
      </w:r>
    </w:p>
    <w:p>
      <w:pPr>
        <w:pStyle w:val="null3"/>
        <w:ind w:firstLine="380"/>
        <w:jc w:val="both"/>
      </w:pPr>
      <w:r>
        <w:rPr>
          <w:sz w:val="19"/>
        </w:rPr>
        <w:t>5.</w:t>
      </w:r>
      <w:r>
        <w:rPr>
          <w:sz w:val="19"/>
        </w:rPr>
        <w:t>乙方应将关键主机设备的用户手册、</w:t>
      </w:r>
      <w:r>
        <w:rPr>
          <w:sz w:val="19"/>
          <w:color w:val="000000"/>
        </w:rPr>
        <w:t>原厂保修卡、</w:t>
      </w:r>
      <w:r>
        <w:rPr>
          <w:sz w:val="19"/>
        </w:rPr>
        <w:t>保修手册、有关单证资料及配备件、随机工具等交付给甲方，使用操作及安全须知等重要资料应附有中文说明。</w:t>
      </w:r>
    </w:p>
    <w:p>
      <w:pPr>
        <w:pStyle w:val="null3"/>
        <w:ind w:firstLine="380"/>
        <w:jc w:val="both"/>
      </w:pPr>
      <w:r>
        <w:rPr>
          <w:sz w:val="19"/>
        </w:rPr>
        <w:t>6.</w:t>
      </w:r>
      <w:r>
        <w:rPr>
          <w:sz w:val="19"/>
        </w:rPr>
        <w:t>属于国家强制检定</w:t>
      </w:r>
      <w:r>
        <w:rPr>
          <w:sz w:val="19"/>
        </w:rPr>
        <w:t>/</w:t>
      </w:r>
      <w:r>
        <w:rPr>
          <w:sz w:val="19"/>
        </w:rPr>
        <w:t>计量检定的设备，乙方负责完成首次检定并提交报告给甲方。</w:t>
      </w:r>
    </w:p>
    <w:p>
      <w:pPr>
        <w:pStyle w:val="null3"/>
        <w:ind w:firstLine="380"/>
        <w:jc w:val="both"/>
      </w:pPr>
      <w:r>
        <w:rPr>
          <w:sz w:val="19"/>
        </w:rPr>
        <w:t>7.</w:t>
      </w:r>
      <w:r>
        <w:rPr>
          <w:sz w:val="19"/>
        </w:rPr>
        <w:t>货物需接入甲方系统的，在验收前由乙方负责接入甲方系统并调试至可正常运行和使用，具体实施及相关费用由乙方承担。</w:t>
      </w:r>
    </w:p>
    <w:p>
      <w:pPr>
        <w:pStyle w:val="null3"/>
        <w:jc w:val="both"/>
      </w:pPr>
      <w:r>
        <w:rPr>
          <w:sz w:val="19"/>
          <w:b/>
        </w:rPr>
        <w:t>四、交货期、交货方式及交货地点</w:t>
      </w:r>
    </w:p>
    <w:p>
      <w:pPr>
        <w:pStyle w:val="null3"/>
        <w:ind w:firstLine="380"/>
        <w:jc w:val="both"/>
      </w:pPr>
      <w:r>
        <w:rPr>
          <w:sz w:val="19"/>
        </w:rPr>
        <w:t>1.</w:t>
      </w:r>
      <w:r>
        <w:rPr>
          <w:sz w:val="19"/>
        </w:rPr>
        <w:t>交货期：合同生效后，接到甲方通知后</w:t>
      </w:r>
      <w:r>
        <w:rPr>
          <w:u w:val="single"/>
        </w:rPr>
        <w:t xml:space="preserve">  </w:t>
      </w:r>
      <w:r>
        <w:rPr>
          <w:sz w:val="19"/>
        </w:rPr>
        <w:t>天内供货、安装调试。</w:t>
      </w:r>
    </w:p>
    <w:p>
      <w:pPr>
        <w:pStyle w:val="null3"/>
        <w:ind w:firstLine="380"/>
        <w:jc w:val="both"/>
      </w:pPr>
      <w:r>
        <w:rPr>
          <w:sz w:val="19"/>
        </w:rPr>
        <w:t>2.</w:t>
      </w:r>
      <w:r>
        <w:rPr>
          <w:sz w:val="19"/>
        </w:rPr>
        <w:t>交货方式：乙方负责运输，费用由乙方承担。</w:t>
      </w:r>
    </w:p>
    <w:p>
      <w:pPr>
        <w:pStyle w:val="null3"/>
        <w:ind w:firstLine="380"/>
        <w:jc w:val="both"/>
      </w:pPr>
      <w:r>
        <w:rPr>
          <w:sz w:val="19"/>
        </w:rPr>
        <w:t>3.</w:t>
      </w:r>
      <w:r>
        <w:rPr>
          <w:sz w:val="19"/>
        </w:rPr>
        <w:t>交货地点：甲方指定地点。乙方承担交货前包装费、运输费、装卸费、保险费等费用及存在的全部风险。</w:t>
      </w:r>
    </w:p>
    <w:p>
      <w:pPr>
        <w:pStyle w:val="null3"/>
        <w:jc w:val="both"/>
      </w:pPr>
      <w:r>
        <w:rPr>
          <w:sz w:val="19"/>
          <w:b/>
        </w:rPr>
        <w:t>五、付款方式</w:t>
      </w:r>
    </w:p>
    <w:p>
      <w:pPr>
        <w:pStyle w:val="null3"/>
        <w:ind w:firstLine="380"/>
        <w:jc w:val="both"/>
      </w:pPr>
      <w:r>
        <w:rPr>
          <w:sz w:val="19"/>
        </w:rPr>
        <w:t>1.</w:t>
      </w:r>
      <w:r>
        <w:rPr>
          <w:sz w:val="19"/>
        </w:rPr>
        <w:t>合同生效后，乙方向甲方提供中标通知书、合同书、并开具的正规、合法、有效、等额发票，经审核无误后，甲方在财政资金到位且具备支付条件的</w:t>
      </w:r>
      <w:r>
        <w:rPr>
          <w:sz w:val="19"/>
        </w:rPr>
        <w:t>5</w:t>
      </w:r>
      <w:r>
        <w:rPr>
          <w:sz w:val="19"/>
        </w:rPr>
        <w:t>个工作日内支付合同金额的</w:t>
      </w:r>
      <w:r>
        <w:rPr>
          <w:sz w:val="19"/>
        </w:rPr>
        <w:t>30%</w:t>
      </w:r>
      <w:r>
        <w:rPr>
          <w:sz w:val="19"/>
        </w:rPr>
        <w:t>。</w:t>
      </w:r>
    </w:p>
    <w:p>
      <w:pPr>
        <w:pStyle w:val="null3"/>
        <w:ind w:firstLine="380"/>
        <w:jc w:val="both"/>
      </w:pPr>
      <w:r>
        <w:rPr>
          <w:sz w:val="19"/>
        </w:rPr>
        <w:t>2.</w:t>
      </w:r>
      <w:r>
        <w:rPr>
          <w:sz w:val="19"/>
        </w:rPr>
        <w:t>设备到货、安装、调试完毕，双方对设备数量、性能验收，验收合格后，双方在验收报告上签字盖章，乙方提供中标通知书、合同书、并开具的正规、合法、有效、等额发票及验收报告，经审核无误后，甲方在财政资金到位且具备支付条件的</w:t>
      </w:r>
      <w:r>
        <w:rPr>
          <w:sz w:val="19"/>
        </w:rPr>
        <w:t>5</w:t>
      </w:r>
      <w:r>
        <w:rPr>
          <w:sz w:val="19"/>
        </w:rPr>
        <w:t>个工作日内支付剩余</w:t>
      </w:r>
      <w:r>
        <w:rPr>
          <w:sz w:val="19"/>
        </w:rPr>
        <w:t>70%</w:t>
      </w:r>
      <w:r>
        <w:rPr>
          <w:sz w:val="19"/>
        </w:rPr>
        <w:t>合同款项。</w:t>
      </w:r>
    </w:p>
    <w:p>
      <w:pPr>
        <w:pStyle w:val="null3"/>
        <w:jc w:val="both"/>
      </w:pPr>
      <w:r>
        <w:rPr>
          <w:sz w:val="19"/>
          <w:b/>
        </w:rPr>
        <w:t>六、质保期及售后服务要求</w:t>
      </w:r>
    </w:p>
    <w:p>
      <w:pPr>
        <w:pStyle w:val="null3"/>
        <w:ind w:firstLine="380"/>
        <w:jc w:val="both"/>
      </w:pPr>
      <w:r>
        <w:rPr>
          <w:sz w:val="19"/>
        </w:rPr>
        <w:t>1.</w:t>
      </w:r>
      <w:r>
        <w:rPr>
          <w:sz w:val="19"/>
        </w:rPr>
        <w:t>本合同约定产品的质量保证期（简称“质保期”）为</w:t>
      </w:r>
      <w:r>
        <w:rPr>
          <w:u w:val="single"/>
        </w:rPr>
        <w:t xml:space="preserve">   </w:t>
      </w:r>
      <w:r>
        <w:rPr>
          <w:sz w:val="19"/>
          <w:u w:val="single"/>
        </w:rPr>
        <w:t>年</w:t>
      </w:r>
      <w:r>
        <w:rPr>
          <w:sz w:val="19"/>
          <w:color w:val="000000"/>
        </w:rPr>
        <w:t>（自甲方验收合格之日起算）</w:t>
      </w:r>
      <w:r>
        <w:rPr>
          <w:sz w:val="19"/>
          <w:color w:val="0000FF"/>
        </w:rPr>
        <w:t>，</w:t>
      </w:r>
      <w:r>
        <w:rPr>
          <w:sz w:val="19"/>
        </w:rPr>
        <w:t>质保期内乙方免费提供对设备的维修保养及更换配件服务，期满后可同时提供终身</w:t>
      </w:r>
      <w:r>
        <w:rPr>
          <w:sz w:val="19"/>
          <w:u w:val="single"/>
        </w:rPr>
        <w:t>(</w:t>
      </w:r>
      <w:r>
        <w:rPr>
          <w:sz w:val="19"/>
          <w:u w:val="single"/>
        </w:rPr>
        <w:t>有偿</w:t>
      </w:r>
      <w:r>
        <w:rPr>
          <w:sz w:val="19"/>
          <w:u w:val="single"/>
        </w:rPr>
        <w:t>)</w:t>
      </w:r>
      <w:r>
        <w:rPr>
          <w:sz w:val="19"/>
        </w:rPr>
        <w:t>维修保养服务。</w:t>
      </w:r>
    </w:p>
    <w:p>
      <w:pPr>
        <w:pStyle w:val="null3"/>
        <w:ind w:firstLine="380"/>
        <w:jc w:val="both"/>
      </w:pPr>
      <w:r>
        <w:rPr>
          <w:sz w:val="19"/>
        </w:rPr>
        <w:t>2.</w:t>
      </w:r>
      <w:r>
        <w:rPr>
          <w:sz w:val="19"/>
        </w:rPr>
        <w:t>质保期内，如产品或零部件因非人为因素出现故障而造成短期停用的，则质保期和免费维修期相应顺延。如停用时间累计超过</w:t>
      </w:r>
      <w:r>
        <w:rPr>
          <w:sz w:val="19"/>
        </w:rPr>
        <w:t>60</w:t>
      </w:r>
      <w:r>
        <w:rPr>
          <w:sz w:val="19"/>
        </w:rPr>
        <w:t>天的</w:t>
      </w:r>
      <w:r>
        <w:rPr>
          <w:sz w:val="19"/>
        </w:rPr>
        <w:t>,</w:t>
      </w:r>
      <w:r>
        <w:rPr>
          <w:sz w:val="19"/>
        </w:rPr>
        <w:t>则质保期自设备最近一次经维修恢复使用之日起重新计算。</w:t>
      </w:r>
    </w:p>
    <w:p>
      <w:pPr>
        <w:pStyle w:val="null3"/>
        <w:ind w:firstLine="380"/>
        <w:jc w:val="both"/>
      </w:pPr>
      <w:r>
        <w:rPr>
          <w:sz w:val="19"/>
        </w:rPr>
        <w:t>3.</w:t>
      </w:r>
      <w:r>
        <w:rPr>
          <w:sz w:val="19"/>
        </w:rPr>
        <w:t>对甲方的服务通知，乙方在接报后</w:t>
      </w:r>
      <w:r>
        <w:rPr>
          <w:sz w:val="19"/>
        </w:rPr>
        <w:t>2</w:t>
      </w:r>
      <w:r>
        <w:rPr>
          <w:sz w:val="19"/>
        </w:rPr>
        <w:t>小时内响应，</w:t>
      </w:r>
      <w:r>
        <w:rPr>
          <w:sz w:val="19"/>
        </w:rPr>
        <w:t>4</w:t>
      </w:r>
      <w:r>
        <w:rPr>
          <w:sz w:val="19"/>
        </w:rPr>
        <w:t>小时内到达现场，</w:t>
      </w:r>
      <w:r>
        <w:rPr>
          <w:sz w:val="19"/>
        </w:rPr>
        <w:t>24</w:t>
      </w:r>
      <w:r>
        <w:rPr>
          <w:sz w:val="19"/>
        </w:rPr>
        <w:t>小时内处理完毕。若在</w:t>
      </w:r>
      <w:r>
        <w:rPr>
          <w:sz w:val="19"/>
        </w:rPr>
        <w:t>72</w:t>
      </w:r>
      <w:r>
        <w:rPr>
          <w:sz w:val="19"/>
        </w:rPr>
        <w:t>小时内仍未能有效解决，乙方须免费提供同性能的产品予甲方临时使用。（乙方联系人：服务电话：，如乙方更换服务人员和电话，需提前五个工作日书面告知甲方）。若乙方不及时处理，甲方有权委托第三方公司进行维修解决，由此产生的一切费用均由乙方承担。</w:t>
      </w:r>
    </w:p>
    <w:p>
      <w:pPr>
        <w:pStyle w:val="null3"/>
        <w:ind w:firstLine="380"/>
        <w:jc w:val="both"/>
      </w:pPr>
      <w:r>
        <w:rPr>
          <w:sz w:val="19"/>
        </w:rPr>
        <w:t>4.</w:t>
      </w:r>
      <w:r>
        <w:rPr>
          <w:sz w:val="19"/>
        </w:rPr>
        <w:t>质保期内，非甲方的人为原因而出现产品质量及安装问题，由乙方负责包修、包换或包退，并承担因此而产生的一切费用。</w:t>
      </w:r>
    </w:p>
    <w:p>
      <w:pPr>
        <w:pStyle w:val="null3"/>
        <w:ind w:firstLine="380"/>
        <w:jc w:val="both"/>
      </w:pPr>
      <w:r>
        <w:rPr>
          <w:sz w:val="19"/>
        </w:rPr>
        <w:t>5.</w:t>
      </w:r>
      <w:r>
        <w:rPr>
          <w:sz w:val="19"/>
        </w:rPr>
        <w:t>质保服务方式为乙方上门服务，即由乙方派员到货物使用现场维修，由此产生的一切费用均由乙方承担。</w:t>
      </w:r>
    </w:p>
    <w:p>
      <w:pPr>
        <w:pStyle w:val="null3"/>
        <w:ind w:firstLine="380"/>
        <w:jc w:val="both"/>
      </w:pPr>
      <w:r>
        <w:rPr>
          <w:sz w:val="19"/>
        </w:rPr>
        <w:t>6.</w:t>
      </w:r>
      <w:r>
        <w:rPr>
          <w:sz w:val="19"/>
        </w:rPr>
        <w:t>在质保期内，乙方须对所提供的产品做定期检查和保养。</w:t>
      </w:r>
    </w:p>
    <w:p>
      <w:pPr>
        <w:pStyle w:val="null3"/>
        <w:ind w:firstLine="380"/>
        <w:jc w:val="both"/>
      </w:pPr>
      <w:r>
        <w:rPr>
          <w:sz w:val="19"/>
        </w:rPr>
        <w:t>7.</w:t>
      </w:r>
      <w:r>
        <w:rPr>
          <w:sz w:val="19"/>
        </w:rPr>
        <w:t>在质保期结束前，须由乙方专业工程师和甲方代表对产品进行一次全面检查，任何缺陷必须由乙方负责修理、并得到甲方代表认可。</w:t>
      </w:r>
    </w:p>
    <w:p>
      <w:pPr>
        <w:pStyle w:val="null3"/>
        <w:ind w:firstLine="380"/>
        <w:jc w:val="both"/>
      </w:pPr>
      <w:r>
        <w:rPr>
          <w:sz w:val="19"/>
        </w:rPr>
        <w:t>8.</w:t>
      </w:r>
      <w:r>
        <w:rPr>
          <w:sz w:val="19"/>
        </w:rPr>
        <w:t>乙方接到甲方通知对设备进行修理完成之后，乙方应将缺陷原因、修理内容、完成修理及恢复正常的时间和日期等报告给甲方，报告一式两份。</w:t>
      </w:r>
    </w:p>
    <w:p>
      <w:pPr>
        <w:pStyle w:val="null3"/>
        <w:ind w:firstLine="380"/>
        <w:jc w:val="both"/>
      </w:pPr>
      <w:r>
        <w:rPr>
          <w:sz w:val="19"/>
        </w:rPr>
        <w:t>9.</w:t>
      </w:r>
      <w:r>
        <w:rPr>
          <w:sz w:val="19"/>
        </w:rPr>
        <w:t>质保期满后，乙方承诺以优惠的价格继续为甲方提供服务，按甲方确认的维修收费标准继续提供产品使用运行的技术支持，包括故障排除及零备件的供应。</w:t>
      </w:r>
    </w:p>
    <w:p>
      <w:pPr>
        <w:pStyle w:val="null3"/>
        <w:jc w:val="both"/>
      </w:pPr>
      <w:r>
        <w:rPr>
          <w:sz w:val="19"/>
          <w:b/>
        </w:rPr>
        <w:t>七、安装与调试</w:t>
      </w:r>
    </w:p>
    <w:p>
      <w:pPr>
        <w:pStyle w:val="null3"/>
        <w:ind w:firstLine="380"/>
        <w:jc w:val="both"/>
      </w:pPr>
      <w:r>
        <w:rPr>
          <w:sz w:val="19"/>
        </w:rPr>
        <w:t>1.</w:t>
      </w:r>
      <w:r>
        <w:rPr>
          <w:sz w:val="19"/>
        </w:rPr>
        <w:t>乙方必须依照招标文件的要求和报价文件的承诺，将货物系统安装并调试至正常运行的最佳状态，所产生的费用由乙方承担。</w:t>
      </w:r>
    </w:p>
    <w:p>
      <w:pPr>
        <w:pStyle w:val="null3"/>
        <w:ind w:firstLine="380"/>
        <w:jc w:val="both"/>
      </w:pPr>
      <w:r>
        <w:rPr>
          <w:sz w:val="19"/>
        </w:rPr>
        <w:t>2.</w:t>
      </w:r>
      <w:r>
        <w:rPr>
          <w:sz w:val="19"/>
        </w:rPr>
        <w:t>乙方为甲方提供免费培训服务，并指派专人（姓名：，联系电话：，邮箱：</w:t>
      </w:r>
      <w:r>
        <w:rPr>
          <w:sz w:val="19"/>
        </w:rPr>
        <w:t>,</w:t>
      </w:r>
      <w:r>
        <w:rPr>
          <w:sz w:val="19"/>
        </w:rPr>
        <w:t>微信号：，如乙方更换服务人员和电话，需提前五个工作日书面告知甲方）负责与甲方联系售后服务事宜。主要培训内容为产品的基本结构、主要部件的构造及处理、日常使用操作、保养与管理、常见故障的排除、紧急情况的处理等，如甲方未使用过同类型产品，乙方还需就产品的功能对甲方进行相应的技术培训，培训地点主要在产品安装现场或由甲方安排。</w:t>
      </w:r>
    </w:p>
    <w:p>
      <w:pPr>
        <w:pStyle w:val="null3"/>
        <w:jc w:val="both"/>
      </w:pPr>
      <w:r>
        <w:rPr>
          <w:sz w:val="19"/>
        </w:rPr>
        <w:t>3.</w:t>
      </w:r>
      <w:r>
        <w:rPr>
          <w:sz w:val="19"/>
        </w:rPr>
        <w:t>乙方安排产品安装、调试及培训人员的安全保障措施，并承担由此产生的一切费用。若发生任何安全事故，全部赔偿责任由乙方承担。若甲方因此承担（连带）责任或赔偿损失的，甲方有权向乙方追偿。</w:t>
      </w:r>
    </w:p>
    <w:p>
      <w:pPr>
        <w:pStyle w:val="null3"/>
        <w:jc w:val="both"/>
      </w:pPr>
      <w:r>
        <w:rPr>
          <w:sz w:val="19"/>
          <w:b/>
        </w:rPr>
        <w:t>八、验收：</w:t>
      </w:r>
    </w:p>
    <w:p>
      <w:pPr>
        <w:pStyle w:val="null3"/>
        <w:ind w:firstLine="380"/>
        <w:jc w:val="both"/>
      </w:pPr>
      <w:r>
        <w:rPr>
          <w:sz w:val="19"/>
        </w:rPr>
        <w:t>1.</w:t>
      </w:r>
      <w:r>
        <w:rPr>
          <w:sz w:val="19"/>
        </w:rPr>
        <w:t>产品（设备）若有国家标准按照国家标准验收，若无国家标准按行业标准验收。乙方保证产品为原制造商制造的全新产品，整机无污染，无侵害第三方权利、表面无划损、无任何缺陷隐患，在中国境内可依常规安全合法使用。</w:t>
      </w:r>
    </w:p>
    <w:p>
      <w:pPr>
        <w:pStyle w:val="null3"/>
        <w:ind w:firstLine="380"/>
        <w:jc w:val="both"/>
      </w:pPr>
      <w:r>
        <w:rPr>
          <w:sz w:val="19"/>
        </w:rPr>
        <w:t>2.</w:t>
      </w:r>
      <w:r>
        <w:rPr>
          <w:sz w:val="19"/>
        </w:rPr>
        <w:t>货物为原厂商未启封全新包装，具出厂合格证，序列号、包装箱号与出厂批号一致，并可追索查阅。所有随设备的附件必须齐全。</w:t>
      </w:r>
    </w:p>
    <w:p>
      <w:pPr>
        <w:pStyle w:val="null3"/>
        <w:ind w:firstLine="380"/>
        <w:jc w:val="both"/>
      </w:pPr>
      <w:r>
        <w:rPr>
          <w:sz w:val="19"/>
        </w:rPr>
        <w:t>3.</w:t>
      </w:r>
      <w:r>
        <w:rPr>
          <w:sz w:val="19"/>
        </w:rPr>
        <w:t>甲方组成验收小组按国家有关规定、规范进行验收，必要时邀请相关的专业人员或机构参与验收。因产品质量问题发生争议时，由本地市场监督管理部门鉴定。产品符合质量技术标准的，鉴定费由甲方承担；否则鉴定费由乙方承担。</w:t>
      </w:r>
    </w:p>
    <w:p>
      <w:pPr>
        <w:pStyle w:val="null3"/>
        <w:ind w:firstLine="285"/>
        <w:jc w:val="both"/>
      </w:pPr>
      <w:r>
        <w:rPr>
          <w:sz w:val="19"/>
        </w:rPr>
        <w:t>4</w:t>
      </w:r>
      <w:r>
        <w:rPr>
          <w:sz w:val="19"/>
        </w:rPr>
        <w:t>．乙方应在项目验收前将系统的全部有关产品说明书、原厂家安装及使用手册、技术文件、资料、及安装、调试、验收报告等文档汇集成册交付甲方。</w:t>
      </w:r>
    </w:p>
    <w:p>
      <w:pPr>
        <w:pStyle w:val="null3"/>
        <w:ind w:firstLine="285"/>
        <w:jc w:val="both"/>
      </w:pPr>
      <w:r>
        <w:rPr>
          <w:sz w:val="19"/>
        </w:rPr>
        <w:t>5.</w:t>
      </w:r>
      <w:r>
        <w:rPr>
          <w:sz w:val="19"/>
        </w:rPr>
        <w:t>验收不能通过的，乙方应负责及时整改。若整改后，产品仍未能达标的，甲方有权依本合同约定和法律规定追究其经济及法律责任。</w:t>
      </w:r>
    </w:p>
    <w:p>
      <w:pPr>
        <w:pStyle w:val="null3"/>
        <w:ind w:firstLine="285"/>
        <w:jc w:val="both"/>
      </w:pPr>
      <w:r>
        <w:rPr>
          <w:sz w:val="19"/>
        </w:rPr>
        <w:t>6.</w:t>
      </w:r>
      <w:r>
        <w:rPr>
          <w:sz w:val="19"/>
        </w:rPr>
        <w:t>乙方保证合同项下提供的产品不侵犯任何第三方的专利、商标或版权。否则，乙方须承担对第三方的专利、商标或版权的侵权责任并承担因此而发生的所有费用</w:t>
      </w:r>
      <w:r>
        <w:rPr>
          <w:sz w:val="19"/>
          <w:color w:val="000000"/>
        </w:rPr>
        <w:t>。如甲方因此承担相关责任，有权向乙方追偿。</w:t>
      </w:r>
    </w:p>
    <w:p>
      <w:pPr>
        <w:pStyle w:val="null3"/>
        <w:jc w:val="both"/>
      </w:pPr>
      <w:r>
        <w:rPr>
          <w:sz w:val="19"/>
          <w:b/>
          <w:color w:val="000000"/>
        </w:rPr>
        <w:t>九、违约责任与赔偿损失</w:t>
      </w:r>
    </w:p>
    <w:p>
      <w:pPr>
        <w:pStyle w:val="null3"/>
        <w:ind w:firstLine="380"/>
        <w:jc w:val="both"/>
      </w:pPr>
      <w:r>
        <w:rPr>
          <w:sz w:val="19"/>
          <w:color w:val="000000"/>
        </w:rPr>
        <w:t>1.</w:t>
      </w:r>
      <w:r>
        <w:rPr>
          <w:sz w:val="19"/>
          <w:color w:val="000000"/>
        </w:rPr>
        <w:t>乙方交付的货物不符合招标文件、报价文件或本合同约定的，甲方有权拒收货物并单方解除合同，乙方除应返还甲方已支付的款项及资金占用利息（利息按照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2.</w:t>
      </w:r>
      <w:r>
        <w:rPr>
          <w:sz w:val="19"/>
          <w:color w:val="000000"/>
        </w:rPr>
        <w:t>乙方交付的货物经验收不能通过的，甲方给予两周的整改时间，经整改后仍未能达标的，甲方有权单方解除合同，乙方除应返还甲方已支付的款项及资金占用利息（利息按照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3.</w:t>
      </w:r>
      <w:r>
        <w:rPr>
          <w:sz w:val="19"/>
          <w:color w:val="000000"/>
        </w:rPr>
        <w:t>乙方未能按本合同约定及甲方要求的交货时间交付货物，从逾期之日起每日按合同总金额</w:t>
      </w:r>
      <w:r>
        <w:rPr>
          <w:sz w:val="19"/>
          <w:color w:val="000000"/>
        </w:rPr>
        <w:t>3</w:t>
      </w:r>
      <w:r>
        <w:rPr>
          <w:sz w:val="19"/>
          <w:color w:val="000000"/>
        </w:rPr>
        <w:t>‰的数额标准向甲方支付违约金；逾期</w:t>
      </w:r>
      <w:r>
        <w:rPr>
          <w:sz w:val="19"/>
          <w:color w:val="000000"/>
        </w:rPr>
        <w:t>15</w:t>
      </w:r>
      <w:r>
        <w:rPr>
          <w:sz w:val="19"/>
          <w:color w:val="000000"/>
        </w:rPr>
        <w:t>日以上的，甲方有权终止合同，乙方除应返还甲方已支付的款项及资金占用利息（利息按照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w:t>
      </w:r>
      <w:r>
        <w:rPr>
          <w:sz w:val="19"/>
        </w:rPr>
        <w:t>起计算）外，还应按照合同总金额</w:t>
      </w:r>
      <w:r>
        <w:rPr>
          <w:sz w:val="19"/>
        </w:rPr>
        <w:t>10%</w:t>
      </w:r>
      <w:r>
        <w:rPr>
          <w:sz w:val="19"/>
        </w:rPr>
        <w:t>的数额标准向甲方支付违约金，由此造成的甲方经济损失由乙方承担。</w:t>
      </w:r>
    </w:p>
    <w:p>
      <w:pPr>
        <w:pStyle w:val="null3"/>
        <w:ind w:firstLine="380"/>
        <w:jc w:val="both"/>
      </w:pPr>
      <w:r>
        <w:rPr>
          <w:sz w:val="19"/>
        </w:rPr>
        <w:t>4.</w:t>
      </w:r>
      <w:r>
        <w:rPr>
          <w:sz w:val="19"/>
        </w:rPr>
        <w:t>甲方通知乙方送货后又无正当理由拒收货物的，应按照合同总金额</w:t>
      </w:r>
      <w:r>
        <w:rPr>
          <w:sz w:val="19"/>
        </w:rPr>
        <w:t>10%</w:t>
      </w:r>
      <w:r>
        <w:rPr>
          <w:sz w:val="19"/>
        </w:rPr>
        <w:t>的数额标准向乙方支付违约金，本合同解除。甲方无正当理由逾期付款</w:t>
      </w:r>
      <w:r>
        <w:rPr>
          <w:sz w:val="19"/>
        </w:rPr>
        <w:t>或</w:t>
      </w:r>
      <w:r>
        <w:rPr>
          <w:sz w:val="19"/>
        </w:rPr>
        <w:t>逾期退还履约保证金的，每逾期一日，应按照逾期未付金额日</w:t>
      </w:r>
      <w:r>
        <w:rPr>
          <w:sz w:val="19"/>
        </w:rPr>
        <w:t>1</w:t>
      </w:r>
      <w:r>
        <w:rPr>
          <w:sz w:val="19"/>
        </w:rPr>
        <w:t>‰的数额标准向乙方支付违约金，违约金累计总额不得超过合同总金额的</w:t>
      </w:r>
      <w:r>
        <w:rPr>
          <w:sz w:val="19"/>
        </w:rPr>
        <w:t>3</w:t>
      </w:r>
      <w:r>
        <w:rPr>
          <w:sz w:val="19"/>
        </w:rPr>
        <w:t>%</w:t>
      </w:r>
      <w:r>
        <w:rPr>
          <w:sz w:val="19"/>
        </w:rPr>
        <w:t>。若因乙方无法提交合法、有效发票及其他付款相关材料，导致甲方不能及时付款的，甲方不承担逾期付款责任。</w:t>
      </w:r>
    </w:p>
    <w:p>
      <w:pPr>
        <w:pStyle w:val="null3"/>
        <w:ind w:firstLine="380"/>
        <w:jc w:val="both"/>
      </w:pPr>
      <w:r>
        <w:rPr>
          <w:sz w:val="19"/>
        </w:rPr>
        <w:t>5.</w:t>
      </w:r>
      <w:r>
        <w:rPr>
          <w:sz w:val="19"/>
        </w:rPr>
        <w:t>如因本合同产品质量问题造成甲方及任何第三方遭受损害（包括人身及财产），由乙方承担全部的赔偿责任；如甲方因此承担相关赔偿责任的，有权全额向乙方追偿并要求乙方承担甲方因追偿所产生的全部费用。</w:t>
      </w:r>
    </w:p>
    <w:p>
      <w:pPr>
        <w:pStyle w:val="null3"/>
        <w:ind w:firstLine="380"/>
        <w:jc w:val="both"/>
      </w:pPr>
      <w:r>
        <w:rPr>
          <w:sz w:val="19"/>
        </w:rPr>
        <w:t>6.</w:t>
      </w:r>
      <w:r>
        <w:rPr>
          <w:sz w:val="19"/>
        </w:rPr>
        <w:t>乙方交付的货物不得侵害任何第三方权利，因乙方交付的货物侵权发生纠纷由乙方负责处理并承担所有费用，导致甲方无法使用或其他损失的，甲方有权要求乙方赔偿。</w:t>
      </w:r>
    </w:p>
    <w:p>
      <w:pPr>
        <w:pStyle w:val="null3"/>
        <w:ind w:firstLine="480"/>
        <w:jc w:val="both"/>
      </w:pPr>
      <w:r>
        <w:rPr>
          <w:sz w:val="19"/>
          <w:color w:val="000000"/>
        </w:rPr>
        <w:t>7.</w:t>
      </w:r>
      <w:r>
        <w:rPr>
          <w:sz w:val="19"/>
          <w:color w:val="000000"/>
        </w:rPr>
        <w:t>乙方不得将本合同项下乙方义务转包或分包给第三方，如有转包或分包的，甲方有权单方解除合同，乙方除应返还甲方已支付的款项及资金占用利息（利息按照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8.</w:t>
      </w:r>
      <w:r>
        <w:rPr>
          <w:sz w:val="19"/>
          <w:color w:val="000000"/>
        </w:rPr>
        <w:t>本合同生效后，各方均应全面履行本合同约定的义务。任何一方不履行或不完全履行本合同约定义务的，应当承担相应的违约责任，并赔偿由此给守约方造成的损失，包括守约方为实现债权而支付的诉讼费、律师费、财产保全费、担保费、公证费、鉴定费、差旅费等全部费用。</w:t>
      </w:r>
    </w:p>
    <w:p>
      <w:pPr>
        <w:pStyle w:val="null3"/>
        <w:ind w:firstLine="380"/>
        <w:jc w:val="both"/>
      </w:pPr>
      <w:r>
        <w:rPr>
          <w:sz w:val="19"/>
          <w:color w:val="000000"/>
        </w:rPr>
        <w:t>9.</w:t>
      </w:r>
      <w:r>
        <w:rPr>
          <w:sz w:val="19"/>
          <w:color w:val="000000"/>
        </w:rPr>
        <w:t>其它违约责任按《中华人民共和国民法典》处理。</w:t>
      </w:r>
    </w:p>
    <w:p>
      <w:pPr>
        <w:pStyle w:val="null3"/>
        <w:jc w:val="both"/>
      </w:pPr>
      <w:r>
        <w:rPr>
          <w:sz w:val="19"/>
          <w:b/>
        </w:rPr>
        <w:t>十、争议的解决</w:t>
      </w:r>
    </w:p>
    <w:p>
      <w:pPr>
        <w:pStyle w:val="null3"/>
        <w:ind w:firstLine="380"/>
        <w:jc w:val="both"/>
      </w:pPr>
      <w:r>
        <w:rPr>
          <w:sz w:val="19"/>
        </w:rPr>
        <w:t>合同执行过程中发生的任何争议，如双方不能通过友好协商解决，均可向合同签订地人民法院即广州市白云区人民法院提请诉讼。</w:t>
      </w:r>
    </w:p>
    <w:p>
      <w:pPr>
        <w:pStyle w:val="null3"/>
        <w:jc w:val="both"/>
      </w:pPr>
      <w:r>
        <w:rPr>
          <w:sz w:val="19"/>
          <w:b/>
        </w:rPr>
        <w:t>十一、不可抗力</w:t>
      </w:r>
    </w:p>
    <w:p>
      <w:pPr>
        <w:pStyle w:val="null3"/>
        <w:ind w:firstLine="480"/>
        <w:jc w:val="both"/>
      </w:pPr>
      <w:r>
        <w:rPr>
          <w:sz w:val="19"/>
          <w:color w:val="000000"/>
        </w:rPr>
        <w:t>任何一方由于不可抗力原因不能履行合同时，应在不可抗力事件结束后</w:t>
      </w:r>
      <w:r>
        <w:rPr>
          <w:sz w:val="19"/>
          <w:color w:val="000000"/>
        </w:rPr>
        <w:t>1</w:t>
      </w:r>
      <w:r>
        <w:rPr>
          <w:sz w:val="19"/>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19"/>
          <w:b/>
        </w:rPr>
        <w:t>十二、税费</w:t>
      </w:r>
    </w:p>
    <w:p>
      <w:pPr>
        <w:pStyle w:val="null3"/>
        <w:ind w:firstLine="480"/>
        <w:jc w:val="both"/>
      </w:pPr>
      <w:r>
        <w:rPr>
          <w:sz w:val="19"/>
          <w:color w:val="000000"/>
        </w:rPr>
        <w:t>在中国境内、外发生的与本合同执行有关的一切税费均由乙方负担。</w:t>
      </w:r>
    </w:p>
    <w:p>
      <w:pPr>
        <w:pStyle w:val="null3"/>
        <w:jc w:val="both"/>
      </w:pPr>
      <w:r>
        <w:rPr>
          <w:sz w:val="19"/>
          <w:b/>
        </w:rPr>
        <w:t>十三、其它约定</w:t>
      </w:r>
    </w:p>
    <w:p>
      <w:pPr>
        <w:pStyle w:val="null3"/>
        <w:ind w:firstLine="380"/>
        <w:jc w:val="both"/>
      </w:pPr>
      <w:r>
        <w:rPr>
          <w:sz w:val="19"/>
        </w:rPr>
        <w:t>1.</w:t>
      </w:r>
      <w:r>
        <w:rPr>
          <w:sz w:val="19"/>
        </w:rPr>
        <w:t>本合同所有附件、招标文件、投标文件、中标通知书均为合同的有效组成部分，与本合同具有同等法律效力。</w:t>
      </w:r>
    </w:p>
    <w:p>
      <w:pPr>
        <w:pStyle w:val="null3"/>
        <w:ind w:firstLine="380"/>
        <w:jc w:val="both"/>
      </w:pPr>
      <w:r>
        <w:rPr>
          <w:sz w:val="19"/>
        </w:rPr>
        <w:t>2.</w:t>
      </w:r>
      <w:r>
        <w:rPr>
          <w:sz w:val="19"/>
        </w:rPr>
        <w:t>在执行本合同的过程中，所有经双方签署确认的文件（包括会议纪要、补充协议、往来信函）即成为本合同的有效组成部分。</w:t>
      </w:r>
    </w:p>
    <w:p>
      <w:pPr>
        <w:pStyle w:val="null3"/>
        <w:ind w:firstLine="380"/>
        <w:jc w:val="both"/>
      </w:pPr>
      <w:r>
        <w:rPr>
          <w:sz w:val="19"/>
          <w:color w:val="000000"/>
        </w:rPr>
        <w:t>3.</w:t>
      </w:r>
      <w:r>
        <w:rPr>
          <w:sz w:val="19"/>
          <w:color w:val="000000"/>
        </w:rPr>
        <w:t>甲、乙双方联系方式以本合同前部所写明的联系信息为准，如一方地址、电话、传真号码有变更，应在变更当日内书面通知对方，否则，一方按照本合同写明的联系信息联系即视为送达，相关责任及后果由相对应方承担。</w:t>
      </w:r>
    </w:p>
    <w:p>
      <w:pPr>
        <w:pStyle w:val="null3"/>
        <w:ind w:firstLine="380"/>
        <w:jc w:val="both"/>
      </w:pPr>
      <w:r>
        <w:rPr>
          <w:sz w:val="19"/>
        </w:rPr>
        <w:t>4.</w:t>
      </w:r>
      <w:r>
        <w:rPr>
          <w:sz w:val="19"/>
        </w:rPr>
        <w:t>除甲方事先书面同意外，乙方不得部分或全部转让其应履行的合同项下的义务。</w:t>
      </w:r>
    </w:p>
    <w:p>
      <w:pPr>
        <w:pStyle w:val="null3"/>
        <w:ind w:firstLine="380"/>
        <w:jc w:val="both"/>
      </w:pPr>
      <w:r>
        <w:rPr>
          <w:sz w:val="19"/>
        </w:rPr>
        <w:t>5.</w:t>
      </w:r>
      <w:r>
        <w:rPr>
          <w:sz w:val="21"/>
        </w:rPr>
        <w:t>乙方完全遵守《中华人民共和国劳动合同法》有关规定和《中华人民共和国妇女权益保障法》中关于</w:t>
      </w:r>
      <w:r>
        <w:rPr>
          <w:sz w:val="21"/>
        </w:rPr>
        <w:t>“劳动和社会保障权益”的有关要求</w:t>
      </w:r>
    </w:p>
    <w:p>
      <w:pPr>
        <w:pStyle w:val="null3"/>
        <w:jc w:val="both"/>
      </w:pPr>
      <w:r>
        <w:rPr>
          <w:sz w:val="19"/>
          <w:b/>
        </w:rPr>
        <w:t>十四、合同生效</w:t>
      </w:r>
    </w:p>
    <w:p>
      <w:pPr>
        <w:pStyle w:val="null3"/>
        <w:ind w:firstLine="380"/>
        <w:jc w:val="both"/>
      </w:pPr>
      <w:r>
        <w:rPr>
          <w:sz w:val="19"/>
        </w:rPr>
        <w:t>1.</w:t>
      </w:r>
      <w:r>
        <w:rPr>
          <w:sz w:val="19"/>
        </w:rPr>
        <w:t>本合同自甲乙双方法定代表人或其授权代表签字盖章后生效。</w:t>
      </w:r>
    </w:p>
    <w:p>
      <w:pPr>
        <w:pStyle w:val="null3"/>
        <w:ind w:firstLine="380"/>
        <w:jc w:val="both"/>
      </w:pPr>
      <w:r>
        <w:rPr>
          <w:sz w:val="19"/>
        </w:rPr>
        <w:t>2.</w:t>
      </w:r>
      <w:r>
        <w:rPr>
          <w:sz w:val="19"/>
        </w:rPr>
        <w:t>本合同一式伍份</w:t>
      </w:r>
      <w:r>
        <w:rPr>
          <w:sz w:val="19"/>
        </w:rPr>
        <w:t>,</w:t>
      </w:r>
      <w:r>
        <w:rPr>
          <w:sz w:val="19"/>
        </w:rPr>
        <w:t>甲方执肆份，乙方执壹份，具有同等法律效力。</w:t>
      </w:r>
    </w:p>
    <w:p>
      <w:pPr>
        <w:pStyle w:val="null3"/>
        <w:jc w:val="center"/>
      </w:pPr>
      <w:r>
        <w:rPr>
          <w:sz w:val="19"/>
        </w:rPr>
        <w:t>（以下无正文）</w:t>
      </w:r>
    </w:p>
    <w:p>
      <w:pPr>
        <w:pStyle w:val="null3"/>
        <w:jc w:val="both"/>
      </w:pPr>
      <w:r>
        <w:rPr>
          <w:sz w:val="19"/>
        </w:rPr>
        <w:t>附件：主要配置及技术参数</w:t>
      </w:r>
    </w:p>
    <w:p>
      <w:pPr>
        <w:pStyle w:val="null3"/>
        <w:jc w:val="both"/>
      </w:pPr>
      <w:r>
        <w:rPr>
          <w:sz w:val="19"/>
        </w:rPr>
        <w:t>甲方（盖章）：广州市白云区太和人民医院</w:t>
      </w:r>
      <w:r>
        <w:rPr/>
        <w:t xml:space="preserve">                   </w:t>
      </w:r>
      <w:r>
        <w:rPr>
          <w:sz w:val="19"/>
        </w:rPr>
        <w:t>乙方（盖章）：</w:t>
      </w:r>
    </w:p>
    <w:p>
      <w:pPr>
        <w:pStyle w:val="null3"/>
        <w:jc w:val="both"/>
      </w:pPr>
      <w:r>
        <w:rPr>
          <w:sz w:val="19"/>
        </w:rPr>
        <w:t>法定代表人（或授权代表）：</w:t>
      </w:r>
      <w:r>
        <w:rPr/>
        <w:t xml:space="preserve">                              </w:t>
      </w:r>
      <w:r>
        <w:rPr>
          <w:sz w:val="19"/>
        </w:rPr>
        <w:t>法定代表人（或授权代表）：</w:t>
      </w:r>
    </w:p>
    <w:p>
      <w:pPr>
        <w:pStyle w:val="null3"/>
        <w:jc w:val="both"/>
      </w:pPr>
      <w:r>
        <w:rPr>
          <w:sz w:val="19"/>
        </w:rPr>
        <w:t>签定地点：</w:t>
      </w:r>
      <w:r>
        <w:rPr/>
        <w:t xml:space="preserve">                                             </w:t>
      </w:r>
      <w:r>
        <w:rPr>
          <w:sz w:val="19"/>
        </w:rPr>
        <w:t>签定地点：</w:t>
      </w:r>
    </w:p>
    <w:p>
      <w:pPr>
        <w:pStyle w:val="null3"/>
        <w:jc w:val="both"/>
      </w:pPr>
      <w:r>
        <w:rPr>
          <w:sz w:val="19"/>
        </w:rPr>
        <w:t>签定日期：</w:t>
      </w:r>
      <w:r>
        <w:rPr>
          <w:sz w:val="19"/>
        </w:rPr>
        <w:t>202</w:t>
      </w:r>
      <w:r>
        <w:rPr>
          <w:sz w:val="19"/>
        </w:rPr>
        <w:t>6</w:t>
      </w:r>
      <w:r>
        <w:rPr>
          <w:sz w:val="19"/>
        </w:rPr>
        <w:t>年</w:t>
      </w:r>
      <w:r>
        <w:rPr/>
        <w:t xml:space="preserve">  </w:t>
      </w:r>
      <w:r>
        <w:rPr>
          <w:sz w:val="19"/>
        </w:rPr>
        <w:t>月</w:t>
      </w:r>
      <w:r>
        <w:rPr/>
        <w:t xml:space="preserve">  </w:t>
      </w:r>
      <w:r>
        <w:rPr>
          <w:sz w:val="19"/>
        </w:rPr>
        <w:t>日</w:t>
      </w:r>
      <w:r>
        <w:rPr/>
        <w:t xml:space="preserve">                               </w:t>
      </w:r>
      <w:r>
        <w:rPr>
          <w:sz w:val="19"/>
        </w:rPr>
        <w:t>签定日期：</w:t>
      </w:r>
      <w:r>
        <w:rPr>
          <w:sz w:val="19"/>
        </w:rPr>
        <w:t>202</w:t>
      </w:r>
      <w:r>
        <w:rPr>
          <w:sz w:val="19"/>
        </w:rPr>
        <w:t>6</w:t>
      </w:r>
      <w:r>
        <w:rPr>
          <w:sz w:val="19"/>
        </w:rPr>
        <w:t>年</w:t>
      </w:r>
      <w:r>
        <w:rPr/>
        <w:t xml:space="preserve">  </w:t>
      </w:r>
      <w:r>
        <w:rPr>
          <w:sz w:val="19"/>
        </w:rPr>
        <w:t>月</w:t>
      </w:r>
      <w:r>
        <w:rPr/>
        <w:t xml:space="preserve">  </w:t>
      </w:r>
      <w:r>
        <w:rPr>
          <w:sz w:val="19"/>
        </w:rPr>
        <w:t>日</w:t>
      </w:r>
    </w:p>
    <w:p>
      <w:pPr>
        <w:pStyle w:val="null3"/>
        <w:jc w:val="both"/>
      </w:pPr>
      <w:r>
        <w:rPr>
          <w:sz w:val="19"/>
        </w:rPr>
        <w:t>经手人：</w:t>
      </w:r>
      <w:r>
        <w:rPr/>
        <w:t xml:space="preserve">                                                  </w:t>
      </w:r>
      <w:r>
        <w:rPr>
          <w:sz w:val="19"/>
        </w:rPr>
        <w:t>经手人：</w:t>
      </w:r>
    </w:p>
    <w:p>
      <w:pPr>
        <w:pStyle w:val="null3"/>
        <w:jc w:val="both"/>
      </w:pPr>
      <w:r>
        <w:rPr>
          <w:sz w:val="19"/>
        </w:rPr>
        <w:t>电话：</w:t>
      </w:r>
      <w:r>
        <w:rPr>
          <w:sz w:val="19"/>
        </w:rPr>
        <w:t xml:space="preserve">    </w:t>
      </w:r>
      <w:r>
        <w:rPr/>
        <w:t xml:space="preserve">                                             </w:t>
      </w:r>
      <w:r>
        <w:rPr>
          <w:sz w:val="19"/>
        </w:rPr>
        <w:t>电话：</w:t>
      </w:r>
    </w:p>
    <w:p>
      <w:pPr>
        <w:pStyle w:val="null3"/>
        <w:ind w:left="5040" w:firstLine="420"/>
        <w:jc w:val="both"/>
      </w:pPr>
      <w:r>
        <w:rPr>
          <w:sz w:val="19"/>
        </w:rPr>
        <w:t>开户行：</w:t>
      </w:r>
    </w:p>
    <w:p>
      <w:pPr>
        <w:pStyle w:val="null3"/>
        <w:ind w:firstLine="5510"/>
        <w:jc w:val="both"/>
      </w:pPr>
      <w:r>
        <w:rPr>
          <w:sz w:val="19"/>
        </w:rPr>
        <w:t>开户名：</w:t>
      </w:r>
    </w:p>
    <w:p>
      <w:pPr>
        <w:pStyle w:val="null3"/>
        <w:ind w:firstLine="5510"/>
        <w:jc w:val="both"/>
      </w:pPr>
      <w:r>
        <w:rPr>
          <w:sz w:val="19"/>
        </w:rPr>
        <w:t>账号：</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440111-2026-02209</w:t>
      </w:r>
    </w:p>
    <w:p>
      <w:pPr>
        <w:pStyle w:val="null3"/>
        <w:jc w:val="center"/>
        <w:outlineLvl w:val="3"/>
      </w:pPr>
      <w:r>
        <w:rPr>
          <w:sz w:val="24"/>
          <w:b/>
        </w:rPr>
        <w:t>采购项目编号：</w:t>
      </w:r>
      <w:r>
        <w:rPr>
          <w:sz w:val="24"/>
          <w:b/>
        </w:rPr>
        <w:t>0724-2611Z2552418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广州市白云区太和人民医院2026年医疗设备采购项目</w:t>
      </w:r>
      <w:r>
        <w:rPr>
          <w:u w:val="single"/>
        </w:rPr>
        <w:t>”</w:t>
      </w:r>
      <w:r>
        <w:rPr/>
        <w:t>项目的招标[采购项目编号为：</w:t>
      </w:r>
      <w:r>
        <w:rPr>
          <w:u w:val="single"/>
        </w:rPr>
        <w:t>0724-2611Z2552418</w:t>
      </w:r>
      <w:r>
        <w:rPr/>
        <w:t>]，我方愿参与投标。</w:t>
      </w:r>
    </w:p>
    <w:p>
      <w:pPr>
        <w:pStyle w:val="null3"/>
        <w:ind w:firstLine="480"/>
      </w:pPr>
      <w:r>
        <w:rPr/>
        <w:t>我方确认收到贵方提供的</w:t>
      </w:r>
      <w:r>
        <w:rPr>
          <w:u w:val="single"/>
        </w:rPr>
        <w:t>“</w:t>
      </w:r>
      <w:r>
        <w:rPr>
          <w:u w:val="single"/>
        </w:rPr>
        <w:t>广州市白云区太和人民医院2026年医疗设备采购项目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广州市白云区太和人民医院2026年医疗设备采购项目</w:t>
      </w:r>
      <w:r>
        <w:rPr/>
        <w:t>”项目采购[采购项目编号为</w:t>
      </w:r>
      <w:r>
        <w:rPr/>
        <w:t>0724-2611Z2552418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广州市白云区太和人民医院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广州市白云区太和人民医院2026年医疗设备采购项目</w:t>
      </w:r>
      <w:r>
        <w:rPr/>
        <w:t>招标中获中标（采购项目编号：</w:t>
      </w:r>
      <w:r>
        <w:rPr/>
        <w:t>0724-2611Z2552418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