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CA5E0">
      <w:pPr>
        <w:pStyle w:val="2"/>
        <w:keepNext w:val="0"/>
        <w:keepLines w:val="0"/>
        <w:widowControl/>
        <w:suppressLineNumbers w:val="0"/>
        <w:spacing w:line="465" w:lineRule="atLeast"/>
        <w:ind w:left="420" w:firstLine="0"/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bookmarkStart w:id="0" w:name="OLE_LINK6"/>
      <w:bookmarkStart w:id="1" w:name="OLE_LINK5"/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2025年杭州烟草终端柜台采购项目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中标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结果公告</w:t>
      </w:r>
    </w:p>
    <w:bookmarkEnd w:id="0"/>
    <w:p w14:paraId="574B19D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42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2" w:name="OLE_LINK2"/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一、招标人：</w:t>
      </w:r>
      <w:r>
        <w:rPr>
          <w:rFonts w:hint="eastAsia" w:ascii="宋体" w:hAnsi="宋体" w:eastAsia="宋体" w:cs="宋体"/>
          <w:color w:val="000000"/>
        </w:rPr>
        <w:t>浙江省烟草公司杭州市公司</w:t>
      </w:r>
    </w:p>
    <w:p w14:paraId="22548FE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420"/>
        <w:textAlignment w:val="auto"/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二、项目名称：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2025年杭州烟草终端柜台采购项目</w:t>
      </w:r>
    </w:p>
    <w:p w14:paraId="29B00E2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420"/>
        <w:textAlignment w:val="auto"/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三、招标编号：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HZYC-CF3301250094（HZYC-2025-20）</w:t>
      </w:r>
    </w:p>
    <w:p w14:paraId="640901F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420"/>
        <w:textAlignment w:val="auto"/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四、采购组织形式：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委托招标</w:t>
      </w:r>
    </w:p>
    <w:p w14:paraId="5F9A5D4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420"/>
        <w:textAlignment w:val="auto"/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五、采购方式：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公开招标</w:t>
      </w:r>
    </w:p>
    <w:p w14:paraId="16C09A8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420"/>
        <w:textAlignment w:val="auto"/>
        <w:rPr>
          <w:rStyle w:val="5"/>
          <w:rFonts w:hint="eastAsia" w:ascii="宋体" w:hAnsi="宋体" w:eastAsia="宋体" w:cs="宋体"/>
          <w:b w:val="0"/>
          <w:bCs/>
          <w:color w:val="000000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六、招标公告发布日期：</w:t>
      </w:r>
      <w:r>
        <w:rPr>
          <w:rStyle w:val="5"/>
          <w:rFonts w:hint="eastAsia" w:ascii="宋体" w:hAnsi="宋体" w:eastAsia="宋体" w:cs="宋体"/>
          <w:b w:val="0"/>
          <w:bCs/>
          <w:color w:val="000000"/>
        </w:rPr>
        <w:t>2025年</w:t>
      </w:r>
      <w:r>
        <w:rPr>
          <w:rStyle w:val="5"/>
          <w:rFonts w:hint="eastAsia" w:ascii="宋体" w:hAnsi="宋体" w:eastAsia="宋体" w:cs="宋体"/>
          <w:b w:val="0"/>
          <w:bCs/>
          <w:color w:val="000000"/>
          <w:lang w:val="en-US" w:eastAsia="zh-CN"/>
        </w:rPr>
        <w:t>8</w:t>
      </w:r>
      <w:r>
        <w:rPr>
          <w:rStyle w:val="5"/>
          <w:rFonts w:hint="eastAsia" w:ascii="宋体" w:hAnsi="宋体" w:eastAsia="宋体" w:cs="宋体"/>
          <w:b w:val="0"/>
          <w:bCs/>
          <w:color w:val="000000"/>
        </w:rPr>
        <w:t>月</w:t>
      </w:r>
      <w:r>
        <w:rPr>
          <w:rStyle w:val="5"/>
          <w:rFonts w:hint="eastAsia" w:ascii="宋体" w:hAnsi="宋体" w:eastAsia="宋体" w:cs="宋体"/>
          <w:b w:val="0"/>
          <w:bCs/>
          <w:color w:val="000000"/>
          <w:lang w:val="en-US" w:eastAsia="zh-CN"/>
        </w:rPr>
        <w:t>12</w:t>
      </w:r>
      <w:r>
        <w:rPr>
          <w:rStyle w:val="5"/>
          <w:rFonts w:hint="eastAsia" w:ascii="宋体" w:hAnsi="宋体" w:eastAsia="宋体" w:cs="宋体"/>
          <w:b w:val="0"/>
          <w:bCs/>
          <w:color w:val="000000"/>
        </w:rPr>
        <w:t>日</w:t>
      </w:r>
    </w:p>
    <w:p w14:paraId="6CC3361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420"/>
        <w:textAlignment w:val="auto"/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七、定标日期：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2025年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9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9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</w:rPr>
        <w:t>日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</w:t>
      </w:r>
    </w:p>
    <w:p w14:paraId="4F5188F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left="0" w:firstLine="480"/>
        <w:jc w:val="left"/>
        <w:textAlignment w:val="auto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八、中标结果：</w:t>
      </w:r>
    </w:p>
    <w:p w14:paraId="6FF35F7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firstLine="48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中标人：</w:t>
      </w:r>
      <w:r>
        <w:rPr>
          <w:rFonts w:hint="eastAsia" w:ascii="宋体" w:hAnsi="宋体" w:eastAsia="宋体" w:cs="宋体"/>
          <w:color w:val="000000"/>
        </w:rPr>
        <w:t>浙江云上实业有限公司</w:t>
      </w:r>
    </w:p>
    <w:p w14:paraId="2DDD72B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firstLine="48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投标报价：</w:t>
      </w:r>
      <w:r>
        <w:rPr>
          <w:rFonts w:hint="eastAsia" w:ascii="宋体" w:hAnsi="宋体" w:eastAsia="宋体" w:cs="宋体"/>
          <w:color w:val="000000"/>
          <w:sz w:val="24"/>
        </w:rPr>
        <w:t>权重后合计值167200.00元</w:t>
      </w:r>
    </w:p>
    <w:p w14:paraId="32AD01C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left="0" w:firstLine="480"/>
        <w:jc w:val="left"/>
        <w:textAlignment w:val="auto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九、联系方式：</w:t>
      </w:r>
    </w:p>
    <w:p w14:paraId="103A279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480"/>
        <w:textAlignment w:val="auto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宋体" w:hAnsi="宋体" w:eastAsia="宋体" w:cs="宋体"/>
          <w:color w:val="000000"/>
        </w:rPr>
        <w:t>1.招标人名称：</w:t>
      </w:r>
      <w:r>
        <w:rPr>
          <w:rFonts w:hint="eastAsia" w:ascii="宋体" w:cs="宋体"/>
        </w:rPr>
        <w:t>浙江省烟草公司杭州市公司</w:t>
      </w:r>
      <w:bookmarkStart w:id="3" w:name="_GoBack"/>
      <w:bookmarkEnd w:id="3"/>
    </w:p>
    <w:p w14:paraId="6C15A4E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480"/>
        <w:textAlignment w:val="auto"/>
        <w:rPr>
          <w:rFonts w:hint="eastAsia" w:ascii="微软雅黑" w:hAnsi="微软雅黑" w:eastAsia="宋体" w:cs="微软雅黑"/>
          <w:color w:val="00000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color w:val="000000"/>
        </w:rPr>
        <w:t>联系人：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周先生</w:t>
      </w:r>
    </w:p>
    <w:p w14:paraId="03D24C7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480"/>
        <w:textAlignment w:val="auto"/>
        <w:rPr>
          <w:rFonts w:hint="eastAsia" w:ascii="宋体" w:hAnsi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</w:rPr>
        <w:t>联系电话：</w:t>
      </w:r>
      <w:r>
        <w:rPr>
          <w:rFonts w:hint="eastAsia" w:ascii="宋体" w:hAnsi="宋体" w:cs="宋体"/>
          <w:color w:val="000000"/>
          <w:sz w:val="24"/>
          <w:highlight w:val="none"/>
        </w:rPr>
        <w:t>0571-87227860</w:t>
      </w:r>
    </w:p>
    <w:p w14:paraId="22EEEBA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480"/>
        <w:textAlignment w:val="auto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hint="eastAsia" w:ascii="宋体" w:cs="宋体"/>
        </w:rPr>
        <w:t>杭州市中河中路279号</w:t>
      </w:r>
    </w:p>
    <w:p w14:paraId="0E8B55C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480"/>
        <w:textAlignment w:val="auto"/>
        <w:rPr>
          <w:rFonts w:hint="eastAsia" w:ascii="微软雅黑" w:hAnsi="微软雅黑" w:eastAsia="宋体" w:cs="微软雅黑"/>
          <w:color w:val="000000"/>
          <w:sz w:val="27"/>
          <w:szCs w:val="27"/>
        </w:rPr>
      </w:pPr>
      <w:r>
        <w:rPr>
          <w:rFonts w:hint="eastAsia" w:ascii="宋体" w:hAnsi="宋体" w:eastAsia="宋体" w:cs="宋体"/>
          <w:color w:val="000000"/>
        </w:rPr>
        <w:t>2.招标代理机构名称：国义招标股份有限公司</w:t>
      </w:r>
    </w:p>
    <w:p w14:paraId="391B30F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480"/>
        <w:textAlignment w:val="auto"/>
        <w:rPr>
          <w:rFonts w:hint="eastAsia" w:ascii="微软雅黑" w:hAnsi="微软雅黑" w:cs="微软雅黑"/>
          <w:color w:val="000000"/>
          <w:sz w:val="27"/>
          <w:szCs w:val="27"/>
        </w:rPr>
      </w:pPr>
      <w:r>
        <w:rPr>
          <w:rFonts w:hint="eastAsia" w:ascii="宋体" w:hAnsi="宋体" w:eastAsia="宋体" w:cs="宋体"/>
          <w:color w:val="000000"/>
        </w:rPr>
        <w:t>联系人：</w:t>
      </w:r>
      <w:r>
        <w:rPr>
          <w:rFonts w:hint="eastAsia" w:ascii="宋体" w:cs="宋体"/>
        </w:rPr>
        <w:t>黄志伟、蔡术宇、陈涵珺、刘闻凯、王京</w:t>
      </w:r>
    </w:p>
    <w:p w14:paraId="69B54CB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480"/>
        <w:textAlignment w:val="auto"/>
        <w:rPr>
          <w:rFonts w:hint="eastAsia" w:ascii="宋体" w:cs="宋体"/>
        </w:rPr>
      </w:pPr>
      <w:r>
        <w:rPr>
          <w:rFonts w:hint="eastAsia" w:ascii="宋体" w:hAnsi="宋体" w:eastAsia="宋体" w:cs="宋体"/>
          <w:color w:val="000000"/>
        </w:rPr>
        <w:t>联系电话：</w:t>
      </w:r>
      <w:r>
        <w:rPr>
          <w:rFonts w:hint="eastAsia" w:ascii="宋体" w:cs="宋体"/>
        </w:rPr>
        <w:t>0571-86580858、1895</w:t>
      </w:r>
      <w:r>
        <w:rPr>
          <w:rFonts w:hint="eastAsia" w:ascii="宋体" w:cs="宋体"/>
          <w:lang w:val="en-US" w:eastAsia="zh-CN"/>
        </w:rPr>
        <w:t>8</w:t>
      </w:r>
      <w:r>
        <w:rPr>
          <w:rFonts w:hint="eastAsia" w:ascii="宋体" w:cs="宋体"/>
        </w:rPr>
        <w:t>170805</w:t>
      </w:r>
      <w:r>
        <w:rPr>
          <w:rFonts w:hint="eastAsia" w:ascii="宋体" w:cs="宋体"/>
          <w:lang w:eastAsia="zh-CN"/>
        </w:rPr>
        <w:t>、</w:t>
      </w:r>
      <w:r>
        <w:rPr>
          <w:rFonts w:hint="eastAsia" w:ascii="宋体" w:cs="宋体"/>
        </w:rPr>
        <w:t>18958170858</w:t>
      </w:r>
    </w:p>
    <w:p w14:paraId="30B56FD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480"/>
        <w:textAlignment w:val="auto"/>
        <w:rPr>
          <w:rFonts w:hint="eastAsia" w:ascii="微软雅黑" w:hAnsi="微软雅黑" w:eastAsia="宋体" w:cs="微软雅黑"/>
          <w:color w:val="000000"/>
          <w:sz w:val="27"/>
          <w:szCs w:val="27"/>
        </w:rPr>
      </w:pPr>
      <w:r>
        <w:rPr>
          <w:rFonts w:hint="eastAsia" w:ascii="宋体" w:hAnsi="宋体" w:eastAsia="宋体" w:cs="宋体"/>
          <w:color w:val="000000"/>
        </w:rPr>
        <w:t>地址：浙江省杭州市上城区婺江路217号1号楼10层</w:t>
      </w:r>
    </w:p>
    <w:p w14:paraId="6266C5F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5040" w:firstLine="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浙江省烟草公司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杭州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市公司</w:t>
      </w:r>
    </w:p>
    <w:p w14:paraId="0C1F4EF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5040" w:firstLine="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国义招标股份有限公司</w:t>
      </w:r>
    </w:p>
    <w:bookmarkEnd w:id="1"/>
    <w:bookmarkEnd w:id="2"/>
    <w:p w14:paraId="141243A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firstLine="0"/>
        <w:jc w:val="right"/>
        <w:textAlignment w:val="auto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9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 xml:space="preserve"> 9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mMjM5MGM3ZDg0NTc0MWUxMzlmMzI1Y2EzODJkNGUifQ=="/>
  </w:docVars>
  <w:rsids>
    <w:rsidRoot w:val="00000000"/>
    <w:rsid w:val="00AD10E6"/>
    <w:rsid w:val="00FB1F46"/>
    <w:rsid w:val="01390BCC"/>
    <w:rsid w:val="056A57F8"/>
    <w:rsid w:val="067D59FE"/>
    <w:rsid w:val="069F3BC7"/>
    <w:rsid w:val="07F74A5A"/>
    <w:rsid w:val="0A3D797F"/>
    <w:rsid w:val="0AC27E84"/>
    <w:rsid w:val="0F67724C"/>
    <w:rsid w:val="0FD125AC"/>
    <w:rsid w:val="101A606C"/>
    <w:rsid w:val="129C57C0"/>
    <w:rsid w:val="131C1163"/>
    <w:rsid w:val="132F0579"/>
    <w:rsid w:val="13E42C19"/>
    <w:rsid w:val="16157A01"/>
    <w:rsid w:val="17B44FF8"/>
    <w:rsid w:val="17B463B0"/>
    <w:rsid w:val="17BC3AE7"/>
    <w:rsid w:val="17C51DDE"/>
    <w:rsid w:val="18C474BD"/>
    <w:rsid w:val="1B8F790E"/>
    <w:rsid w:val="1CE65C54"/>
    <w:rsid w:val="1D4E37F9"/>
    <w:rsid w:val="1F451B79"/>
    <w:rsid w:val="1F4B7FF0"/>
    <w:rsid w:val="1FF2646E"/>
    <w:rsid w:val="20784E15"/>
    <w:rsid w:val="22D756A2"/>
    <w:rsid w:val="24727DCD"/>
    <w:rsid w:val="251610A0"/>
    <w:rsid w:val="251946ED"/>
    <w:rsid w:val="25C66622"/>
    <w:rsid w:val="2637307C"/>
    <w:rsid w:val="275163C0"/>
    <w:rsid w:val="282060BB"/>
    <w:rsid w:val="2A3A3C56"/>
    <w:rsid w:val="2D71156A"/>
    <w:rsid w:val="2F703A18"/>
    <w:rsid w:val="304C2E5D"/>
    <w:rsid w:val="31DD5420"/>
    <w:rsid w:val="33527747"/>
    <w:rsid w:val="35066443"/>
    <w:rsid w:val="375241BA"/>
    <w:rsid w:val="376B702A"/>
    <w:rsid w:val="384A495C"/>
    <w:rsid w:val="3A325909"/>
    <w:rsid w:val="3B105142"/>
    <w:rsid w:val="3F6F51DD"/>
    <w:rsid w:val="41326E0A"/>
    <w:rsid w:val="42D02437"/>
    <w:rsid w:val="45B1127B"/>
    <w:rsid w:val="47975C19"/>
    <w:rsid w:val="489B7043"/>
    <w:rsid w:val="48B86B8B"/>
    <w:rsid w:val="49BE5930"/>
    <w:rsid w:val="4B534D3E"/>
    <w:rsid w:val="4B5419E9"/>
    <w:rsid w:val="4C1930A0"/>
    <w:rsid w:val="4C1D2027"/>
    <w:rsid w:val="4C59349D"/>
    <w:rsid w:val="4C917B55"/>
    <w:rsid w:val="4D07114B"/>
    <w:rsid w:val="4D2A1ED3"/>
    <w:rsid w:val="50B96C00"/>
    <w:rsid w:val="518B4A77"/>
    <w:rsid w:val="5540344C"/>
    <w:rsid w:val="584C2108"/>
    <w:rsid w:val="589D0BB5"/>
    <w:rsid w:val="599E6993"/>
    <w:rsid w:val="5ACD6011"/>
    <w:rsid w:val="5C77796F"/>
    <w:rsid w:val="5C7B745F"/>
    <w:rsid w:val="5CDB3CB0"/>
    <w:rsid w:val="5CE329E1"/>
    <w:rsid w:val="5D9E36DE"/>
    <w:rsid w:val="5EAC457F"/>
    <w:rsid w:val="5FBE6E32"/>
    <w:rsid w:val="5FD749AD"/>
    <w:rsid w:val="604D18F2"/>
    <w:rsid w:val="627E55B4"/>
    <w:rsid w:val="63E363CC"/>
    <w:rsid w:val="6723497B"/>
    <w:rsid w:val="68031F16"/>
    <w:rsid w:val="6942558D"/>
    <w:rsid w:val="696C260A"/>
    <w:rsid w:val="69FF347E"/>
    <w:rsid w:val="6D6F091A"/>
    <w:rsid w:val="6E7206C2"/>
    <w:rsid w:val="6EAC3F30"/>
    <w:rsid w:val="6F2657E7"/>
    <w:rsid w:val="71CA25C3"/>
    <w:rsid w:val="76CC0B8C"/>
    <w:rsid w:val="771C1E4D"/>
    <w:rsid w:val="774E5A33"/>
    <w:rsid w:val="7B424F78"/>
    <w:rsid w:val="7BC95652"/>
    <w:rsid w:val="7CEF3E4C"/>
    <w:rsid w:val="7D3B4375"/>
    <w:rsid w:val="7F59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383</Characters>
  <Lines>0</Lines>
  <Paragraphs>0</Paragraphs>
  <TotalTime>5</TotalTime>
  <ScaleCrop>false</ScaleCrop>
  <LinksUpToDate>false</LinksUpToDate>
  <CharactersWithSpaces>390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2024-07-22T00:56:00Z</dcterms:created>
  <dc:creator>gmgitc</dc:creator>
  <cp:lastModifiedBy>刘闻凯</cp:lastModifiedBy>
  <dcterms:modified xsi:type="dcterms:W3CDTF">2025-09-05T01:01:27Z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5D5250AFEAC145D4BC43684182682B54_12</vt:lpwstr>
  </property>
  <property fmtid="{D5CDD505-2E9C-101B-9397-08002B2CF9AE}" pid="4" name="KSOTemplateDocerSaveRecord">
    <vt:lpwstr>eyJoZGlkIjoiZmJmMjM5MGM3ZDg0NTc0MWUxMzlmMzI1Y2EzODJkNGUiLCJ1c2VySWQiOiI0MDM3MDQ2MDUifQ==</vt:lpwstr>
  </property>
</Properties>
</file>